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63915" w14:textId="77777777" w:rsidR="006C615D" w:rsidRDefault="006C615D"/>
    <w:p w14:paraId="3E08AEA0" w14:textId="77777777" w:rsidR="006C615D" w:rsidRDefault="006C615D">
      <w:pPr>
        <w:jc w:val="center"/>
        <w:rPr>
          <w:sz w:val="80"/>
          <w:szCs w:val="80"/>
        </w:rPr>
      </w:pPr>
    </w:p>
    <w:p w14:paraId="6E1FFB5A" w14:textId="77777777" w:rsidR="006C615D" w:rsidRDefault="00895E85">
      <w:pPr>
        <w:spacing w:line="276" w:lineRule="auto"/>
        <w:jc w:val="center"/>
        <w:rPr>
          <w:rFonts w:ascii="宋体" w:hAnsi="宋体"/>
          <w:color w:val="0000FF"/>
          <w:sz w:val="56"/>
        </w:rPr>
      </w:pPr>
      <w:r>
        <w:rPr>
          <w:rFonts w:ascii="宋体" w:hAnsi="宋体" w:hint="eastAsia"/>
          <w:color w:val="0000FF"/>
          <w:sz w:val="56"/>
        </w:rPr>
        <w:t>深圳大学</w:t>
      </w:r>
    </w:p>
    <w:p w14:paraId="5BFA939F" w14:textId="77777777" w:rsidR="006C615D" w:rsidRDefault="00895E85">
      <w:pPr>
        <w:spacing w:line="276" w:lineRule="auto"/>
        <w:jc w:val="center"/>
        <w:rPr>
          <w:rFonts w:ascii="宋体" w:hAnsi="宋体"/>
          <w:b/>
          <w:color w:val="000000"/>
          <w:sz w:val="90"/>
        </w:rPr>
      </w:pPr>
      <w:r>
        <w:rPr>
          <w:rFonts w:ascii="宋体" w:hAnsi="宋体" w:hint="eastAsia"/>
          <w:b/>
          <w:color w:val="000000"/>
          <w:sz w:val="90"/>
        </w:rPr>
        <w:t>采 购 文 件</w:t>
      </w:r>
    </w:p>
    <w:p w14:paraId="36FE1234" w14:textId="77777777" w:rsidR="006C615D" w:rsidRDefault="00895E8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C0D2DC1" w14:textId="77777777" w:rsidR="006C615D" w:rsidRDefault="006C615D">
      <w:pPr>
        <w:spacing w:line="276" w:lineRule="auto"/>
      </w:pPr>
    </w:p>
    <w:p w14:paraId="30A12F4A" w14:textId="77777777" w:rsidR="006C615D" w:rsidRDefault="006C615D"/>
    <w:p w14:paraId="329FEC1F" w14:textId="77777777" w:rsidR="006C615D" w:rsidRDefault="006C615D"/>
    <w:p w14:paraId="3C322A9E" w14:textId="77777777" w:rsidR="006C615D" w:rsidRDefault="006C615D"/>
    <w:p w14:paraId="6B99C291" w14:textId="77777777" w:rsidR="006C615D" w:rsidRDefault="006C615D"/>
    <w:p w14:paraId="04CA2659" w14:textId="77777777" w:rsidR="006C615D" w:rsidRDefault="006C615D"/>
    <w:p w14:paraId="5A2DC693" w14:textId="77777777" w:rsidR="006C615D" w:rsidRDefault="006C615D"/>
    <w:p w14:paraId="2927CF9E" w14:textId="77777777" w:rsidR="006C615D" w:rsidRDefault="00895E8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高尔夫训练实验室</w:t>
      </w:r>
    </w:p>
    <w:p w14:paraId="7754AE8C" w14:textId="77777777" w:rsidR="006C615D" w:rsidRDefault="006C615D"/>
    <w:p w14:paraId="06B91C03" w14:textId="77777777" w:rsidR="006C615D" w:rsidRDefault="00895E8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SZUCG20190398EQ</w:t>
      </w:r>
    </w:p>
    <w:p w14:paraId="067448FB" w14:textId="77777777" w:rsidR="006C615D" w:rsidRDefault="006C615D">
      <w:pPr>
        <w:spacing w:line="360" w:lineRule="auto"/>
      </w:pPr>
    </w:p>
    <w:p w14:paraId="362066E7" w14:textId="77777777" w:rsidR="006C615D" w:rsidRDefault="006C615D"/>
    <w:p w14:paraId="14187BB8" w14:textId="77777777" w:rsidR="006C615D" w:rsidRDefault="006C615D"/>
    <w:p w14:paraId="0A4F067B" w14:textId="77777777" w:rsidR="006C615D" w:rsidRDefault="006C615D"/>
    <w:p w14:paraId="14B85ED9" w14:textId="77777777" w:rsidR="006C615D" w:rsidRDefault="006C615D"/>
    <w:p w14:paraId="001B6D39" w14:textId="77777777" w:rsidR="006C615D" w:rsidRDefault="006C615D"/>
    <w:p w14:paraId="3739D4A3" w14:textId="77777777" w:rsidR="006C615D" w:rsidRDefault="006C615D"/>
    <w:p w14:paraId="409F3C25" w14:textId="77777777" w:rsidR="006C615D" w:rsidRDefault="006C615D"/>
    <w:p w14:paraId="37D331E1" w14:textId="77777777" w:rsidR="006C615D" w:rsidRDefault="006C615D"/>
    <w:p w14:paraId="3C2D67CB" w14:textId="77777777" w:rsidR="006C615D" w:rsidRDefault="006C615D"/>
    <w:p w14:paraId="34F3B588" w14:textId="77777777" w:rsidR="006C615D" w:rsidRDefault="006C615D"/>
    <w:p w14:paraId="0487F3A2" w14:textId="77777777" w:rsidR="006C615D" w:rsidRDefault="006C615D"/>
    <w:p w14:paraId="6E9A3D6E" w14:textId="77777777" w:rsidR="006C615D" w:rsidRDefault="006C615D"/>
    <w:p w14:paraId="2E338BEA" w14:textId="77777777" w:rsidR="006C615D" w:rsidRDefault="006C615D"/>
    <w:p w14:paraId="0A8B59AA" w14:textId="77777777" w:rsidR="006C615D" w:rsidRDefault="006C615D"/>
    <w:p w14:paraId="1EFB9771" w14:textId="77777777" w:rsidR="006C615D" w:rsidRDefault="006C615D"/>
    <w:p w14:paraId="34ED84DF" w14:textId="77777777" w:rsidR="006C615D" w:rsidRDefault="006C615D"/>
    <w:p w14:paraId="170F290B" w14:textId="77777777" w:rsidR="006C615D" w:rsidRDefault="006C615D"/>
    <w:p w14:paraId="3BA65028" w14:textId="77777777" w:rsidR="006C615D" w:rsidRDefault="006C615D"/>
    <w:p w14:paraId="765DDB1B" w14:textId="77777777" w:rsidR="006C615D" w:rsidRDefault="006C615D"/>
    <w:p w14:paraId="09AB8D14" w14:textId="77777777" w:rsidR="006C615D" w:rsidRDefault="006C615D"/>
    <w:p w14:paraId="154FEBE5" w14:textId="77777777" w:rsidR="006C615D" w:rsidRDefault="006C615D"/>
    <w:p w14:paraId="36196970" w14:textId="77777777" w:rsidR="006C615D" w:rsidRDefault="00895E85">
      <w:pPr>
        <w:spacing w:line="360" w:lineRule="auto"/>
        <w:jc w:val="center"/>
        <w:rPr>
          <w:rFonts w:ascii="宋体" w:hAnsi="宋体"/>
          <w:color w:val="000000"/>
          <w:sz w:val="32"/>
        </w:rPr>
      </w:pPr>
      <w:r>
        <w:rPr>
          <w:rFonts w:ascii="宋体" w:hAnsi="宋体" w:hint="eastAsia"/>
          <w:color w:val="000000"/>
          <w:sz w:val="32"/>
        </w:rPr>
        <w:t>深圳大学招投标管理中心</w:t>
      </w:r>
    </w:p>
    <w:p w14:paraId="07EEBED7" w14:textId="77777777" w:rsidR="006C615D" w:rsidRDefault="00895E85">
      <w:pPr>
        <w:spacing w:line="360" w:lineRule="auto"/>
        <w:jc w:val="center"/>
        <w:rPr>
          <w:rFonts w:ascii="宋体" w:hAnsi="宋体"/>
          <w:color w:val="000000"/>
          <w:sz w:val="32"/>
        </w:rPr>
      </w:pPr>
      <w:r>
        <w:rPr>
          <w:rFonts w:ascii="宋体" w:hAnsi="宋体" w:hint="eastAsia"/>
          <w:color w:val="FF0000"/>
          <w:sz w:val="32"/>
        </w:rPr>
        <w:t>二零一九年七月</w:t>
      </w:r>
    </w:p>
    <w:p w14:paraId="6D1BE6B7" w14:textId="77777777" w:rsidR="006C615D" w:rsidRDefault="006C615D">
      <w:pPr>
        <w:jc w:val="center"/>
      </w:pPr>
    </w:p>
    <w:p w14:paraId="626EE58D" w14:textId="77777777" w:rsidR="006C615D" w:rsidRDefault="00895E85">
      <w:pPr>
        <w:pStyle w:val="10"/>
      </w:pPr>
      <w:r>
        <w:rPr>
          <w:rFonts w:hint="eastAsia"/>
        </w:rPr>
        <w:lastRenderedPageBreak/>
        <w:t>关键信息</w:t>
      </w:r>
    </w:p>
    <w:p w14:paraId="536941CA" w14:textId="77777777" w:rsidR="006C615D" w:rsidRDefault="00895E85">
      <w:pPr>
        <w:pStyle w:val="20"/>
        <w:rPr>
          <w:sz w:val="36"/>
          <w:szCs w:val="36"/>
        </w:rPr>
      </w:pPr>
      <w:r>
        <w:rPr>
          <w:rFonts w:hint="eastAsia"/>
          <w:sz w:val="36"/>
          <w:szCs w:val="36"/>
        </w:rPr>
        <w:t>项目信息</w:t>
      </w:r>
    </w:p>
    <w:p w14:paraId="080DCDFC" w14:textId="77777777" w:rsidR="006C615D" w:rsidRDefault="00895E85">
      <w:pPr>
        <w:rPr>
          <w:rFonts w:ascii="宋体" w:hAnsi="宋体"/>
          <w:sz w:val="32"/>
        </w:rPr>
      </w:pPr>
      <w:r>
        <w:rPr>
          <w:rFonts w:ascii="宋体" w:hAnsi="宋体"/>
          <w:sz w:val="32"/>
        </w:rPr>
        <w:t xml:space="preserve">      项目编号：  </w:t>
      </w:r>
      <w:r>
        <w:rPr>
          <w:rFonts w:ascii="宋体" w:hAnsi="宋体" w:hint="eastAsia"/>
          <w:color w:val="FF0000"/>
          <w:sz w:val="32"/>
          <w:szCs w:val="32"/>
        </w:rPr>
        <w:t>SZUCG20190398EQ</w:t>
      </w:r>
    </w:p>
    <w:p w14:paraId="14A3E9BB" w14:textId="77777777" w:rsidR="006C615D" w:rsidRDefault="00895E85">
      <w:pPr>
        <w:rPr>
          <w:rFonts w:ascii="宋体" w:hAnsi="宋体"/>
          <w:sz w:val="32"/>
        </w:rPr>
      </w:pPr>
      <w:r>
        <w:rPr>
          <w:rFonts w:ascii="宋体" w:hAnsi="宋体"/>
          <w:sz w:val="32"/>
        </w:rPr>
        <w:t xml:space="preserve">      项目名称：  </w:t>
      </w:r>
      <w:r>
        <w:rPr>
          <w:rFonts w:ascii="宋体" w:hAnsi="宋体" w:hint="eastAsia"/>
          <w:color w:val="FF0000"/>
          <w:sz w:val="32"/>
          <w:szCs w:val="32"/>
        </w:rPr>
        <w:t>高尔夫训练实验室</w:t>
      </w:r>
    </w:p>
    <w:p w14:paraId="6F4A72B6" w14:textId="77777777" w:rsidR="006C615D" w:rsidRDefault="00895E85">
      <w:pPr>
        <w:rPr>
          <w:rFonts w:ascii="宋体" w:hAnsi="宋体"/>
          <w:sz w:val="32"/>
        </w:rPr>
      </w:pPr>
      <w:r>
        <w:rPr>
          <w:rFonts w:ascii="宋体" w:hAnsi="宋体"/>
          <w:sz w:val="32"/>
        </w:rPr>
        <w:t xml:space="preserve">      包   </w:t>
      </w:r>
      <w:r>
        <w:rPr>
          <w:rFonts w:ascii="宋体" w:hAnsi="宋体" w:hint="eastAsia"/>
          <w:sz w:val="32"/>
        </w:rPr>
        <w:t xml:space="preserve"> </w:t>
      </w:r>
      <w:r>
        <w:rPr>
          <w:rFonts w:ascii="宋体" w:hAnsi="宋体"/>
          <w:sz w:val="32"/>
        </w:rPr>
        <w:t xml:space="preserve">号：   </w:t>
      </w:r>
      <w:r>
        <w:rPr>
          <w:rFonts w:ascii="宋体" w:hAnsi="宋体" w:hint="eastAsia"/>
          <w:sz w:val="32"/>
        </w:rPr>
        <w:t>A</w:t>
      </w:r>
    </w:p>
    <w:p w14:paraId="161FB0C6" w14:textId="77777777" w:rsidR="006C615D" w:rsidRDefault="00895E85">
      <w:pPr>
        <w:rPr>
          <w:rFonts w:ascii="宋体" w:hAnsi="宋体"/>
          <w:sz w:val="32"/>
        </w:rPr>
      </w:pPr>
      <w:r>
        <w:rPr>
          <w:rFonts w:ascii="宋体" w:hAnsi="宋体"/>
          <w:sz w:val="32"/>
        </w:rPr>
        <w:t xml:space="preserve">      项目类型：  货物类</w:t>
      </w:r>
    </w:p>
    <w:p w14:paraId="58CD4AC2" w14:textId="77777777" w:rsidR="006C615D" w:rsidRDefault="00895E85">
      <w:pPr>
        <w:rPr>
          <w:rFonts w:ascii="宋体" w:hAnsi="宋体"/>
          <w:sz w:val="32"/>
        </w:rPr>
      </w:pPr>
      <w:r>
        <w:rPr>
          <w:rFonts w:ascii="宋体" w:hAnsi="宋体"/>
          <w:sz w:val="32"/>
        </w:rPr>
        <w:t xml:space="preserve">      采购方式：  公开招标</w:t>
      </w:r>
    </w:p>
    <w:p w14:paraId="56B9E278" w14:textId="77777777" w:rsidR="006C615D" w:rsidRDefault="00895E85">
      <w:pPr>
        <w:rPr>
          <w:rFonts w:ascii="宋体" w:hAnsi="宋体"/>
          <w:sz w:val="32"/>
        </w:rPr>
      </w:pPr>
      <w:r>
        <w:rPr>
          <w:rFonts w:ascii="宋体" w:hAnsi="宋体"/>
          <w:sz w:val="32"/>
        </w:rPr>
        <w:t xml:space="preserve">      货币类型：  人民币</w:t>
      </w:r>
    </w:p>
    <w:p w14:paraId="3432084F" w14:textId="77777777" w:rsidR="006C615D" w:rsidRDefault="00895E8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E759C0E" w14:textId="77777777" w:rsidR="006C615D" w:rsidRDefault="006C615D">
      <w:pPr>
        <w:ind w:firstLineChars="196" w:firstLine="551"/>
        <w:rPr>
          <w:b/>
          <w:color w:val="FF0000"/>
          <w:sz w:val="28"/>
          <w:szCs w:val="28"/>
        </w:rPr>
      </w:pPr>
    </w:p>
    <w:p w14:paraId="00F0D1BB" w14:textId="77777777" w:rsidR="006C615D" w:rsidRDefault="00895E85">
      <w:pPr>
        <w:pStyle w:val="20"/>
        <w:rPr>
          <w:sz w:val="36"/>
        </w:rPr>
      </w:pPr>
      <w:r>
        <w:rPr>
          <w:rFonts w:hint="eastAsia"/>
          <w:sz w:val="36"/>
        </w:rPr>
        <w:t>投标文件初审表</w:t>
      </w:r>
    </w:p>
    <w:p w14:paraId="31AAA42A" w14:textId="77777777" w:rsidR="006C615D" w:rsidRDefault="00895E85">
      <w:pPr>
        <w:jc w:val="center"/>
        <w:rPr>
          <w:b/>
          <w:sz w:val="28"/>
          <w:szCs w:val="28"/>
        </w:rPr>
      </w:pPr>
      <w:r>
        <w:rPr>
          <w:rFonts w:hint="eastAsia"/>
          <w:b/>
          <w:sz w:val="28"/>
          <w:szCs w:val="28"/>
        </w:rPr>
        <w:t>资格性检查表</w:t>
      </w:r>
    </w:p>
    <w:p w14:paraId="7A689FB2" w14:textId="77777777" w:rsidR="006C615D" w:rsidRDefault="00895E8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C615D" w14:paraId="079DFA61" w14:textId="77777777">
        <w:tc>
          <w:tcPr>
            <w:tcW w:w="846" w:type="dxa"/>
          </w:tcPr>
          <w:p w14:paraId="1AC35D19" w14:textId="77777777" w:rsidR="006C615D" w:rsidRDefault="00895E85">
            <w:pPr>
              <w:jc w:val="center"/>
            </w:pPr>
            <w:r>
              <w:rPr>
                <w:rFonts w:hint="eastAsia"/>
              </w:rPr>
              <w:t>序号</w:t>
            </w:r>
          </w:p>
        </w:tc>
        <w:tc>
          <w:tcPr>
            <w:tcW w:w="7457" w:type="dxa"/>
          </w:tcPr>
          <w:p w14:paraId="53D759D4" w14:textId="77777777" w:rsidR="006C615D" w:rsidRDefault="00895E85">
            <w:pPr>
              <w:jc w:val="center"/>
            </w:pPr>
            <w:r>
              <w:rPr>
                <w:rFonts w:hint="eastAsia"/>
              </w:rPr>
              <w:t>内容</w:t>
            </w:r>
          </w:p>
        </w:tc>
      </w:tr>
      <w:tr w:rsidR="006C615D" w14:paraId="43365885" w14:textId="77777777">
        <w:tc>
          <w:tcPr>
            <w:tcW w:w="846" w:type="dxa"/>
          </w:tcPr>
          <w:p w14:paraId="529AFEFA" w14:textId="77777777" w:rsidR="006C615D" w:rsidRDefault="00895E85">
            <w:pPr>
              <w:jc w:val="center"/>
            </w:pPr>
            <w:r>
              <w:t>1</w:t>
            </w:r>
          </w:p>
        </w:tc>
        <w:tc>
          <w:tcPr>
            <w:tcW w:w="7457" w:type="dxa"/>
          </w:tcPr>
          <w:p w14:paraId="1F34AF50" w14:textId="77777777" w:rsidR="006C615D" w:rsidRDefault="00895E8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6C615D" w14:paraId="49361612" w14:textId="77777777">
        <w:tc>
          <w:tcPr>
            <w:tcW w:w="846" w:type="dxa"/>
          </w:tcPr>
          <w:p w14:paraId="16EEB299" w14:textId="77777777" w:rsidR="006C615D" w:rsidRDefault="00895E85">
            <w:pPr>
              <w:jc w:val="center"/>
            </w:pPr>
            <w:r>
              <w:t>2</w:t>
            </w:r>
          </w:p>
        </w:tc>
        <w:tc>
          <w:tcPr>
            <w:tcW w:w="7457" w:type="dxa"/>
          </w:tcPr>
          <w:p w14:paraId="5E46479C" w14:textId="77777777" w:rsidR="006C615D" w:rsidRDefault="00895E85">
            <w:r>
              <w:rPr>
                <w:rFonts w:hint="eastAsia"/>
              </w:rPr>
              <w:t>投标人</w:t>
            </w:r>
            <w:r>
              <w:t>未按照招标文件的要求</w:t>
            </w:r>
            <w:r>
              <w:rPr>
                <w:rFonts w:hint="eastAsia"/>
              </w:rPr>
              <w:t>提交投标保证金或金额不足</w:t>
            </w:r>
          </w:p>
        </w:tc>
      </w:tr>
    </w:tbl>
    <w:p w14:paraId="3AF987AE" w14:textId="77777777" w:rsidR="006C615D" w:rsidRDefault="006C615D"/>
    <w:p w14:paraId="11D70192" w14:textId="77777777" w:rsidR="006C615D" w:rsidRDefault="00895E85">
      <w:pPr>
        <w:jc w:val="center"/>
        <w:rPr>
          <w:b/>
          <w:sz w:val="28"/>
          <w:szCs w:val="28"/>
        </w:rPr>
      </w:pPr>
      <w:r>
        <w:rPr>
          <w:rFonts w:hint="eastAsia"/>
          <w:b/>
          <w:sz w:val="28"/>
          <w:szCs w:val="28"/>
        </w:rPr>
        <w:t>符合性检查表</w:t>
      </w:r>
    </w:p>
    <w:p w14:paraId="0063EBF9" w14:textId="77777777" w:rsidR="006C615D" w:rsidRDefault="00895E8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C615D" w14:paraId="388CF28B" w14:textId="77777777">
        <w:tc>
          <w:tcPr>
            <w:tcW w:w="846" w:type="dxa"/>
          </w:tcPr>
          <w:p w14:paraId="14607033" w14:textId="77777777" w:rsidR="006C615D" w:rsidRDefault="00895E85">
            <w:pPr>
              <w:jc w:val="center"/>
            </w:pPr>
            <w:r>
              <w:rPr>
                <w:rFonts w:hint="eastAsia"/>
              </w:rPr>
              <w:t>序号</w:t>
            </w:r>
          </w:p>
        </w:tc>
        <w:tc>
          <w:tcPr>
            <w:tcW w:w="7457" w:type="dxa"/>
          </w:tcPr>
          <w:p w14:paraId="52BD059B" w14:textId="77777777" w:rsidR="006C615D" w:rsidRDefault="00895E85">
            <w:pPr>
              <w:jc w:val="center"/>
            </w:pPr>
            <w:r>
              <w:rPr>
                <w:rFonts w:hint="eastAsia"/>
              </w:rPr>
              <w:t>内容</w:t>
            </w:r>
          </w:p>
        </w:tc>
      </w:tr>
      <w:tr w:rsidR="006C615D" w14:paraId="7360000F" w14:textId="77777777">
        <w:tc>
          <w:tcPr>
            <w:tcW w:w="846" w:type="dxa"/>
          </w:tcPr>
          <w:p w14:paraId="12418562" w14:textId="77777777" w:rsidR="006C615D" w:rsidRDefault="00895E85">
            <w:pPr>
              <w:jc w:val="center"/>
            </w:pPr>
            <w:r>
              <w:t>1</w:t>
            </w:r>
          </w:p>
        </w:tc>
        <w:tc>
          <w:tcPr>
            <w:tcW w:w="7457" w:type="dxa"/>
          </w:tcPr>
          <w:p w14:paraId="76A6ADA1" w14:textId="77777777" w:rsidR="006C615D" w:rsidRDefault="00895E85">
            <w:r>
              <w:rPr>
                <w:rFonts w:hint="eastAsia"/>
              </w:rPr>
              <w:t>将一个包中的内容拆开投标</w:t>
            </w:r>
          </w:p>
        </w:tc>
      </w:tr>
      <w:tr w:rsidR="006C615D" w14:paraId="435BE52A" w14:textId="77777777">
        <w:tc>
          <w:tcPr>
            <w:tcW w:w="846" w:type="dxa"/>
          </w:tcPr>
          <w:p w14:paraId="44EF21FB" w14:textId="77777777" w:rsidR="006C615D" w:rsidRDefault="00895E85">
            <w:pPr>
              <w:jc w:val="center"/>
            </w:pPr>
            <w:r>
              <w:t>2</w:t>
            </w:r>
          </w:p>
        </w:tc>
        <w:tc>
          <w:tcPr>
            <w:tcW w:w="7457" w:type="dxa"/>
          </w:tcPr>
          <w:p w14:paraId="24F76EA1" w14:textId="77777777" w:rsidR="006C615D" w:rsidRDefault="00895E85">
            <w:r>
              <w:rPr>
                <w:rFonts w:hint="eastAsia"/>
              </w:rPr>
              <w:t>招标文件未规定允许有替代方案时，对同一货物投标时，同时提供两套或两套以上的投标方案</w:t>
            </w:r>
          </w:p>
        </w:tc>
      </w:tr>
      <w:tr w:rsidR="006C615D" w14:paraId="148BDF08" w14:textId="77777777">
        <w:tc>
          <w:tcPr>
            <w:tcW w:w="846" w:type="dxa"/>
          </w:tcPr>
          <w:p w14:paraId="37734B75" w14:textId="77777777" w:rsidR="006C615D" w:rsidRDefault="00895E85">
            <w:pPr>
              <w:jc w:val="center"/>
            </w:pPr>
            <w:r>
              <w:t>3</w:t>
            </w:r>
          </w:p>
        </w:tc>
        <w:tc>
          <w:tcPr>
            <w:tcW w:w="7457" w:type="dxa"/>
          </w:tcPr>
          <w:p w14:paraId="5D22A11E" w14:textId="77777777" w:rsidR="006C615D" w:rsidRDefault="00895E85">
            <w:r>
              <w:rPr>
                <w:rFonts w:hint="eastAsia"/>
              </w:rPr>
              <w:t>投标总价或分项报价高于财政预算限额的</w:t>
            </w:r>
          </w:p>
        </w:tc>
      </w:tr>
      <w:tr w:rsidR="006C615D" w14:paraId="1BA1E970" w14:textId="77777777">
        <w:tc>
          <w:tcPr>
            <w:tcW w:w="846" w:type="dxa"/>
          </w:tcPr>
          <w:p w14:paraId="54F7F54B" w14:textId="77777777" w:rsidR="006C615D" w:rsidRDefault="00895E85">
            <w:pPr>
              <w:jc w:val="center"/>
            </w:pPr>
            <w:r>
              <w:t>4</w:t>
            </w:r>
          </w:p>
        </w:tc>
        <w:tc>
          <w:tcPr>
            <w:tcW w:w="7457" w:type="dxa"/>
          </w:tcPr>
          <w:p w14:paraId="478A31B6" w14:textId="77777777" w:rsidR="006C615D" w:rsidRDefault="00895E85">
            <w:r>
              <w:rPr>
                <w:rFonts w:hint="eastAsia"/>
              </w:rPr>
              <w:t>同一项目出现两个及以上报价，且根据招标文件通用条款“</w:t>
            </w:r>
            <w:r>
              <w:rPr>
                <w:rFonts w:hint="eastAsia"/>
              </w:rPr>
              <w:t>34.</w:t>
            </w:r>
            <w:r>
              <w:rPr>
                <w:rFonts w:hint="eastAsia"/>
              </w:rPr>
              <w:t>错误的修正”内容，无法确定有效报价的</w:t>
            </w:r>
          </w:p>
        </w:tc>
      </w:tr>
      <w:tr w:rsidR="006C615D" w14:paraId="10628ADC" w14:textId="77777777">
        <w:tc>
          <w:tcPr>
            <w:tcW w:w="846" w:type="dxa"/>
          </w:tcPr>
          <w:p w14:paraId="2D852AC1" w14:textId="77777777" w:rsidR="006C615D" w:rsidRDefault="00895E85">
            <w:pPr>
              <w:jc w:val="center"/>
            </w:pPr>
            <w:r>
              <w:t>5</w:t>
            </w:r>
          </w:p>
        </w:tc>
        <w:tc>
          <w:tcPr>
            <w:tcW w:w="7457" w:type="dxa"/>
          </w:tcPr>
          <w:p w14:paraId="68C60960" w14:textId="77777777" w:rsidR="006C615D" w:rsidRDefault="00895E85">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r>
              <w:rPr>
                <w:rFonts w:hint="eastAsia"/>
              </w:rPr>
              <w:t>）</w:t>
            </w:r>
          </w:p>
        </w:tc>
      </w:tr>
      <w:tr w:rsidR="006C615D" w14:paraId="2DA3F4EA" w14:textId="77777777">
        <w:tc>
          <w:tcPr>
            <w:tcW w:w="846" w:type="dxa"/>
          </w:tcPr>
          <w:p w14:paraId="2F75CB60" w14:textId="77777777" w:rsidR="006C615D" w:rsidRDefault="00895E85">
            <w:pPr>
              <w:jc w:val="center"/>
            </w:pPr>
            <w:r>
              <w:rPr>
                <w:rFonts w:hint="eastAsia"/>
              </w:rPr>
              <w:t>6</w:t>
            </w:r>
          </w:p>
        </w:tc>
        <w:tc>
          <w:tcPr>
            <w:tcW w:w="7457" w:type="dxa"/>
          </w:tcPr>
          <w:p w14:paraId="5507F738" w14:textId="77777777" w:rsidR="006C615D" w:rsidRDefault="00895E85">
            <w:r>
              <w:t>未按照货物明细清单要求逐项报价</w:t>
            </w:r>
            <w:r>
              <w:rPr>
                <w:rFonts w:hint="eastAsia"/>
              </w:rPr>
              <w:t>，投标报价有严重缺漏项目</w:t>
            </w:r>
          </w:p>
        </w:tc>
      </w:tr>
      <w:tr w:rsidR="006C615D" w14:paraId="2ECCF5F6" w14:textId="77777777">
        <w:tc>
          <w:tcPr>
            <w:tcW w:w="846" w:type="dxa"/>
          </w:tcPr>
          <w:p w14:paraId="05F7791F" w14:textId="77777777" w:rsidR="006C615D" w:rsidRDefault="00895E85">
            <w:pPr>
              <w:jc w:val="center"/>
            </w:pPr>
            <w:r>
              <w:t>7</w:t>
            </w:r>
          </w:p>
        </w:tc>
        <w:tc>
          <w:tcPr>
            <w:tcW w:w="7457" w:type="dxa"/>
          </w:tcPr>
          <w:p w14:paraId="01EE5203" w14:textId="77777777" w:rsidR="006C615D" w:rsidRDefault="00895E85">
            <w:pPr>
              <w:rPr>
                <w:b/>
              </w:rPr>
            </w:pPr>
            <w:r>
              <w:rPr>
                <w:rFonts w:hint="eastAsia"/>
                <w:b/>
              </w:rPr>
              <w:t>投标文件载明的交货期超过招标文件规定的期限</w:t>
            </w:r>
          </w:p>
        </w:tc>
      </w:tr>
      <w:tr w:rsidR="006C615D" w14:paraId="608B3D54" w14:textId="77777777">
        <w:tc>
          <w:tcPr>
            <w:tcW w:w="846" w:type="dxa"/>
          </w:tcPr>
          <w:p w14:paraId="0804B30B" w14:textId="77777777" w:rsidR="006C615D" w:rsidRDefault="00895E85">
            <w:pPr>
              <w:jc w:val="center"/>
            </w:pPr>
            <w:r>
              <w:t>8</w:t>
            </w:r>
          </w:p>
        </w:tc>
        <w:tc>
          <w:tcPr>
            <w:tcW w:w="7457" w:type="dxa"/>
          </w:tcPr>
          <w:p w14:paraId="37555ADA" w14:textId="77777777" w:rsidR="006C615D" w:rsidRDefault="00895E85">
            <w:pPr>
              <w:rPr>
                <w:b/>
              </w:rPr>
            </w:pPr>
            <w:r>
              <w:rPr>
                <w:rFonts w:hint="eastAsia"/>
                <w:b/>
              </w:rPr>
              <w:t>投标文件载明的免费保修期低于招标文件规定的期限</w:t>
            </w:r>
          </w:p>
        </w:tc>
      </w:tr>
      <w:tr w:rsidR="006C615D" w14:paraId="5959A7CF" w14:textId="77777777">
        <w:tc>
          <w:tcPr>
            <w:tcW w:w="846" w:type="dxa"/>
          </w:tcPr>
          <w:p w14:paraId="58BC9B14" w14:textId="77777777" w:rsidR="006C615D" w:rsidRDefault="00895E85">
            <w:pPr>
              <w:jc w:val="center"/>
            </w:pPr>
            <w:r>
              <w:rPr>
                <w:rFonts w:hint="eastAsia"/>
              </w:rPr>
              <w:t>9</w:t>
            </w:r>
          </w:p>
        </w:tc>
        <w:tc>
          <w:tcPr>
            <w:tcW w:w="7457" w:type="dxa"/>
          </w:tcPr>
          <w:p w14:paraId="569626C1" w14:textId="77777777" w:rsidR="006C615D" w:rsidRDefault="00895E8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C615D" w14:paraId="5C9EC519" w14:textId="77777777">
        <w:tc>
          <w:tcPr>
            <w:tcW w:w="846" w:type="dxa"/>
          </w:tcPr>
          <w:p w14:paraId="5F87870A" w14:textId="77777777" w:rsidR="006C615D" w:rsidRDefault="00895E85">
            <w:pPr>
              <w:jc w:val="center"/>
            </w:pPr>
            <w:r>
              <w:t>10</w:t>
            </w:r>
          </w:p>
        </w:tc>
        <w:tc>
          <w:tcPr>
            <w:tcW w:w="7457" w:type="dxa"/>
          </w:tcPr>
          <w:p w14:paraId="6D54787A" w14:textId="77777777" w:rsidR="006C615D" w:rsidRDefault="00895E85">
            <w:pPr>
              <w:rPr>
                <w:b/>
              </w:rPr>
            </w:pPr>
            <w:r>
              <w:rPr>
                <w:rFonts w:hint="eastAsia"/>
                <w:color w:val="000000"/>
              </w:rPr>
              <w:t>对于拒绝进口的项目采用进口产品投标的；</w:t>
            </w:r>
          </w:p>
        </w:tc>
      </w:tr>
      <w:tr w:rsidR="006C615D" w14:paraId="524E0DE5" w14:textId="77777777">
        <w:tc>
          <w:tcPr>
            <w:tcW w:w="846" w:type="dxa"/>
          </w:tcPr>
          <w:p w14:paraId="51FC35C2" w14:textId="77777777" w:rsidR="006C615D" w:rsidRDefault="00895E85">
            <w:pPr>
              <w:jc w:val="center"/>
            </w:pPr>
            <w:r>
              <w:t>11</w:t>
            </w:r>
          </w:p>
        </w:tc>
        <w:tc>
          <w:tcPr>
            <w:tcW w:w="7457" w:type="dxa"/>
          </w:tcPr>
          <w:p w14:paraId="53A73FF9" w14:textId="77777777" w:rsidR="006C615D" w:rsidRDefault="00895E85">
            <w:pPr>
              <w:rPr>
                <w:color w:val="000000"/>
              </w:rPr>
            </w:pPr>
            <w:r>
              <w:rPr>
                <w:rFonts w:hint="eastAsia"/>
                <w:color w:val="000000"/>
              </w:rPr>
              <w:t>所投产品、工程、服务在质量、技术、方案等方面没有实质性满足招标文件要求</w:t>
            </w:r>
          </w:p>
        </w:tc>
      </w:tr>
      <w:tr w:rsidR="006C615D" w14:paraId="0C1D5FB6" w14:textId="77777777">
        <w:tc>
          <w:tcPr>
            <w:tcW w:w="846" w:type="dxa"/>
          </w:tcPr>
          <w:p w14:paraId="1777ED40" w14:textId="77777777" w:rsidR="006C615D" w:rsidRDefault="00895E85">
            <w:pPr>
              <w:jc w:val="center"/>
            </w:pPr>
            <w:r>
              <w:rPr>
                <w:rFonts w:hint="eastAsia"/>
              </w:rPr>
              <w:t>1</w:t>
            </w:r>
            <w:r>
              <w:t>2</w:t>
            </w:r>
          </w:p>
        </w:tc>
        <w:tc>
          <w:tcPr>
            <w:tcW w:w="7457" w:type="dxa"/>
          </w:tcPr>
          <w:p w14:paraId="6ED568AB" w14:textId="77777777" w:rsidR="006C615D" w:rsidRDefault="00895E8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C615D" w14:paraId="716215E7" w14:textId="77777777">
        <w:tc>
          <w:tcPr>
            <w:tcW w:w="846" w:type="dxa"/>
          </w:tcPr>
          <w:p w14:paraId="5DED78B2" w14:textId="77777777" w:rsidR="006C615D" w:rsidRDefault="00895E85">
            <w:pPr>
              <w:jc w:val="center"/>
            </w:pPr>
            <w:r>
              <w:rPr>
                <w:rFonts w:hint="eastAsia"/>
              </w:rPr>
              <w:lastRenderedPageBreak/>
              <w:t>1</w:t>
            </w:r>
            <w:r>
              <w:t>3</w:t>
            </w:r>
          </w:p>
        </w:tc>
        <w:tc>
          <w:tcPr>
            <w:tcW w:w="7457" w:type="dxa"/>
          </w:tcPr>
          <w:p w14:paraId="7A3C2B9D" w14:textId="77777777" w:rsidR="006C615D" w:rsidRDefault="00895E85">
            <w:pPr>
              <w:rPr>
                <w:b/>
              </w:rPr>
            </w:pPr>
            <w:r>
              <w:rPr>
                <w:rFonts w:hint="eastAsia"/>
                <w:b/>
              </w:rPr>
              <w:t>《技术规格偏离表》或《商务需求偏离表》填写不全、不明或不实</w:t>
            </w:r>
          </w:p>
        </w:tc>
      </w:tr>
      <w:tr w:rsidR="006C615D" w14:paraId="3A8BA05A" w14:textId="77777777">
        <w:tc>
          <w:tcPr>
            <w:tcW w:w="846" w:type="dxa"/>
          </w:tcPr>
          <w:p w14:paraId="5AEF2019" w14:textId="77777777" w:rsidR="006C615D" w:rsidRDefault="00895E85">
            <w:pPr>
              <w:jc w:val="center"/>
            </w:pPr>
            <w:r>
              <w:t>1</w:t>
            </w:r>
            <w:r>
              <w:rPr>
                <w:rFonts w:hint="eastAsia"/>
              </w:rPr>
              <w:t>4</w:t>
            </w:r>
          </w:p>
        </w:tc>
        <w:tc>
          <w:tcPr>
            <w:tcW w:w="7457" w:type="dxa"/>
          </w:tcPr>
          <w:p w14:paraId="22AF4F8D" w14:textId="77777777" w:rsidR="006C615D" w:rsidRDefault="00895E85">
            <w:r>
              <w:rPr>
                <w:rFonts w:hint="eastAsia"/>
              </w:rPr>
              <w:t>法律、法规规定的其他情形</w:t>
            </w:r>
          </w:p>
        </w:tc>
      </w:tr>
    </w:tbl>
    <w:p w14:paraId="19936527" w14:textId="77777777" w:rsidR="006C615D" w:rsidRDefault="006C615D"/>
    <w:p w14:paraId="469C5572" w14:textId="77777777" w:rsidR="006C615D" w:rsidRDefault="006C615D"/>
    <w:p w14:paraId="7686CCCE" w14:textId="77777777" w:rsidR="006C615D" w:rsidRDefault="00895E85">
      <w:pPr>
        <w:pStyle w:val="20"/>
        <w:rPr>
          <w:sz w:val="36"/>
        </w:rPr>
      </w:pPr>
      <w:r>
        <w:rPr>
          <w:sz w:val="36"/>
        </w:rPr>
        <w:t>评标信息</w:t>
      </w:r>
    </w:p>
    <w:p w14:paraId="2C6BE53C" w14:textId="77777777" w:rsidR="006C615D" w:rsidRDefault="006C615D">
      <w:pPr>
        <w:rPr>
          <w:color w:val="FF0000"/>
        </w:rPr>
      </w:pPr>
      <w:bookmarkStart w:id="0" w:name="OLE_LINK2"/>
    </w:p>
    <w:p w14:paraId="424605F0" w14:textId="77777777" w:rsidR="006C615D" w:rsidRDefault="00895E8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35EAB8C" w14:textId="77777777" w:rsidR="006C615D" w:rsidRDefault="006C615D"/>
    <w:p w14:paraId="31E7C7CB" w14:textId="77777777" w:rsidR="006C615D" w:rsidRDefault="00895E85">
      <w:pPr>
        <w:rPr>
          <w:b/>
        </w:rPr>
      </w:pPr>
      <w:r>
        <w:rPr>
          <w:rFonts w:hint="eastAsia"/>
          <w:b/>
        </w:rPr>
        <w:t>评标方法</w:t>
      </w:r>
      <w:r>
        <w:rPr>
          <w:b/>
        </w:rPr>
        <w:t>说明：</w:t>
      </w:r>
    </w:p>
    <w:p w14:paraId="23E8777C" w14:textId="77777777" w:rsidR="006C615D" w:rsidRDefault="00895E8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83CA77D" w14:textId="77777777" w:rsidR="006C615D" w:rsidRDefault="00895E8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9F23F47" w14:textId="77777777" w:rsidR="006C615D" w:rsidRDefault="00895E8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D724A9B" w14:textId="77777777" w:rsidR="006C615D" w:rsidRDefault="00895E8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4A4DE8C" w14:textId="77777777" w:rsidR="006C615D" w:rsidRDefault="00895E8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3FA6A38" w14:textId="77777777" w:rsidR="006C615D" w:rsidRDefault="00895E8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8C99327" w14:textId="77777777" w:rsidR="006C615D" w:rsidRDefault="006C615D"/>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C615D" w14:paraId="1F23814E" w14:textId="77777777">
        <w:trPr>
          <w:gridAfter w:val="1"/>
          <w:wAfter w:w="6" w:type="dxa"/>
          <w:trHeight w:val="20"/>
          <w:jc w:val="center"/>
        </w:trPr>
        <w:tc>
          <w:tcPr>
            <w:tcW w:w="782" w:type="dxa"/>
            <w:vAlign w:val="center"/>
          </w:tcPr>
          <w:p w14:paraId="281F0A79" w14:textId="77777777" w:rsidR="006C615D" w:rsidRDefault="00895E8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9E18C7D" w14:textId="77777777" w:rsidR="006C615D" w:rsidRDefault="00895E8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CD76AA7" w14:textId="77777777" w:rsidR="006C615D" w:rsidRDefault="00895E85">
            <w:pPr>
              <w:spacing w:line="240" w:lineRule="exact"/>
              <w:jc w:val="center"/>
              <w:rPr>
                <w:rFonts w:ascii="宋体" w:hAnsi="宋体"/>
                <w:szCs w:val="21"/>
              </w:rPr>
            </w:pPr>
            <w:r>
              <w:rPr>
                <w:rFonts w:ascii="宋体" w:hAnsi="宋体" w:hint="eastAsia"/>
                <w:szCs w:val="21"/>
              </w:rPr>
              <w:t>权重（%）</w:t>
            </w:r>
          </w:p>
        </w:tc>
      </w:tr>
      <w:tr w:rsidR="006C615D" w14:paraId="34EC6DF8" w14:textId="77777777">
        <w:trPr>
          <w:gridAfter w:val="1"/>
          <w:wAfter w:w="6" w:type="dxa"/>
          <w:trHeight w:val="20"/>
          <w:jc w:val="center"/>
        </w:trPr>
        <w:tc>
          <w:tcPr>
            <w:tcW w:w="782" w:type="dxa"/>
            <w:vAlign w:val="center"/>
          </w:tcPr>
          <w:p w14:paraId="302451E6" w14:textId="77777777" w:rsidR="006C615D" w:rsidRDefault="00895E85">
            <w:pPr>
              <w:spacing w:line="240" w:lineRule="exact"/>
              <w:jc w:val="center"/>
              <w:rPr>
                <w:rFonts w:ascii="宋体" w:hAnsi="宋体"/>
                <w:szCs w:val="21"/>
              </w:rPr>
            </w:pPr>
            <w:r>
              <w:rPr>
                <w:rFonts w:ascii="宋体" w:hAnsi="宋体"/>
                <w:szCs w:val="21"/>
              </w:rPr>
              <w:t>1</w:t>
            </w:r>
          </w:p>
        </w:tc>
        <w:tc>
          <w:tcPr>
            <w:tcW w:w="3749" w:type="dxa"/>
            <w:gridSpan w:val="3"/>
            <w:vAlign w:val="center"/>
          </w:tcPr>
          <w:p w14:paraId="7C669FBF" w14:textId="77777777" w:rsidR="006C615D" w:rsidRDefault="00895E8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80B4F43" w14:textId="77777777" w:rsidR="006C615D" w:rsidRDefault="00895E85">
            <w:pPr>
              <w:spacing w:line="240" w:lineRule="exact"/>
              <w:jc w:val="center"/>
              <w:rPr>
                <w:rFonts w:ascii="宋体" w:hAnsi="宋体"/>
                <w:szCs w:val="21"/>
              </w:rPr>
            </w:pPr>
            <w:r>
              <w:rPr>
                <w:rFonts w:ascii="宋体" w:hAnsi="宋体" w:hint="eastAsia"/>
                <w:szCs w:val="21"/>
              </w:rPr>
              <w:t>30</w:t>
            </w:r>
          </w:p>
        </w:tc>
      </w:tr>
      <w:tr w:rsidR="006C615D" w14:paraId="1583682E" w14:textId="77777777">
        <w:trPr>
          <w:gridAfter w:val="1"/>
          <w:wAfter w:w="6" w:type="dxa"/>
          <w:trHeight w:val="20"/>
          <w:jc w:val="center"/>
        </w:trPr>
        <w:tc>
          <w:tcPr>
            <w:tcW w:w="782" w:type="dxa"/>
            <w:vAlign w:val="center"/>
          </w:tcPr>
          <w:p w14:paraId="6D439882" w14:textId="77777777" w:rsidR="006C615D" w:rsidRDefault="00895E85">
            <w:pPr>
              <w:spacing w:line="240" w:lineRule="exact"/>
              <w:jc w:val="center"/>
              <w:rPr>
                <w:rFonts w:ascii="宋体" w:hAnsi="宋体"/>
                <w:szCs w:val="21"/>
              </w:rPr>
            </w:pPr>
            <w:r>
              <w:rPr>
                <w:rFonts w:ascii="宋体" w:hAnsi="宋体"/>
                <w:szCs w:val="21"/>
              </w:rPr>
              <w:t>2</w:t>
            </w:r>
          </w:p>
        </w:tc>
        <w:tc>
          <w:tcPr>
            <w:tcW w:w="3749" w:type="dxa"/>
            <w:gridSpan w:val="3"/>
            <w:vAlign w:val="center"/>
          </w:tcPr>
          <w:p w14:paraId="553EB620" w14:textId="77777777" w:rsidR="006C615D" w:rsidRDefault="00895E8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1DDD00D" w14:textId="77777777" w:rsidR="006C615D" w:rsidRDefault="00895E8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C615D" w14:paraId="5D4229FD" w14:textId="77777777">
        <w:trPr>
          <w:gridAfter w:val="1"/>
          <w:wAfter w:w="6" w:type="dxa"/>
          <w:trHeight w:val="20"/>
          <w:jc w:val="center"/>
        </w:trPr>
        <w:tc>
          <w:tcPr>
            <w:tcW w:w="782" w:type="dxa"/>
            <w:vMerge w:val="restart"/>
            <w:vAlign w:val="center"/>
          </w:tcPr>
          <w:p w14:paraId="6D405DF0" w14:textId="77777777" w:rsidR="006C615D" w:rsidRDefault="006C615D">
            <w:pPr>
              <w:spacing w:line="240" w:lineRule="exact"/>
              <w:jc w:val="center"/>
              <w:rPr>
                <w:rFonts w:ascii="宋体" w:hAnsi="宋体"/>
                <w:szCs w:val="21"/>
              </w:rPr>
            </w:pPr>
          </w:p>
        </w:tc>
        <w:tc>
          <w:tcPr>
            <w:tcW w:w="645" w:type="dxa"/>
            <w:vAlign w:val="center"/>
          </w:tcPr>
          <w:p w14:paraId="5960A6FD" w14:textId="77777777" w:rsidR="006C615D" w:rsidRDefault="00895E8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BF319D7" w14:textId="77777777" w:rsidR="006C615D" w:rsidRDefault="00895E8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8333674" w14:textId="77777777" w:rsidR="006C615D" w:rsidRDefault="00895E8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FBCE8F8" w14:textId="77777777" w:rsidR="006C615D" w:rsidRDefault="00895E85">
            <w:pPr>
              <w:spacing w:line="240" w:lineRule="exact"/>
              <w:jc w:val="center"/>
              <w:rPr>
                <w:rFonts w:ascii="宋体" w:hAnsi="宋体"/>
                <w:szCs w:val="21"/>
              </w:rPr>
            </w:pPr>
            <w:r>
              <w:rPr>
                <w:rFonts w:ascii="宋体" w:hAnsi="宋体" w:hint="eastAsia"/>
                <w:szCs w:val="21"/>
              </w:rPr>
              <w:t>评分准则</w:t>
            </w:r>
          </w:p>
        </w:tc>
      </w:tr>
      <w:tr w:rsidR="006C615D" w14:paraId="730F752B" w14:textId="77777777">
        <w:trPr>
          <w:gridAfter w:val="1"/>
          <w:wAfter w:w="6" w:type="dxa"/>
          <w:trHeight w:val="20"/>
          <w:jc w:val="center"/>
        </w:trPr>
        <w:tc>
          <w:tcPr>
            <w:tcW w:w="782" w:type="dxa"/>
            <w:vMerge/>
            <w:vAlign w:val="center"/>
          </w:tcPr>
          <w:p w14:paraId="4E51BC15" w14:textId="77777777" w:rsidR="006C615D" w:rsidRDefault="006C615D">
            <w:pPr>
              <w:spacing w:line="240" w:lineRule="exact"/>
              <w:jc w:val="center"/>
              <w:rPr>
                <w:rFonts w:ascii="宋体" w:hAnsi="宋体"/>
                <w:szCs w:val="21"/>
              </w:rPr>
            </w:pPr>
          </w:p>
        </w:tc>
        <w:tc>
          <w:tcPr>
            <w:tcW w:w="645" w:type="dxa"/>
            <w:vAlign w:val="center"/>
          </w:tcPr>
          <w:p w14:paraId="30A93E0F" w14:textId="77777777" w:rsidR="006C615D" w:rsidRDefault="00895E85">
            <w:pPr>
              <w:spacing w:line="240" w:lineRule="exact"/>
              <w:jc w:val="center"/>
              <w:rPr>
                <w:rFonts w:ascii="宋体" w:hAnsi="宋体"/>
                <w:szCs w:val="21"/>
              </w:rPr>
            </w:pPr>
            <w:r>
              <w:rPr>
                <w:rFonts w:ascii="宋体" w:hAnsi="宋体" w:hint="eastAsia"/>
                <w:szCs w:val="21"/>
              </w:rPr>
              <w:t>1</w:t>
            </w:r>
          </w:p>
        </w:tc>
        <w:tc>
          <w:tcPr>
            <w:tcW w:w="2186" w:type="dxa"/>
            <w:vAlign w:val="center"/>
          </w:tcPr>
          <w:p w14:paraId="67BE836A" w14:textId="77777777" w:rsidR="006C615D" w:rsidRDefault="00895E85">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12C45BAB" w14:textId="77777777" w:rsidR="006C615D" w:rsidRDefault="00895E85">
            <w:pPr>
              <w:spacing w:line="240" w:lineRule="exact"/>
              <w:jc w:val="center"/>
              <w:rPr>
                <w:rFonts w:ascii="宋体" w:hAnsi="宋体"/>
                <w:szCs w:val="21"/>
              </w:rPr>
            </w:pPr>
            <w:r>
              <w:rPr>
                <w:rFonts w:ascii="宋体" w:hAnsi="宋体" w:hint="eastAsia"/>
                <w:szCs w:val="21"/>
              </w:rPr>
              <w:t>3</w:t>
            </w:r>
          </w:p>
        </w:tc>
        <w:tc>
          <w:tcPr>
            <w:tcW w:w="3766" w:type="dxa"/>
            <w:vAlign w:val="center"/>
          </w:tcPr>
          <w:p w14:paraId="11FD60A7" w14:textId="77777777" w:rsidR="006C615D" w:rsidRDefault="00895E85">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40719C9E" w14:textId="77777777" w:rsidR="006C615D" w:rsidRDefault="00895E85">
            <w:pPr>
              <w:spacing w:line="240" w:lineRule="exact"/>
              <w:rPr>
                <w:rFonts w:ascii="宋体" w:hAnsi="宋体" w:cs="宋体"/>
              </w:rPr>
            </w:pPr>
            <w:r>
              <w:rPr>
                <w:rFonts w:ascii="宋体" w:hAnsi="宋体" w:cs="宋体" w:hint="eastAsia"/>
              </w:rPr>
              <w:t>评分标准：</w:t>
            </w:r>
          </w:p>
          <w:p w14:paraId="61922AD8" w14:textId="77777777" w:rsidR="006C615D" w:rsidRDefault="00895E85">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3F828B51" w14:textId="77777777" w:rsidR="006C615D" w:rsidRDefault="00895E85">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0E277D04" w14:textId="77777777" w:rsidR="006C615D" w:rsidRDefault="00895E85">
            <w:pPr>
              <w:spacing w:line="240" w:lineRule="exact"/>
              <w:rPr>
                <w:rFonts w:ascii="宋体" w:hAnsi="宋体" w:cs="宋体"/>
              </w:rPr>
            </w:pPr>
            <w:r>
              <w:rPr>
                <w:rFonts w:ascii="宋体" w:hAnsi="宋体" w:cs="宋体" w:hint="eastAsia"/>
              </w:rPr>
              <w:t>（3）有具体、可行的技术保障措施，但针对性差的，得50分；</w:t>
            </w:r>
          </w:p>
          <w:p w14:paraId="1BF3CD16" w14:textId="77777777" w:rsidR="006C615D" w:rsidRDefault="00895E85">
            <w:pPr>
              <w:spacing w:line="240" w:lineRule="exact"/>
              <w:rPr>
                <w:rFonts w:ascii="宋体" w:hAnsi="宋体"/>
                <w:szCs w:val="21"/>
              </w:rPr>
            </w:pPr>
            <w:r>
              <w:rPr>
                <w:rFonts w:ascii="宋体" w:hAnsi="宋体" w:cs="宋体" w:hint="eastAsia"/>
              </w:rPr>
              <w:t>（4）没有技术保障措施的，得0分。</w:t>
            </w:r>
          </w:p>
        </w:tc>
      </w:tr>
      <w:tr w:rsidR="006C615D" w14:paraId="163FF3E9" w14:textId="77777777">
        <w:trPr>
          <w:gridAfter w:val="1"/>
          <w:wAfter w:w="6" w:type="dxa"/>
          <w:trHeight w:val="557"/>
          <w:jc w:val="center"/>
        </w:trPr>
        <w:tc>
          <w:tcPr>
            <w:tcW w:w="782" w:type="dxa"/>
            <w:vMerge/>
            <w:vAlign w:val="center"/>
          </w:tcPr>
          <w:p w14:paraId="330EEAF5" w14:textId="77777777" w:rsidR="006C615D" w:rsidRDefault="006C615D">
            <w:pPr>
              <w:spacing w:line="240" w:lineRule="exact"/>
              <w:jc w:val="center"/>
              <w:rPr>
                <w:rFonts w:ascii="宋体" w:hAnsi="宋体"/>
                <w:szCs w:val="21"/>
              </w:rPr>
            </w:pPr>
          </w:p>
        </w:tc>
        <w:tc>
          <w:tcPr>
            <w:tcW w:w="645" w:type="dxa"/>
            <w:vAlign w:val="center"/>
          </w:tcPr>
          <w:p w14:paraId="5E58880D" w14:textId="77777777" w:rsidR="006C615D" w:rsidRDefault="00895E85">
            <w:pPr>
              <w:spacing w:line="240" w:lineRule="exact"/>
              <w:jc w:val="center"/>
              <w:rPr>
                <w:rFonts w:ascii="宋体" w:hAnsi="宋体"/>
                <w:szCs w:val="21"/>
              </w:rPr>
            </w:pPr>
            <w:r>
              <w:rPr>
                <w:rFonts w:ascii="宋体" w:hAnsi="宋体"/>
                <w:szCs w:val="21"/>
              </w:rPr>
              <w:t>2</w:t>
            </w:r>
          </w:p>
        </w:tc>
        <w:tc>
          <w:tcPr>
            <w:tcW w:w="2186" w:type="dxa"/>
            <w:vAlign w:val="center"/>
          </w:tcPr>
          <w:p w14:paraId="05684CC4" w14:textId="77777777" w:rsidR="006C615D" w:rsidRDefault="00895E85">
            <w:pPr>
              <w:spacing w:line="240" w:lineRule="exact"/>
              <w:jc w:val="center"/>
              <w:rPr>
                <w:rFonts w:ascii="宋体" w:hAnsi="宋体"/>
                <w:szCs w:val="21"/>
              </w:rPr>
            </w:pPr>
            <w:r>
              <w:rPr>
                <w:rFonts w:ascii="宋体" w:hAnsi="宋体" w:hint="eastAsia"/>
                <w:szCs w:val="21"/>
              </w:rPr>
              <w:t>技术规格偏离情况</w:t>
            </w:r>
          </w:p>
        </w:tc>
        <w:tc>
          <w:tcPr>
            <w:tcW w:w="918" w:type="dxa"/>
            <w:vAlign w:val="center"/>
          </w:tcPr>
          <w:p w14:paraId="0D55C037" w14:textId="77777777" w:rsidR="006C615D" w:rsidRDefault="00895E85">
            <w:pPr>
              <w:spacing w:line="240" w:lineRule="exact"/>
              <w:jc w:val="center"/>
              <w:rPr>
                <w:rFonts w:ascii="宋体" w:hAnsi="宋体"/>
                <w:szCs w:val="21"/>
              </w:rPr>
            </w:pPr>
            <w:r>
              <w:rPr>
                <w:rFonts w:ascii="宋体" w:hAnsi="宋体" w:hint="eastAsia"/>
                <w:szCs w:val="21"/>
              </w:rPr>
              <w:t>4</w:t>
            </w:r>
            <w:r>
              <w:rPr>
                <w:rFonts w:ascii="宋体" w:hAnsi="宋体"/>
                <w:szCs w:val="21"/>
              </w:rPr>
              <w:t>7</w:t>
            </w:r>
          </w:p>
        </w:tc>
        <w:tc>
          <w:tcPr>
            <w:tcW w:w="3766" w:type="dxa"/>
            <w:vAlign w:val="center"/>
          </w:tcPr>
          <w:p w14:paraId="2DBBBC9F" w14:textId="77777777" w:rsidR="006C615D" w:rsidRDefault="00895E85" w:rsidP="00821CA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6C615D" w14:paraId="007C1B63" w14:textId="77777777">
        <w:trPr>
          <w:gridAfter w:val="1"/>
          <w:wAfter w:w="6" w:type="dxa"/>
          <w:trHeight w:val="20"/>
          <w:jc w:val="center"/>
        </w:trPr>
        <w:tc>
          <w:tcPr>
            <w:tcW w:w="782" w:type="dxa"/>
            <w:vAlign w:val="center"/>
          </w:tcPr>
          <w:p w14:paraId="2E7CE473" w14:textId="77777777" w:rsidR="006C615D" w:rsidRDefault="00895E85">
            <w:pPr>
              <w:spacing w:line="240" w:lineRule="exact"/>
              <w:jc w:val="center"/>
              <w:rPr>
                <w:rFonts w:ascii="宋体" w:hAnsi="宋体"/>
                <w:szCs w:val="21"/>
              </w:rPr>
            </w:pPr>
            <w:r>
              <w:rPr>
                <w:rFonts w:ascii="宋体" w:hAnsi="宋体"/>
                <w:szCs w:val="21"/>
              </w:rPr>
              <w:t>3</w:t>
            </w:r>
          </w:p>
        </w:tc>
        <w:tc>
          <w:tcPr>
            <w:tcW w:w="3749" w:type="dxa"/>
            <w:gridSpan w:val="3"/>
            <w:vAlign w:val="center"/>
          </w:tcPr>
          <w:p w14:paraId="0854C91A" w14:textId="77777777" w:rsidR="006C615D" w:rsidRDefault="00895E8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7B39C33" w14:textId="77777777" w:rsidR="006C615D" w:rsidRDefault="00895E85">
            <w:pPr>
              <w:spacing w:line="240" w:lineRule="exact"/>
              <w:jc w:val="center"/>
              <w:rPr>
                <w:rFonts w:ascii="宋体" w:hAnsi="宋体"/>
                <w:szCs w:val="21"/>
              </w:rPr>
            </w:pPr>
            <w:r>
              <w:rPr>
                <w:rFonts w:ascii="宋体" w:hAnsi="宋体"/>
                <w:szCs w:val="21"/>
              </w:rPr>
              <w:t>10</w:t>
            </w:r>
          </w:p>
        </w:tc>
      </w:tr>
      <w:tr w:rsidR="006C615D" w14:paraId="4764B3AD" w14:textId="77777777">
        <w:trPr>
          <w:gridAfter w:val="1"/>
          <w:wAfter w:w="6" w:type="dxa"/>
          <w:trHeight w:val="20"/>
          <w:jc w:val="center"/>
        </w:trPr>
        <w:tc>
          <w:tcPr>
            <w:tcW w:w="782" w:type="dxa"/>
            <w:vMerge w:val="restart"/>
            <w:vAlign w:val="center"/>
          </w:tcPr>
          <w:p w14:paraId="343343B0" w14:textId="77777777" w:rsidR="006C615D" w:rsidRDefault="006C615D">
            <w:pPr>
              <w:spacing w:line="240" w:lineRule="exact"/>
              <w:jc w:val="center"/>
              <w:rPr>
                <w:rFonts w:ascii="宋体" w:hAnsi="宋体"/>
                <w:szCs w:val="21"/>
              </w:rPr>
            </w:pPr>
          </w:p>
        </w:tc>
        <w:tc>
          <w:tcPr>
            <w:tcW w:w="645" w:type="dxa"/>
            <w:vAlign w:val="center"/>
          </w:tcPr>
          <w:p w14:paraId="2DB87C8C" w14:textId="77777777" w:rsidR="006C615D" w:rsidRDefault="00895E8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98EE263" w14:textId="77777777" w:rsidR="006C615D" w:rsidRDefault="00895E8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98FB1CB" w14:textId="77777777" w:rsidR="006C615D" w:rsidRDefault="00895E85">
            <w:pPr>
              <w:spacing w:line="240" w:lineRule="exact"/>
              <w:jc w:val="center"/>
              <w:rPr>
                <w:rFonts w:ascii="宋体" w:hAnsi="宋体"/>
                <w:szCs w:val="21"/>
              </w:rPr>
            </w:pPr>
            <w:r>
              <w:rPr>
                <w:rFonts w:ascii="宋体" w:hAnsi="宋体" w:hint="eastAsia"/>
                <w:szCs w:val="21"/>
              </w:rPr>
              <w:t>权重</w:t>
            </w:r>
          </w:p>
          <w:p w14:paraId="38A46EF5" w14:textId="77777777" w:rsidR="006C615D" w:rsidRDefault="00895E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74183A9" w14:textId="77777777" w:rsidR="006C615D" w:rsidRDefault="00895E85">
            <w:pPr>
              <w:spacing w:line="240" w:lineRule="exact"/>
              <w:jc w:val="center"/>
              <w:rPr>
                <w:rFonts w:ascii="宋体" w:hAnsi="宋体"/>
                <w:szCs w:val="21"/>
              </w:rPr>
            </w:pPr>
            <w:r>
              <w:rPr>
                <w:rFonts w:ascii="宋体" w:hAnsi="宋体" w:hint="eastAsia"/>
                <w:szCs w:val="21"/>
              </w:rPr>
              <w:t>评分准则</w:t>
            </w:r>
          </w:p>
        </w:tc>
      </w:tr>
      <w:tr w:rsidR="006C615D" w14:paraId="065D0FFA" w14:textId="77777777">
        <w:trPr>
          <w:gridAfter w:val="1"/>
          <w:wAfter w:w="6" w:type="dxa"/>
          <w:trHeight w:val="20"/>
          <w:jc w:val="center"/>
        </w:trPr>
        <w:tc>
          <w:tcPr>
            <w:tcW w:w="782" w:type="dxa"/>
            <w:vMerge/>
            <w:vAlign w:val="center"/>
          </w:tcPr>
          <w:p w14:paraId="7D4DC00C" w14:textId="77777777" w:rsidR="006C615D" w:rsidRDefault="006C615D">
            <w:pPr>
              <w:spacing w:line="240" w:lineRule="exact"/>
              <w:jc w:val="center"/>
              <w:rPr>
                <w:rFonts w:ascii="宋体" w:hAnsi="宋体"/>
                <w:szCs w:val="21"/>
              </w:rPr>
            </w:pPr>
          </w:p>
        </w:tc>
        <w:tc>
          <w:tcPr>
            <w:tcW w:w="645" w:type="dxa"/>
            <w:vAlign w:val="center"/>
          </w:tcPr>
          <w:p w14:paraId="2ACD8226" w14:textId="77777777" w:rsidR="006C615D" w:rsidRDefault="00895E85">
            <w:pPr>
              <w:spacing w:line="240" w:lineRule="exact"/>
              <w:jc w:val="center"/>
              <w:rPr>
                <w:rFonts w:ascii="宋体" w:hAnsi="宋体"/>
                <w:szCs w:val="21"/>
              </w:rPr>
            </w:pPr>
            <w:r>
              <w:rPr>
                <w:rFonts w:ascii="宋体" w:hAnsi="宋体" w:hint="eastAsia"/>
                <w:szCs w:val="21"/>
              </w:rPr>
              <w:t>1</w:t>
            </w:r>
          </w:p>
        </w:tc>
        <w:tc>
          <w:tcPr>
            <w:tcW w:w="2186" w:type="dxa"/>
            <w:vAlign w:val="center"/>
          </w:tcPr>
          <w:p w14:paraId="2906B3F6" w14:textId="77777777" w:rsidR="006C615D" w:rsidRDefault="00895E8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132BB23" w14:textId="77777777" w:rsidR="006C615D" w:rsidRDefault="00895E85">
            <w:pPr>
              <w:spacing w:line="240" w:lineRule="exact"/>
              <w:jc w:val="center"/>
              <w:rPr>
                <w:rFonts w:ascii="宋体" w:hAnsi="宋体"/>
                <w:szCs w:val="21"/>
              </w:rPr>
            </w:pPr>
            <w:r>
              <w:rPr>
                <w:rFonts w:ascii="宋体" w:hAnsi="宋体"/>
                <w:szCs w:val="21"/>
              </w:rPr>
              <w:t>4</w:t>
            </w:r>
          </w:p>
        </w:tc>
        <w:tc>
          <w:tcPr>
            <w:tcW w:w="3766" w:type="dxa"/>
            <w:vAlign w:val="center"/>
          </w:tcPr>
          <w:p w14:paraId="1241EE3B" w14:textId="77777777" w:rsidR="006C615D" w:rsidRDefault="00895E8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6C615D" w14:paraId="1301F55A" w14:textId="77777777">
        <w:trPr>
          <w:gridAfter w:val="1"/>
          <w:wAfter w:w="6" w:type="dxa"/>
          <w:trHeight w:val="20"/>
          <w:jc w:val="center"/>
        </w:trPr>
        <w:tc>
          <w:tcPr>
            <w:tcW w:w="782" w:type="dxa"/>
            <w:vMerge/>
            <w:vAlign w:val="center"/>
          </w:tcPr>
          <w:p w14:paraId="3B3A8DD3" w14:textId="77777777" w:rsidR="006C615D" w:rsidRDefault="006C615D">
            <w:pPr>
              <w:spacing w:line="240" w:lineRule="exact"/>
              <w:jc w:val="center"/>
              <w:rPr>
                <w:rFonts w:ascii="宋体" w:hAnsi="宋体"/>
                <w:szCs w:val="21"/>
              </w:rPr>
            </w:pPr>
          </w:p>
        </w:tc>
        <w:tc>
          <w:tcPr>
            <w:tcW w:w="645" w:type="dxa"/>
            <w:vAlign w:val="center"/>
          </w:tcPr>
          <w:p w14:paraId="505FA8FD" w14:textId="77777777" w:rsidR="006C615D" w:rsidRDefault="00895E85">
            <w:pPr>
              <w:spacing w:line="240" w:lineRule="exact"/>
              <w:jc w:val="center"/>
              <w:rPr>
                <w:rFonts w:ascii="宋体" w:hAnsi="宋体"/>
                <w:szCs w:val="21"/>
              </w:rPr>
            </w:pPr>
            <w:r>
              <w:rPr>
                <w:rFonts w:ascii="宋体" w:hAnsi="宋体" w:hint="eastAsia"/>
                <w:szCs w:val="21"/>
              </w:rPr>
              <w:t>2</w:t>
            </w:r>
          </w:p>
        </w:tc>
        <w:tc>
          <w:tcPr>
            <w:tcW w:w="2186" w:type="dxa"/>
            <w:vAlign w:val="center"/>
          </w:tcPr>
          <w:p w14:paraId="00E2BF17" w14:textId="77777777" w:rsidR="006C615D" w:rsidRDefault="00895E85">
            <w:pPr>
              <w:spacing w:line="240" w:lineRule="exact"/>
              <w:jc w:val="center"/>
              <w:rPr>
                <w:rFonts w:ascii="宋体" w:hAnsi="宋体" w:cs="宋体"/>
              </w:rPr>
            </w:pPr>
            <w:r>
              <w:rPr>
                <w:rFonts w:ascii="宋体" w:hAnsi="宋体" w:cs="宋体" w:hint="eastAsia"/>
              </w:rPr>
              <w:t>免费保修期外售后服务条款偏离情况</w:t>
            </w:r>
          </w:p>
          <w:p w14:paraId="15C98C48" w14:textId="77777777" w:rsidR="006C615D" w:rsidRDefault="00895E85">
            <w:pPr>
              <w:spacing w:line="240" w:lineRule="exact"/>
              <w:jc w:val="center"/>
              <w:rPr>
                <w:rFonts w:ascii="宋体" w:hAnsi="宋体"/>
                <w:szCs w:val="21"/>
              </w:rPr>
            </w:pPr>
            <w:r>
              <w:rPr>
                <w:rFonts w:ascii="宋体" w:hAnsi="宋体" w:cs="宋体" w:hint="eastAsia"/>
              </w:rPr>
              <w:t>（可选）</w:t>
            </w:r>
          </w:p>
        </w:tc>
        <w:tc>
          <w:tcPr>
            <w:tcW w:w="918" w:type="dxa"/>
            <w:vAlign w:val="center"/>
          </w:tcPr>
          <w:p w14:paraId="70175F1A" w14:textId="77777777" w:rsidR="006C615D" w:rsidRDefault="00895E85">
            <w:pPr>
              <w:spacing w:line="240" w:lineRule="exact"/>
              <w:jc w:val="center"/>
              <w:rPr>
                <w:rFonts w:ascii="宋体" w:hAnsi="宋体"/>
                <w:szCs w:val="21"/>
              </w:rPr>
            </w:pPr>
            <w:r>
              <w:rPr>
                <w:rFonts w:ascii="宋体" w:hAnsi="宋体"/>
                <w:szCs w:val="21"/>
              </w:rPr>
              <w:t>1</w:t>
            </w:r>
          </w:p>
        </w:tc>
        <w:tc>
          <w:tcPr>
            <w:tcW w:w="3766" w:type="dxa"/>
            <w:vAlign w:val="center"/>
          </w:tcPr>
          <w:p w14:paraId="4BA84F95" w14:textId="77777777" w:rsidR="006C615D" w:rsidRDefault="00895E8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6C615D" w14:paraId="566776B0" w14:textId="77777777">
        <w:trPr>
          <w:gridAfter w:val="1"/>
          <w:wAfter w:w="6" w:type="dxa"/>
          <w:trHeight w:val="20"/>
          <w:jc w:val="center"/>
        </w:trPr>
        <w:tc>
          <w:tcPr>
            <w:tcW w:w="782" w:type="dxa"/>
            <w:vMerge/>
            <w:vAlign w:val="center"/>
          </w:tcPr>
          <w:p w14:paraId="4D2E3897" w14:textId="77777777" w:rsidR="006C615D" w:rsidRDefault="006C615D">
            <w:pPr>
              <w:spacing w:line="240" w:lineRule="exact"/>
              <w:jc w:val="center"/>
              <w:rPr>
                <w:rFonts w:ascii="宋体" w:hAnsi="宋体"/>
                <w:szCs w:val="21"/>
              </w:rPr>
            </w:pPr>
          </w:p>
        </w:tc>
        <w:tc>
          <w:tcPr>
            <w:tcW w:w="645" w:type="dxa"/>
            <w:vAlign w:val="center"/>
          </w:tcPr>
          <w:p w14:paraId="013DC9DB" w14:textId="77777777" w:rsidR="006C615D" w:rsidRDefault="00895E85">
            <w:pPr>
              <w:spacing w:line="240" w:lineRule="exact"/>
              <w:jc w:val="center"/>
              <w:rPr>
                <w:rFonts w:ascii="宋体" w:hAnsi="宋体"/>
                <w:szCs w:val="21"/>
              </w:rPr>
            </w:pPr>
            <w:r>
              <w:rPr>
                <w:rFonts w:ascii="宋体" w:hAnsi="宋体" w:hint="eastAsia"/>
                <w:szCs w:val="21"/>
              </w:rPr>
              <w:t>3</w:t>
            </w:r>
          </w:p>
        </w:tc>
        <w:tc>
          <w:tcPr>
            <w:tcW w:w="2186" w:type="dxa"/>
            <w:vAlign w:val="center"/>
          </w:tcPr>
          <w:p w14:paraId="3A759799" w14:textId="77777777" w:rsidR="006C615D" w:rsidRDefault="00895E8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C459589" w14:textId="77777777" w:rsidR="006C615D" w:rsidRDefault="00895E85">
            <w:pPr>
              <w:spacing w:line="240" w:lineRule="exact"/>
              <w:jc w:val="center"/>
              <w:rPr>
                <w:rFonts w:ascii="宋体" w:hAnsi="宋体"/>
                <w:szCs w:val="21"/>
              </w:rPr>
            </w:pPr>
            <w:r>
              <w:rPr>
                <w:rFonts w:ascii="宋体" w:hAnsi="宋体"/>
                <w:szCs w:val="21"/>
              </w:rPr>
              <w:t>5</w:t>
            </w:r>
          </w:p>
        </w:tc>
        <w:tc>
          <w:tcPr>
            <w:tcW w:w="3766" w:type="dxa"/>
            <w:vAlign w:val="center"/>
          </w:tcPr>
          <w:p w14:paraId="24867C9E" w14:textId="77777777" w:rsidR="006C615D" w:rsidRDefault="00895E8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6C615D" w14:paraId="37E086E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A412E1B" w14:textId="77777777" w:rsidR="006C615D" w:rsidRDefault="00895E8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192986E" w14:textId="77777777" w:rsidR="006C615D" w:rsidRDefault="00895E8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FEE668A" w14:textId="77777777" w:rsidR="006C615D" w:rsidRDefault="00895E8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C615D" w14:paraId="2BD86C29" w14:textId="77777777">
        <w:trPr>
          <w:trHeight w:val="20"/>
          <w:jc w:val="center"/>
        </w:trPr>
        <w:tc>
          <w:tcPr>
            <w:tcW w:w="782" w:type="dxa"/>
            <w:vMerge w:val="restart"/>
            <w:vAlign w:val="center"/>
          </w:tcPr>
          <w:p w14:paraId="3BA47D20" w14:textId="77777777" w:rsidR="006C615D" w:rsidRDefault="006C615D">
            <w:pPr>
              <w:spacing w:line="240" w:lineRule="exact"/>
              <w:jc w:val="center"/>
              <w:rPr>
                <w:rFonts w:ascii="宋体" w:hAnsi="宋体"/>
                <w:szCs w:val="21"/>
              </w:rPr>
            </w:pPr>
          </w:p>
        </w:tc>
        <w:tc>
          <w:tcPr>
            <w:tcW w:w="645" w:type="dxa"/>
            <w:vAlign w:val="center"/>
          </w:tcPr>
          <w:p w14:paraId="3060FE5B" w14:textId="77777777" w:rsidR="006C615D" w:rsidRDefault="00895E8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0AB8B6" w14:textId="77777777" w:rsidR="006C615D" w:rsidRDefault="00895E8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A5CD4D0" w14:textId="77777777" w:rsidR="006C615D" w:rsidRDefault="00895E85">
            <w:pPr>
              <w:spacing w:line="240" w:lineRule="exact"/>
              <w:jc w:val="center"/>
              <w:rPr>
                <w:rFonts w:ascii="宋体" w:hAnsi="宋体"/>
                <w:szCs w:val="21"/>
              </w:rPr>
            </w:pPr>
            <w:r>
              <w:rPr>
                <w:rFonts w:ascii="宋体" w:hAnsi="宋体" w:hint="eastAsia"/>
                <w:szCs w:val="21"/>
              </w:rPr>
              <w:t>权重</w:t>
            </w:r>
          </w:p>
          <w:p w14:paraId="565D2054" w14:textId="77777777" w:rsidR="006C615D" w:rsidRDefault="00895E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DAE1E97" w14:textId="77777777" w:rsidR="006C615D" w:rsidRDefault="00895E85">
            <w:pPr>
              <w:spacing w:line="240" w:lineRule="exact"/>
              <w:jc w:val="center"/>
              <w:rPr>
                <w:rFonts w:ascii="宋体" w:hAnsi="宋体"/>
                <w:szCs w:val="21"/>
              </w:rPr>
            </w:pPr>
            <w:r>
              <w:rPr>
                <w:rFonts w:ascii="宋体" w:hAnsi="宋体" w:hint="eastAsia"/>
                <w:szCs w:val="21"/>
              </w:rPr>
              <w:t>评分准则</w:t>
            </w:r>
          </w:p>
        </w:tc>
      </w:tr>
      <w:tr w:rsidR="006C615D" w14:paraId="6665F142" w14:textId="77777777">
        <w:trPr>
          <w:trHeight w:val="20"/>
          <w:jc w:val="center"/>
        </w:trPr>
        <w:tc>
          <w:tcPr>
            <w:tcW w:w="782" w:type="dxa"/>
            <w:vMerge/>
            <w:vAlign w:val="center"/>
          </w:tcPr>
          <w:p w14:paraId="28BA2A8D" w14:textId="77777777" w:rsidR="006C615D" w:rsidRDefault="006C615D">
            <w:pPr>
              <w:spacing w:line="240" w:lineRule="exact"/>
              <w:jc w:val="center"/>
              <w:rPr>
                <w:rFonts w:ascii="宋体" w:hAnsi="宋体"/>
                <w:szCs w:val="21"/>
              </w:rPr>
            </w:pPr>
          </w:p>
        </w:tc>
        <w:tc>
          <w:tcPr>
            <w:tcW w:w="645" w:type="dxa"/>
            <w:vAlign w:val="center"/>
          </w:tcPr>
          <w:p w14:paraId="08FF2BE8" w14:textId="77777777" w:rsidR="006C615D" w:rsidRDefault="00895E85">
            <w:pPr>
              <w:spacing w:line="240" w:lineRule="exact"/>
              <w:jc w:val="center"/>
              <w:rPr>
                <w:rFonts w:ascii="宋体" w:hAnsi="宋体"/>
                <w:szCs w:val="21"/>
              </w:rPr>
            </w:pPr>
            <w:r>
              <w:rPr>
                <w:rFonts w:ascii="宋体" w:hAnsi="宋体"/>
                <w:szCs w:val="21"/>
              </w:rPr>
              <w:t>1</w:t>
            </w:r>
          </w:p>
        </w:tc>
        <w:tc>
          <w:tcPr>
            <w:tcW w:w="2186" w:type="dxa"/>
            <w:vAlign w:val="center"/>
          </w:tcPr>
          <w:p w14:paraId="40441E1A" w14:textId="77777777" w:rsidR="006C615D" w:rsidRDefault="00895E85">
            <w:pPr>
              <w:spacing w:line="240" w:lineRule="exact"/>
              <w:jc w:val="center"/>
              <w:rPr>
                <w:rFonts w:ascii="宋体" w:hAnsi="宋体"/>
                <w:szCs w:val="21"/>
              </w:rPr>
            </w:pPr>
            <w:r>
              <w:rPr>
                <w:rFonts w:ascii="宋体" w:hAnsi="宋体" w:hint="eastAsia"/>
                <w:szCs w:val="21"/>
              </w:rPr>
              <w:t>诚信</w:t>
            </w:r>
          </w:p>
        </w:tc>
        <w:tc>
          <w:tcPr>
            <w:tcW w:w="918" w:type="dxa"/>
            <w:vAlign w:val="center"/>
          </w:tcPr>
          <w:p w14:paraId="1043957A" w14:textId="77777777" w:rsidR="006C615D" w:rsidRDefault="00895E85">
            <w:pPr>
              <w:spacing w:line="240" w:lineRule="exact"/>
              <w:jc w:val="center"/>
              <w:rPr>
                <w:rFonts w:ascii="宋体" w:hAnsi="宋体"/>
                <w:szCs w:val="21"/>
              </w:rPr>
            </w:pPr>
            <w:r>
              <w:rPr>
                <w:rFonts w:ascii="宋体" w:hAnsi="宋体"/>
                <w:szCs w:val="21"/>
              </w:rPr>
              <w:t>5</w:t>
            </w:r>
          </w:p>
        </w:tc>
        <w:tc>
          <w:tcPr>
            <w:tcW w:w="3772" w:type="dxa"/>
            <w:gridSpan w:val="2"/>
          </w:tcPr>
          <w:p w14:paraId="0BCA2E7C" w14:textId="77777777" w:rsidR="006C615D" w:rsidRDefault="00895E8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C615D" w14:paraId="74DAE7FD" w14:textId="77777777">
        <w:trPr>
          <w:trHeight w:val="20"/>
          <w:jc w:val="center"/>
        </w:trPr>
        <w:tc>
          <w:tcPr>
            <w:tcW w:w="782" w:type="dxa"/>
            <w:vMerge/>
            <w:vAlign w:val="center"/>
          </w:tcPr>
          <w:p w14:paraId="6FE5633D" w14:textId="77777777" w:rsidR="006C615D" w:rsidRDefault="006C615D">
            <w:pPr>
              <w:spacing w:line="240" w:lineRule="exact"/>
              <w:jc w:val="center"/>
              <w:rPr>
                <w:rFonts w:ascii="宋体" w:hAnsi="宋体"/>
                <w:szCs w:val="21"/>
              </w:rPr>
            </w:pPr>
          </w:p>
        </w:tc>
        <w:tc>
          <w:tcPr>
            <w:tcW w:w="645" w:type="dxa"/>
            <w:vAlign w:val="center"/>
          </w:tcPr>
          <w:p w14:paraId="4E1D1B70" w14:textId="77777777" w:rsidR="006C615D" w:rsidRDefault="00895E85">
            <w:pPr>
              <w:spacing w:line="240" w:lineRule="exact"/>
              <w:jc w:val="center"/>
              <w:rPr>
                <w:rFonts w:ascii="宋体" w:hAnsi="宋体"/>
                <w:szCs w:val="21"/>
              </w:rPr>
            </w:pPr>
            <w:r>
              <w:rPr>
                <w:rFonts w:ascii="宋体" w:hAnsi="宋体"/>
                <w:szCs w:val="21"/>
              </w:rPr>
              <w:t>2</w:t>
            </w:r>
          </w:p>
        </w:tc>
        <w:tc>
          <w:tcPr>
            <w:tcW w:w="2186" w:type="dxa"/>
            <w:vAlign w:val="center"/>
          </w:tcPr>
          <w:p w14:paraId="4DB27054" w14:textId="77777777" w:rsidR="006C615D" w:rsidRDefault="00895E85">
            <w:pPr>
              <w:spacing w:line="240" w:lineRule="exact"/>
              <w:jc w:val="center"/>
              <w:rPr>
                <w:rFonts w:ascii="宋体" w:hAnsi="宋体"/>
                <w:szCs w:val="21"/>
              </w:rPr>
            </w:pPr>
            <w:r>
              <w:rPr>
                <w:rFonts w:ascii="宋体" w:hAnsi="宋体" w:hint="eastAsia"/>
                <w:szCs w:val="21"/>
              </w:rPr>
              <w:t>履约</w:t>
            </w:r>
          </w:p>
        </w:tc>
        <w:tc>
          <w:tcPr>
            <w:tcW w:w="918" w:type="dxa"/>
            <w:vAlign w:val="center"/>
          </w:tcPr>
          <w:p w14:paraId="518C1BC9" w14:textId="77777777" w:rsidR="006C615D" w:rsidRDefault="00895E85">
            <w:pPr>
              <w:spacing w:line="240" w:lineRule="exact"/>
              <w:jc w:val="center"/>
              <w:rPr>
                <w:rFonts w:ascii="宋体" w:hAnsi="宋体"/>
                <w:szCs w:val="21"/>
              </w:rPr>
            </w:pPr>
            <w:r>
              <w:rPr>
                <w:rFonts w:ascii="宋体" w:hAnsi="宋体"/>
                <w:szCs w:val="21"/>
              </w:rPr>
              <w:t>2</w:t>
            </w:r>
          </w:p>
        </w:tc>
        <w:tc>
          <w:tcPr>
            <w:tcW w:w="3772" w:type="dxa"/>
            <w:gridSpan w:val="2"/>
          </w:tcPr>
          <w:p w14:paraId="0712BCA0" w14:textId="77777777" w:rsidR="006C615D" w:rsidRDefault="00895E8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6C615D" w14:paraId="6A67C199" w14:textId="77777777">
        <w:trPr>
          <w:trHeight w:val="20"/>
          <w:jc w:val="center"/>
        </w:trPr>
        <w:tc>
          <w:tcPr>
            <w:tcW w:w="782" w:type="dxa"/>
            <w:vAlign w:val="center"/>
          </w:tcPr>
          <w:p w14:paraId="0D02D903" w14:textId="77777777" w:rsidR="006C615D" w:rsidRDefault="00895E85">
            <w:pPr>
              <w:spacing w:line="240" w:lineRule="exact"/>
              <w:jc w:val="center"/>
              <w:rPr>
                <w:rFonts w:ascii="宋体" w:hAnsi="宋体"/>
                <w:szCs w:val="21"/>
              </w:rPr>
            </w:pPr>
            <w:r>
              <w:rPr>
                <w:rFonts w:ascii="宋体" w:hAnsi="宋体"/>
                <w:szCs w:val="21"/>
              </w:rPr>
              <w:t>5</w:t>
            </w:r>
          </w:p>
        </w:tc>
        <w:tc>
          <w:tcPr>
            <w:tcW w:w="3749" w:type="dxa"/>
            <w:gridSpan w:val="3"/>
            <w:vAlign w:val="center"/>
          </w:tcPr>
          <w:p w14:paraId="414C048F" w14:textId="77777777" w:rsidR="006C615D" w:rsidRDefault="00895E8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C57ABD5" w14:textId="77777777" w:rsidR="006C615D" w:rsidRDefault="00895E8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6C615D" w14:paraId="4831BBEE" w14:textId="77777777">
        <w:trPr>
          <w:trHeight w:val="20"/>
          <w:jc w:val="center"/>
        </w:trPr>
        <w:tc>
          <w:tcPr>
            <w:tcW w:w="782" w:type="dxa"/>
            <w:vMerge w:val="restart"/>
            <w:vAlign w:val="center"/>
          </w:tcPr>
          <w:p w14:paraId="297B05C4" w14:textId="77777777" w:rsidR="006C615D" w:rsidRDefault="006C615D">
            <w:pPr>
              <w:spacing w:line="240" w:lineRule="exact"/>
              <w:jc w:val="center"/>
              <w:rPr>
                <w:rFonts w:ascii="宋体" w:hAnsi="宋体"/>
                <w:szCs w:val="21"/>
              </w:rPr>
            </w:pPr>
          </w:p>
        </w:tc>
        <w:tc>
          <w:tcPr>
            <w:tcW w:w="645" w:type="dxa"/>
            <w:vAlign w:val="center"/>
          </w:tcPr>
          <w:p w14:paraId="6F98FB5B" w14:textId="77777777" w:rsidR="006C615D" w:rsidRDefault="00895E8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AEFB304" w14:textId="77777777" w:rsidR="006C615D" w:rsidRDefault="00895E8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8B37C17" w14:textId="77777777" w:rsidR="006C615D" w:rsidRDefault="00895E85">
            <w:pPr>
              <w:spacing w:line="240" w:lineRule="exact"/>
              <w:jc w:val="center"/>
              <w:rPr>
                <w:rFonts w:ascii="宋体" w:hAnsi="宋体"/>
                <w:szCs w:val="21"/>
              </w:rPr>
            </w:pPr>
            <w:r>
              <w:rPr>
                <w:rFonts w:ascii="宋体" w:hAnsi="宋体" w:hint="eastAsia"/>
                <w:szCs w:val="21"/>
              </w:rPr>
              <w:t>权重</w:t>
            </w:r>
          </w:p>
          <w:p w14:paraId="58AC5DD0" w14:textId="77777777" w:rsidR="006C615D" w:rsidRDefault="00895E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797DE22" w14:textId="77777777" w:rsidR="006C615D" w:rsidRDefault="00895E85">
            <w:pPr>
              <w:spacing w:line="240" w:lineRule="exact"/>
              <w:jc w:val="center"/>
              <w:rPr>
                <w:rFonts w:ascii="宋体" w:hAnsi="宋体"/>
                <w:szCs w:val="21"/>
              </w:rPr>
            </w:pPr>
            <w:r>
              <w:rPr>
                <w:rFonts w:ascii="宋体" w:hAnsi="宋体" w:hint="eastAsia"/>
                <w:szCs w:val="21"/>
              </w:rPr>
              <w:t>评分准则</w:t>
            </w:r>
          </w:p>
        </w:tc>
      </w:tr>
      <w:tr w:rsidR="006C615D" w14:paraId="61ADFCBE" w14:textId="77777777">
        <w:trPr>
          <w:trHeight w:val="20"/>
          <w:jc w:val="center"/>
        </w:trPr>
        <w:tc>
          <w:tcPr>
            <w:tcW w:w="782" w:type="dxa"/>
            <w:vMerge/>
            <w:vAlign w:val="center"/>
          </w:tcPr>
          <w:p w14:paraId="370383C9" w14:textId="77777777" w:rsidR="006C615D" w:rsidRDefault="006C615D">
            <w:pPr>
              <w:spacing w:after="160" w:line="240" w:lineRule="exact"/>
              <w:jc w:val="center"/>
              <w:rPr>
                <w:rFonts w:ascii="宋体" w:eastAsia="仿宋_GB2312" w:hAnsi="宋体"/>
                <w:sz w:val="24"/>
                <w:szCs w:val="21"/>
              </w:rPr>
            </w:pPr>
          </w:p>
        </w:tc>
        <w:tc>
          <w:tcPr>
            <w:tcW w:w="645" w:type="dxa"/>
            <w:vAlign w:val="center"/>
          </w:tcPr>
          <w:p w14:paraId="1CE38632" w14:textId="77777777" w:rsidR="006C615D" w:rsidRDefault="00895E85">
            <w:pPr>
              <w:spacing w:line="240" w:lineRule="exact"/>
              <w:jc w:val="center"/>
              <w:rPr>
                <w:rFonts w:ascii="宋体" w:hAnsi="宋体"/>
                <w:szCs w:val="21"/>
              </w:rPr>
            </w:pPr>
            <w:r>
              <w:rPr>
                <w:rFonts w:ascii="宋体" w:hAnsi="宋体" w:hint="eastAsia"/>
                <w:szCs w:val="21"/>
              </w:rPr>
              <w:t>1</w:t>
            </w:r>
          </w:p>
        </w:tc>
        <w:tc>
          <w:tcPr>
            <w:tcW w:w="2186" w:type="dxa"/>
            <w:vAlign w:val="center"/>
          </w:tcPr>
          <w:p w14:paraId="5F9FED46" w14:textId="77777777" w:rsidR="006C615D" w:rsidRDefault="00895E85">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14:paraId="155E90B7" w14:textId="77777777" w:rsidR="006C615D" w:rsidRDefault="00895E85">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14:paraId="67E280BD" w14:textId="77777777" w:rsidR="006C615D" w:rsidRDefault="00821CA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771BEB4" w14:textId="77777777" w:rsidR="006C615D" w:rsidRDefault="00895E8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考察投标人近三年（2016年1月1日至本项目招标公告发布之日，以合同签订时间为准）同类（同类指的是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w:t>
            </w:r>
            <w:r>
              <w:rPr>
                <w:rFonts w:ascii="宋体" w:hAnsi="宋体" w:hint="eastAsia"/>
                <w:sz w:val="21"/>
                <w:szCs w:val="21"/>
              </w:rPr>
              <w:lastRenderedPageBreak/>
              <w:t>况，一律作不得分处理。</w:t>
            </w:r>
          </w:p>
        </w:tc>
      </w:tr>
    </w:tbl>
    <w:bookmarkEnd w:id="3"/>
    <w:p w14:paraId="6AC600E1" w14:textId="77777777" w:rsidR="006C615D" w:rsidRDefault="00895E85">
      <w:pPr>
        <w:jc w:val="left"/>
        <w:rPr>
          <w:rFonts w:ascii="宋体" w:hAnsi="宋体"/>
          <w:b/>
        </w:rPr>
      </w:pPr>
      <w:r>
        <w:rPr>
          <w:rFonts w:hint="eastAsia"/>
          <w:b/>
        </w:rPr>
        <w:lastRenderedPageBreak/>
        <w:t>备注：</w:t>
      </w:r>
      <w:r>
        <w:rPr>
          <w:rFonts w:ascii="宋体" w:hAnsi="宋体" w:hint="eastAsia"/>
          <w:b/>
        </w:rPr>
        <w:t>1.各评分项按百分制打分，总分等于各项得分乘以相应权重分之和；</w:t>
      </w:r>
    </w:p>
    <w:p w14:paraId="491C9B3E" w14:textId="77777777" w:rsidR="006C615D" w:rsidRDefault="00895E85">
      <w:pPr>
        <w:jc w:val="left"/>
        <w:rPr>
          <w:rFonts w:ascii="宋体" w:hAnsi="宋体"/>
          <w:b/>
          <w:szCs w:val="22"/>
        </w:rPr>
      </w:pPr>
      <w:r>
        <w:rPr>
          <w:rFonts w:ascii="宋体" w:hAnsi="宋体" w:hint="eastAsia"/>
          <w:b/>
          <w:szCs w:val="22"/>
        </w:rPr>
        <w:t>2</w:t>
      </w:r>
      <w:r>
        <w:rPr>
          <w:rFonts w:ascii="宋体" w:hAnsi="宋体"/>
          <w:b/>
          <w:szCs w:val="22"/>
        </w:rPr>
        <w:t>.</w:t>
      </w:r>
      <w:r>
        <w:rPr>
          <w:rFonts w:ascii="宋体" w:hAnsi="宋体" w:hint="eastAsia"/>
          <w:b/>
          <w:szCs w:val="22"/>
        </w:rPr>
        <w:t>评分因素的设置须在本模板范围内；</w:t>
      </w:r>
    </w:p>
    <w:p w14:paraId="697C7BC1" w14:textId="77777777" w:rsidR="006C615D" w:rsidRDefault="00895E85">
      <w:pPr>
        <w:jc w:val="left"/>
        <w:rPr>
          <w:rFonts w:ascii="宋体" w:hAnsi="宋体"/>
          <w:b/>
          <w:szCs w:val="22"/>
        </w:rPr>
      </w:pPr>
      <w:r>
        <w:rPr>
          <w:rFonts w:ascii="宋体" w:hAnsi="宋体"/>
          <w:b/>
          <w:szCs w:val="22"/>
        </w:rPr>
        <w:t>3.</w:t>
      </w:r>
      <w:r>
        <w:rPr>
          <w:rFonts w:ascii="宋体" w:hAnsi="宋体" w:hint="eastAsia"/>
          <w:b/>
          <w:szCs w:val="22"/>
        </w:rPr>
        <w:t>各评分因素有明确分值权重的不能更改；</w:t>
      </w:r>
    </w:p>
    <w:p w14:paraId="67A479F8" w14:textId="77777777" w:rsidR="006C615D" w:rsidRDefault="00895E85">
      <w:pPr>
        <w:jc w:val="left"/>
        <w:rPr>
          <w:rFonts w:ascii="宋体" w:hAnsi="宋体"/>
          <w:b/>
          <w:szCs w:val="22"/>
        </w:rPr>
      </w:pPr>
      <w:r>
        <w:rPr>
          <w:rFonts w:ascii="宋体" w:hAnsi="宋体" w:hint="eastAsia"/>
          <w:b/>
          <w:szCs w:val="22"/>
        </w:rPr>
        <w:t>4</w:t>
      </w:r>
      <w:r>
        <w:rPr>
          <w:rFonts w:ascii="宋体" w:hAnsi="宋体"/>
          <w:b/>
          <w:szCs w:val="22"/>
        </w:rPr>
        <w:t>.</w:t>
      </w:r>
      <w:r>
        <w:rPr>
          <w:rFonts w:ascii="宋体" w:hAnsi="宋体" w:hint="eastAsia"/>
          <w:b/>
          <w:szCs w:val="22"/>
        </w:rPr>
        <w:t>有明确权重范围的需在该范围内；</w:t>
      </w:r>
    </w:p>
    <w:p w14:paraId="2BE81DA6" w14:textId="77777777" w:rsidR="006C615D" w:rsidRDefault="00895E85">
      <w:pPr>
        <w:jc w:val="left"/>
        <w:rPr>
          <w:rFonts w:ascii="宋体" w:hAnsi="宋体"/>
          <w:b/>
          <w:szCs w:val="22"/>
        </w:rPr>
      </w:pPr>
      <w:r>
        <w:rPr>
          <w:rFonts w:ascii="宋体" w:hAnsi="宋体" w:hint="eastAsia"/>
          <w:b/>
          <w:szCs w:val="22"/>
        </w:rPr>
        <w:t>5</w:t>
      </w:r>
      <w:r>
        <w:rPr>
          <w:rFonts w:ascii="宋体" w:hAnsi="宋体"/>
          <w:b/>
          <w:szCs w:val="22"/>
        </w:rPr>
        <w:t>.</w:t>
      </w:r>
      <w:r>
        <w:rPr>
          <w:rFonts w:ascii="宋体" w:hAnsi="宋体" w:hint="eastAsia"/>
          <w:b/>
          <w:szCs w:val="22"/>
        </w:rPr>
        <w:t>评分因素中有可选项的，若不适用本项目的可删除。</w:t>
      </w:r>
    </w:p>
    <w:p w14:paraId="02C63B21" w14:textId="77777777" w:rsidR="006C615D" w:rsidRDefault="00895E8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14:paraId="09D721F4" w14:textId="77777777" w:rsidR="006C615D" w:rsidRDefault="00895E8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不得以特定行政区域或特定行业的业绩、奖项作为加分条件或中标、成交条件，且业绩评分因素的权重设置不得大于3</w:t>
      </w:r>
      <w:r>
        <w:rPr>
          <w:rFonts w:ascii="宋体" w:hAnsi="宋体"/>
          <w:b/>
        </w:rPr>
        <w:t>%</w:t>
      </w:r>
    </w:p>
    <w:p w14:paraId="1D3E53A1" w14:textId="77777777" w:rsidR="006C615D" w:rsidRDefault="00895E85">
      <w:pPr>
        <w:jc w:val="left"/>
        <w:rPr>
          <w:rFonts w:ascii="Calibri" w:hAnsi="Calibri"/>
          <w:b/>
        </w:rPr>
      </w:pPr>
      <w:r>
        <w:rPr>
          <w:rFonts w:ascii="宋体" w:hAnsi="宋体"/>
          <w:b/>
        </w:rPr>
        <w:t>8</w:t>
      </w:r>
      <w:r>
        <w:rPr>
          <w:rFonts w:ascii="宋体" w:hAnsi="宋体" w:hint="eastAsia"/>
          <w:b/>
        </w:rPr>
        <w:t>.不得设置注册资本金、资产总额、营业收入、从业人员（即公司人员规模）、利润、纳税额等供应商的规模条件作为加分</w:t>
      </w:r>
      <w:r>
        <w:rPr>
          <w:rFonts w:hint="eastAsia"/>
          <w:b/>
        </w:rPr>
        <w:t>条件。</w:t>
      </w:r>
    </w:p>
    <w:p w14:paraId="7B1B049E" w14:textId="77777777" w:rsidR="006C615D" w:rsidRDefault="006C615D">
      <w:pPr>
        <w:widowControl/>
        <w:jc w:val="left"/>
      </w:pPr>
    </w:p>
    <w:p w14:paraId="568D1ABE" w14:textId="77777777" w:rsidR="006C615D" w:rsidRDefault="00895E85">
      <w:pPr>
        <w:widowControl/>
        <w:jc w:val="left"/>
      </w:pPr>
      <w:r>
        <w:br w:type="page"/>
      </w:r>
    </w:p>
    <w:p w14:paraId="7E47DE7C" w14:textId="77777777" w:rsidR="006C615D" w:rsidRDefault="006C615D"/>
    <w:p w14:paraId="262F37BB" w14:textId="77777777" w:rsidR="006C615D" w:rsidRDefault="00895E85">
      <w:pPr>
        <w:pStyle w:val="10"/>
      </w:pPr>
      <w:r>
        <w:rPr>
          <w:rFonts w:hint="eastAsia"/>
        </w:rPr>
        <w:t>目</w:t>
      </w:r>
      <w:r>
        <w:rPr>
          <w:rFonts w:hint="eastAsia"/>
        </w:rPr>
        <w:t xml:space="preserve">   </w:t>
      </w:r>
      <w:r>
        <w:rPr>
          <w:rFonts w:hint="eastAsia"/>
        </w:rPr>
        <w:t>录</w:t>
      </w:r>
    </w:p>
    <w:p w14:paraId="7C79BDFF" w14:textId="77777777" w:rsidR="006C615D" w:rsidRDefault="00895E85">
      <w:pPr>
        <w:rPr>
          <w:b/>
          <w:sz w:val="24"/>
        </w:rPr>
      </w:pPr>
      <w:r>
        <w:rPr>
          <w:rFonts w:hint="eastAsia"/>
          <w:b/>
          <w:sz w:val="24"/>
        </w:rPr>
        <w:t>第一册</w:t>
      </w:r>
      <w:r>
        <w:rPr>
          <w:rFonts w:hint="eastAsia"/>
          <w:b/>
          <w:sz w:val="24"/>
        </w:rPr>
        <w:t xml:space="preserve">  </w:t>
      </w:r>
      <w:r>
        <w:rPr>
          <w:rFonts w:hint="eastAsia"/>
          <w:b/>
          <w:sz w:val="24"/>
        </w:rPr>
        <w:t>专用条款</w:t>
      </w:r>
    </w:p>
    <w:p w14:paraId="657AE143" w14:textId="77777777" w:rsidR="006C615D" w:rsidRDefault="00895E85">
      <w:pPr>
        <w:rPr>
          <w:sz w:val="24"/>
        </w:rPr>
      </w:pPr>
      <w:r>
        <w:rPr>
          <w:rFonts w:hint="eastAsia"/>
          <w:sz w:val="24"/>
        </w:rPr>
        <w:t xml:space="preserve">          </w:t>
      </w:r>
      <w:r>
        <w:rPr>
          <w:rFonts w:hint="eastAsia"/>
          <w:sz w:val="24"/>
        </w:rPr>
        <w:t>关键信息</w:t>
      </w:r>
    </w:p>
    <w:p w14:paraId="3620AA79" w14:textId="77777777" w:rsidR="006C615D" w:rsidRDefault="00895E85">
      <w:pPr>
        <w:ind w:leftChars="300" w:left="630" w:firstLineChars="300" w:firstLine="630"/>
        <w:rPr>
          <w:rFonts w:ascii="宋体" w:hAnsi="宋体"/>
          <w:szCs w:val="21"/>
        </w:rPr>
      </w:pPr>
      <w:r>
        <w:rPr>
          <w:rFonts w:ascii="宋体" w:hAnsi="宋体" w:hint="eastAsia"/>
          <w:szCs w:val="21"/>
        </w:rPr>
        <w:t>第一章  招标公告</w:t>
      </w:r>
    </w:p>
    <w:p w14:paraId="1E38A359" w14:textId="77777777" w:rsidR="006C615D" w:rsidRDefault="00895E85">
      <w:pPr>
        <w:ind w:leftChars="300" w:left="630" w:firstLineChars="300" w:firstLine="630"/>
        <w:rPr>
          <w:rFonts w:ascii="宋体" w:hAnsi="宋体"/>
          <w:szCs w:val="21"/>
        </w:rPr>
      </w:pPr>
      <w:r>
        <w:rPr>
          <w:rFonts w:ascii="宋体" w:hAnsi="宋体" w:hint="eastAsia"/>
          <w:szCs w:val="21"/>
        </w:rPr>
        <w:t>第二章  招标项目需求</w:t>
      </w:r>
    </w:p>
    <w:p w14:paraId="7DDF5A6E" w14:textId="77777777" w:rsidR="006C615D" w:rsidRDefault="00895E85">
      <w:pPr>
        <w:ind w:leftChars="300" w:left="630" w:firstLineChars="300" w:firstLine="630"/>
        <w:rPr>
          <w:rFonts w:ascii="宋体" w:hAnsi="宋体"/>
          <w:szCs w:val="21"/>
        </w:rPr>
      </w:pPr>
      <w:r>
        <w:rPr>
          <w:rFonts w:ascii="宋体" w:hAnsi="宋体" w:hint="eastAsia"/>
          <w:szCs w:val="21"/>
        </w:rPr>
        <w:t>第三章  投标文件格式、附件</w:t>
      </w:r>
    </w:p>
    <w:p w14:paraId="7C9D2AA3" w14:textId="77777777" w:rsidR="006C615D" w:rsidRDefault="00895E85">
      <w:pPr>
        <w:ind w:leftChars="300" w:left="630" w:firstLineChars="300" w:firstLine="630"/>
        <w:rPr>
          <w:rFonts w:ascii="宋体" w:hAnsi="宋体"/>
          <w:szCs w:val="21"/>
        </w:rPr>
      </w:pPr>
      <w:r>
        <w:rPr>
          <w:rFonts w:ascii="宋体" w:hAnsi="宋体" w:hint="eastAsia"/>
          <w:szCs w:val="21"/>
        </w:rPr>
        <w:t>第四章  合同条款及格式</w:t>
      </w:r>
    </w:p>
    <w:p w14:paraId="3479B902" w14:textId="77777777" w:rsidR="006C615D" w:rsidRDefault="00895E85">
      <w:pPr>
        <w:ind w:leftChars="300" w:left="630" w:firstLineChars="300" w:firstLine="630"/>
        <w:rPr>
          <w:rFonts w:ascii="宋体" w:hAnsi="宋体"/>
          <w:szCs w:val="21"/>
        </w:rPr>
      </w:pPr>
      <w:r>
        <w:rPr>
          <w:rFonts w:ascii="宋体" w:hAnsi="宋体" w:hint="eastAsia"/>
          <w:szCs w:val="21"/>
        </w:rPr>
        <w:t>第五章  政府采购履约异常情况反馈表</w:t>
      </w:r>
    </w:p>
    <w:p w14:paraId="3CBB5D11" w14:textId="77777777" w:rsidR="006C615D" w:rsidRDefault="006C615D">
      <w:pPr>
        <w:rPr>
          <w:b/>
          <w:sz w:val="24"/>
        </w:rPr>
      </w:pPr>
    </w:p>
    <w:p w14:paraId="7AEE18C2" w14:textId="77777777" w:rsidR="006C615D" w:rsidRDefault="00895E85">
      <w:pPr>
        <w:rPr>
          <w:b/>
          <w:sz w:val="24"/>
        </w:rPr>
      </w:pPr>
      <w:r>
        <w:rPr>
          <w:rFonts w:hint="eastAsia"/>
          <w:b/>
          <w:sz w:val="24"/>
        </w:rPr>
        <w:t>第二册</w:t>
      </w:r>
      <w:r>
        <w:rPr>
          <w:rFonts w:hint="eastAsia"/>
          <w:b/>
          <w:sz w:val="24"/>
        </w:rPr>
        <w:t xml:space="preserve">  </w:t>
      </w:r>
      <w:r>
        <w:rPr>
          <w:rFonts w:hint="eastAsia"/>
          <w:b/>
          <w:sz w:val="24"/>
        </w:rPr>
        <w:t>通用条款</w:t>
      </w:r>
    </w:p>
    <w:p w14:paraId="1B38C48A" w14:textId="77777777" w:rsidR="006C615D" w:rsidRDefault="00895E8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BD8918F" w14:textId="77777777" w:rsidR="006C615D" w:rsidRDefault="00895E8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E551A53" w14:textId="77777777" w:rsidR="006C615D" w:rsidRDefault="00895E8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DFDA43" w14:textId="77777777" w:rsidR="006C615D" w:rsidRDefault="00895E8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3C51CC7" w14:textId="77777777" w:rsidR="006C615D" w:rsidRDefault="00895E8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BEDA901" w14:textId="77777777" w:rsidR="006C615D" w:rsidRDefault="00895E8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779535F" w14:textId="77777777" w:rsidR="006C615D" w:rsidRDefault="00895E8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4802C58" w14:textId="77777777" w:rsidR="006C615D" w:rsidRDefault="00895E8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431F4BA" w14:textId="77777777" w:rsidR="006C615D" w:rsidRDefault="00895E8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B86455C" w14:textId="77777777" w:rsidR="006C615D" w:rsidRDefault="00895E8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91FA055" w14:textId="77777777" w:rsidR="006C615D" w:rsidRDefault="00895E8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D56A26A" w14:textId="77777777" w:rsidR="006C615D" w:rsidRDefault="006C615D">
      <w:pPr>
        <w:rPr>
          <w:sz w:val="24"/>
        </w:rPr>
      </w:pPr>
    </w:p>
    <w:p w14:paraId="4FA18590" w14:textId="77777777" w:rsidR="006C615D" w:rsidRDefault="00895E85">
      <w:pPr>
        <w:pStyle w:val="10"/>
      </w:pPr>
      <w:r>
        <w:rPr>
          <w:sz w:val="24"/>
        </w:rPr>
        <w:br w:type="page"/>
      </w:r>
      <w:bookmarkStart w:id="4" w:name="bt说明"/>
      <w:bookmarkStart w:id="5" w:name="bt合同条款及格式"/>
      <w:bookmarkStart w:id="6" w:name="合同格式"/>
      <w:bookmarkStart w:id="7" w:name="bt投标人须知"/>
      <w:bookmarkStart w:id="8" w:name="bt商务标投标文件格式"/>
      <w:bookmarkStart w:id="9" w:name="bt合同条款"/>
      <w:bookmarkStart w:id="10" w:name="bt投标函"/>
      <w:bookmarkStart w:id="11" w:name="bt开标一览表"/>
      <w:bookmarkStart w:id="12" w:name="bt本工程承诺书"/>
      <w:bookmarkStart w:id="13" w:name="bt投标报价汇总表"/>
      <w:bookmarkStart w:id="14" w:name="bt其他资料由投标人自定"/>
      <w:bookmarkStart w:id="15" w:name="bt项目管理班子配备情况"/>
      <w:bookmarkStart w:id="16" w:name="bt其他资料2"/>
      <w:bookmarkStart w:id="17" w:name="bt投标人情况介绍"/>
      <w:bookmarkStart w:id="18" w:name="bt投标文件签署授权委托书"/>
      <w:bookmarkStart w:id="19" w:name="bt技术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28DC2FA" w14:textId="77777777" w:rsidR="006C615D" w:rsidRDefault="00895E85">
      <w:pPr>
        <w:pStyle w:val="20"/>
        <w:rPr>
          <w:sz w:val="32"/>
          <w:szCs w:val="32"/>
        </w:rPr>
      </w:pPr>
      <w:r>
        <w:rPr>
          <w:rFonts w:hint="eastAsia"/>
          <w:sz w:val="32"/>
          <w:szCs w:val="32"/>
        </w:rPr>
        <w:t>第一章  招标公告</w:t>
      </w:r>
    </w:p>
    <w:p w14:paraId="137DA63F"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u w:val="single"/>
        </w:rPr>
        <w:t xml:space="preserve">   高尔夫训练实验室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65F85EC" w14:textId="77777777" w:rsidR="006C615D" w:rsidRDefault="006C615D">
      <w:pPr>
        <w:ind w:firstLineChars="200" w:firstLine="420"/>
        <w:rPr>
          <w:rFonts w:ascii="宋体" w:hAnsi="宋体" w:cs="宋体"/>
          <w:kern w:val="0"/>
          <w:szCs w:val="21"/>
        </w:rPr>
      </w:pPr>
    </w:p>
    <w:p w14:paraId="29A180B5" w14:textId="77777777" w:rsidR="006C615D" w:rsidRDefault="00895E85">
      <w:pPr>
        <w:rPr>
          <w:rFonts w:ascii="宋体" w:hAnsi="宋体" w:cs="宋体"/>
          <w:kern w:val="0"/>
          <w:szCs w:val="21"/>
        </w:rPr>
      </w:pPr>
      <w:r>
        <w:rPr>
          <w:rFonts w:ascii="宋体" w:hAnsi="宋体" w:cs="宋体" w:hint="eastAsia"/>
          <w:kern w:val="0"/>
          <w:szCs w:val="21"/>
        </w:rPr>
        <w:t>一、项目编号：</w:t>
      </w:r>
      <w:r>
        <w:rPr>
          <w:rFonts w:ascii="宋体" w:hAnsi="宋体" w:cs="宋体"/>
          <w:kern w:val="0"/>
          <w:szCs w:val="21"/>
        </w:rPr>
        <w:t>SZUCG20190398EQ</w:t>
      </w:r>
    </w:p>
    <w:p w14:paraId="33D36EA8" w14:textId="77777777" w:rsidR="006C615D" w:rsidRDefault="00895E85">
      <w:pPr>
        <w:rPr>
          <w:rFonts w:ascii="宋体" w:hAnsi="宋体" w:cs="宋体"/>
          <w:kern w:val="0"/>
          <w:szCs w:val="21"/>
        </w:rPr>
      </w:pPr>
      <w:r>
        <w:rPr>
          <w:rFonts w:ascii="宋体" w:hAnsi="宋体" w:cs="宋体" w:hint="eastAsia"/>
          <w:kern w:val="0"/>
          <w:szCs w:val="21"/>
        </w:rPr>
        <w:t>二、项目名称：高尔夫训练实验室</w:t>
      </w:r>
    </w:p>
    <w:p w14:paraId="5148E0C5" w14:textId="77777777" w:rsidR="006C615D" w:rsidRDefault="00895E85">
      <w:pPr>
        <w:rPr>
          <w:rFonts w:ascii="宋体" w:hAnsi="宋体" w:cs="宋体"/>
          <w:kern w:val="0"/>
          <w:szCs w:val="21"/>
        </w:rPr>
      </w:pPr>
      <w:r>
        <w:rPr>
          <w:rFonts w:ascii="宋体" w:hAnsi="宋体" w:cs="宋体" w:hint="eastAsia"/>
          <w:kern w:val="0"/>
          <w:szCs w:val="21"/>
        </w:rPr>
        <w:t>三、项目概况：</w:t>
      </w:r>
    </w:p>
    <w:p w14:paraId="73E3D92E"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70F9DF8" w14:textId="77777777" w:rsidR="006C615D" w:rsidRDefault="00895E85">
      <w:pPr>
        <w:ind w:firstLineChars="200" w:firstLine="420"/>
        <w:rPr>
          <w:rFonts w:ascii="宋体" w:hAnsi="宋体" w:cs="宋体"/>
          <w:kern w:val="0"/>
          <w:szCs w:val="21"/>
        </w:rPr>
      </w:pPr>
      <w:r>
        <w:rPr>
          <w:rFonts w:ascii="宋体" w:hAnsi="宋体" w:cs="宋体"/>
          <w:kern w:val="0"/>
          <w:szCs w:val="21"/>
        </w:rPr>
        <w:t xml:space="preserve">    </w:t>
      </w:r>
    </w:p>
    <w:p w14:paraId="7D2BE811" w14:textId="77777777" w:rsidR="006C615D" w:rsidRDefault="00895E85">
      <w:pPr>
        <w:rPr>
          <w:rFonts w:ascii="宋体" w:hAnsi="宋体" w:cs="宋体"/>
          <w:kern w:val="0"/>
          <w:szCs w:val="21"/>
        </w:rPr>
      </w:pPr>
      <w:r>
        <w:rPr>
          <w:rFonts w:ascii="宋体" w:hAnsi="宋体" w:cs="宋体" w:hint="eastAsia"/>
          <w:kern w:val="0"/>
          <w:szCs w:val="21"/>
        </w:rPr>
        <w:t>四、投标人资格要求：</w:t>
      </w:r>
    </w:p>
    <w:p w14:paraId="1872BE21" w14:textId="77777777" w:rsidR="006C615D" w:rsidRDefault="00895E85">
      <w:pPr>
        <w:ind w:firstLineChars="200" w:firstLine="420"/>
        <w:rPr>
          <w:rFonts w:ascii="宋体" w:hAnsi="宋体" w:cs="宋体"/>
          <w:kern w:val="0"/>
          <w:szCs w:val="21"/>
        </w:rPr>
      </w:pPr>
      <w:r>
        <w:rPr>
          <w:rFonts w:ascii="宋体" w:hAnsi="宋体" w:cs="宋体"/>
          <w:kern w:val="0"/>
          <w:szCs w:val="21"/>
        </w:rPr>
        <w:t xml:space="preserve">      </w:t>
      </w:r>
    </w:p>
    <w:p w14:paraId="04F4A579"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387CD040"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74DF10E"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4257CB3" w14:textId="77777777" w:rsidR="006C615D" w:rsidRPr="00821CA8" w:rsidRDefault="00895E85">
      <w:pPr>
        <w:ind w:firstLine="420"/>
        <w:rPr>
          <w:rFonts w:ascii="宋体" w:hAnsi="宋体" w:cs="宋体"/>
          <w:kern w:val="0"/>
          <w:szCs w:val="21"/>
        </w:rPr>
      </w:pPr>
      <w:r>
        <w:rPr>
          <w:rFonts w:ascii="宋体" w:hAnsi="宋体" w:cs="宋体"/>
          <w:kern w:val="0"/>
          <w:szCs w:val="21"/>
        </w:rPr>
        <w:t xml:space="preserve">4. </w:t>
      </w:r>
      <w:r w:rsidRPr="00821CA8">
        <w:rPr>
          <w:rFonts w:ascii="宋体" w:hAnsi="宋体" w:cs="宋体" w:hint="eastAsia"/>
          <w:kern w:val="0"/>
          <w:szCs w:val="21"/>
        </w:rPr>
        <w:t>本项目拒绝投标人选用进口产品参与投标（进口产品是指通过海关验放进入中国境内且产自关境外的进口产品）。</w:t>
      </w:r>
    </w:p>
    <w:p w14:paraId="5D2DDE54" w14:textId="77777777" w:rsidR="006C615D" w:rsidRDefault="00895E8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3B72DBB"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5624A61" w14:textId="77777777" w:rsidR="006C615D" w:rsidRDefault="006C615D">
      <w:pPr>
        <w:rPr>
          <w:rFonts w:ascii="宋体" w:hAnsi="宋体" w:cs="宋体"/>
          <w:kern w:val="0"/>
          <w:szCs w:val="21"/>
        </w:rPr>
      </w:pPr>
    </w:p>
    <w:p w14:paraId="06CC5737" w14:textId="77777777" w:rsidR="006C615D" w:rsidRDefault="00895E8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sidRPr="00821CA8">
        <w:rPr>
          <w:rFonts w:ascii="宋体" w:hAnsi="宋体" w:cs="宋体" w:hint="eastAsia"/>
          <w:kern w:val="0"/>
          <w:szCs w:val="21"/>
        </w:rPr>
        <w:t>：780</w:t>
      </w:r>
      <w:r w:rsidRPr="00821CA8">
        <w:rPr>
          <w:rFonts w:ascii="宋体" w:hAnsi="宋体" w:cs="宋体"/>
          <w:kern w:val="0"/>
          <w:szCs w:val="21"/>
        </w:rPr>
        <w:t>,</w:t>
      </w:r>
      <w:r w:rsidRPr="00821CA8">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83A82A3" w14:textId="77777777" w:rsidR="006C615D" w:rsidRDefault="006C615D">
      <w:pPr>
        <w:ind w:firstLineChars="200" w:firstLine="420"/>
        <w:rPr>
          <w:rFonts w:ascii="宋体" w:hAnsi="宋体" w:cs="宋体"/>
          <w:kern w:val="0"/>
          <w:szCs w:val="21"/>
        </w:rPr>
      </w:pPr>
    </w:p>
    <w:p w14:paraId="27B2A71F" w14:textId="77777777" w:rsidR="006C615D" w:rsidRDefault="00895E85">
      <w:pPr>
        <w:rPr>
          <w:rFonts w:ascii="宋体" w:hAnsi="宋体" w:cs="宋体"/>
          <w:kern w:val="0"/>
          <w:szCs w:val="21"/>
        </w:rPr>
      </w:pPr>
      <w:r>
        <w:rPr>
          <w:rFonts w:ascii="宋体" w:hAnsi="宋体" w:cs="宋体" w:hint="eastAsia"/>
          <w:kern w:val="0"/>
          <w:szCs w:val="21"/>
        </w:rPr>
        <w:t>六、投标与开标注意事项：</w:t>
      </w:r>
    </w:p>
    <w:p w14:paraId="0BC20610"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D6F5753" w14:textId="374BCCC8" w:rsidR="006C615D" w:rsidRDefault="00895E85">
      <w:pPr>
        <w:ind w:firstLineChars="400" w:firstLine="840"/>
        <w:rPr>
          <w:color w:val="222222"/>
          <w:szCs w:val="21"/>
        </w:rPr>
      </w:pPr>
      <w:r>
        <w:rPr>
          <w:rFonts w:ascii="宋体" w:hAnsi="宋体" w:cs="宋体" w:hint="eastAsia"/>
          <w:kern w:val="0"/>
          <w:szCs w:val="21"/>
        </w:rPr>
        <w:t>任何有兴趣的合格投标人可于</w:t>
      </w:r>
      <w:r w:rsidRPr="00B02F76">
        <w:rPr>
          <w:rFonts w:ascii="宋体" w:hAnsi="宋体" w:cs="宋体" w:hint="eastAsia"/>
          <w:kern w:val="0"/>
          <w:szCs w:val="21"/>
        </w:rPr>
        <w:t>2019年</w:t>
      </w:r>
      <w:r w:rsidR="00B02F76">
        <w:rPr>
          <w:rFonts w:ascii="宋体" w:hAnsi="宋体" w:cs="宋体" w:hint="eastAsia"/>
          <w:kern w:val="0"/>
          <w:szCs w:val="21"/>
        </w:rPr>
        <w:t>0</w:t>
      </w:r>
      <w:r w:rsidR="00B02F76">
        <w:rPr>
          <w:rFonts w:ascii="宋体" w:hAnsi="宋体" w:cs="宋体"/>
          <w:kern w:val="0"/>
          <w:szCs w:val="21"/>
        </w:rPr>
        <w:t>7</w:t>
      </w:r>
      <w:r w:rsidRPr="00B02F76">
        <w:rPr>
          <w:rFonts w:ascii="宋体" w:hAnsi="宋体" w:cs="宋体" w:hint="eastAsia"/>
          <w:kern w:val="0"/>
          <w:szCs w:val="21"/>
        </w:rPr>
        <w:t>月</w:t>
      </w:r>
      <w:r w:rsidR="00B02F76">
        <w:rPr>
          <w:rFonts w:ascii="宋体" w:hAnsi="宋体" w:cs="宋体" w:hint="eastAsia"/>
          <w:kern w:val="0"/>
          <w:szCs w:val="21"/>
        </w:rPr>
        <w:t>31</w:t>
      </w:r>
      <w:r w:rsidRPr="00B02F76">
        <w:rPr>
          <w:rFonts w:ascii="宋体" w:hAnsi="宋体" w:cs="宋体" w:hint="eastAsia"/>
          <w:kern w:val="0"/>
          <w:szCs w:val="21"/>
        </w:rPr>
        <w:t>日起至2019年</w:t>
      </w:r>
      <w:r w:rsidR="00B02F76">
        <w:rPr>
          <w:rFonts w:ascii="宋体" w:hAnsi="宋体" w:cs="宋体" w:hint="eastAsia"/>
          <w:kern w:val="0"/>
          <w:szCs w:val="21"/>
        </w:rPr>
        <w:t>08</w:t>
      </w:r>
      <w:r w:rsidRPr="00B02F76">
        <w:rPr>
          <w:rFonts w:ascii="宋体" w:hAnsi="宋体" w:cs="宋体" w:hint="eastAsia"/>
          <w:kern w:val="0"/>
          <w:szCs w:val="21"/>
        </w:rPr>
        <w:t>月</w:t>
      </w:r>
      <w:r w:rsidR="00B02F76">
        <w:rPr>
          <w:rFonts w:ascii="宋体" w:hAnsi="宋体" w:cs="宋体" w:hint="eastAsia"/>
          <w:kern w:val="0"/>
          <w:szCs w:val="21"/>
        </w:rPr>
        <w:t>09</w:t>
      </w:r>
      <w:r w:rsidRPr="00B02F76">
        <w:rPr>
          <w:rFonts w:ascii="宋体" w:hAnsi="宋体" w:cs="宋体" w:hint="eastAsia"/>
          <w:kern w:val="0"/>
          <w:szCs w:val="21"/>
        </w:rPr>
        <w:t>日每</w:t>
      </w:r>
      <w:r>
        <w:rPr>
          <w:rFonts w:ascii="宋体" w:hAnsi="宋体" w:cs="宋体" w:hint="eastAsia"/>
          <w:kern w:val="0"/>
          <w:szCs w:val="21"/>
        </w:rPr>
        <w:t>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w:t>
      </w:r>
      <w:r>
        <w:rPr>
          <w:rFonts w:ascii="宋体" w:hAnsi="宋体" w:cs="宋体" w:hint="eastAsia"/>
          <w:kern w:val="0"/>
          <w:szCs w:val="21"/>
        </w:rPr>
        <w:t>0—17:00在深圳大学招投标管理中心（地址：深圳大学后海校区办公楼240室）购买招标文件。本招标文件售价人民币150元。招标文件</w:t>
      </w:r>
      <w:r>
        <w:rPr>
          <w:rFonts w:ascii="宋体" w:hAnsi="宋体" w:cs="宋体"/>
          <w:kern w:val="0"/>
          <w:szCs w:val="21"/>
        </w:rPr>
        <w:t>售后不退。</w:t>
      </w:r>
      <w:r>
        <w:rPr>
          <w:rFonts w:hint="eastAsia"/>
          <w:color w:val="222222"/>
          <w:szCs w:val="21"/>
        </w:rPr>
        <w:t>投标人报名可将</w:t>
      </w:r>
      <w:r>
        <w:rPr>
          <w:rFonts w:hint="eastAsia"/>
          <w:b/>
          <w:color w:val="222222"/>
          <w:szCs w:val="21"/>
        </w:rPr>
        <w:t>公司营业执照、投标报名表签名盖公章和标书费缴纳凭证</w:t>
      </w:r>
      <w:r>
        <w:rPr>
          <w:rFonts w:hint="eastAsia"/>
          <w:color w:val="222222"/>
          <w:szCs w:val="21"/>
        </w:rPr>
        <w:t>一并扫描发至邮箱</w:t>
      </w:r>
      <w:r>
        <w:rPr>
          <w:rFonts w:hint="eastAsia"/>
          <w:b/>
          <w:color w:val="FF0000"/>
        </w:rPr>
        <w:t>zhaobiao@szu.edu.cn</w:t>
      </w:r>
      <w:r>
        <w:rPr>
          <w:rFonts w:hint="eastAsia"/>
          <w:color w:val="222222"/>
          <w:szCs w:val="21"/>
        </w:rPr>
        <w:t xml:space="preserve"> </w:t>
      </w:r>
      <w:r>
        <w:rPr>
          <w:rFonts w:hint="eastAsia"/>
          <w:color w:val="222222"/>
          <w:szCs w:val="21"/>
        </w:rPr>
        <w:t>；标书费缴纳至深圳大学账户</w:t>
      </w:r>
    </w:p>
    <w:p w14:paraId="2375D7E2" w14:textId="77777777" w:rsidR="006C615D" w:rsidRDefault="00895E8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AE7AC93" w14:textId="77777777" w:rsidR="006C615D" w:rsidRDefault="00895E85">
      <w:pPr>
        <w:ind w:firstLineChars="400" w:firstLine="840"/>
        <w:rPr>
          <w:rFonts w:ascii="宋体" w:hAnsi="宋体" w:cs="宋体"/>
          <w:kern w:val="0"/>
          <w:szCs w:val="21"/>
        </w:rPr>
      </w:pPr>
      <w:r>
        <w:rPr>
          <w:rFonts w:ascii="宋体" w:hAnsi="宋体" w:cs="宋体" w:hint="eastAsia"/>
          <w:kern w:val="0"/>
          <w:szCs w:val="21"/>
        </w:rPr>
        <w:t>户名：深圳大学</w:t>
      </w:r>
    </w:p>
    <w:p w14:paraId="24D47B71" w14:textId="77777777" w:rsidR="006C615D" w:rsidRDefault="00895E8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690513B" w14:textId="77777777" w:rsidR="006C615D" w:rsidRDefault="00895E85">
      <w:pPr>
        <w:ind w:firstLineChars="400" w:firstLine="840"/>
        <w:rPr>
          <w:rFonts w:ascii="宋体" w:hAnsi="宋体" w:cs="宋体"/>
          <w:kern w:val="0"/>
          <w:szCs w:val="21"/>
        </w:rPr>
      </w:pPr>
      <w:r>
        <w:rPr>
          <w:rFonts w:ascii="宋体" w:hAnsi="宋体" w:cs="宋体" w:hint="eastAsia"/>
          <w:kern w:val="0"/>
          <w:szCs w:val="21"/>
        </w:rPr>
        <w:t>备注：项目编号</w:t>
      </w:r>
    </w:p>
    <w:p w14:paraId="6988FA3B" w14:textId="77777777" w:rsidR="006C615D" w:rsidRDefault="00895E8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6F4934F" w14:textId="77777777" w:rsidR="006C615D" w:rsidRDefault="00895E8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FC40A6D"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0ED0D171" w14:textId="77777777" w:rsidR="006C615D" w:rsidRDefault="00895E8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BFF875B"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4F8ADD0" w14:textId="66246341" w:rsidR="006C615D" w:rsidRDefault="00895E85">
      <w:pPr>
        <w:ind w:firstLineChars="400" w:firstLine="840"/>
        <w:rPr>
          <w:rFonts w:ascii="宋体" w:hAnsi="宋体" w:cs="宋体"/>
          <w:kern w:val="0"/>
          <w:szCs w:val="21"/>
        </w:rPr>
      </w:pPr>
      <w:r>
        <w:rPr>
          <w:rFonts w:ascii="宋体" w:hAnsi="宋体" w:cs="宋体" w:hint="eastAsia"/>
          <w:kern w:val="0"/>
          <w:szCs w:val="21"/>
        </w:rPr>
        <w:t>所有投标文件应于</w:t>
      </w:r>
      <w:r w:rsidRPr="00B02F76">
        <w:rPr>
          <w:rFonts w:ascii="宋体" w:hAnsi="宋体" w:cs="宋体" w:hint="eastAsia"/>
          <w:kern w:val="0"/>
          <w:szCs w:val="21"/>
        </w:rPr>
        <w:t>2019年</w:t>
      </w:r>
      <w:r w:rsidR="00B02F76" w:rsidRPr="00B02F76">
        <w:rPr>
          <w:rFonts w:ascii="宋体" w:hAnsi="宋体" w:cs="宋体" w:hint="eastAsia"/>
          <w:kern w:val="0"/>
          <w:szCs w:val="21"/>
        </w:rPr>
        <w:t>08</w:t>
      </w:r>
      <w:r w:rsidRPr="00B02F76">
        <w:rPr>
          <w:rFonts w:ascii="宋体" w:hAnsi="宋体" w:cs="宋体" w:hint="eastAsia"/>
          <w:kern w:val="0"/>
          <w:szCs w:val="21"/>
        </w:rPr>
        <w:t>月</w:t>
      </w:r>
      <w:r w:rsidR="00B02F76" w:rsidRPr="00B02F76">
        <w:rPr>
          <w:rFonts w:ascii="宋体" w:hAnsi="宋体" w:cs="宋体" w:hint="eastAsia"/>
          <w:kern w:val="0"/>
          <w:szCs w:val="21"/>
        </w:rPr>
        <w:t>12</w:t>
      </w:r>
      <w:r w:rsidRPr="00B02F76">
        <w:rPr>
          <w:rFonts w:ascii="宋体" w:hAnsi="宋体" w:cs="宋体" w:hint="eastAsia"/>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2330D2DD"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3163B02" w14:textId="06BEE6FF" w:rsidR="006C615D" w:rsidRDefault="00895E85">
      <w:pPr>
        <w:ind w:firstLineChars="400" w:firstLine="840"/>
        <w:rPr>
          <w:rFonts w:ascii="宋体" w:hAnsi="宋体" w:cs="宋体"/>
          <w:kern w:val="0"/>
          <w:szCs w:val="21"/>
        </w:rPr>
      </w:pPr>
      <w:r>
        <w:rPr>
          <w:rFonts w:ascii="宋体" w:hAnsi="宋体" w:cs="宋体" w:hint="eastAsia"/>
          <w:kern w:val="0"/>
          <w:szCs w:val="21"/>
        </w:rPr>
        <w:t>定于</w:t>
      </w:r>
      <w:r w:rsidR="00B02F76" w:rsidRPr="00B02F76">
        <w:rPr>
          <w:rFonts w:ascii="宋体" w:hAnsi="宋体" w:cs="宋体" w:hint="eastAsia"/>
          <w:kern w:val="0"/>
          <w:szCs w:val="21"/>
        </w:rPr>
        <w:t>2019年08月12日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6E28396"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ADECC62" w14:textId="77777777" w:rsidR="006C615D" w:rsidRDefault="006C615D">
      <w:pPr>
        <w:rPr>
          <w:rFonts w:ascii="宋体" w:hAnsi="宋体" w:cs="宋体"/>
          <w:kern w:val="0"/>
          <w:szCs w:val="21"/>
        </w:rPr>
      </w:pPr>
    </w:p>
    <w:p w14:paraId="3053C2F7" w14:textId="77777777" w:rsidR="006C615D" w:rsidRDefault="00895E85">
      <w:pPr>
        <w:rPr>
          <w:rFonts w:ascii="宋体" w:hAnsi="宋体" w:cs="宋体"/>
          <w:kern w:val="0"/>
          <w:szCs w:val="21"/>
        </w:rPr>
      </w:pPr>
      <w:r>
        <w:rPr>
          <w:rFonts w:ascii="宋体" w:hAnsi="宋体" w:cs="宋体" w:hint="eastAsia"/>
          <w:kern w:val="0"/>
          <w:szCs w:val="21"/>
        </w:rPr>
        <w:t>七、重要提示：</w:t>
      </w:r>
    </w:p>
    <w:p w14:paraId="186B3EC5"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553D884"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CA62EB2"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6E5A4E55"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197C13C2"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80EBD23"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87AC260"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i/>
          <w:kern w:val="0"/>
          <w:szCs w:val="21"/>
        </w:rPr>
        <w:t>项目编号</w:t>
      </w:r>
    </w:p>
    <w:p w14:paraId="187FD4D7"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7B14E83C"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6C1E4579"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05C2093"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495A9DB7"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3461480D"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1315FB02"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（7）投标保证金的退付：依申请退付，详见深圳大学招投标管理中心中心网站首页“办事指南”通知。保证金咨询电话：2</w:t>
      </w:r>
      <w:r>
        <w:rPr>
          <w:rFonts w:ascii="宋体" w:hAnsi="宋体" w:cs="宋体"/>
          <w:kern w:val="0"/>
          <w:szCs w:val="21"/>
        </w:rPr>
        <w:t>6</w:t>
      </w:r>
      <w:r>
        <w:rPr>
          <w:rFonts w:ascii="宋体" w:hAnsi="宋体" w:cs="宋体" w:hint="eastAsia"/>
          <w:kern w:val="0"/>
          <w:szCs w:val="21"/>
        </w:rPr>
        <w:t>05</w:t>
      </w:r>
      <w:r>
        <w:rPr>
          <w:rFonts w:ascii="宋体" w:hAnsi="宋体" w:cs="宋体"/>
          <w:kern w:val="0"/>
          <w:szCs w:val="21"/>
        </w:rPr>
        <w:t>7039</w:t>
      </w:r>
      <w:r>
        <w:rPr>
          <w:rFonts w:ascii="宋体" w:hAnsi="宋体" w:cs="宋体" w:hint="eastAsia"/>
          <w:kern w:val="0"/>
          <w:szCs w:val="21"/>
        </w:rPr>
        <w:t xml:space="preserve">。 </w:t>
      </w:r>
    </w:p>
    <w:p w14:paraId="4D4B3EDD" w14:textId="77777777" w:rsidR="006C615D" w:rsidRDefault="006C615D">
      <w:pPr>
        <w:rPr>
          <w:rFonts w:ascii="宋体" w:hAnsi="宋体" w:cs="宋体"/>
          <w:kern w:val="0"/>
          <w:szCs w:val="21"/>
        </w:rPr>
      </w:pPr>
    </w:p>
    <w:p w14:paraId="5AB77488" w14:textId="77777777" w:rsidR="006C615D" w:rsidRDefault="00895E85">
      <w:pPr>
        <w:rPr>
          <w:rFonts w:ascii="宋体" w:hAnsi="宋体" w:cs="宋体"/>
          <w:kern w:val="0"/>
          <w:szCs w:val="21"/>
        </w:rPr>
      </w:pPr>
      <w:r>
        <w:rPr>
          <w:rFonts w:ascii="宋体" w:hAnsi="宋体" w:cs="宋体" w:hint="eastAsia"/>
          <w:kern w:val="0"/>
          <w:szCs w:val="21"/>
        </w:rPr>
        <w:t>八、联系方式：</w:t>
      </w:r>
    </w:p>
    <w:p w14:paraId="4AFE73DA"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1. 招标组织</w:t>
      </w:r>
    </w:p>
    <w:p w14:paraId="1EAF41FF" w14:textId="77777777" w:rsidR="006C615D" w:rsidRDefault="00895E8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4839845" w14:textId="77777777" w:rsidR="006C615D" w:rsidRDefault="00895E8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757798" w14:textId="77777777" w:rsidR="006C615D" w:rsidRDefault="00895E8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徐老师 电话：（0755）2691 8136</w:t>
      </w:r>
    </w:p>
    <w:p w14:paraId="4079C49B" w14:textId="77777777" w:rsidR="006C615D" w:rsidRDefault="00895E85">
      <w:pPr>
        <w:ind w:firstLineChars="200" w:firstLine="420"/>
        <w:rPr>
          <w:rFonts w:ascii="宋体" w:hAnsi="宋体" w:cs="宋体"/>
          <w:kern w:val="0"/>
          <w:szCs w:val="21"/>
        </w:rPr>
      </w:pPr>
      <w:r>
        <w:rPr>
          <w:rFonts w:ascii="宋体" w:hAnsi="宋体" w:cs="宋体" w:hint="eastAsia"/>
          <w:kern w:val="0"/>
          <w:szCs w:val="21"/>
        </w:rPr>
        <w:t>2. 采购负责人</w:t>
      </w:r>
    </w:p>
    <w:p w14:paraId="1A78459A" w14:textId="77777777" w:rsidR="006C615D" w:rsidRPr="00B02F76" w:rsidRDefault="00895E85">
      <w:pPr>
        <w:ind w:firstLineChars="350" w:firstLine="735"/>
        <w:rPr>
          <w:rFonts w:ascii="宋体" w:hAnsi="宋体" w:cs="宋体"/>
          <w:kern w:val="0"/>
          <w:szCs w:val="21"/>
        </w:rPr>
      </w:pPr>
      <w:r w:rsidRPr="00B02F76">
        <w:rPr>
          <w:rFonts w:ascii="宋体" w:hAnsi="宋体" w:cs="宋体" w:hint="eastAsia"/>
          <w:kern w:val="0"/>
          <w:szCs w:val="21"/>
        </w:rPr>
        <w:t>单位</w:t>
      </w:r>
      <w:r w:rsidRPr="00B02F76">
        <w:rPr>
          <w:rFonts w:ascii="宋体" w:hAnsi="宋体" w:cs="宋体"/>
          <w:kern w:val="0"/>
          <w:szCs w:val="21"/>
        </w:rPr>
        <w:t>名称：</w:t>
      </w:r>
      <w:r w:rsidRPr="00B02F76">
        <w:rPr>
          <w:rFonts w:ascii="宋体" w:hAnsi="宋体" w:cs="宋体" w:hint="eastAsia"/>
          <w:kern w:val="0"/>
          <w:szCs w:val="21"/>
        </w:rPr>
        <w:t>深圳大学师范学院</w:t>
      </w:r>
    </w:p>
    <w:p w14:paraId="1312EFE0" w14:textId="77777777" w:rsidR="006C615D" w:rsidRPr="00B02F76" w:rsidRDefault="00895E85">
      <w:pPr>
        <w:ind w:firstLineChars="350" w:firstLine="735"/>
        <w:rPr>
          <w:rFonts w:ascii="宋体" w:hAnsi="宋体" w:cs="宋体"/>
          <w:kern w:val="0"/>
          <w:szCs w:val="21"/>
        </w:rPr>
      </w:pPr>
      <w:r w:rsidRPr="00B02F76">
        <w:rPr>
          <w:rFonts w:ascii="宋体" w:hAnsi="宋体" w:cs="宋体" w:hint="eastAsia"/>
          <w:kern w:val="0"/>
          <w:szCs w:val="21"/>
        </w:rPr>
        <w:t>详细地址：深圳市南山区南海大道3688号 深圳大学</w:t>
      </w:r>
    </w:p>
    <w:p w14:paraId="5889306D" w14:textId="77777777" w:rsidR="006C615D" w:rsidRDefault="00895E85">
      <w:pPr>
        <w:ind w:firstLineChars="350" w:firstLine="735"/>
        <w:rPr>
          <w:rFonts w:ascii="宋体" w:hAnsi="宋体" w:cs="宋体"/>
          <w:kern w:val="0"/>
          <w:szCs w:val="21"/>
        </w:rPr>
      </w:pPr>
      <w:r w:rsidRPr="00B02F76">
        <w:rPr>
          <w:rFonts w:ascii="宋体" w:hAnsi="宋体" w:cs="宋体" w:hint="eastAsia"/>
          <w:kern w:val="0"/>
          <w:szCs w:val="21"/>
        </w:rPr>
        <w:t>联系人 ： 胡老师 电话：</w:t>
      </w:r>
      <w:r w:rsidRPr="00B02F76">
        <w:rPr>
          <w:rFonts w:ascii="宋体" w:hAnsi="宋体" w:cs="宋体"/>
          <w:kern w:val="0"/>
          <w:szCs w:val="21"/>
        </w:rPr>
        <w:t>86087475</w:t>
      </w:r>
    </w:p>
    <w:p w14:paraId="2213AD73" w14:textId="77777777" w:rsidR="006C615D" w:rsidRDefault="006C615D">
      <w:pPr>
        <w:ind w:firstLineChars="350" w:firstLine="735"/>
        <w:rPr>
          <w:rFonts w:ascii="宋体" w:hAnsi="宋体" w:cs="宋体"/>
          <w:kern w:val="0"/>
          <w:szCs w:val="21"/>
        </w:rPr>
      </w:pPr>
    </w:p>
    <w:p w14:paraId="67F1E52C" w14:textId="77777777" w:rsidR="006C615D" w:rsidRDefault="00895E8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45F1C55E" w14:textId="41752065" w:rsidR="006C615D" w:rsidRDefault="00895E8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w:t>
      </w:r>
      <w:r w:rsidRPr="00B02F76">
        <w:rPr>
          <w:rFonts w:ascii="宋体" w:hAnsi="宋体" w:cs="宋体" w:hint="eastAsia"/>
          <w:kern w:val="0"/>
          <w:szCs w:val="21"/>
        </w:rPr>
        <w:t>19年</w:t>
      </w:r>
      <w:r w:rsidR="00B02F76">
        <w:rPr>
          <w:rFonts w:ascii="宋体" w:hAnsi="宋体" w:cs="宋体" w:hint="eastAsia"/>
          <w:kern w:val="0"/>
          <w:szCs w:val="21"/>
        </w:rPr>
        <w:t>08</w:t>
      </w:r>
      <w:r w:rsidRPr="00B02F76">
        <w:rPr>
          <w:rFonts w:ascii="宋体" w:hAnsi="宋体" w:cs="宋体" w:hint="eastAsia"/>
          <w:kern w:val="0"/>
          <w:szCs w:val="21"/>
        </w:rPr>
        <w:t>月</w:t>
      </w:r>
      <w:r w:rsidR="00B02F76">
        <w:rPr>
          <w:rFonts w:ascii="宋体" w:hAnsi="宋体" w:cs="宋体" w:hint="eastAsia"/>
          <w:kern w:val="0"/>
          <w:szCs w:val="21"/>
        </w:rPr>
        <w:t>01</w:t>
      </w:r>
      <w:r w:rsidRPr="00B02F76">
        <w:rPr>
          <w:rFonts w:ascii="宋体" w:hAnsi="宋体" w:cs="宋体" w:hint="eastAsia"/>
          <w:kern w:val="0"/>
          <w:szCs w:val="21"/>
        </w:rPr>
        <w:t>日至2019年</w:t>
      </w:r>
      <w:r w:rsidR="00B02F76">
        <w:rPr>
          <w:rFonts w:ascii="宋体" w:hAnsi="宋体" w:cs="宋体" w:hint="eastAsia"/>
          <w:kern w:val="0"/>
          <w:szCs w:val="21"/>
        </w:rPr>
        <w:t>08</w:t>
      </w:r>
      <w:r w:rsidRPr="00B02F76">
        <w:rPr>
          <w:rFonts w:ascii="宋体" w:hAnsi="宋体" w:cs="宋体" w:hint="eastAsia"/>
          <w:kern w:val="0"/>
          <w:szCs w:val="21"/>
        </w:rPr>
        <w:t>月</w:t>
      </w:r>
      <w:r w:rsidR="00B02F76">
        <w:rPr>
          <w:rFonts w:ascii="宋体" w:hAnsi="宋体" w:cs="宋体" w:hint="eastAsia"/>
          <w:kern w:val="0"/>
          <w:szCs w:val="21"/>
        </w:rPr>
        <w:t>07</w:t>
      </w:r>
      <w:r w:rsidRPr="00B02F76">
        <w:rPr>
          <w:rFonts w:ascii="宋体" w:hAnsi="宋体" w:cs="宋体" w:hint="eastAsia"/>
          <w:kern w:val="0"/>
          <w:szCs w:val="21"/>
        </w:rPr>
        <w:t>日止。</w:t>
      </w:r>
    </w:p>
    <w:p w14:paraId="672D6EB4" w14:textId="77777777" w:rsidR="006C615D" w:rsidRDefault="006C615D">
      <w:pPr>
        <w:ind w:firstLineChars="350" w:firstLine="735"/>
        <w:rPr>
          <w:rFonts w:ascii="宋体" w:hAnsi="宋体" w:cs="宋体"/>
          <w:kern w:val="0"/>
          <w:szCs w:val="21"/>
        </w:rPr>
      </w:pPr>
    </w:p>
    <w:p w14:paraId="54FCDB23" w14:textId="77777777" w:rsidR="006C615D" w:rsidRDefault="00895E85">
      <w:pPr>
        <w:ind w:firstLineChars="350" w:firstLine="738"/>
        <w:jc w:val="right"/>
        <w:rPr>
          <w:rFonts w:ascii="宋体" w:hAnsi="宋体" w:cs="宋体"/>
          <w:b/>
          <w:kern w:val="0"/>
          <w:szCs w:val="21"/>
        </w:rPr>
      </w:pPr>
      <w:r>
        <w:rPr>
          <w:rFonts w:ascii="宋体" w:hAnsi="宋体" w:cs="宋体" w:hint="eastAsia"/>
          <w:b/>
          <w:kern w:val="0"/>
          <w:szCs w:val="21"/>
        </w:rPr>
        <w:lastRenderedPageBreak/>
        <w:t>深圳大学</w:t>
      </w:r>
      <w:r>
        <w:rPr>
          <w:rFonts w:ascii="宋体" w:hAnsi="宋体" w:cs="宋体"/>
          <w:b/>
          <w:kern w:val="0"/>
          <w:szCs w:val="21"/>
        </w:rPr>
        <w:t>招投标管理中心</w:t>
      </w:r>
    </w:p>
    <w:p w14:paraId="036FAF33" w14:textId="50E82174" w:rsidR="006C615D" w:rsidRDefault="00895E85">
      <w:pPr>
        <w:ind w:firstLineChars="350" w:firstLine="738"/>
        <w:jc w:val="right"/>
        <w:rPr>
          <w:rFonts w:ascii="宋体" w:hAnsi="宋体" w:cs="宋体"/>
          <w:b/>
          <w:kern w:val="0"/>
          <w:szCs w:val="21"/>
        </w:rPr>
      </w:pPr>
      <w:r>
        <w:rPr>
          <w:rFonts w:ascii="宋体" w:hAnsi="宋体" w:cs="宋体"/>
          <w:b/>
          <w:kern w:val="0"/>
          <w:szCs w:val="21"/>
        </w:rPr>
        <w:t>2019</w:t>
      </w:r>
      <w:r w:rsidRPr="00B02F76">
        <w:rPr>
          <w:rFonts w:ascii="宋体" w:hAnsi="宋体" w:cs="宋体" w:hint="eastAsia"/>
          <w:b/>
          <w:kern w:val="0"/>
          <w:szCs w:val="21"/>
        </w:rPr>
        <w:t>年</w:t>
      </w:r>
      <w:r w:rsidR="00B02F76">
        <w:rPr>
          <w:rFonts w:ascii="宋体" w:hAnsi="宋体" w:cs="宋体" w:hint="eastAsia"/>
          <w:b/>
          <w:kern w:val="0"/>
          <w:szCs w:val="21"/>
        </w:rPr>
        <w:t>07</w:t>
      </w:r>
      <w:r w:rsidRPr="00B02F76">
        <w:rPr>
          <w:rFonts w:ascii="宋体" w:hAnsi="宋体" w:cs="宋体" w:hint="eastAsia"/>
          <w:b/>
          <w:kern w:val="0"/>
          <w:szCs w:val="21"/>
        </w:rPr>
        <w:t>月</w:t>
      </w:r>
      <w:r w:rsidR="00B02F76">
        <w:rPr>
          <w:rFonts w:ascii="宋体" w:hAnsi="宋体" w:cs="宋体" w:hint="eastAsia"/>
          <w:b/>
          <w:kern w:val="0"/>
          <w:szCs w:val="21"/>
        </w:rPr>
        <w:t>31</w:t>
      </w:r>
      <w:r w:rsidRPr="00B02F76">
        <w:rPr>
          <w:rFonts w:ascii="宋体" w:hAnsi="宋体" w:cs="宋体" w:hint="eastAsia"/>
          <w:b/>
          <w:kern w:val="0"/>
          <w:szCs w:val="21"/>
        </w:rPr>
        <w:t>日</w:t>
      </w:r>
      <w:r>
        <w:rPr>
          <w:rFonts w:ascii="宋体" w:hAnsi="宋体" w:cs="宋体"/>
          <w:b/>
          <w:kern w:val="0"/>
          <w:szCs w:val="21"/>
        </w:rPr>
        <w:br w:type="page"/>
      </w:r>
    </w:p>
    <w:p w14:paraId="6EA0F710" w14:textId="77777777" w:rsidR="006C615D" w:rsidRDefault="006C615D">
      <w:pPr>
        <w:ind w:right="420"/>
        <w:rPr>
          <w:rFonts w:ascii="宋体" w:hAnsi="宋体" w:cs="宋体"/>
          <w:b/>
          <w:kern w:val="0"/>
          <w:szCs w:val="21"/>
        </w:rPr>
      </w:pPr>
    </w:p>
    <w:p w14:paraId="30332237" w14:textId="77777777" w:rsidR="006C615D" w:rsidRDefault="00895E85">
      <w:pPr>
        <w:pStyle w:val="20"/>
        <w:rPr>
          <w:sz w:val="32"/>
          <w:szCs w:val="32"/>
        </w:rPr>
      </w:pPr>
      <w:r>
        <w:rPr>
          <w:rFonts w:hint="eastAsia"/>
          <w:sz w:val="32"/>
          <w:szCs w:val="32"/>
        </w:rPr>
        <w:t>第二章  项目需求</w:t>
      </w:r>
    </w:p>
    <w:p w14:paraId="34B46622" w14:textId="77777777" w:rsidR="006C615D" w:rsidRDefault="00895E85" w:rsidP="008A6196">
      <w:pPr>
        <w:pStyle w:val="20"/>
        <w:spacing w:beforeLines="50" w:before="120" w:afterLines="50" w:after="120"/>
        <w:rPr>
          <w:sz w:val="28"/>
          <w:szCs w:val="28"/>
        </w:rPr>
      </w:pPr>
      <w:bookmarkStart w:id="21" w:name="_Toc73517639"/>
      <w:bookmarkStart w:id="22" w:name="_Toc73518117"/>
      <w:bookmarkStart w:id="23" w:name="_Toc73521547"/>
      <w:bookmarkStart w:id="24" w:name="_Toc60560625"/>
      <w:bookmarkStart w:id="25" w:name="_Toc73521635"/>
      <w:bookmarkStart w:id="26" w:name="_Toc60631620"/>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C615D" w14:paraId="0AAD7B95"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7BEEB24" w14:textId="77777777" w:rsidR="006C615D" w:rsidRDefault="00895E85">
            <w:pPr>
              <w:jc w:val="center"/>
              <w:rPr>
                <w:rFonts w:ascii="宋体" w:hAnsi="宋体"/>
                <w:b/>
                <w:bCs/>
              </w:rPr>
            </w:pPr>
            <w:r>
              <w:rPr>
                <w:rFonts w:ascii="宋体" w:hAnsi="宋体" w:hint="eastAsia"/>
                <w:b/>
                <w:bCs/>
              </w:rPr>
              <w:t>序号</w:t>
            </w:r>
          </w:p>
        </w:tc>
        <w:tc>
          <w:tcPr>
            <w:tcW w:w="2160" w:type="dxa"/>
            <w:vAlign w:val="center"/>
          </w:tcPr>
          <w:p w14:paraId="424F6DD0" w14:textId="77777777" w:rsidR="006C615D" w:rsidRDefault="00895E85">
            <w:pPr>
              <w:jc w:val="center"/>
              <w:rPr>
                <w:rFonts w:ascii="宋体" w:hAnsi="宋体"/>
                <w:b/>
                <w:bCs/>
              </w:rPr>
            </w:pPr>
            <w:r>
              <w:rPr>
                <w:rFonts w:ascii="宋体" w:hAnsi="宋体" w:hint="eastAsia"/>
                <w:b/>
                <w:bCs/>
              </w:rPr>
              <w:t>内   容</w:t>
            </w:r>
          </w:p>
        </w:tc>
        <w:tc>
          <w:tcPr>
            <w:tcW w:w="5400" w:type="dxa"/>
            <w:vAlign w:val="center"/>
          </w:tcPr>
          <w:p w14:paraId="7C34A511" w14:textId="77777777" w:rsidR="006C615D" w:rsidRDefault="00895E85">
            <w:pPr>
              <w:jc w:val="center"/>
              <w:rPr>
                <w:rFonts w:ascii="宋体" w:hAnsi="宋体"/>
                <w:b/>
                <w:bCs/>
              </w:rPr>
            </w:pPr>
            <w:r>
              <w:rPr>
                <w:rFonts w:ascii="宋体" w:hAnsi="宋体" w:hint="eastAsia"/>
                <w:b/>
                <w:bCs/>
              </w:rPr>
              <w:t>规      定</w:t>
            </w:r>
          </w:p>
        </w:tc>
      </w:tr>
      <w:tr w:rsidR="006C615D" w14:paraId="7E41D13C" w14:textId="77777777">
        <w:trPr>
          <w:cantSplit/>
          <w:trHeight w:val="20"/>
          <w:jc w:val="center"/>
        </w:trPr>
        <w:tc>
          <w:tcPr>
            <w:tcW w:w="807" w:type="dxa"/>
            <w:vAlign w:val="center"/>
          </w:tcPr>
          <w:p w14:paraId="3C6AC717" w14:textId="77777777" w:rsidR="006C615D" w:rsidRDefault="00895E85">
            <w:pPr>
              <w:jc w:val="center"/>
              <w:rPr>
                <w:rFonts w:ascii="宋体" w:hAnsi="宋体"/>
              </w:rPr>
            </w:pPr>
            <w:r>
              <w:rPr>
                <w:rFonts w:ascii="宋体" w:hAnsi="宋体" w:hint="eastAsia"/>
              </w:rPr>
              <w:t>1</w:t>
            </w:r>
          </w:p>
        </w:tc>
        <w:tc>
          <w:tcPr>
            <w:tcW w:w="2160" w:type="dxa"/>
            <w:vAlign w:val="center"/>
          </w:tcPr>
          <w:p w14:paraId="67648D87" w14:textId="77777777" w:rsidR="006C615D" w:rsidRDefault="00895E85">
            <w:r>
              <w:rPr>
                <w:rFonts w:hint="eastAsia"/>
              </w:rPr>
              <w:t>联合体投标</w:t>
            </w:r>
          </w:p>
        </w:tc>
        <w:tc>
          <w:tcPr>
            <w:tcW w:w="5400" w:type="dxa"/>
            <w:vAlign w:val="center"/>
          </w:tcPr>
          <w:p w14:paraId="17965B86" w14:textId="77777777" w:rsidR="006C615D" w:rsidRDefault="00895E8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C615D" w14:paraId="4D4A0218" w14:textId="77777777">
        <w:trPr>
          <w:cantSplit/>
          <w:trHeight w:val="20"/>
          <w:jc w:val="center"/>
        </w:trPr>
        <w:tc>
          <w:tcPr>
            <w:tcW w:w="807" w:type="dxa"/>
            <w:vAlign w:val="center"/>
          </w:tcPr>
          <w:p w14:paraId="3E04D56C" w14:textId="77777777" w:rsidR="006C615D" w:rsidRDefault="00895E85">
            <w:pPr>
              <w:jc w:val="center"/>
              <w:rPr>
                <w:rFonts w:ascii="宋体" w:hAnsi="宋体"/>
              </w:rPr>
            </w:pPr>
            <w:r>
              <w:rPr>
                <w:rFonts w:ascii="宋体" w:hAnsi="宋体" w:hint="eastAsia"/>
              </w:rPr>
              <w:t>2</w:t>
            </w:r>
          </w:p>
        </w:tc>
        <w:tc>
          <w:tcPr>
            <w:tcW w:w="2160" w:type="dxa"/>
            <w:vAlign w:val="center"/>
          </w:tcPr>
          <w:p w14:paraId="5A7C55FE" w14:textId="77777777" w:rsidR="006C615D" w:rsidRDefault="00895E85">
            <w:pPr>
              <w:rPr>
                <w:rFonts w:ascii="宋体" w:hAnsi="宋体"/>
              </w:rPr>
            </w:pPr>
            <w:r>
              <w:rPr>
                <w:rFonts w:ascii="宋体" w:hAnsi="宋体" w:hint="eastAsia"/>
              </w:rPr>
              <w:t>投标有效期</w:t>
            </w:r>
          </w:p>
        </w:tc>
        <w:tc>
          <w:tcPr>
            <w:tcW w:w="5400" w:type="dxa"/>
            <w:vAlign w:val="center"/>
          </w:tcPr>
          <w:p w14:paraId="6EFBCF3B" w14:textId="77777777" w:rsidR="006C615D" w:rsidRDefault="00895E8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C615D" w14:paraId="019AFAEA" w14:textId="77777777">
        <w:trPr>
          <w:cantSplit/>
          <w:trHeight w:val="20"/>
          <w:jc w:val="center"/>
        </w:trPr>
        <w:tc>
          <w:tcPr>
            <w:tcW w:w="807" w:type="dxa"/>
            <w:vAlign w:val="center"/>
          </w:tcPr>
          <w:p w14:paraId="2B3F2FB5" w14:textId="77777777" w:rsidR="006C615D" w:rsidRDefault="00895E85">
            <w:pPr>
              <w:jc w:val="center"/>
              <w:rPr>
                <w:rFonts w:ascii="宋体" w:hAnsi="宋体"/>
              </w:rPr>
            </w:pPr>
            <w:r>
              <w:rPr>
                <w:rFonts w:ascii="宋体" w:hAnsi="宋体" w:hint="eastAsia"/>
              </w:rPr>
              <w:t>3</w:t>
            </w:r>
          </w:p>
        </w:tc>
        <w:tc>
          <w:tcPr>
            <w:tcW w:w="2160" w:type="dxa"/>
            <w:vAlign w:val="center"/>
          </w:tcPr>
          <w:p w14:paraId="3215F631" w14:textId="77777777" w:rsidR="006C615D" w:rsidRDefault="00895E85">
            <w:pPr>
              <w:rPr>
                <w:rFonts w:ascii="宋体" w:hAnsi="宋体"/>
              </w:rPr>
            </w:pPr>
            <w:r>
              <w:rPr>
                <w:rFonts w:ascii="宋体" w:hAnsi="宋体" w:hint="eastAsia"/>
              </w:rPr>
              <w:t>投标人的替代方案</w:t>
            </w:r>
          </w:p>
        </w:tc>
        <w:tc>
          <w:tcPr>
            <w:tcW w:w="5400" w:type="dxa"/>
            <w:vAlign w:val="center"/>
          </w:tcPr>
          <w:p w14:paraId="0F927B90" w14:textId="77777777" w:rsidR="006C615D" w:rsidRDefault="00895E85">
            <w:pPr>
              <w:rPr>
                <w:rFonts w:ascii="宋体" w:hAnsi="宋体"/>
                <w:b/>
              </w:rPr>
            </w:pPr>
            <w:r>
              <w:rPr>
                <w:rFonts w:ascii="宋体" w:hAnsi="宋体" w:hint="eastAsia"/>
                <w:b/>
                <w:color w:val="FF0000"/>
              </w:rPr>
              <w:t>不允许</w:t>
            </w:r>
          </w:p>
        </w:tc>
      </w:tr>
      <w:tr w:rsidR="006C615D" w14:paraId="65AA9117" w14:textId="77777777">
        <w:trPr>
          <w:cantSplit/>
          <w:trHeight w:val="20"/>
          <w:jc w:val="center"/>
        </w:trPr>
        <w:tc>
          <w:tcPr>
            <w:tcW w:w="807" w:type="dxa"/>
            <w:vAlign w:val="center"/>
          </w:tcPr>
          <w:p w14:paraId="31988DF1" w14:textId="77777777" w:rsidR="006C615D" w:rsidRDefault="00895E85">
            <w:pPr>
              <w:jc w:val="center"/>
              <w:rPr>
                <w:rFonts w:ascii="宋体" w:hAnsi="宋体"/>
              </w:rPr>
            </w:pPr>
            <w:r>
              <w:rPr>
                <w:rFonts w:ascii="宋体" w:hAnsi="宋体" w:hint="eastAsia"/>
              </w:rPr>
              <w:t>4</w:t>
            </w:r>
          </w:p>
        </w:tc>
        <w:tc>
          <w:tcPr>
            <w:tcW w:w="2160" w:type="dxa"/>
            <w:vAlign w:val="center"/>
          </w:tcPr>
          <w:p w14:paraId="448A3377" w14:textId="77777777" w:rsidR="006C615D" w:rsidRDefault="00895E85">
            <w:pPr>
              <w:rPr>
                <w:rFonts w:ascii="宋体" w:hAnsi="宋体"/>
              </w:rPr>
            </w:pPr>
            <w:r>
              <w:rPr>
                <w:rFonts w:ascii="宋体" w:hAnsi="宋体" w:hint="eastAsia"/>
              </w:rPr>
              <w:t>投标文件的投递</w:t>
            </w:r>
          </w:p>
        </w:tc>
        <w:tc>
          <w:tcPr>
            <w:tcW w:w="5400" w:type="dxa"/>
            <w:vAlign w:val="center"/>
          </w:tcPr>
          <w:p w14:paraId="04E52434" w14:textId="77777777" w:rsidR="006C615D" w:rsidRDefault="00895E8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6C615D" w14:paraId="1B8B522B" w14:textId="77777777">
        <w:trPr>
          <w:cantSplit/>
          <w:trHeight w:val="20"/>
          <w:jc w:val="center"/>
        </w:trPr>
        <w:tc>
          <w:tcPr>
            <w:tcW w:w="807" w:type="dxa"/>
            <w:vAlign w:val="center"/>
          </w:tcPr>
          <w:p w14:paraId="5B8D1404" w14:textId="77777777" w:rsidR="006C615D" w:rsidRDefault="00895E85">
            <w:pPr>
              <w:jc w:val="center"/>
              <w:rPr>
                <w:rFonts w:ascii="宋体" w:hAnsi="宋体"/>
              </w:rPr>
            </w:pPr>
            <w:r>
              <w:rPr>
                <w:rFonts w:ascii="宋体" w:hAnsi="宋体"/>
              </w:rPr>
              <w:t>5</w:t>
            </w:r>
          </w:p>
        </w:tc>
        <w:tc>
          <w:tcPr>
            <w:tcW w:w="2160" w:type="dxa"/>
            <w:vAlign w:val="center"/>
          </w:tcPr>
          <w:p w14:paraId="4E45D689" w14:textId="77777777" w:rsidR="006C615D" w:rsidRDefault="00895E85">
            <w:pPr>
              <w:rPr>
                <w:rFonts w:ascii="宋体" w:hAnsi="宋体"/>
              </w:rPr>
            </w:pPr>
            <w:r>
              <w:rPr>
                <w:rFonts w:ascii="宋体" w:hAnsi="宋体" w:hint="eastAsia"/>
              </w:rPr>
              <w:t>履约担保金额</w:t>
            </w:r>
          </w:p>
        </w:tc>
        <w:tc>
          <w:tcPr>
            <w:tcW w:w="5400" w:type="dxa"/>
            <w:vAlign w:val="center"/>
          </w:tcPr>
          <w:p w14:paraId="684433FD" w14:textId="77777777" w:rsidR="006C615D" w:rsidRDefault="00895E85" w:rsidP="00821CA8">
            <w:pPr>
              <w:rPr>
                <w:rFonts w:ascii="宋体" w:hAnsi="宋体"/>
              </w:rPr>
            </w:pPr>
            <w:r w:rsidRPr="00821CA8">
              <w:rPr>
                <w:rFonts w:ascii="宋体" w:hAnsi="宋体" w:hint="eastAsia"/>
              </w:rPr>
              <w:t>无</w:t>
            </w:r>
          </w:p>
        </w:tc>
      </w:tr>
      <w:tr w:rsidR="006C615D" w14:paraId="66360E53" w14:textId="77777777">
        <w:trPr>
          <w:cantSplit/>
          <w:trHeight w:val="20"/>
          <w:jc w:val="center"/>
        </w:trPr>
        <w:tc>
          <w:tcPr>
            <w:tcW w:w="807" w:type="dxa"/>
            <w:vAlign w:val="center"/>
          </w:tcPr>
          <w:p w14:paraId="4ADC0C9E" w14:textId="77777777" w:rsidR="006C615D" w:rsidRDefault="00895E85">
            <w:pPr>
              <w:jc w:val="center"/>
              <w:rPr>
                <w:rFonts w:ascii="宋体" w:hAnsi="宋体"/>
              </w:rPr>
            </w:pPr>
            <w:r>
              <w:rPr>
                <w:rFonts w:ascii="宋体" w:hAnsi="宋体" w:hint="eastAsia"/>
              </w:rPr>
              <w:t>6</w:t>
            </w:r>
          </w:p>
        </w:tc>
        <w:tc>
          <w:tcPr>
            <w:tcW w:w="2160" w:type="dxa"/>
            <w:vAlign w:val="center"/>
          </w:tcPr>
          <w:p w14:paraId="76DCF0CC" w14:textId="77777777" w:rsidR="006C615D" w:rsidRDefault="00895E85">
            <w:pPr>
              <w:rPr>
                <w:rFonts w:ascii="宋体" w:hAnsi="宋体"/>
              </w:rPr>
            </w:pPr>
            <w:r>
              <w:rPr>
                <w:rFonts w:ascii="宋体" w:hAnsi="宋体" w:hint="eastAsia"/>
              </w:rPr>
              <w:t>投标文件</w:t>
            </w:r>
          </w:p>
        </w:tc>
        <w:tc>
          <w:tcPr>
            <w:tcW w:w="5400" w:type="dxa"/>
            <w:vAlign w:val="center"/>
          </w:tcPr>
          <w:p w14:paraId="150EB56D" w14:textId="77777777" w:rsidR="006C615D" w:rsidRDefault="00895E8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052DF0D" w14:textId="77777777" w:rsidR="006C615D" w:rsidRDefault="00895E8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643E85D" w14:textId="77777777" w:rsidR="006C615D" w:rsidRDefault="00895E85">
            <w:pPr>
              <w:rPr>
                <w:rFonts w:ascii="宋体" w:hAnsi="宋体"/>
              </w:rPr>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42D07E7D" w14:textId="77777777" w:rsidR="006C615D" w:rsidRDefault="00895E85">
      <w:pPr>
        <w:rPr>
          <w:b/>
        </w:rPr>
      </w:pPr>
      <w:r>
        <w:rPr>
          <w:rFonts w:hint="eastAsia"/>
          <w:szCs w:val="21"/>
        </w:rPr>
        <w:t>备注：本表为通用条款相关内容的补充和明确，如与通用条款相冲突的以本表为准。</w:t>
      </w:r>
    </w:p>
    <w:p w14:paraId="5391504F" w14:textId="77777777" w:rsidR="006C615D" w:rsidRDefault="006C615D">
      <w:pPr>
        <w:rPr>
          <w:b/>
        </w:rPr>
      </w:pPr>
    </w:p>
    <w:p w14:paraId="08C2CACF" w14:textId="77777777" w:rsidR="006C615D" w:rsidRDefault="006C615D">
      <w:pPr>
        <w:rPr>
          <w:b/>
        </w:rPr>
      </w:pPr>
    </w:p>
    <w:p w14:paraId="33EB0E17" w14:textId="77777777" w:rsidR="006C615D" w:rsidRDefault="00895E85" w:rsidP="008A6196">
      <w:pPr>
        <w:pStyle w:val="20"/>
        <w:spacing w:beforeLines="50" w:before="120" w:afterLines="50" w:after="120"/>
        <w:rPr>
          <w:sz w:val="28"/>
          <w:szCs w:val="28"/>
        </w:rPr>
      </w:pPr>
      <w:r>
        <w:rPr>
          <w:rFonts w:hint="eastAsia"/>
          <w:sz w:val="28"/>
          <w:szCs w:val="28"/>
        </w:rPr>
        <w:t>二、货物清单</w:t>
      </w:r>
    </w:p>
    <w:p w14:paraId="5B88463F" w14:textId="77777777" w:rsidR="006C615D" w:rsidRDefault="00895E8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6C615D" w14:paraId="32E30565" w14:textId="77777777">
        <w:tc>
          <w:tcPr>
            <w:tcW w:w="1417" w:type="dxa"/>
            <w:tcBorders>
              <w:top w:val="single" w:sz="4" w:space="0" w:color="auto"/>
              <w:left w:val="single" w:sz="4" w:space="0" w:color="auto"/>
              <w:bottom w:val="single" w:sz="4" w:space="0" w:color="auto"/>
              <w:right w:val="single" w:sz="4" w:space="0" w:color="auto"/>
            </w:tcBorders>
            <w:vAlign w:val="center"/>
          </w:tcPr>
          <w:p w14:paraId="15FBBA14" w14:textId="77777777" w:rsidR="006C615D" w:rsidRDefault="00895E85">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751E46E9" w14:textId="77777777" w:rsidR="006C615D" w:rsidRDefault="00895E8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25935AF2" w14:textId="77777777" w:rsidR="006C615D" w:rsidRDefault="00895E85">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2114CAF6" w14:textId="77777777" w:rsidR="006C615D" w:rsidRDefault="00895E8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5BAF910" w14:textId="77777777" w:rsidR="006C615D" w:rsidRDefault="00895E8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0F1AF68" w14:textId="77777777" w:rsidR="006C615D" w:rsidRDefault="00895E85">
            <w:pPr>
              <w:widowControl/>
              <w:jc w:val="center"/>
              <w:rPr>
                <w:rFonts w:ascii="宋体" w:hAnsi="宋体"/>
                <w:b/>
                <w:bCs/>
                <w:kern w:val="0"/>
              </w:rPr>
            </w:pPr>
            <w:r>
              <w:rPr>
                <w:rFonts w:ascii="宋体" w:hAnsi="宋体" w:hint="eastAsia"/>
                <w:b/>
                <w:bCs/>
                <w:kern w:val="0"/>
              </w:rPr>
              <w:t>财政预算限额(元)</w:t>
            </w:r>
          </w:p>
        </w:tc>
      </w:tr>
      <w:tr w:rsidR="006C615D" w14:paraId="34228A9C"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A52BAA6" w14:textId="77777777" w:rsidR="006C615D" w:rsidRDefault="00895E85">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62CF4CAB" w14:textId="77777777" w:rsidR="006C615D" w:rsidRDefault="00895E85">
            <w:pPr>
              <w:widowControl/>
              <w:jc w:val="center"/>
              <w:rPr>
                <w:rFonts w:ascii="宋体" w:hAnsi="宋体"/>
                <w:kern w:val="0"/>
                <w:szCs w:val="21"/>
              </w:rPr>
            </w:pPr>
            <w:r>
              <w:rPr>
                <w:rFonts w:ascii="宋体" w:hAnsi="宋体" w:hint="eastAsia"/>
                <w:kern w:val="0"/>
                <w:szCs w:val="21"/>
              </w:rPr>
              <w:t>高速摄像传感器</w:t>
            </w:r>
          </w:p>
        </w:tc>
        <w:tc>
          <w:tcPr>
            <w:tcW w:w="1418" w:type="dxa"/>
            <w:tcBorders>
              <w:top w:val="single" w:sz="4" w:space="0" w:color="auto"/>
              <w:left w:val="nil"/>
              <w:bottom w:val="single" w:sz="4" w:space="0" w:color="auto"/>
              <w:right w:val="single" w:sz="4" w:space="0" w:color="auto"/>
            </w:tcBorders>
            <w:vAlign w:val="center"/>
          </w:tcPr>
          <w:p w14:paraId="45BD1835" w14:textId="77777777" w:rsidR="006C615D" w:rsidRDefault="00895E85">
            <w:pPr>
              <w:widowControl/>
              <w:jc w:val="center"/>
              <w:rPr>
                <w:rFonts w:ascii="宋体" w:hAnsi="宋体"/>
                <w:kern w:val="0"/>
                <w:szCs w:val="21"/>
              </w:rPr>
            </w:pPr>
            <w:r>
              <w:rPr>
                <w:rFonts w:ascii="宋体" w:hAnsi="宋体"/>
                <w:kern w:val="0"/>
                <w:szCs w:val="21"/>
              </w:rPr>
              <w:t>9</w:t>
            </w:r>
          </w:p>
        </w:tc>
        <w:tc>
          <w:tcPr>
            <w:tcW w:w="1418" w:type="dxa"/>
            <w:tcBorders>
              <w:top w:val="single" w:sz="4" w:space="0" w:color="auto"/>
              <w:left w:val="nil"/>
              <w:bottom w:val="single" w:sz="4" w:space="0" w:color="auto"/>
              <w:right w:val="single" w:sz="4" w:space="0" w:color="auto"/>
            </w:tcBorders>
            <w:vAlign w:val="center"/>
          </w:tcPr>
          <w:p w14:paraId="02568C2A" w14:textId="77777777" w:rsidR="006C615D" w:rsidRDefault="00895E85">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4D4BD1BE" w14:textId="77777777" w:rsidR="006C615D" w:rsidRDefault="00895E85">
            <w:pPr>
              <w:widowControl/>
              <w:jc w:val="center"/>
              <w:rPr>
                <w:b/>
                <w:szCs w:val="21"/>
              </w:rPr>
            </w:pPr>
            <w:r>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0BA3F7D" w14:textId="77777777" w:rsidR="006C615D" w:rsidRDefault="00895E85">
            <w:pPr>
              <w:widowControl/>
              <w:jc w:val="center"/>
              <w:rPr>
                <w:szCs w:val="21"/>
              </w:rPr>
            </w:pPr>
            <w:r>
              <w:rPr>
                <w:szCs w:val="21"/>
              </w:rPr>
              <w:t>780,000.00</w:t>
            </w:r>
          </w:p>
        </w:tc>
      </w:tr>
    </w:tbl>
    <w:p w14:paraId="2C2C413D" w14:textId="77777777" w:rsidR="006C615D" w:rsidRDefault="006C615D">
      <w:pPr>
        <w:jc w:val="left"/>
        <w:rPr>
          <w:rFonts w:ascii="宋体" w:hAnsi="宋体"/>
          <w:b/>
          <w:sz w:val="24"/>
        </w:rPr>
      </w:pPr>
    </w:p>
    <w:p w14:paraId="38CF8E56" w14:textId="77777777" w:rsidR="006C615D" w:rsidRDefault="006C615D">
      <w:pPr>
        <w:rPr>
          <w:rFonts w:ascii="宋体" w:hAnsi="宋体"/>
          <w:b/>
          <w:color w:val="FF0000"/>
          <w:szCs w:val="21"/>
        </w:rPr>
      </w:pPr>
    </w:p>
    <w:p w14:paraId="0D945688" w14:textId="77777777" w:rsidR="006C615D" w:rsidRDefault="00895E8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2"/>
        <w:gridCol w:w="1985"/>
        <w:gridCol w:w="1275"/>
        <w:gridCol w:w="2268"/>
      </w:tblGrid>
      <w:tr w:rsidR="00C65347" w:rsidRPr="00C65347" w14:paraId="0673BC68" w14:textId="77777777">
        <w:tc>
          <w:tcPr>
            <w:tcW w:w="1417" w:type="dxa"/>
            <w:tcBorders>
              <w:top w:val="single" w:sz="4" w:space="0" w:color="auto"/>
              <w:left w:val="single" w:sz="4" w:space="0" w:color="auto"/>
              <w:bottom w:val="single" w:sz="4" w:space="0" w:color="auto"/>
              <w:right w:val="single" w:sz="4" w:space="0" w:color="auto"/>
            </w:tcBorders>
            <w:vAlign w:val="center"/>
          </w:tcPr>
          <w:p w14:paraId="0EC8585B" w14:textId="77777777" w:rsidR="006C615D" w:rsidRPr="00C65347" w:rsidRDefault="00895E85">
            <w:pPr>
              <w:widowControl/>
              <w:jc w:val="center"/>
              <w:rPr>
                <w:rFonts w:ascii="宋体" w:hAnsi="宋体"/>
                <w:b/>
                <w:bCs/>
                <w:kern w:val="0"/>
              </w:rPr>
            </w:pPr>
            <w:r w:rsidRPr="00C65347">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36F25055" w14:textId="77777777" w:rsidR="006C615D" w:rsidRPr="00C65347" w:rsidRDefault="00895E85">
            <w:pPr>
              <w:widowControl/>
              <w:jc w:val="center"/>
              <w:rPr>
                <w:rFonts w:ascii="宋体" w:hAnsi="宋体"/>
                <w:b/>
                <w:bCs/>
                <w:kern w:val="0"/>
              </w:rPr>
            </w:pPr>
            <w:r w:rsidRPr="00C65347">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900AC57" w14:textId="77777777" w:rsidR="006C615D" w:rsidRPr="00C65347" w:rsidRDefault="00895E85">
            <w:pPr>
              <w:widowControl/>
              <w:jc w:val="center"/>
              <w:rPr>
                <w:rFonts w:ascii="宋体" w:hAnsi="宋体"/>
                <w:b/>
                <w:bCs/>
                <w:kern w:val="0"/>
              </w:rPr>
            </w:pPr>
            <w:r w:rsidRPr="00C65347">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9E048D0" w14:textId="77777777" w:rsidR="006C615D" w:rsidRPr="00C65347" w:rsidRDefault="00895E85">
            <w:pPr>
              <w:widowControl/>
              <w:jc w:val="center"/>
              <w:rPr>
                <w:rFonts w:ascii="宋体" w:hAnsi="宋体"/>
                <w:b/>
                <w:bCs/>
                <w:kern w:val="0"/>
              </w:rPr>
            </w:pPr>
            <w:r w:rsidRPr="00C65347">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C565125" w14:textId="77777777" w:rsidR="006C615D" w:rsidRPr="00C65347" w:rsidRDefault="00895E85">
            <w:pPr>
              <w:widowControl/>
              <w:jc w:val="center"/>
              <w:rPr>
                <w:rFonts w:ascii="宋体" w:hAnsi="宋体"/>
                <w:b/>
                <w:bCs/>
                <w:kern w:val="0"/>
              </w:rPr>
            </w:pPr>
            <w:r w:rsidRPr="00C65347">
              <w:rPr>
                <w:rFonts w:ascii="宋体" w:hAnsi="宋体" w:hint="eastAsia"/>
                <w:b/>
                <w:bCs/>
                <w:kern w:val="0"/>
              </w:rPr>
              <w:t>备注</w:t>
            </w:r>
          </w:p>
        </w:tc>
      </w:tr>
      <w:tr w:rsidR="00C65347" w:rsidRPr="00C65347" w14:paraId="23B9E42D"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10F8B98"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6C6B0754"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高速摄像传感器（教学版）</w:t>
            </w:r>
          </w:p>
        </w:tc>
        <w:tc>
          <w:tcPr>
            <w:tcW w:w="1985" w:type="dxa"/>
            <w:tcBorders>
              <w:top w:val="single" w:sz="4" w:space="0" w:color="auto"/>
              <w:left w:val="nil"/>
              <w:bottom w:val="single" w:sz="4" w:space="0" w:color="auto"/>
              <w:right w:val="single" w:sz="4" w:space="0" w:color="auto"/>
            </w:tcBorders>
            <w:vAlign w:val="center"/>
          </w:tcPr>
          <w:p w14:paraId="61051BCC"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1C084BBC"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54E30FC" w14:textId="77777777" w:rsidR="006C615D" w:rsidRPr="00C65347" w:rsidRDefault="006C615D">
            <w:pPr>
              <w:widowControl/>
              <w:jc w:val="center"/>
              <w:rPr>
                <w:b/>
                <w:szCs w:val="21"/>
              </w:rPr>
            </w:pPr>
          </w:p>
        </w:tc>
      </w:tr>
      <w:tr w:rsidR="00C65347" w:rsidRPr="00C65347" w14:paraId="696DB9B5"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7367C4"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3F60A6BD"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高速摄像传感器</w:t>
            </w:r>
          </w:p>
          <w:p w14:paraId="79E98702"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（专业版）</w:t>
            </w:r>
          </w:p>
        </w:tc>
        <w:tc>
          <w:tcPr>
            <w:tcW w:w="1985" w:type="dxa"/>
            <w:tcBorders>
              <w:top w:val="single" w:sz="4" w:space="0" w:color="auto"/>
              <w:left w:val="nil"/>
              <w:bottom w:val="single" w:sz="4" w:space="0" w:color="auto"/>
              <w:right w:val="single" w:sz="4" w:space="0" w:color="auto"/>
            </w:tcBorders>
            <w:vAlign w:val="center"/>
          </w:tcPr>
          <w:p w14:paraId="0EED5C94"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6</w:t>
            </w:r>
          </w:p>
        </w:tc>
        <w:tc>
          <w:tcPr>
            <w:tcW w:w="1275" w:type="dxa"/>
            <w:tcBorders>
              <w:top w:val="single" w:sz="4" w:space="0" w:color="auto"/>
              <w:left w:val="nil"/>
              <w:bottom w:val="single" w:sz="4" w:space="0" w:color="auto"/>
              <w:right w:val="single" w:sz="4" w:space="0" w:color="auto"/>
            </w:tcBorders>
            <w:vAlign w:val="center"/>
          </w:tcPr>
          <w:p w14:paraId="43054F31"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DBBD1D5" w14:textId="77777777" w:rsidR="006C615D" w:rsidRPr="00C65347" w:rsidRDefault="00895E85">
            <w:pPr>
              <w:widowControl/>
              <w:jc w:val="center"/>
              <w:rPr>
                <w:b/>
                <w:szCs w:val="21"/>
              </w:rPr>
            </w:pPr>
            <w:r w:rsidRPr="00C65347">
              <w:rPr>
                <w:rFonts w:hint="eastAsia"/>
                <w:b/>
                <w:szCs w:val="21"/>
              </w:rPr>
              <w:t>核心产品</w:t>
            </w:r>
          </w:p>
        </w:tc>
      </w:tr>
      <w:tr w:rsidR="00C65347" w:rsidRPr="00C65347" w14:paraId="6389FF28"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7A5316"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3CD22FE9"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双层抗击打幕布</w:t>
            </w:r>
          </w:p>
        </w:tc>
        <w:tc>
          <w:tcPr>
            <w:tcW w:w="1985" w:type="dxa"/>
            <w:tcBorders>
              <w:top w:val="single" w:sz="4" w:space="0" w:color="auto"/>
              <w:left w:val="nil"/>
              <w:bottom w:val="single" w:sz="4" w:space="0" w:color="auto"/>
              <w:right w:val="single" w:sz="4" w:space="0" w:color="auto"/>
            </w:tcBorders>
            <w:vAlign w:val="center"/>
          </w:tcPr>
          <w:p w14:paraId="6684CAF8" w14:textId="77777777" w:rsidR="006C615D" w:rsidRPr="00C65347" w:rsidRDefault="00895E85">
            <w:pPr>
              <w:widowControl/>
              <w:jc w:val="center"/>
              <w:rPr>
                <w:rFonts w:ascii="宋体" w:hAnsi="宋体"/>
                <w:kern w:val="0"/>
                <w:szCs w:val="21"/>
              </w:rPr>
            </w:pPr>
            <w:r w:rsidRPr="00C65347">
              <w:rPr>
                <w:rFonts w:ascii="宋体" w:hAnsi="宋体"/>
                <w:kern w:val="0"/>
                <w:szCs w:val="21"/>
              </w:rPr>
              <w:t>9</w:t>
            </w:r>
          </w:p>
        </w:tc>
        <w:tc>
          <w:tcPr>
            <w:tcW w:w="1275" w:type="dxa"/>
            <w:tcBorders>
              <w:top w:val="single" w:sz="4" w:space="0" w:color="auto"/>
              <w:left w:val="nil"/>
              <w:bottom w:val="single" w:sz="4" w:space="0" w:color="auto"/>
              <w:right w:val="single" w:sz="4" w:space="0" w:color="auto"/>
            </w:tcBorders>
            <w:vAlign w:val="center"/>
          </w:tcPr>
          <w:p w14:paraId="0F6B7752"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8CD357F" w14:textId="77777777" w:rsidR="006C615D" w:rsidRPr="00C65347" w:rsidRDefault="006C615D">
            <w:pPr>
              <w:widowControl/>
              <w:jc w:val="center"/>
              <w:rPr>
                <w:b/>
                <w:szCs w:val="21"/>
              </w:rPr>
            </w:pPr>
          </w:p>
        </w:tc>
      </w:tr>
      <w:tr w:rsidR="00C65347" w:rsidRPr="00C65347" w14:paraId="33DEC8D5"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0EA04F" w14:textId="77777777" w:rsidR="006C615D" w:rsidRPr="00C65347" w:rsidRDefault="00895E85">
            <w:pPr>
              <w:widowControl/>
              <w:jc w:val="center"/>
              <w:rPr>
                <w:rFonts w:ascii="宋体" w:hAnsi="宋体"/>
                <w:kern w:val="0"/>
                <w:szCs w:val="21"/>
              </w:rPr>
            </w:pPr>
            <w:r w:rsidRPr="00C65347">
              <w:rPr>
                <w:rFonts w:ascii="宋体" w:hAnsi="宋体"/>
                <w:kern w:val="0"/>
                <w:szCs w:val="21"/>
              </w:rPr>
              <w:t>4</w:t>
            </w:r>
          </w:p>
        </w:tc>
        <w:tc>
          <w:tcPr>
            <w:tcW w:w="1702" w:type="dxa"/>
            <w:tcBorders>
              <w:top w:val="single" w:sz="4" w:space="0" w:color="auto"/>
              <w:left w:val="nil"/>
              <w:bottom w:val="single" w:sz="4" w:space="0" w:color="auto"/>
              <w:right w:val="single" w:sz="4" w:space="0" w:color="auto"/>
            </w:tcBorders>
            <w:vAlign w:val="center"/>
          </w:tcPr>
          <w:p w14:paraId="0C28DD6E"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多功能一体控制器</w:t>
            </w:r>
          </w:p>
        </w:tc>
        <w:tc>
          <w:tcPr>
            <w:tcW w:w="1985" w:type="dxa"/>
            <w:tcBorders>
              <w:top w:val="single" w:sz="4" w:space="0" w:color="auto"/>
              <w:left w:val="nil"/>
              <w:bottom w:val="single" w:sz="4" w:space="0" w:color="auto"/>
              <w:right w:val="single" w:sz="4" w:space="0" w:color="auto"/>
            </w:tcBorders>
            <w:vAlign w:val="center"/>
          </w:tcPr>
          <w:p w14:paraId="16C37990" w14:textId="77777777" w:rsidR="006C615D" w:rsidRPr="00C65347" w:rsidRDefault="00895E85">
            <w:pPr>
              <w:widowControl/>
              <w:jc w:val="center"/>
              <w:rPr>
                <w:rFonts w:ascii="宋体" w:hAnsi="宋体"/>
                <w:kern w:val="0"/>
                <w:szCs w:val="21"/>
              </w:rPr>
            </w:pPr>
            <w:r w:rsidRPr="00C65347">
              <w:rPr>
                <w:rFonts w:ascii="宋体" w:hAnsi="宋体"/>
                <w:kern w:val="0"/>
                <w:szCs w:val="21"/>
              </w:rPr>
              <w:t>9</w:t>
            </w:r>
          </w:p>
        </w:tc>
        <w:tc>
          <w:tcPr>
            <w:tcW w:w="1275" w:type="dxa"/>
            <w:tcBorders>
              <w:top w:val="single" w:sz="4" w:space="0" w:color="auto"/>
              <w:left w:val="nil"/>
              <w:bottom w:val="single" w:sz="4" w:space="0" w:color="auto"/>
              <w:right w:val="single" w:sz="4" w:space="0" w:color="auto"/>
            </w:tcBorders>
            <w:vAlign w:val="center"/>
          </w:tcPr>
          <w:p w14:paraId="641B506B"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6E9012D" w14:textId="77777777" w:rsidR="006C615D" w:rsidRPr="00C65347" w:rsidRDefault="006C615D">
            <w:pPr>
              <w:widowControl/>
              <w:jc w:val="center"/>
              <w:rPr>
                <w:b/>
                <w:szCs w:val="21"/>
              </w:rPr>
            </w:pPr>
          </w:p>
        </w:tc>
      </w:tr>
      <w:tr w:rsidR="00C65347" w:rsidRPr="00C65347" w14:paraId="65C39E7E"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4CB50AD"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06E2A04B"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高尔夫球</w:t>
            </w:r>
          </w:p>
        </w:tc>
        <w:tc>
          <w:tcPr>
            <w:tcW w:w="1985" w:type="dxa"/>
            <w:tcBorders>
              <w:top w:val="single" w:sz="4" w:space="0" w:color="auto"/>
              <w:left w:val="nil"/>
              <w:bottom w:val="single" w:sz="4" w:space="0" w:color="auto"/>
              <w:right w:val="single" w:sz="4" w:space="0" w:color="auto"/>
            </w:tcBorders>
            <w:vAlign w:val="center"/>
          </w:tcPr>
          <w:p w14:paraId="3F2C0D80" w14:textId="77777777" w:rsidR="006C615D" w:rsidRPr="00C65347" w:rsidRDefault="00895E85">
            <w:pPr>
              <w:widowControl/>
              <w:jc w:val="center"/>
              <w:rPr>
                <w:rFonts w:ascii="宋体" w:hAnsi="宋体"/>
                <w:kern w:val="0"/>
                <w:szCs w:val="21"/>
              </w:rPr>
            </w:pPr>
            <w:r w:rsidRPr="00C65347">
              <w:rPr>
                <w:rFonts w:ascii="宋体" w:hAnsi="宋体"/>
                <w:kern w:val="0"/>
                <w:szCs w:val="21"/>
              </w:rPr>
              <w:t>900</w:t>
            </w:r>
          </w:p>
        </w:tc>
        <w:tc>
          <w:tcPr>
            <w:tcW w:w="1275" w:type="dxa"/>
            <w:tcBorders>
              <w:top w:val="single" w:sz="4" w:space="0" w:color="auto"/>
              <w:left w:val="nil"/>
              <w:bottom w:val="single" w:sz="4" w:space="0" w:color="auto"/>
              <w:right w:val="single" w:sz="4" w:space="0" w:color="auto"/>
            </w:tcBorders>
            <w:vAlign w:val="center"/>
          </w:tcPr>
          <w:p w14:paraId="180EC071"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颗</w:t>
            </w:r>
          </w:p>
        </w:tc>
        <w:tc>
          <w:tcPr>
            <w:tcW w:w="2268" w:type="dxa"/>
            <w:tcBorders>
              <w:top w:val="single" w:sz="4" w:space="0" w:color="auto"/>
              <w:left w:val="nil"/>
              <w:bottom w:val="single" w:sz="4" w:space="0" w:color="auto"/>
              <w:right w:val="single" w:sz="4" w:space="0" w:color="auto"/>
            </w:tcBorders>
            <w:vAlign w:val="center"/>
          </w:tcPr>
          <w:p w14:paraId="08F979D5" w14:textId="77777777" w:rsidR="006C615D" w:rsidRPr="00C65347" w:rsidRDefault="006C615D">
            <w:pPr>
              <w:widowControl/>
              <w:jc w:val="center"/>
              <w:rPr>
                <w:b/>
                <w:szCs w:val="21"/>
              </w:rPr>
            </w:pPr>
          </w:p>
        </w:tc>
      </w:tr>
      <w:tr w:rsidR="00C65347" w:rsidRPr="00C65347" w14:paraId="1E57FE91"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CA437DE"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63000F4C"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标准打击垫</w:t>
            </w:r>
          </w:p>
        </w:tc>
        <w:tc>
          <w:tcPr>
            <w:tcW w:w="1985" w:type="dxa"/>
            <w:tcBorders>
              <w:top w:val="single" w:sz="4" w:space="0" w:color="auto"/>
              <w:left w:val="nil"/>
              <w:bottom w:val="single" w:sz="4" w:space="0" w:color="auto"/>
              <w:right w:val="single" w:sz="4" w:space="0" w:color="auto"/>
            </w:tcBorders>
            <w:vAlign w:val="center"/>
          </w:tcPr>
          <w:p w14:paraId="1457B3AC" w14:textId="77777777" w:rsidR="006C615D" w:rsidRPr="00C65347" w:rsidRDefault="00895E85">
            <w:pPr>
              <w:widowControl/>
              <w:jc w:val="center"/>
              <w:rPr>
                <w:rFonts w:ascii="宋体" w:hAnsi="宋体"/>
                <w:kern w:val="0"/>
                <w:szCs w:val="21"/>
              </w:rPr>
            </w:pPr>
            <w:r w:rsidRPr="00C65347">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039497E4"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693C776" w14:textId="77777777" w:rsidR="006C615D" w:rsidRPr="00C65347" w:rsidRDefault="006C615D">
            <w:pPr>
              <w:widowControl/>
              <w:jc w:val="center"/>
              <w:rPr>
                <w:b/>
                <w:szCs w:val="21"/>
              </w:rPr>
            </w:pPr>
          </w:p>
        </w:tc>
      </w:tr>
      <w:tr w:rsidR="00C65347" w:rsidRPr="00C65347" w14:paraId="0236602E"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CDCE87"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6278E051"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3</w:t>
            </w:r>
            <w:r w:rsidRPr="00C65347">
              <w:rPr>
                <w:rFonts w:ascii="宋体" w:hAnsi="宋体"/>
                <w:kern w:val="0"/>
                <w:szCs w:val="21"/>
              </w:rPr>
              <w:t>D</w:t>
            </w:r>
            <w:r w:rsidRPr="00C65347">
              <w:rPr>
                <w:rFonts w:ascii="宋体" w:hAnsi="宋体" w:hint="eastAsia"/>
                <w:kern w:val="0"/>
                <w:szCs w:val="21"/>
              </w:rPr>
              <w:t>实景击球打击垫（含模拟长草、模拟沙坑）</w:t>
            </w:r>
          </w:p>
        </w:tc>
        <w:tc>
          <w:tcPr>
            <w:tcW w:w="1985" w:type="dxa"/>
            <w:tcBorders>
              <w:top w:val="single" w:sz="4" w:space="0" w:color="auto"/>
              <w:left w:val="nil"/>
              <w:bottom w:val="single" w:sz="4" w:space="0" w:color="auto"/>
              <w:right w:val="single" w:sz="4" w:space="0" w:color="auto"/>
            </w:tcBorders>
            <w:vAlign w:val="center"/>
          </w:tcPr>
          <w:p w14:paraId="52426402" w14:textId="77777777" w:rsidR="006C615D" w:rsidRPr="00C65347" w:rsidRDefault="00895E85">
            <w:pPr>
              <w:widowControl/>
              <w:jc w:val="center"/>
              <w:rPr>
                <w:rFonts w:ascii="宋体" w:hAnsi="宋体"/>
                <w:kern w:val="0"/>
                <w:szCs w:val="21"/>
              </w:rPr>
            </w:pPr>
            <w:r w:rsidRPr="00C65347">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58037FBC"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948356D" w14:textId="77777777" w:rsidR="006C615D" w:rsidRPr="00C65347" w:rsidRDefault="006C615D">
            <w:pPr>
              <w:widowControl/>
              <w:jc w:val="center"/>
              <w:rPr>
                <w:b/>
                <w:szCs w:val="21"/>
              </w:rPr>
            </w:pPr>
          </w:p>
        </w:tc>
      </w:tr>
      <w:tr w:rsidR="00C65347" w:rsidRPr="00C65347" w14:paraId="6BE8A01E"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14866B"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5D75C28A"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设备柜</w:t>
            </w:r>
          </w:p>
        </w:tc>
        <w:tc>
          <w:tcPr>
            <w:tcW w:w="1985" w:type="dxa"/>
            <w:tcBorders>
              <w:top w:val="single" w:sz="4" w:space="0" w:color="auto"/>
              <w:left w:val="nil"/>
              <w:bottom w:val="single" w:sz="4" w:space="0" w:color="auto"/>
              <w:right w:val="single" w:sz="4" w:space="0" w:color="auto"/>
            </w:tcBorders>
            <w:vAlign w:val="center"/>
          </w:tcPr>
          <w:p w14:paraId="09B508DE"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9</w:t>
            </w:r>
          </w:p>
        </w:tc>
        <w:tc>
          <w:tcPr>
            <w:tcW w:w="1275" w:type="dxa"/>
            <w:tcBorders>
              <w:top w:val="single" w:sz="4" w:space="0" w:color="auto"/>
              <w:left w:val="nil"/>
              <w:bottom w:val="single" w:sz="4" w:space="0" w:color="auto"/>
              <w:right w:val="single" w:sz="4" w:space="0" w:color="auto"/>
            </w:tcBorders>
            <w:vAlign w:val="center"/>
          </w:tcPr>
          <w:p w14:paraId="0121F33C"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E7CFC52" w14:textId="77777777" w:rsidR="006C615D" w:rsidRPr="00C65347" w:rsidRDefault="006C615D">
            <w:pPr>
              <w:widowControl/>
              <w:jc w:val="center"/>
              <w:rPr>
                <w:b/>
                <w:szCs w:val="21"/>
              </w:rPr>
            </w:pPr>
          </w:p>
        </w:tc>
      </w:tr>
      <w:tr w:rsidR="00C65347" w:rsidRPr="00C65347" w14:paraId="3C61E00F"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538B6E" w14:textId="77777777" w:rsidR="006C615D" w:rsidRPr="00C65347" w:rsidRDefault="00895E85">
            <w:pPr>
              <w:widowControl/>
              <w:jc w:val="center"/>
              <w:rPr>
                <w:rFonts w:ascii="宋体" w:hAnsi="宋体"/>
                <w:kern w:val="0"/>
                <w:szCs w:val="21"/>
              </w:rPr>
            </w:pPr>
            <w:r w:rsidRPr="00C65347">
              <w:rPr>
                <w:rFonts w:ascii="宋体" w:hAnsi="宋体"/>
                <w:kern w:val="0"/>
                <w:szCs w:val="21"/>
              </w:rPr>
              <w:t>9</w:t>
            </w:r>
          </w:p>
        </w:tc>
        <w:tc>
          <w:tcPr>
            <w:tcW w:w="1702" w:type="dxa"/>
            <w:tcBorders>
              <w:top w:val="single" w:sz="4" w:space="0" w:color="auto"/>
              <w:left w:val="nil"/>
              <w:bottom w:val="single" w:sz="4" w:space="0" w:color="auto"/>
              <w:right w:val="single" w:sz="4" w:space="0" w:color="auto"/>
            </w:tcBorders>
            <w:vAlign w:val="center"/>
          </w:tcPr>
          <w:p w14:paraId="5E18EC2D"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回球器</w:t>
            </w:r>
          </w:p>
        </w:tc>
        <w:tc>
          <w:tcPr>
            <w:tcW w:w="1985" w:type="dxa"/>
            <w:tcBorders>
              <w:top w:val="single" w:sz="4" w:space="0" w:color="auto"/>
              <w:left w:val="nil"/>
              <w:bottom w:val="single" w:sz="4" w:space="0" w:color="auto"/>
              <w:right w:val="single" w:sz="4" w:space="0" w:color="auto"/>
            </w:tcBorders>
            <w:vAlign w:val="center"/>
          </w:tcPr>
          <w:p w14:paraId="7D2965CB"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6</w:t>
            </w:r>
          </w:p>
        </w:tc>
        <w:tc>
          <w:tcPr>
            <w:tcW w:w="1275" w:type="dxa"/>
            <w:tcBorders>
              <w:top w:val="single" w:sz="4" w:space="0" w:color="auto"/>
              <w:left w:val="nil"/>
              <w:bottom w:val="single" w:sz="4" w:space="0" w:color="auto"/>
              <w:right w:val="single" w:sz="4" w:space="0" w:color="auto"/>
            </w:tcBorders>
            <w:vAlign w:val="center"/>
          </w:tcPr>
          <w:p w14:paraId="383308B8"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8E24AF2" w14:textId="77777777" w:rsidR="006C615D" w:rsidRPr="00C65347" w:rsidRDefault="006C615D">
            <w:pPr>
              <w:widowControl/>
              <w:jc w:val="center"/>
              <w:rPr>
                <w:b/>
                <w:szCs w:val="21"/>
              </w:rPr>
            </w:pPr>
          </w:p>
        </w:tc>
      </w:tr>
      <w:tr w:rsidR="00C65347" w:rsidRPr="00C65347" w14:paraId="6B769A84"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DD777E" w14:textId="77777777" w:rsidR="006C615D" w:rsidRPr="00C65347" w:rsidRDefault="00895E85">
            <w:pPr>
              <w:widowControl/>
              <w:jc w:val="center"/>
              <w:rPr>
                <w:rFonts w:ascii="宋体" w:hAnsi="宋体"/>
                <w:kern w:val="0"/>
                <w:szCs w:val="21"/>
              </w:rPr>
            </w:pPr>
            <w:r w:rsidRPr="00C65347">
              <w:rPr>
                <w:rFonts w:ascii="宋体" w:hAnsi="宋体"/>
                <w:kern w:val="0"/>
                <w:szCs w:val="21"/>
              </w:rPr>
              <w:t>10</w:t>
            </w:r>
          </w:p>
        </w:tc>
        <w:tc>
          <w:tcPr>
            <w:tcW w:w="1702" w:type="dxa"/>
            <w:tcBorders>
              <w:top w:val="single" w:sz="4" w:space="0" w:color="auto"/>
              <w:left w:val="nil"/>
              <w:bottom w:val="single" w:sz="4" w:space="0" w:color="auto"/>
              <w:right w:val="single" w:sz="4" w:space="0" w:color="auto"/>
            </w:tcBorders>
            <w:vAlign w:val="center"/>
          </w:tcPr>
          <w:p w14:paraId="783DE0A8"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全向麦克风</w:t>
            </w:r>
          </w:p>
        </w:tc>
        <w:tc>
          <w:tcPr>
            <w:tcW w:w="1985" w:type="dxa"/>
            <w:tcBorders>
              <w:top w:val="single" w:sz="4" w:space="0" w:color="auto"/>
              <w:left w:val="nil"/>
              <w:bottom w:val="single" w:sz="4" w:space="0" w:color="auto"/>
              <w:right w:val="single" w:sz="4" w:space="0" w:color="auto"/>
            </w:tcBorders>
            <w:vAlign w:val="center"/>
          </w:tcPr>
          <w:p w14:paraId="78E07C99" w14:textId="77777777" w:rsidR="006C615D" w:rsidRPr="00C65347" w:rsidRDefault="00895E85">
            <w:pPr>
              <w:widowControl/>
              <w:jc w:val="center"/>
              <w:rPr>
                <w:rFonts w:ascii="宋体" w:hAnsi="宋体"/>
                <w:kern w:val="0"/>
                <w:szCs w:val="21"/>
              </w:rPr>
            </w:pPr>
            <w:r w:rsidRPr="00C65347">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5718E541"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11FC933" w14:textId="77777777" w:rsidR="006C615D" w:rsidRPr="00C65347" w:rsidRDefault="006C615D">
            <w:pPr>
              <w:widowControl/>
              <w:jc w:val="center"/>
              <w:rPr>
                <w:szCs w:val="21"/>
              </w:rPr>
            </w:pPr>
          </w:p>
        </w:tc>
      </w:tr>
      <w:tr w:rsidR="00C65347" w:rsidRPr="00C65347" w14:paraId="33A50386"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12B6DC" w14:textId="77777777" w:rsidR="006C615D" w:rsidRPr="00C65347" w:rsidRDefault="00895E85">
            <w:pPr>
              <w:widowControl/>
              <w:jc w:val="center"/>
              <w:rPr>
                <w:rFonts w:ascii="宋体" w:hAnsi="宋体"/>
                <w:kern w:val="0"/>
                <w:szCs w:val="21"/>
              </w:rPr>
            </w:pPr>
            <w:r w:rsidRPr="00C65347">
              <w:rPr>
                <w:rFonts w:ascii="宋体" w:hAnsi="宋体"/>
                <w:kern w:val="0"/>
                <w:szCs w:val="21"/>
              </w:rPr>
              <w:t>11</w:t>
            </w:r>
          </w:p>
        </w:tc>
        <w:tc>
          <w:tcPr>
            <w:tcW w:w="1702" w:type="dxa"/>
            <w:tcBorders>
              <w:top w:val="single" w:sz="4" w:space="0" w:color="auto"/>
              <w:left w:val="nil"/>
              <w:bottom w:val="single" w:sz="4" w:space="0" w:color="auto"/>
              <w:right w:val="single" w:sz="4" w:space="0" w:color="auto"/>
            </w:tcBorders>
            <w:vAlign w:val="center"/>
          </w:tcPr>
          <w:p w14:paraId="28FDE7F8"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模拟高尔夫软件系统（教学版）</w:t>
            </w:r>
          </w:p>
        </w:tc>
        <w:tc>
          <w:tcPr>
            <w:tcW w:w="1985" w:type="dxa"/>
            <w:tcBorders>
              <w:top w:val="single" w:sz="4" w:space="0" w:color="auto"/>
              <w:left w:val="nil"/>
              <w:bottom w:val="single" w:sz="4" w:space="0" w:color="auto"/>
              <w:right w:val="single" w:sz="4" w:space="0" w:color="auto"/>
            </w:tcBorders>
            <w:vAlign w:val="center"/>
          </w:tcPr>
          <w:p w14:paraId="2FB8EAF7" w14:textId="77777777" w:rsidR="006C615D" w:rsidRPr="00C65347" w:rsidRDefault="00895E85">
            <w:pPr>
              <w:widowControl/>
              <w:jc w:val="center"/>
              <w:rPr>
                <w:rFonts w:ascii="宋体" w:hAnsi="宋体"/>
                <w:kern w:val="0"/>
                <w:szCs w:val="21"/>
              </w:rPr>
            </w:pPr>
            <w:r w:rsidRPr="00C65347">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641ABF59"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12BAD51" w14:textId="77777777" w:rsidR="006C615D" w:rsidRPr="00C65347" w:rsidRDefault="006C615D">
            <w:pPr>
              <w:widowControl/>
              <w:jc w:val="center"/>
              <w:rPr>
                <w:szCs w:val="21"/>
              </w:rPr>
            </w:pPr>
          </w:p>
        </w:tc>
      </w:tr>
      <w:tr w:rsidR="00C65347" w:rsidRPr="00C65347" w14:paraId="41F93EFA"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84F256" w14:textId="77777777" w:rsidR="006C615D" w:rsidRPr="00C65347" w:rsidRDefault="00895E85">
            <w:pPr>
              <w:widowControl/>
              <w:jc w:val="center"/>
              <w:rPr>
                <w:rFonts w:ascii="宋体" w:hAnsi="宋体"/>
                <w:kern w:val="0"/>
                <w:szCs w:val="21"/>
              </w:rPr>
            </w:pPr>
            <w:r w:rsidRPr="00C65347">
              <w:rPr>
                <w:rFonts w:ascii="宋体" w:hAnsi="宋体"/>
                <w:kern w:val="0"/>
                <w:szCs w:val="21"/>
              </w:rPr>
              <w:t>12</w:t>
            </w:r>
          </w:p>
        </w:tc>
        <w:tc>
          <w:tcPr>
            <w:tcW w:w="1702" w:type="dxa"/>
            <w:tcBorders>
              <w:top w:val="single" w:sz="4" w:space="0" w:color="auto"/>
              <w:left w:val="nil"/>
              <w:bottom w:val="single" w:sz="4" w:space="0" w:color="auto"/>
              <w:right w:val="single" w:sz="4" w:space="0" w:color="auto"/>
            </w:tcBorders>
            <w:vAlign w:val="center"/>
          </w:tcPr>
          <w:p w14:paraId="7351B218"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模拟高尔夫软件系统（专业版）</w:t>
            </w:r>
          </w:p>
        </w:tc>
        <w:tc>
          <w:tcPr>
            <w:tcW w:w="1985" w:type="dxa"/>
            <w:tcBorders>
              <w:top w:val="single" w:sz="4" w:space="0" w:color="auto"/>
              <w:left w:val="nil"/>
              <w:bottom w:val="single" w:sz="4" w:space="0" w:color="auto"/>
              <w:right w:val="single" w:sz="4" w:space="0" w:color="auto"/>
            </w:tcBorders>
            <w:vAlign w:val="center"/>
          </w:tcPr>
          <w:p w14:paraId="202A2F4B" w14:textId="77777777" w:rsidR="006C615D" w:rsidRPr="00C65347" w:rsidRDefault="00895E85">
            <w:pPr>
              <w:widowControl/>
              <w:jc w:val="center"/>
              <w:rPr>
                <w:rFonts w:ascii="宋体" w:hAnsi="宋体"/>
                <w:kern w:val="0"/>
                <w:szCs w:val="21"/>
              </w:rPr>
            </w:pPr>
            <w:r w:rsidRPr="00C65347">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0D650B5E" w14:textId="77777777" w:rsidR="006C615D" w:rsidRPr="00C65347" w:rsidRDefault="00895E85">
            <w:pPr>
              <w:widowControl/>
              <w:jc w:val="center"/>
              <w:rPr>
                <w:rFonts w:ascii="宋体" w:hAnsi="宋体"/>
                <w:kern w:val="0"/>
                <w:szCs w:val="21"/>
              </w:rPr>
            </w:pPr>
            <w:r w:rsidRPr="00C65347">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871D4AF" w14:textId="77777777" w:rsidR="006C615D" w:rsidRPr="00C65347" w:rsidRDefault="006C615D">
            <w:pPr>
              <w:widowControl/>
              <w:jc w:val="center"/>
              <w:rPr>
                <w:szCs w:val="21"/>
              </w:rPr>
            </w:pPr>
          </w:p>
        </w:tc>
      </w:tr>
    </w:tbl>
    <w:p w14:paraId="11F1CAF9" w14:textId="77777777" w:rsidR="006C615D" w:rsidRDefault="006C615D">
      <w:pPr>
        <w:jc w:val="left"/>
        <w:rPr>
          <w:rFonts w:ascii="宋体" w:hAnsi="宋体"/>
          <w:b/>
          <w:sz w:val="24"/>
        </w:rPr>
      </w:pPr>
    </w:p>
    <w:p w14:paraId="0404773F" w14:textId="77777777" w:rsidR="006C615D" w:rsidRDefault="006C615D">
      <w:pPr>
        <w:pStyle w:val="aff2"/>
        <w:ind w:left="720" w:firstLineChars="0" w:firstLine="0"/>
        <w:jc w:val="left"/>
        <w:rPr>
          <w:rFonts w:ascii="宋体" w:hAnsi="宋体"/>
          <w:color w:val="FF0000"/>
          <w:szCs w:val="21"/>
        </w:rPr>
      </w:pPr>
    </w:p>
    <w:p w14:paraId="3A5F559F" w14:textId="77777777" w:rsidR="006C615D" w:rsidRDefault="00895E85">
      <w:pPr>
        <w:jc w:val="left"/>
        <w:rPr>
          <w:rFonts w:ascii="宋体" w:hAnsi="宋体"/>
          <w:color w:val="FF0000"/>
          <w:szCs w:val="21"/>
        </w:rPr>
      </w:pPr>
      <w:r>
        <w:rPr>
          <w:rFonts w:ascii="宋体" w:hAnsi="宋体" w:hint="eastAsia"/>
          <w:color w:val="FF0000"/>
          <w:szCs w:val="21"/>
        </w:rPr>
        <w:t>说明：1、同一个货物的“货物序号”在货物总清单与货物明细清单表中必须一致</w:t>
      </w:r>
    </w:p>
    <w:p w14:paraId="76649544" w14:textId="77777777" w:rsidR="006C615D" w:rsidRDefault="00895E85">
      <w:pPr>
        <w:pStyle w:val="aff2"/>
        <w:ind w:left="720" w:firstLineChars="0" w:firstLine="0"/>
        <w:jc w:val="left"/>
        <w:rPr>
          <w:rFonts w:ascii="宋体" w:hAnsi="宋体"/>
          <w:color w:val="FF0000"/>
          <w:szCs w:val="21"/>
        </w:rPr>
      </w:pPr>
      <w:r>
        <w:rPr>
          <w:rFonts w:ascii="宋体" w:hAnsi="宋体" w:hint="eastAsia"/>
          <w:color w:val="FF0000"/>
          <w:szCs w:val="21"/>
        </w:rPr>
        <w:t>2、除非是设备系统不可分割部分，配置清单一般不允许包含政府集中采购清单内的设备，如电脑、数据处理服务器等等</w:t>
      </w:r>
    </w:p>
    <w:p w14:paraId="0BBF501C" w14:textId="77777777" w:rsidR="006C615D" w:rsidRDefault="006C615D">
      <w:pPr>
        <w:jc w:val="left"/>
        <w:rPr>
          <w:rFonts w:ascii="宋体" w:hAnsi="宋体"/>
          <w:sz w:val="24"/>
        </w:rPr>
      </w:pPr>
    </w:p>
    <w:p w14:paraId="45710622" w14:textId="77777777" w:rsidR="006C615D" w:rsidRDefault="006C615D">
      <w:pPr>
        <w:jc w:val="left"/>
        <w:rPr>
          <w:rFonts w:ascii="宋体" w:hAnsi="宋体"/>
          <w:sz w:val="24"/>
        </w:rPr>
      </w:pPr>
    </w:p>
    <w:p w14:paraId="1C051687" w14:textId="77777777" w:rsidR="006C615D" w:rsidRDefault="006C615D">
      <w:pPr>
        <w:rPr>
          <w:b/>
          <w:bCs/>
          <w:szCs w:val="21"/>
        </w:rPr>
      </w:pPr>
    </w:p>
    <w:p w14:paraId="0A3DFA29" w14:textId="77777777" w:rsidR="006C615D" w:rsidRDefault="00895E85">
      <w:pPr>
        <w:widowControl/>
        <w:jc w:val="left"/>
        <w:rPr>
          <w:b/>
          <w:bCs/>
          <w:szCs w:val="21"/>
        </w:rPr>
      </w:pPr>
      <w:r>
        <w:rPr>
          <w:b/>
          <w:bCs/>
          <w:szCs w:val="21"/>
        </w:rPr>
        <w:br w:type="page"/>
      </w:r>
    </w:p>
    <w:p w14:paraId="06B2A474" w14:textId="77777777" w:rsidR="006C615D" w:rsidRDefault="006C615D">
      <w:pPr>
        <w:rPr>
          <w:b/>
          <w:bCs/>
          <w:szCs w:val="21"/>
        </w:rPr>
      </w:pPr>
    </w:p>
    <w:p w14:paraId="0E5BBA67" w14:textId="77777777" w:rsidR="006C615D" w:rsidRDefault="00895E85" w:rsidP="008A6196">
      <w:pPr>
        <w:pStyle w:val="20"/>
        <w:spacing w:beforeLines="50" w:before="120" w:afterLines="50" w:after="120"/>
        <w:rPr>
          <w:sz w:val="28"/>
          <w:szCs w:val="28"/>
        </w:rPr>
      </w:pPr>
      <w:r>
        <w:rPr>
          <w:rFonts w:hint="eastAsia"/>
          <w:sz w:val="28"/>
          <w:szCs w:val="28"/>
        </w:rPr>
        <w:t>三、具体技术要求</w:t>
      </w:r>
    </w:p>
    <w:p w14:paraId="700AC719" w14:textId="74B72742" w:rsidR="006C615D" w:rsidRDefault="00895E8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C65347" w:rsidRPr="00C65347">
        <w:rPr>
          <w:rFonts w:hint="eastAsia"/>
          <w:b/>
          <w:szCs w:val="21"/>
        </w:rPr>
        <w:t>如“招标技术要求”中要求提供证明材料的，须</w:t>
      </w:r>
      <w:bookmarkStart w:id="29" w:name="_GoBack"/>
      <w:bookmarkEnd w:id="29"/>
      <w:r>
        <w:rPr>
          <w:rFonts w:hint="eastAsia"/>
          <w:b/>
          <w:szCs w:val="21"/>
        </w:rPr>
        <w:t>按招标文件的要求提供相关证明资料，包括产品原厂说明书或产品彩页等。提供的证明资料与投标响应情况不相符的，视为《技术规格偏离表》填写不实。</w:t>
      </w:r>
    </w:p>
    <w:p w14:paraId="6885076F" w14:textId="77777777" w:rsidR="006C615D" w:rsidRDefault="00895E8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27B292E" w14:textId="77777777" w:rsidR="006C615D" w:rsidRDefault="006C615D">
      <w:pPr>
        <w:rPr>
          <w:b/>
          <w:szCs w:val="21"/>
        </w:rPr>
      </w:pPr>
    </w:p>
    <w:tbl>
      <w:tblPr>
        <w:tblW w:w="82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701"/>
        <w:gridCol w:w="6198"/>
      </w:tblGrid>
      <w:tr w:rsidR="009A082D" w:rsidRPr="009A082D" w14:paraId="2224FF83" w14:textId="77777777">
        <w:trPr>
          <w:trHeight w:val="470"/>
        </w:trPr>
        <w:tc>
          <w:tcPr>
            <w:tcW w:w="387" w:type="dxa"/>
            <w:vAlign w:val="center"/>
          </w:tcPr>
          <w:p w14:paraId="59E7AD37" w14:textId="77777777" w:rsidR="006C615D" w:rsidRPr="009A082D" w:rsidRDefault="00895E85">
            <w:pPr>
              <w:jc w:val="center"/>
              <w:rPr>
                <w:szCs w:val="21"/>
              </w:rPr>
            </w:pPr>
            <w:r w:rsidRPr="009A082D">
              <w:rPr>
                <w:rFonts w:hint="eastAsia"/>
                <w:szCs w:val="21"/>
              </w:rPr>
              <w:t>序号</w:t>
            </w:r>
          </w:p>
        </w:tc>
        <w:tc>
          <w:tcPr>
            <w:tcW w:w="1701" w:type="dxa"/>
            <w:vAlign w:val="center"/>
          </w:tcPr>
          <w:p w14:paraId="27ECF937" w14:textId="77777777" w:rsidR="006C615D" w:rsidRPr="009A082D" w:rsidRDefault="00895E85">
            <w:pPr>
              <w:widowControl/>
              <w:jc w:val="center"/>
              <w:rPr>
                <w:szCs w:val="21"/>
              </w:rPr>
            </w:pPr>
            <w:r w:rsidRPr="009A082D">
              <w:rPr>
                <w:rFonts w:hint="eastAsia"/>
                <w:szCs w:val="21"/>
              </w:rPr>
              <w:t>货物名称</w:t>
            </w:r>
          </w:p>
        </w:tc>
        <w:tc>
          <w:tcPr>
            <w:tcW w:w="6198" w:type="dxa"/>
            <w:vAlign w:val="center"/>
          </w:tcPr>
          <w:p w14:paraId="49216B7A" w14:textId="77777777" w:rsidR="006C615D" w:rsidRPr="009A082D" w:rsidRDefault="00895E85">
            <w:pPr>
              <w:jc w:val="center"/>
              <w:rPr>
                <w:szCs w:val="21"/>
              </w:rPr>
            </w:pPr>
            <w:r w:rsidRPr="009A082D">
              <w:rPr>
                <w:rFonts w:hint="eastAsia"/>
                <w:szCs w:val="21"/>
              </w:rPr>
              <w:t>招标技术要求</w:t>
            </w:r>
          </w:p>
        </w:tc>
      </w:tr>
      <w:tr w:rsidR="009A082D" w:rsidRPr="009A082D" w14:paraId="63CF498D" w14:textId="77777777">
        <w:trPr>
          <w:trHeight w:val="450"/>
        </w:trPr>
        <w:tc>
          <w:tcPr>
            <w:tcW w:w="387" w:type="dxa"/>
            <w:vMerge w:val="restart"/>
            <w:vAlign w:val="center"/>
          </w:tcPr>
          <w:p w14:paraId="006B166A" w14:textId="77777777" w:rsidR="00D86223" w:rsidRPr="009A082D" w:rsidRDefault="00D86223">
            <w:pPr>
              <w:jc w:val="center"/>
              <w:rPr>
                <w:b/>
                <w:szCs w:val="21"/>
              </w:rPr>
            </w:pPr>
            <w:r w:rsidRPr="009A082D">
              <w:rPr>
                <w:rFonts w:hint="eastAsia"/>
                <w:b/>
                <w:szCs w:val="21"/>
              </w:rPr>
              <w:t>1</w:t>
            </w:r>
          </w:p>
        </w:tc>
        <w:tc>
          <w:tcPr>
            <w:tcW w:w="1701" w:type="dxa"/>
            <w:vMerge w:val="restart"/>
            <w:vAlign w:val="center"/>
          </w:tcPr>
          <w:p w14:paraId="2747A179" w14:textId="77777777" w:rsidR="00D86223" w:rsidRPr="009A082D" w:rsidRDefault="00D86223">
            <w:pPr>
              <w:jc w:val="center"/>
              <w:rPr>
                <w:b/>
                <w:szCs w:val="21"/>
              </w:rPr>
            </w:pPr>
            <w:r w:rsidRPr="009A082D">
              <w:rPr>
                <w:rFonts w:hint="eastAsia"/>
                <w:b/>
                <w:szCs w:val="21"/>
              </w:rPr>
              <w:t>高速摄像传感器（教学版）</w:t>
            </w:r>
          </w:p>
        </w:tc>
        <w:tc>
          <w:tcPr>
            <w:tcW w:w="6198" w:type="dxa"/>
          </w:tcPr>
          <w:p w14:paraId="020A64F2" w14:textId="77777777" w:rsidR="00D86223" w:rsidRPr="009A082D" w:rsidRDefault="00D86223">
            <w:pPr>
              <w:rPr>
                <w:b/>
                <w:szCs w:val="21"/>
              </w:rPr>
            </w:pPr>
            <w:r w:rsidRPr="009A082D">
              <w:rPr>
                <w:rFonts w:hint="eastAsia"/>
                <w:b/>
                <w:szCs w:val="21"/>
              </w:rPr>
              <w:t>1.1</w:t>
            </w:r>
            <w:r w:rsidRPr="009A082D">
              <w:rPr>
                <w:b/>
                <w:szCs w:val="21"/>
              </w:rPr>
              <w:t>.1</w:t>
            </w:r>
            <w:r w:rsidRPr="009A082D">
              <w:rPr>
                <w:rFonts w:hint="eastAsia"/>
                <w:spacing w:val="-1"/>
                <w:w w:val="104"/>
                <w:szCs w:val="21"/>
              </w:rPr>
              <w:t>传感器摄像头</w:t>
            </w:r>
            <w:r w:rsidRPr="009A082D">
              <w:rPr>
                <w:w w:val="104"/>
                <w:szCs w:val="21"/>
              </w:rPr>
              <w:t>帧率：</w:t>
            </w:r>
            <w:r w:rsidRPr="009A082D">
              <w:rPr>
                <w:rFonts w:asciiTheme="minorHAnsi" w:eastAsiaTheme="minorEastAsia" w:hAnsiTheme="minorHAnsi" w:cstheme="minorBidi" w:hint="eastAsia"/>
                <w:szCs w:val="22"/>
              </w:rPr>
              <w:t>≥</w:t>
            </w:r>
            <w:r w:rsidRPr="009A082D">
              <w:rPr>
                <w:rFonts w:hint="eastAsia"/>
                <w:w w:val="104"/>
                <w:szCs w:val="21"/>
              </w:rPr>
              <w:t>60</w:t>
            </w:r>
            <w:r w:rsidRPr="009A082D">
              <w:rPr>
                <w:w w:val="104"/>
                <w:szCs w:val="21"/>
              </w:rPr>
              <w:t>00fps</w:t>
            </w:r>
          </w:p>
        </w:tc>
      </w:tr>
      <w:tr w:rsidR="009A082D" w:rsidRPr="009A082D" w14:paraId="674F4249" w14:textId="77777777">
        <w:trPr>
          <w:trHeight w:val="450"/>
        </w:trPr>
        <w:tc>
          <w:tcPr>
            <w:tcW w:w="387" w:type="dxa"/>
            <w:vMerge/>
            <w:vAlign w:val="center"/>
          </w:tcPr>
          <w:p w14:paraId="2245A02C" w14:textId="77777777" w:rsidR="00D86223" w:rsidRPr="009A082D" w:rsidRDefault="00D86223">
            <w:pPr>
              <w:jc w:val="center"/>
              <w:rPr>
                <w:b/>
                <w:szCs w:val="21"/>
              </w:rPr>
            </w:pPr>
          </w:p>
        </w:tc>
        <w:tc>
          <w:tcPr>
            <w:tcW w:w="1701" w:type="dxa"/>
            <w:vMerge/>
            <w:vAlign w:val="center"/>
          </w:tcPr>
          <w:p w14:paraId="641E8708" w14:textId="77777777" w:rsidR="00D86223" w:rsidRPr="009A082D" w:rsidRDefault="00D86223">
            <w:pPr>
              <w:jc w:val="center"/>
              <w:rPr>
                <w:b/>
                <w:szCs w:val="21"/>
              </w:rPr>
            </w:pPr>
          </w:p>
        </w:tc>
        <w:tc>
          <w:tcPr>
            <w:tcW w:w="6198" w:type="dxa"/>
          </w:tcPr>
          <w:p w14:paraId="022F2FF4" w14:textId="77777777" w:rsidR="00D86223" w:rsidRPr="009A082D" w:rsidRDefault="00D86223">
            <w:pPr>
              <w:rPr>
                <w:b/>
                <w:szCs w:val="21"/>
              </w:rPr>
            </w:pPr>
            <w:r w:rsidRPr="009A082D">
              <w:rPr>
                <w:rFonts w:hint="eastAsia"/>
                <w:b/>
                <w:szCs w:val="21"/>
              </w:rPr>
              <w:t>1.1</w:t>
            </w:r>
            <w:r w:rsidRPr="009A082D">
              <w:rPr>
                <w:b/>
                <w:szCs w:val="21"/>
              </w:rPr>
              <w:t>.2</w:t>
            </w:r>
            <w:r w:rsidRPr="009A082D">
              <w:rPr>
                <w:rFonts w:hint="eastAsia"/>
                <w:spacing w:val="-1"/>
                <w:w w:val="104"/>
                <w:szCs w:val="21"/>
              </w:rPr>
              <w:t>传感器摄像头</w:t>
            </w:r>
            <w:r w:rsidRPr="009A082D">
              <w:rPr>
                <w:rFonts w:hint="eastAsia"/>
                <w:w w:val="104"/>
                <w:szCs w:val="21"/>
              </w:rPr>
              <w:t>分辨率：</w:t>
            </w:r>
            <w:r w:rsidRPr="009A082D">
              <w:rPr>
                <w:rFonts w:asciiTheme="minorHAnsi" w:eastAsiaTheme="minorEastAsia" w:hAnsiTheme="minorHAnsi" w:cstheme="minorBidi" w:hint="eastAsia"/>
                <w:szCs w:val="22"/>
              </w:rPr>
              <w:t>≥</w:t>
            </w:r>
            <w:r w:rsidRPr="009A082D">
              <w:rPr>
                <w:rFonts w:hint="eastAsia"/>
                <w:w w:val="104"/>
                <w:szCs w:val="21"/>
              </w:rPr>
              <w:t>480*360</w:t>
            </w:r>
          </w:p>
        </w:tc>
      </w:tr>
      <w:tr w:rsidR="009A082D" w:rsidRPr="009A082D" w14:paraId="32AE9C0B" w14:textId="77777777">
        <w:trPr>
          <w:trHeight w:val="450"/>
        </w:trPr>
        <w:tc>
          <w:tcPr>
            <w:tcW w:w="387" w:type="dxa"/>
            <w:vMerge/>
            <w:vAlign w:val="center"/>
          </w:tcPr>
          <w:p w14:paraId="66AECF86" w14:textId="77777777" w:rsidR="00D86223" w:rsidRPr="009A082D" w:rsidRDefault="00D86223">
            <w:pPr>
              <w:jc w:val="center"/>
              <w:rPr>
                <w:b/>
                <w:szCs w:val="21"/>
              </w:rPr>
            </w:pPr>
          </w:p>
        </w:tc>
        <w:tc>
          <w:tcPr>
            <w:tcW w:w="1701" w:type="dxa"/>
            <w:vMerge/>
            <w:vAlign w:val="center"/>
          </w:tcPr>
          <w:p w14:paraId="5B5C32D3" w14:textId="77777777" w:rsidR="00D86223" w:rsidRPr="009A082D" w:rsidRDefault="00D86223">
            <w:pPr>
              <w:jc w:val="center"/>
              <w:rPr>
                <w:b/>
                <w:szCs w:val="21"/>
              </w:rPr>
            </w:pPr>
          </w:p>
        </w:tc>
        <w:tc>
          <w:tcPr>
            <w:tcW w:w="6198" w:type="dxa"/>
          </w:tcPr>
          <w:p w14:paraId="7B16BF1C" w14:textId="77777777" w:rsidR="00D86223" w:rsidRPr="009A082D" w:rsidRDefault="00D86223">
            <w:pPr>
              <w:rPr>
                <w:b/>
                <w:szCs w:val="21"/>
              </w:rPr>
            </w:pPr>
            <w:r w:rsidRPr="009A082D">
              <w:rPr>
                <w:rFonts w:hint="eastAsia"/>
                <w:b/>
                <w:szCs w:val="21"/>
              </w:rPr>
              <w:t>1.1</w:t>
            </w:r>
            <w:r w:rsidRPr="009A082D">
              <w:rPr>
                <w:b/>
                <w:szCs w:val="21"/>
              </w:rPr>
              <w:t>.3</w:t>
            </w:r>
            <w:r w:rsidRPr="009A082D">
              <w:rPr>
                <w:spacing w:val="-1"/>
                <w:w w:val="104"/>
                <w:szCs w:val="21"/>
              </w:rPr>
              <w:t>传输</w:t>
            </w:r>
            <w:r w:rsidRPr="009A082D">
              <w:rPr>
                <w:rFonts w:hint="eastAsia"/>
                <w:spacing w:val="-1"/>
                <w:w w:val="104"/>
                <w:szCs w:val="21"/>
              </w:rPr>
              <w:t>接口</w:t>
            </w:r>
            <w:r w:rsidRPr="009A082D">
              <w:rPr>
                <w:spacing w:val="-1"/>
                <w:w w:val="104"/>
                <w:szCs w:val="21"/>
              </w:rPr>
              <w:t>：</w:t>
            </w:r>
            <w:r w:rsidRPr="009A082D">
              <w:rPr>
                <w:rFonts w:hint="eastAsia"/>
                <w:spacing w:val="-1"/>
                <w:w w:val="104"/>
                <w:szCs w:val="21"/>
              </w:rPr>
              <w:t>千兆以太网口</w:t>
            </w:r>
          </w:p>
        </w:tc>
      </w:tr>
      <w:tr w:rsidR="009A082D" w:rsidRPr="009A082D" w14:paraId="68E681A7" w14:textId="77777777">
        <w:trPr>
          <w:trHeight w:val="450"/>
        </w:trPr>
        <w:tc>
          <w:tcPr>
            <w:tcW w:w="387" w:type="dxa"/>
            <w:vMerge/>
            <w:vAlign w:val="center"/>
          </w:tcPr>
          <w:p w14:paraId="6FA52A09" w14:textId="77777777" w:rsidR="00D86223" w:rsidRPr="009A082D" w:rsidRDefault="00D86223">
            <w:pPr>
              <w:jc w:val="center"/>
              <w:rPr>
                <w:b/>
                <w:szCs w:val="21"/>
              </w:rPr>
            </w:pPr>
          </w:p>
        </w:tc>
        <w:tc>
          <w:tcPr>
            <w:tcW w:w="1701" w:type="dxa"/>
            <w:vMerge/>
            <w:vAlign w:val="center"/>
          </w:tcPr>
          <w:p w14:paraId="2E4A8585" w14:textId="77777777" w:rsidR="00D86223" w:rsidRPr="009A082D" w:rsidRDefault="00D86223">
            <w:pPr>
              <w:jc w:val="center"/>
              <w:rPr>
                <w:b/>
                <w:szCs w:val="21"/>
              </w:rPr>
            </w:pPr>
          </w:p>
        </w:tc>
        <w:tc>
          <w:tcPr>
            <w:tcW w:w="6198" w:type="dxa"/>
          </w:tcPr>
          <w:p w14:paraId="7BF108AB" w14:textId="77777777" w:rsidR="00D86223" w:rsidRPr="009A082D" w:rsidRDefault="00D86223">
            <w:pPr>
              <w:rPr>
                <w:b/>
                <w:szCs w:val="21"/>
              </w:rPr>
            </w:pPr>
            <w:r w:rsidRPr="009A082D">
              <w:rPr>
                <w:rFonts w:hint="eastAsia"/>
                <w:b/>
                <w:szCs w:val="21"/>
              </w:rPr>
              <w:t>1.1</w:t>
            </w:r>
            <w:r w:rsidRPr="009A082D">
              <w:rPr>
                <w:b/>
                <w:szCs w:val="21"/>
              </w:rPr>
              <w:t>.4</w:t>
            </w:r>
            <w:r w:rsidRPr="009A082D">
              <w:rPr>
                <w:spacing w:val="-1"/>
                <w:w w:val="104"/>
                <w:szCs w:val="21"/>
              </w:rPr>
              <w:t>传输</w:t>
            </w:r>
            <w:r w:rsidRPr="009A082D">
              <w:rPr>
                <w:rFonts w:hint="eastAsia"/>
                <w:spacing w:val="-1"/>
                <w:w w:val="104"/>
                <w:szCs w:val="21"/>
              </w:rPr>
              <w:t>速度</w:t>
            </w:r>
            <w:r w:rsidRPr="009A082D">
              <w:rPr>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2Gb/s</w:t>
            </w:r>
          </w:p>
        </w:tc>
      </w:tr>
      <w:tr w:rsidR="009A082D" w:rsidRPr="009A082D" w14:paraId="39F67FC4" w14:textId="77777777">
        <w:trPr>
          <w:trHeight w:val="450"/>
        </w:trPr>
        <w:tc>
          <w:tcPr>
            <w:tcW w:w="387" w:type="dxa"/>
            <w:vMerge/>
            <w:vAlign w:val="center"/>
          </w:tcPr>
          <w:p w14:paraId="6E08D57B" w14:textId="77777777" w:rsidR="00D86223" w:rsidRPr="009A082D" w:rsidRDefault="00D86223">
            <w:pPr>
              <w:jc w:val="center"/>
              <w:rPr>
                <w:b/>
                <w:szCs w:val="21"/>
              </w:rPr>
            </w:pPr>
          </w:p>
        </w:tc>
        <w:tc>
          <w:tcPr>
            <w:tcW w:w="1701" w:type="dxa"/>
            <w:vMerge/>
            <w:vAlign w:val="center"/>
          </w:tcPr>
          <w:p w14:paraId="63F2CC83" w14:textId="77777777" w:rsidR="00D86223" w:rsidRPr="009A082D" w:rsidRDefault="00D86223">
            <w:pPr>
              <w:jc w:val="center"/>
              <w:rPr>
                <w:b/>
                <w:szCs w:val="21"/>
              </w:rPr>
            </w:pPr>
          </w:p>
        </w:tc>
        <w:tc>
          <w:tcPr>
            <w:tcW w:w="6198" w:type="dxa"/>
          </w:tcPr>
          <w:p w14:paraId="749CAF1A" w14:textId="77777777" w:rsidR="00D86223" w:rsidRPr="009A082D" w:rsidRDefault="00D86223">
            <w:pPr>
              <w:rPr>
                <w:b/>
                <w:szCs w:val="21"/>
              </w:rPr>
            </w:pPr>
            <w:r w:rsidRPr="009A082D">
              <w:rPr>
                <w:rFonts w:hint="eastAsia"/>
                <w:b/>
                <w:szCs w:val="21"/>
              </w:rPr>
              <w:t>1.1</w:t>
            </w:r>
            <w:r w:rsidRPr="009A082D">
              <w:rPr>
                <w:b/>
                <w:szCs w:val="21"/>
              </w:rPr>
              <w:t>.5</w:t>
            </w:r>
            <w:r w:rsidRPr="009A082D">
              <w:rPr>
                <w:w w:val="104"/>
                <w:szCs w:val="21"/>
              </w:rPr>
              <w:t>运算时间：</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 xml:space="preserve"> </w:t>
            </w:r>
            <w:r w:rsidRPr="009A082D">
              <w:rPr>
                <w:w w:val="104"/>
                <w:szCs w:val="21"/>
              </w:rPr>
              <w:t>0.</w:t>
            </w:r>
            <w:r w:rsidRPr="009A082D">
              <w:rPr>
                <w:rFonts w:hint="eastAsia"/>
                <w:w w:val="104"/>
                <w:szCs w:val="21"/>
              </w:rPr>
              <w:t>1</w:t>
            </w:r>
            <w:r w:rsidRPr="009A082D">
              <w:rPr>
                <w:w w:val="104"/>
                <w:szCs w:val="21"/>
              </w:rPr>
              <w:t>S</w:t>
            </w:r>
          </w:p>
        </w:tc>
      </w:tr>
      <w:tr w:rsidR="009A082D" w:rsidRPr="009A082D" w14:paraId="112024C2" w14:textId="77777777">
        <w:trPr>
          <w:trHeight w:val="450"/>
        </w:trPr>
        <w:tc>
          <w:tcPr>
            <w:tcW w:w="387" w:type="dxa"/>
            <w:vMerge/>
            <w:vAlign w:val="center"/>
          </w:tcPr>
          <w:p w14:paraId="40905DD7" w14:textId="77777777" w:rsidR="00D86223" w:rsidRPr="009A082D" w:rsidRDefault="00D86223">
            <w:pPr>
              <w:jc w:val="center"/>
              <w:rPr>
                <w:b/>
                <w:szCs w:val="21"/>
              </w:rPr>
            </w:pPr>
          </w:p>
        </w:tc>
        <w:tc>
          <w:tcPr>
            <w:tcW w:w="1701" w:type="dxa"/>
            <w:vMerge/>
            <w:vAlign w:val="center"/>
          </w:tcPr>
          <w:p w14:paraId="7D6CE090" w14:textId="77777777" w:rsidR="00D86223" w:rsidRPr="009A082D" w:rsidRDefault="00D86223">
            <w:pPr>
              <w:jc w:val="center"/>
              <w:rPr>
                <w:b/>
                <w:szCs w:val="21"/>
              </w:rPr>
            </w:pPr>
          </w:p>
        </w:tc>
        <w:tc>
          <w:tcPr>
            <w:tcW w:w="6198" w:type="dxa"/>
          </w:tcPr>
          <w:p w14:paraId="54EFDDE3" w14:textId="77777777" w:rsidR="00D86223" w:rsidRPr="009A082D" w:rsidRDefault="00D86223">
            <w:pPr>
              <w:rPr>
                <w:b/>
                <w:szCs w:val="21"/>
              </w:rPr>
            </w:pPr>
            <w:r w:rsidRPr="009A082D">
              <w:rPr>
                <w:rFonts w:hint="eastAsia"/>
                <w:b/>
                <w:szCs w:val="21"/>
              </w:rPr>
              <w:t>1.1</w:t>
            </w:r>
            <w:r w:rsidRPr="009A082D">
              <w:rPr>
                <w:b/>
                <w:szCs w:val="21"/>
              </w:rPr>
              <w:t>.6</w:t>
            </w:r>
            <w:r w:rsidRPr="009A082D">
              <w:rPr>
                <w:rFonts w:hint="eastAsia"/>
                <w:w w:val="104"/>
                <w:szCs w:val="21"/>
              </w:rPr>
              <w:t>检测延迟：低于</w:t>
            </w:r>
            <w:r w:rsidRPr="009A082D">
              <w:rPr>
                <w:rFonts w:hint="eastAsia"/>
                <w:w w:val="104"/>
                <w:szCs w:val="21"/>
              </w:rPr>
              <w:t>0.1</w:t>
            </w:r>
            <w:r w:rsidRPr="009A082D">
              <w:rPr>
                <w:rFonts w:hint="eastAsia"/>
                <w:w w:val="104"/>
                <w:szCs w:val="21"/>
              </w:rPr>
              <w:t>秒</w:t>
            </w:r>
          </w:p>
        </w:tc>
      </w:tr>
      <w:tr w:rsidR="009A082D" w:rsidRPr="009A082D" w14:paraId="0AC82CD6" w14:textId="77777777">
        <w:trPr>
          <w:trHeight w:val="450"/>
        </w:trPr>
        <w:tc>
          <w:tcPr>
            <w:tcW w:w="387" w:type="dxa"/>
            <w:vMerge/>
            <w:vAlign w:val="center"/>
          </w:tcPr>
          <w:p w14:paraId="192EF168" w14:textId="77777777" w:rsidR="00D86223" w:rsidRPr="009A082D" w:rsidRDefault="00D86223">
            <w:pPr>
              <w:jc w:val="center"/>
              <w:rPr>
                <w:b/>
                <w:szCs w:val="21"/>
              </w:rPr>
            </w:pPr>
          </w:p>
        </w:tc>
        <w:tc>
          <w:tcPr>
            <w:tcW w:w="1701" w:type="dxa"/>
            <w:vMerge/>
            <w:vAlign w:val="center"/>
          </w:tcPr>
          <w:p w14:paraId="38EFEED6" w14:textId="77777777" w:rsidR="00D86223" w:rsidRPr="009A082D" w:rsidRDefault="00D86223">
            <w:pPr>
              <w:jc w:val="center"/>
              <w:rPr>
                <w:b/>
                <w:szCs w:val="21"/>
              </w:rPr>
            </w:pPr>
          </w:p>
        </w:tc>
        <w:tc>
          <w:tcPr>
            <w:tcW w:w="6198" w:type="dxa"/>
          </w:tcPr>
          <w:p w14:paraId="67AA493A" w14:textId="77777777" w:rsidR="00D86223" w:rsidRPr="009A082D" w:rsidRDefault="00D86223">
            <w:pPr>
              <w:rPr>
                <w:b/>
                <w:szCs w:val="21"/>
              </w:rPr>
            </w:pPr>
            <w:r w:rsidRPr="009A082D">
              <w:rPr>
                <w:rFonts w:hint="eastAsia"/>
                <w:b/>
                <w:szCs w:val="21"/>
              </w:rPr>
              <w:t>1.1</w:t>
            </w:r>
            <w:r w:rsidRPr="009A082D">
              <w:rPr>
                <w:b/>
                <w:szCs w:val="21"/>
              </w:rPr>
              <w:t>.7</w:t>
            </w:r>
            <w:r w:rsidRPr="009A082D">
              <w:rPr>
                <w:spacing w:val="-1"/>
                <w:w w:val="104"/>
                <w:szCs w:val="21"/>
              </w:rPr>
              <w:t>球速</w:t>
            </w:r>
            <w:r w:rsidRPr="009A082D">
              <w:rPr>
                <w:rFonts w:hint="eastAsia"/>
                <w:spacing w:val="-1"/>
                <w:w w:val="104"/>
                <w:szCs w:val="21"/>
              </w:rPr>
              <w:t>检</w:t>
            </w:r>
            <w:r w:rsidRPr="009A082D">
              <w:rPr>
                <w:spacing w:val="-1"/>
                <w:w w:val="104"/>
                <w:szCs w:val="21"/>
              </w:rPr>
              <w:t>测</w:t>
            </w:r>
            <w:r w:rsidRPr="009A082D">
              <w:rPr>
                <w:rFonts w:hint="eastAsia"/>
                <w:spacing w:val="-1"/>
                <w:w w:val="104"/>
                <w:szCs w:val="21"/>
              </w:rPr>
              <w:t>不超出</w:t>
            </w:r>
            <w:r w:rsidRPr="009A082D">
              <w:rPr>
                <w:spacing w:val="-1"/>
                <w:w w:val="104"/>
                <w:szCs w:val="21"/>
              </w:rPr>
              <w:t>范围</w:t>
            </w:r>
            <w:r w:rsidRPr="009A082D">
              <w:rPr>
                <w:rFonts w:hint="eastAsia"/>
                <w:spacing w:val="-1"/>
                <w:w w:val="104"/>
                <w:szCs w:val="21"/>
              </w:rPr>
              <w:t>:2.0</w:t>
            </w:r>
            <w:r w:rsidRPr="009A082D">
              <w:rPr>
                <w:spacing w:val="-1"/>
                <w:w w:val="104"/>
                <w:szCs w:val="21"/>
              </w:rPr>
              <w:t>~2</w:t>
            </w:r>
            <w:r w:rsidRPr="009A082D">
              <w:rPr>
                <w:rFonts w:hint="eastAsia"/>
                <w:spacing w:val="-1"/>
                <w:w w:val="104"/>
                <w:szCs w:val="21"/>
              </w:rPr>
              <w:t>2</w:t>
            </w:r>
            <w:r w:rsidRPr="009A082D">
              <w:rPr>
                <w:spacing w:val="-1"/>
                <w:w w:val="104"/>
                <w:szCs w:val="21"/>
              </w:rPr>
              <w:t>0.0</w:t>
            </w:r>
            <w:r w:rsidRPr="009A082D">
              <w:rPr>
                <w:rFonts w:hint="eastAsia"/>
                <w:spacing w:val="-1"/>
                <w:w w:val="104"/>
                <w:szCs w:val="21"/>
              </w:rPr>
              <w:t>MPH</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0.8MPH</w:t>
            </w:r>
          </w:p>
        </w:tc>
      </w:tr>
      <w:tr w:rsidR="009A082D" w:rsidRPr="009A082D" w14:paraId="3434C75B" w14:textId="77777777">
        <w:trPr>
          <w:trHeight w:val="450"/>
        </w:trPr>
        <w:tc>
          <w:tcPr>
            <w:tcW w:w="387" w:type="dxa"/>
            <w:vMerge/>
            <w:vAlign w:val="center"/>
          </w:tcPr>
          <w:p w14:paraId="3C6CBD66" w14:textId="77777777" w:rsidR="00D86223" w:rsidRPr="009A082D" w:rsidRDefault="00D86223">
            <w:pPr>
              <w:jc w:val="center"/>
              <w:rPr>
                <w:b/>
                <w:szCs w:val="21"/>
              </w:rPr>
            </w:pPr>
          </w:p>
        </w:tc>
        <w:tc>
          <w:tcPr>
            <w:tcW w:w="1701" w:type="dxa"/>
            <w:vMerge/>
            <w:vAlign w:val="center"/>
          </w:tcPr>
          <w:p w14:paraId="32AAB99D" w14:textId="77777777" w:rsidR="00D86223" w:rsidRPr="009A082D" w:rsidRDefault="00D86223">
            <w:pPr>
              <w:jc w:val="center"/>
              <w:rPr>
                <w:b/>
                <w:szCs w:val="21"/>
              </w:rPr>
            </w:pPr>
          </w:p>
        </w:tc>
        <w:tc>
          <w:tcPr>
            <w:tcW w:w="6198" w:type="dxa"/>
          </w:tcPr>
          <w:p w14:paraId="5A9F816B" w14:textId="77777777" w:rsidR="00D86223" w:rsidRPr="009A082D" w:rsidRDefault="00D86223">
            <w:pPr>
              <w:rPr>
                <w:b/>
                <w:szCs w:val="21"/>
              </w:rPr>
            </w:pPr>
            <w:r w:rsidRPr="009A082D">
              <w:rPr>
                <w:rFonts w:hint="eastAsia"/>
                <w:b/>
                <w:szCs w:val="21"/>
              </w:rPr>
              <w:t>1.1</w:t>
            </w:r>
            <w:r w:rsidRPr="009A082D">
              <w:rPr>
                <w:b/>
                <w:szCs w:val="21"/>
              </w:rPr>
              <w:t>.8</w:t>
            </w:r>
            <w:r w:rsidRPr="009A082D">
              <w:rPr>
                <w:spacing w:val="-1"/>
                <w:w w:val="104"/>
                <w:szCs w:val="21"/>
              </w:rPr>
              <w:t>杆头速度</w:t>
            </w:r>
            <w:r w:rsidRPr="009A082D">
              <w:rPr>
                <w:rFonts w:hint="eastAsia"/>
                <w:spacing w:val="-1"/>
                <w:w w:val="104"/>
                <w:szCs w:val="21"/>
              </w:rPr>
              <w:t>检测不超出范围：</w:t>
            </w:r>
            <w:r w:rsidRPr="009A082D">
              <w:rPr>
                <w:rFonts w:hint="eastAsia"/>
                <w:spacing w:val="-1"/>
                <w:w w:val="104"/>
                <w:szCs w:val="21"/>
              </w:rPr>
              <w:t>1.6~170.0MPH</w:t>
            </w:r>
            <w:r w:rsidRPr="009A082D">
              <w:rPr>
                <w:rFonts w:hint="eastAsia"/>
                <w:spacing w:val="-1"/>
                <w:w w:val="104"/>
                <w:szCs w:val="21"/>
              </w:rPr>
              <w:t>，误差不超出</w:t>
            </w:r>
            <w:r w:rsidRPr="009A082D">
              <w:rPr>
                <w:rFonts w:hint="eastAsia"/>
                <w:spacing w:val="-1"/>
                <w:w w:val="104"/>
                <w:szCs w:val="21"/>
              </w:rPr>
              <w:t>:</w:t>
            </w:r>
            <w:r w:rsidRPr="009A082D">
              <w:rPr>
                <w:spacing w:val="-1"/>
                <w:w w:val="104"/>
                <w:szCs w:val="21"/>
              </w:rPr>
              <w:t>±</w:t>
            </w:r>
            <w:r w:rsidRPr="009A082D">
              <w:rPr>
                <w:rFonts w:hint="eastAsia"/>
                <w:spacing w:val="-1"/>
                <w:w w:val="104"/>
                <w:szCs w:val="21"/>
              </w:rPr>
              <w:t>0.06MPH</w:t>
            </w:r>
          </w:p>
        </w:tc>
      </w:tr>
      <w:tr w:rsidR="009A082D" w:rsidRPr="009A082D" w14:paraId="7E5CDBEB" w14:textId="77777777">
        <w:trPr>
          <w:trHeight w:val="450"/>
        </w:trPr>
        <w:tc>
          <w:tcPr>
            <w:tcW w:w="387" w:type="dxa"/>
            <w:vMerge/>
            <w:vAlign w:val="center"/>
          </w:tcPr>
          <w:p w14:paraId="67D0AD98" w14:textId="77777777" w:rsidR="00D86223" w:rsidRPr="009A082D" w:rsidRDefault="00D86223">
            <w:pPr>
              <w:jc w:val="center"/>
              <w:rPr>
                <w:b/>
                <w:szCs w:val="21"/>
              </w:rPr>
            </w:pPr>
          </w:p>
        </w:tc>
        <w:tc>
          <w:tcPr>
            <w:tcW w:w="1701" w:type="dxa"/>
            <w:vMerge/>
            <w:vAlign w:val="center"/>
          </w:tcPr>
          <w:p w14:paraId="4BA0A19F" w14:textId="77777777" w:rsidR="00D86223" w:rsidRPr="009A082D" w:rsidRDefault="00D86223">
            <w:pPr>
              <w:jc w:val="center"/>
              <w:rPr>
                <w:b/>
                <w:szCs w:val="21"/>
              </w:rPr>
            </w:pPr>
          </w:p>
        </w:tc>
        <w:tc>
          <w:tcPr>
            <w:tcW w:w="6198" w:type="dxa"/>
          </w:tcPr>
          <w:p w14:paraId="6C651ED6" w14:textId="77777777" w:rsidR="00D86223" w:rsidRPr="009A082D" w:rsidRDefault="00D86223">
            <w:pPr>
              <w:rPr>
                <w:b/>
                <w:szCs w:val="21"/>
              </w:rPr>
            </w:pPr>
            <w:r w:rsidRPr="009A082D">
              <w:rPr>
                <w:rFonts w:hint="eastAsia"/>
                <w:b/>
                <w:szCs w:val="21"/>
              </w:rPr>
              <w:t>1.1</w:t>
            </w:r>
            <w:r w:rsidRPr="009A082D">
              <w:rPr>
                <w:b/>
                <w:szCs w:val="21"/>
              </w:rPr>
              <w:t>.9</w:t>
            </w:r>
            <w:r w:rsidRPr="009A082D">
              <w:rPr>
                <w:spacing w:val="-1"/>
                <w:w w:val="104"/>
                <w:szCs w:val="21"/>
              </w:rPr>
              <w:t>飞行距离</w:t>
            </w:r>
            <w:r w:rsidRPr="009A082D">
              <w:rPr>
                <w:rFonts w:hint="eastAsia"/>
                <w:spacing w:val="-1"/>
                <w:w w:val="104"/>
                <w:szCs w:val="21"/>
              </w:rPr>
              <w:t>不超出范围</w:t>
            </w:r>
            <w:r w:rsidRPr="009A082D">
              <w:rPr>
                <w:rFonts w:hint="eastAsia"/>
                <w:spacing w:val="-1"/>
                <w:w w:val="104"/>
                <w:szCs w:val="21"/>
              </w:rPr>
              <w:t xml:space="preserve"> </w:t>
            </w:r>
            <w:r w:rsidRPr="009A082D">
              <w:rPr>
                <w:rFonts w:hint="eastAsia"/>
                <w:spacing w:val="-1"/>
                <w:w w:val="104"/>
                <w:szCs w:val="21"/>
              </w:rPr>
              <w:t>：</w:t>
            </w:r>
            <w:r w:rsidRPr="009A082D">
              <w:rPr>
                <w:rFonts w:hint="eastAsia"/>
                <w:spacing w:val="-1"/>
                <w:w w:val="104"/>
                <w:szCs w:val="21"/>
              </w:rPr>
              <w:t>0.5~400Yards</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3</w:t>
            </w:r>
            <w:r w:rsidRPr="009A082D">
              <w:rPr>
                <w:spacing w:val="-1"/>
                <w:w w:val="104"/>
                <w:szCs w:val="21"/>
              </w:rPr>
              <w:t>.5Yard</w:t>
            </w:r>
            <w:r w:rsidRPr="009A082D">
              <w:rPr>
                <w:rFonts w:hint="eastAsia"/>
                <w:spacing w:val="-1"/>
                <w:w w:val="104"/>
                <w:szCs w:val="21"/>
              </w:rPr>
              <w:t>s</w:t>
            </w:r>
          </w:p>
        </w:tc>
      </w:tr>
      <w:tr w:rsidR="009A082D" w:rsidRPr="009A082D" w14:paraId="1BD52F5C" w14:textId="77777777">
        <w:trPr>
          <w:trHeight w:val="450"/>
        </w:trPr>
        <w:tc>
          <w:tcPr>
            <w:tcW w:w="387" w:type="dxa"/>
            <w:vMerge/>
            <w:vAlign w:val="center"/>
          </w:tcPr>
          <w:p w14:paraId="4B6DC107" w14:textId="77777777" w:rsidR="00D86223" w:rsidRPr="009A082D" w:rsidRDefault="00D86223">
            <w:pPr>
              <w:jc w:val="center"/>
              <w:rPr>
                <w:b/>
                <w:szCs w:val="21"/>
              </w:rPr>
            </w:pPr>
          </w:p>
        </w:tc>
        <w:tc>
          <w:tcPr>
            <w:tcW w:w="1701" w:type="dxa"/>
            <w:vMerge/>
            <w:vAlign w:val="center"/>
          </w:tcPr>
          <w:p w14:paraId="4C9310B8" w14:textId="77777777" w:rsidR="00D86223" w:rsidRPr="009A082D" w:rsidRDefault="00D86223">
            <w:pPr>
              <w:jc w:val="center"/>
              <w:rPr>
                <w:b/>
                <w:szCs w:val="21"/>
              </w:rPr>
            </w:pPr>
          </w:p>
        </w:tc>
        <w:tc>
          <w:tcPr>
            <w:tcW w:w="6198" w:type="dxa"/>
          </w:tcPr>
          <w:p w14:paraId="40F54141" w14:textId="77777777" w:rsidR="00D86223" w:rsidRPr="009A082D" w:rsidRDefault="00D86223">
            <w:pPr>
              <w:rPr>
                <w:b/>
                <w:szCs w:val="21"/>
              </w:rPr>
            </w:pPr>
            <w:r w:rsidRPr="009A082D">
              <w:rPr>
                <w:rFonts w:hint="eastAsia"/>
                <w:b/>
                <w:szCs w:val="21"/>
              </w:rPr>
              <w:t>1.1</w:t>
            </w:r>
            <w:r w:rsidRPr="009A082D">
              <w:rPr>
                <w:b/>
                <w:szCs w:val="21"/>
              </w:rPr>
              <w:t>.10</w:t>
            </w:r>
            <w:r w:rsidRPr="009A082D">
              <w:rPr>
                <w:spacing w:val="-2"/>
                <w:w w:val="104"/>
                <w:szCs w:val="21"/>
              </w:rPr>
              <w:t>起飞角测量范围</w:t>
            </w:r>
            <w:r w:rsidRPr="009A082D">
              <w:rPr>
                <w:spacing w:val="-1"/>
                <w:w w:val="104"/>
                <w:szCs w:val="21"/>
              </w:rPr>
              <w:t>：</w:t>
            </w:r>
            <w:r w:rsidRPr="009A082D">
              <w:rPr>
                <w:rFonts w:asciiTheme="minorHAnsi" w:eastAsiaTheme="minorEastAsia" w:hAnsiTheme="minorHAnsi" w:cstheme="minorBidi" w:hint="eastAsia"/>
                <w:szCs w:val="22"/>
              </w:rPr>
              <w:t>≥</w:t>
            </w:r>
            <w:r w:rsidRPr="009A082D">
              <w:rPr>
                <w:spacing w:val="-1"/>
                <w:w w:val="104"/>
                <w:szCs w:val="21"/>
              </w:rPr>
              <w:t>0</w:t>
            </w:r>
            <w:r w:rsidRPr="009A082D">
              <w:rPr>
                <w:rFonts w:hint="eastAsia"/>
                <w:spacing w:val="-1"/>
                <w:w w:val="104"/>
                <w:szCs w:val="21"/>
              </w:rPr>
              <w:t xml:space="preserve"> </w:t>
            </w:r>
            <w:r w:rsidRPr="009A082D">
              <w:rPr>
                <w:rFonts w:hint="eastAsia"/>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85</w:t>
            </w:r>
            <w:r w:rsidRPr="009A082D">
              <w:rPr>
                <w:spacing w:val="-2"/>
                <w:w w:val="104"/>
                <w:szCs w:val="21"/>
              </w:rPr>
              <w:t>度，精度</w:t>
            </w:r>
            <w:r w:rsidRPr="009A082D">
              <w:rPr>
                <w:rFonts w:hint="eastAsia"/>
                <w:spacing w:val="-2"/>
                <w:w w:val="104"/>
                <w:szCs w:val="21"/>
              </w:rPr>
              <w:t>小于</w:t>
            </w:r>
            <w:r w:rsidRPr="009A082D">
              <w:rPr>
                <w:spacing w:val="-2"/>
                <w:w w:val="104"/>
                <w:szCs w:val="21"/>
              </w:rPr>
              <w:t>：</w:t>
            </w:r>
            <w:r w:rsidRPr="009A082D">
              <w:rPr>
                <w:spacing w:val="-1"/>
                <w:w w:val="104"/>
                <w:szCs w:val="21"/>
              </w:rPr>
              <w:t>±1.</w:t>
            </w:r>
            <w:r w:rsidRPr="009A082D">
              <w:rPr>
                <w:rFonts w:hint="eastAsia"/>
                <w:spacing w:val="-1"/>
                <w:w w:val="104"/>
                <w:szCs w:val="21"/>
              </w:rPr>
              <w:t>2</w:t>
            </w:r>
            <w:r w:rsidRPr="009A082D">
              <w:rPr>
                <w:spacing w:val="-1"/>
                <w:w w:val="104"/>
                <w:szCs w:val="21"/>
              </w:rPr>
              <w:t>°</w:t>
            </w:r>
          </w:p>
        </w:tc>
      </w:tr>
      <w:tr w:rsidR="009A082D" w:rsidRPr="009A082D" w14:paraId="07459850" w14:textId="77777777">
        <w:trPr>
          <w:trHeight w:val="450"/>
        </w:trPr>
        <w:tc>
          <w:tcPr>
            <w:tcW w:w="387" w:type="dxa"/>
            <w:vMerge/>
            <w:vAlign w:val="center"/>
          </w:tcPr>
          <w:p w14:paraId="5C86A09B" w14:textId="77777777" w:rsidR="00D86223" w:rsidRPr="009A082D" w:rsidRDefault="00D86223">
            <w:pPr>
              <w:jc w:val="center"/>
              <w:rPr>
                <w:b/>
                <w:szCs w:val="21"/>
              </w:rPr>
            </w:pPr>
          </w:p>
        </w:tc>
        <w:tc>
          <w:tcPr>
            <w:tcW w:w="1701" w:type="dxa"/>
            <w:vMerge/>
            <w:vAlign w:val="center"/>
          </w:tcPr>
          <w:p w14:paraId="33CC3F63" w14:textId="77777777" w:rsidR="00D86223" w:rsidRPr="009A082D" w:rsidRDefault="00D86223">
            <w:pPr>
              <w:jc w:val="center"/>
              <w:rPr>
                <w:b/>
                <w:szCs w:val="21"/>
              </w:rPr>
            </w:pPr>
          </w:p>
        </w:tc>
        <w:tc>
          <w:tcPr>
            <w:tcW w:w="6198" w:type="dxa"/>
          </w:tcPr>
          <w:p w14:paraId="3DA89414" w14:textId="77777777" w:rsidR="00D86223" w:rsidRPr="009A082D" w:rsidRDefault="00D86223">
            <w:pPr>
              <w:rPr>
                <w:b/>
                <w:szCs w:val="21"/>
              </w:rPr>
            </w:pPr>
            <w:r w:rsidRPr="009A082D">
              <w:rPr>
                <w:rFonts w:hint="eastAsia"/>
                <w:b/>
                <w:szCs w:val="21"/>
              </w:rPr>
              <w:t>1.1</w:t>
            </w:r>
            <w:r w:rsidRPr="009A082D">
              <w:rPr>
                <w:b/>
                <w:szCs w:val="21"/>
              </w:rPr>
              <w:t>.11</w:t>
            </w:r>
            <w:r w:rsidRPr="009A082D">
              <w:rPr>
                <w:w w:val="104"/>
                <w:szCs w:val="21"/>
              </w:rPr>
              <w:t>左右偏角测量范围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7</w:t>
            </w:r>
            <w:r w:rsidRPr="009A082D">
              <w:rPr>
                <w:w w:val="104"/>
                <w:szCs w:val="21"/>
              </w:rPr>
              <w:t>0</w:t>
            </w:r>
            <w:r w:rsidRPr="009A082D">
              <w:rPr>
                <w:w w:val="104"/>
                <w:szCs w:val="21"/>
              </w:rPr>
              <w:t>度，精度</w:t>
            </w:r>
            <w:r w:rsidRPr="009A082D">
              <w:rPr>
                <w:rFonts w:hint="eastAsia"/>
                <w:w w:val="104"/>
                <w:szCs w:val="21"/>
              </w:rPr>
              <w:t>小于</w:t>
            </w:r>
            <w:r w:rsidRPr="009A082D">
              <w:rPr>
                <w:w w:val="104"/>
                <w:szCs w:val="21"/>
              </w:rPr>
              <w:t>：</w:t>
            </w:r>
            <w:r w:rsidRPr="009A082D">
              <w:rPr>
                <w:w w:val="104"/>
                <w:szCs w:val="21"/>
              </w:rPr>
              <w:t>±1.</w:t>
            </w:r>
            <w:r w:rsidRPr="009A082D">
              <w:rPr>
                <w:rFonts w:hint="eastAsia"/>
                <w:w w:val="104"/>
                <w:szCs w:val="21"/>
              </w:rPr>
              <w:t>2</w:t>
            </w:r>
            <w:r w:rsidRPr="009A082D">
              <w:rPr>
                <w:w w:val="104"/>
                <w:szCs w:val="21"/>
              </w:rPr>
              <w:t>°</w:t>
            </w:r>
          </w:p>
        </w:tc>
      </w:tr>
      <w:tr w:rsidR="009A082D" w:rsidRPr="009A082D" w14:paraId="23099721" w14:textId="77777777">
        <w:trPr>
          <w:trHeight w:val="450"/>
        </w:trPr>
        <w:tc>
          <w:tcPr>
            <w:tcW w:w="387" w:type="dxa"/>
            <w:vMerge/>
            <w:vAlign w:val="center"/>
          </w:tcPr>
          <w:p w14:paraId="13F0EEC3" w14:textId="77777777" w:rsidR="00D86223" w:rsidRPr="009A082D" w:rsidRDefault="00D86223">
            <w:pPr>
              <w:jc w:val="center"/>
              <w:rPr>
                <w:b/>
                <w:szCs w:val="21"/>
              </w:rPr>
            </w:pPr>
          </w:p>
        </w:tc>
        <w:tc>
          <w:tcPr>
            <w:tcW w:w="1701" w:type="dxa"/>
            <w:vMerge/>
            <w:vAlign w:val="center"/>
          </w:tcPr>
          <w:p w14:paraId="1D045D13" w14:textId="77777777" w:rsidR="00D86223" w:rsidRPr="009A082D" w:rsidRDefault="00D86223">
            <w:pPr>
              <w:jc w:val="center"/>
              <w:rPr>
                <w:b/>
                <w:szCs w:val="21"/>
              </w:rPr>
            </w:pPr>
          </w:p>
        </w:tc>
        <w:tc>
          <w:tcPr>
            <w:tcW w:w="6198" w:type="dxa"/>
          </w:tcPr>
          <w:p w14:paraId="4B735826" w14:textId="77777777" w:rsidR="00D86223" w:rsidRPr="009A082D" w:rsidRDefault="00D86223">
            <w:pPr>
              <w:rPr>
                <w:b/>
                <w:szCs w:val="21"/>
              </w:rPr>
            </w:pPr>
            <w:r w:rsidRPr="009A082D">
              <w:rPr>
                <w:rFonts w:hint="eastAsia"/>
                <w:b/>
                <w:szCs w:val="21"/>
              </w:rPr>
              <w:t>1.1</w:t>
            </w:r>
            <w:r w:rsidRPr="009A082D">
              <w:rPr>
                <w:b/>
                <w:szCs w:val="21"/>
              </w:rPr>
              <w:t>.12</w:t>
            </w:r>
            <w:r w:rsidRPr="009A082D">
              <w:rPr>
                <w:w w:val="104"/>
                <w:szCs w:val="21"/>
              </w:rPr>
              <w:t>侧旋测量范围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3</w:t>
            </w:r>
            <w:r w:rsidRPr="009A082D">
              <w:rPr>
                <w:w w:val="104"/>
                <w:szCs w:val="21"/>
              </w:rPr>
              <w:t>00</w:t>
            </w:r>
            <w:r w:rsidRPr="009A082D">
              <w:rPr>
                <w:rFonts w:hint="eastAsia"/>
                <w:w w:val="104"/>
                <w:szCs w:val="21"/>
              </w:rPr>
              <w:t>0</w:t>
            </w:r>
            <w:r w:rsidRPr="009A082D">
              <w:rPr>
                <w:w w:val="104"/>
                <w:szCs w:val="21"/>
              </w:rPr>
              <w:t>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r>
      <w:tr w:rsidR="009A082D" w:rsidRPr="009A082D" w14:paraId="098AE759" w14:textId="77777777">
        <w:trPr>
          <w:trHeight w:val="450"/>
        </w:trPr>
        <w:tc>
          <w:tcPr>
            <w:tcW w:w="387" w:type="dxa"/>
            <w:vMerge/>
            <w:vAlign w:val="center"/>
          </w:tcPr>
          <w:p w14:paraId="41F780FD" w14:textId="77777777" w:rsidR="00D86223" w:rsidRPr="009A082D" w:rsidRDefault="00D86223">
            <w:pPr>
              <w:jc w:val="center"/>
              <w:rPr>
                <w:b/>
                <w:szCs w:val="21"/>
              </w:rPr>
            </w:pPr>
          </w:p>
        </w:tc>
        <w:tc>
          <w:tcPr>
            <w:tcW w:w="1701" w:type="dxa"/>
            <w:vMerge/>
            <w:vAlign w:val="center"/>
          </w:tcPr>
          <w:p w14:paraId="4F1C45FF" w14:textId="77777777" w:rsidR="00D86223" w:rsidRPr="009A082D" w:rsidRDefault="00D86223">
            <w:pPr>
              <w:jc w:val="center"/>
              <w:rPr>
                <w:b/>
                <w:szCs w:val="21"/>
              </w:rPr>
            </w:pPr>
          </w:p>
        </w:tc>
        <w:tc>
          <w:tcPr>
            <w:tcW w:w="6198" w:type="dxa"/>
          </w:tcPr>
          <w:p w14:paraId="0AB62A8C" w14:textId="77777777" w:rsidR="00D86223" w:rsidRPr="009A082D" w:rsidRDefault="00D86223">
            <w:pPr>
              <w:rPr>
                <w:b/>
                <w:szCs w:val="21"/>
              </w:rPr>
            </w:pPr>
            <w:r w:rsidRPr="009A082D">
              <w:rPr>
                <w:rFonts w:hint="eastAsia"/>
                <w:b/>
                <w:szCs w:val="21"/>
              </w:rPr>
              <w:t>1.1</w:t>
            </w:r>
            <w:r w:rsidRPr="009A082D">
              <w:rPr>
                <w:b/>
                <w:szCs w:val="21"/>
              </w:rPr>
              <w:t>.13</w:t>
            </w:r>
            <w:r w:rsidRPr="009A082D">
              <w:rPr>
                <w:w w:val="104"/>
                <w:szCs w:val="21"/>
              </w:rPr>
              <w:t>后旋测量范围</w:t>
            </w:r>
            <w:r w:rsidRPr="009A082D">
              <w:rPr>
                <w:rFonts w:hint="eastAsia"/>
                <w:w w:val="104"/>
                <w:szCs w:val="21"/>
              </w:rPr>
              <w:t>至少包含</w:t>
            </w:r>
            <w:r w:rsidRPr="009A082D">
              <w:rPr>
                <w:w w:val="104"/>
                <w:szCs w:val="21"/>
              </w:rPr>
              <w:t>：</w:t>
            </w:r>
            <w:r w:rsidRPr="009A082D">
              <w:rPr>
                <w:w w:val="104"/>
                <w:szCs w:val="21"/>
              </w:rPr>
              <w:t>±1</w:t>
            </w:r>
            <w:r w:rsidRPr="009A082D">
              <w:rPr>
                <w:rFonts w:hint="eastAsia"/>
                <w:w w:val="104"/>
                <w:szCs w:val="21"/>
              </w:rPr>
              <w:t>2</w:t>
            </w:r>
            <w:r w:rsidRPr="009A082D">
              <w:rPr>
                <w:w w:val="104"/>
                <w:szCs w:val="21"/>
              </w:rPr>
              <w:t>000rpm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r>
      <w:tr w:rsidR="009A082D" w:rsidRPr="009A082D" w14:paraId="7BD02AA0" w14:textId="77777777">
        <w:trPr>
          <w:trHeight w:val="450"/>
        </w:trPr>
        <w:tc>
          <w:tcPr>
            <w:tcW w:w="387" w:type="dxa"/>
            <w:vMerge/>
            <w:vAlign w:val="center"/>
          </w:tcPr>
          <w:p w14:paraId="30D9F46F" w14:textId="77777777" w:rsidR="00D86223" w:rsidRPr="009A082D" w:rsidRDefault="00D86223">
            <w:pPr>
              <w:jc w:val="center"/>
              <w:rPr>
                <w:b/>
                <w:szCs w:val="21"/>
              </w:rPr>
            </w:pPr>
          </w:p>
        </w:tc>
        <w:tc>
          <w:tcPr>
            <w:tcW w:w="1701" w:type="dxa"/>
            <w:vMerge/>
            <w:vAlign w:val="center"/>
          </w:tcPr>
          <w:p w14:paraId="34831B85" w14:textId="77777777" w:rsidR="00D86223" w:rsidRPr="009A082D" w:rsidRDefault="00D86223">
            <w:pPr>
              <w:jc w:val="center"/>
              <w:rPr>
                <w:b/>
                <w:szCs w:val="21"/>
              </w:rPr>
            </w:pPr>
          </w:p>
        </w:tc>
        <w:tc>
          <w:tcPr>
            <w:tcW w:w="6198" w:type="dxa"/>
          </w:tcPr>
          <w:p w14:paraId="24C384F3" w14:textId="77777777" w:rsidR="00D86223" w:rsidRPr="009A082D" w:rsidRDefault="00D86223">
            <w:pPr>
              <w:pStyle w:val="TableParagraph"/>
              <w:spacing w:before="1"/>
              <w:ind w:left="20"/>
              <w:rPr>
                <w:sz w:val="21"/>
                <w:szCs w:val="21"/>
              </w:rPr>
            </w:pPr>
            <w:r w:rsidRPr="009A082D">
              <w:rPr>
                <w:rFonts w:ascii="Times New Roman" w:hAnsi="Times New Roman" w:cs="Times New Roman" w:hint="eastAsia"/>
                <w:b/>
                <w:kern w:val="2"/>
                <w:sz w:val="21"/>
                <w:szCs w:val="21"/>
                <w:lang w:val="en-US" w:bidi="ar-SA"/>
              </w:rPr>
              <w:t>1.1</w:t>
            </w:r>
            <w:r w:rsidRPr="009A082D">
              <w:rPr>
                <w:rFonts w:ascii="Times New Roman" w:hAnsi="Times New Roman" w:cs="Times New Roman"/>
                <w:b/>
                <w:kern w:val="2"/>
                <w:sz w:val="21"/>
                <w:szCs w:val="21"/>
                <w:lang w:val="en-US" w:bidi="ar-SA"/>
              </w:rPr>
              <w:t>.14</w:t>
            </w:r>
            <w:r w:rsidRPr="009A082D">
              <w:rPr>
                <w:b/>
                <w:szCs w:val="21"/>
              </w:rPr>
              <w:t xml:space="preserve"> </w:t>
            </w:r>
            <w:r w:rsidRPr="009A082D">
              <w:rPr>
                <w:rFonts w:hint="eastAsia"/>
                <w:w w:val="104"/>
                <w:sz w:val="21"/>
                <w:szCs w:val="21"/>
              </w:rPr>
              <w:t>传感器摄像头数</w:t>
            </w:r>
            <w:r w:rsidRPr="009A082D">
              <w:rPr>
                <w:w w:val="104"/>
                <w:sz w:val="21"/>
                <w:szCs w:val="21"/>
              </w:rPr>
              <w:t>量：2组</w:t>
            </w:r>
            <w:r w:rsidRPr="009A082D">
              <w:rPr>
                <w:rFonts w:hint="eastAsia"/>
                <w:w w:val="104"/>
                <w:sz w:val="21"/>
                <w:szCs w:val="21"/>
              </w:rPr>
              <w:t>，采用双目3D物理检测原理</w:t>
            </w:r>
          </w:p>
        </w:tc>
      </w:tr>
      <w:tr w:rsidR="009A082D" w:rsidRPr="009A082D" w14:paraId="121E766D" w14:textId="77777777">
        <w:trPr>
          <w:trHeight w:val="450"/>
        </w:trPr>
        <w:tc>
          <w:tcPr>
            <w:tcW w:w="387" w:type="dxa"/>
            <w:vMerge/>
            <w:vAlign w:val="center"/>
          </w:tcPr>
          <w:p w14:paraId="7C003FD8" w14:textId="77777777" w:rsidR="00D86223" w:rsidRPr="009A082D" w:rsidRDefault="00D86223">
            <w:pPr>
              <w:jc w:val="center"/>
              <w:rPr>
                <w:b/>
                <w:szCs w:val="21"/>
              </w:rPr>
            </w:pPr>
          </w:p>
        </w:tc>
        <w:tc>
          <w:tcPr>
            <w:tcW w:w="1701" w:type="dxa"/>
            <w:vMerge/>
            <w:vAlign w:val="center"/>
          </w:tcPr>
          <w:p w14:paraId="309E4E43" w14:textId="77777777" w:rsidR="00D86223" w:rsidRPr="009A082D" w:rsidRDefault="00D86223">
            <w:pPr>
              <w:jc w:val="center"/>
              <w:rPr>
                <w:b/>
                <w:szCs w:val="21"/>
              </w:rPr>
            </w:pPr>
          </w:p>
        </w:tc>
        <w:tc>
          <w:tcPr>
            <w:tcW w:w="6198" w:type="dxa"/>
          </w:tcPr>
          <w:p w14:paraId="442D1F81" w14:textId="77777777" w:rsidR="00D86223" w:rsidRPr="009A082D" w:rsidRDefault="00D86223">
            <w:pPr>
              <w:rPr>
                <w:b/>
                <w:szCs w:val="21"/>
              </w:rPr>
            </w:pPr>
            <w:r w:rsidRPr="009A082D">
              <w:rPr>
                <w:rFonts w:hint="eastAsia"/>
                <w:b/>
                <w:szCs w:val="21"/>
              </w:rPr>
              <w:t>1.1</w:t>
            </w:r>
            <w:r w:rsidRPr="009A082D">
              <w:rPr>
                <w:b/>
                <w:szCs w:val="21"/>
              </w:rPr>
              <w:t>.15</w:t>
            </w:r>
            <w:r w:rsidRPr="009A082D">
              <w:rPr>
                <w:rFonts w:hint="eastAsia"/>
                <w:spacing w:val="-2"/>
                <w:w w:val="104"/>
                <w:szCs w:val="21"/>
              </w:rPr>
              <w:t>采用天花吸顶式安装，避免被误碰，地面美观整洁</w:t>
            </w:r>
          </w:p>
        </w:tc>
      </w:tr>
      <w:tr w:rsidR="009A082D" w:rsidRPr="009A082D" w14:paraId="3D038EE6" w14:textId="77777777">
        <w:trPr>
          <w:trHeight w:val="450"/>
        </w:trPr>
        <w:tc>
          <w:tcPr>
            <w:tcW w:w="387" w:type="dxa"/>
            <w:vMerge/>
            <w:vAlign w:val="center"/>
          </w:tcPr>
          <w:p w14:paraId="35B1EFEA" w14:textId="77777777" w:rsidR="00D86223" w:rsidRPr="009A082D" w:rsidRDefault="00D86223">
            <w:pPr>
              <w:jc w:val="center"/>
              <w:rPr>
                <w:b/>
                <w:szCs w:val="21"/>
              </w:rPr>
            </w:pPr>
          </w:p>
        </w:tc>
        <w:tc>
          <w:tcPr>
            <w:tcW w:w="1701" w:type="dxa"/>
            <w:vMerge/>
            <w:vAlign w:val="center"/>
          </w:tcPr>
          <w:p w14:paraId="064DC651" w14:textId="77777777" w:rsidR="00D86223" w:rsidRPr="009A082D" w:rsidRDefault="00D86223">
            <w:pPr>
              <w:jc w:val="center"/>
              <w:rPr>
                <w:b/>
                <w:szCs w:val="21"/>
              </w:rPr>
            </w:pPr>
          </w:p>
        </w:tc>
        <w:tc>
          <w:tcPr>
            <w:tcW w:w="6198" w:type="dxa"/>
          </w:tcPr>
          <w:p w14:paraId="70BDD0E3" w14:textId="77777777" w:rsidR="00D86223" w:rsidRPr="009A082D" w:rsidRDefault="00D86223">
            <w:pPr>
              <w:rPr>
                <w:b/>
                <w:szCs w:val="21"/>
              </w:rPr>
            </w:pPr>
            <w:r w:rsidRPr="009A082D">
              <w:rPr>
                <w:rFonts w:hint="eastAsia"/>
                <w:b/>
                <w:szCs w:val="21"/>
              </w:rPr>
              <w:t>1.1</w:t>
            </w:r>
            <w:r w:rsidRPr="009A082D">
              <w:rPr>
                <w:b/>
                <w:szCs w:val="21"/>
              </w:rPr>
              <w:t>.16</w:t>
            </w:r>
            <w:r w:rsidRPr="009A082D">
              <w:rPr>
                <w:rFonts w:hint="eastAsia"/>
                <w:spacing w:val="-2"/>
                <w:w w:val="104"/>
                <w:szCs w:val="21"/>
              </w:rPr>
              <w:t>安装高度要求：</w:t>
            </w:r>
            <w:r w:rsidRPr="009A082D">
              <w:rPr>
                <w:rFonts w:hint="eastAsia"/>
                <w:spacing w:val="-2"/>
                <w:w w:val="104"/>
                <w:szCs w:val="21"/>
              </w:rPr>
              <w:t xml:space="preserve"> </w:t>
            </w:r>
            <w:r w:rsidRPr="009A082D">
              <w:rPr>
                <w:rFonts w:hint="eastAsia"/>
                <w:spacing w:val="-2"/>
                <w:w w:val="104"/>
                <w:szCs w:val="21"/>
              </w:rPr>
              <w:t>净高不大于</w:t>
            </w:r>
            <w:r w:rsidRPr="009A082D">
              <w:rPr>
                <w:rFonts w:hint="eastAsia"/>
                <w:spacing w:val="-2"/>
                <w:w w:val="104"/>
                <w:szCs w:val="21"/>
              </w:rPr>
              <w:t>3</w:t>
            </w:r>
            <w:r w:rsidRPr="009A082D">
              <w:rPr>
                <w:spacing w:val="-2"/>
                <w:w w:val="104"/>
                <w:szCs w:val="21"/>
              </w:rPr>
              <w:t>米</w:t>
            </w:r>
          </w:p>
        </w:tc>
      </w:tr>
      <w:tr w:rsidR="009A082D" w:rsidRPr="009A082D" w14:paraId="5C29545F" w14:textId="77777777">
        <w:trPr>
          <w:trHeight w:val="450"/>
        </w:trPr>
        <w:tc>
          <w:tcPr>
            <w:tcW w:w="387" w:type="dxa"/>
            <w:vMerge/>
            <w:vAlign w:val="center"/>
          </w:tcPr>
          <w:p w14:paraId="4C8DDFE7" w14:textId="77777777" w:rsidR="00D86223" w:rsidRPr="009A082D" w:rsidRDefault="00D86223">
            <w:pPr>
              <w:jc w:val="center"/>
              <w:rPr>
                <w:b/>
                <w:szCs w:val="21"/>
              </w:rPr>
            </w:pPr>
          </w:p>
        </w:tc>
        <w:tc>
          <w:tcPr>
            <w:tcW w:w="1701" w:type="dxa"/>
            <w:vMerge/>
            <w:vAlign w:val="center"/>
          </w:tcPr>
          <w:p w14:paraId="79D36C4B" w14:textId="77777777" w:rsidR="00D86223" w:rsidRPr="009A082D" w:rsidRDefault="00D86223">
            <w:pPr>
              <w:jc w:val="center"/>
              <w:rPr>
                <w:b/>
                <w:szCs w:val="21"/>
              </w:rPr>
            </w:pPr>
          </w:p>
        </w:tc>
        <w:tc>
          <w:tcPr>
            <w:tcW w:w="6198" w:type="dxa"/>
          </w:tcPr>
          <w:p w14:paraId="3EEE6F1C" w14:textId="77777777" w:rsidR="00D86223" w:rsidRPr="009A082D" w:rsidRDefault="00D86223">
            <w:pPr>
              <w:rPr>
                <w:b/>
                <w:szCs w:val="21"/>
              </w:rPr>
            </w:pPr>
            <w:r w:rsidRPr="009A082D">
              <w:rPr>
                <w:rFonts w:hint="eastAsia"/>
                <w:b/>
                <w:szCs w:val="21"/>
              </w:rPr>
              <w:t>1.1</w:t>
            </w:r>
            <w:r w:rsidRPr="009A082D">
              <w:rPr>
                <w:b/>
                <w:szCs w:val="21"/>
              </w:rPr>
              <w:t>.17</w:t>
            </w:r>
            <w:r w:rsidRPr="009A082D">
              <w:rPr>
                <w:rFonts w:hint="eastAsia"/>
                <w:spacing w:val="-2"/>
                <w:w w:val="104"/>
                <w:szCs w:val="21"/>
              </w:rPr>
              <w:t>内置红外辅助光源</w:t>
            </w:r>
          </w:p>
        </w:tc>
      </w:tr>
      <w:tr w:rsidR="009A082D" w:rsidRPr="009A082D" w14:paraId="7FFD9EBF" w14:textId="77777777">
        <w:trPr>
          <w:trHeight w:val="450"/>
        </w:trPr>
        <w:tc>
          <w:tcPr>
            <w:tcW w:w="387" w:type="dxa"/>
            <w:vMerge/>
            <w:vAlign w:val="center"/>
          </w:tcPr>
          <w:p w14:paraId="38969A20" w14:textId="77777777" w:rsidR="00D86223" w:rsidRPr="009A082D" w:rsidRDefault="00D86223">
            <w:pPr>
              <w:jc w:val="center"/>
              <w:rPr>
                <w:b/>
                <w:szCs w:val="21"/>
              </w:rPr>
            </w:pPr>
          </w:p>
        </w:tc>
        <w:tc>
          <w:tcPr>
            <w:tcW w:w="1701" w:type="dxa"/>
            <w:vMerge/>
            <w:vAlign w:val="center"/>
          </w:tcPr>
          <w:p w14:paraId="04A3A0C2" w14:textId="77777777" w:rsidR="00D86223" w:rsidRPr="009A082D" w:rsidRDefault="00D86223">
            <w:pPr>
              <w:jc w:val="center"/>
              <w:rPr>
                <w:b/>
                <w:szCs w:val="21"/>
              </w:rPr>
            </w:pPr>
          </w:p>
        </w:tc>
        <w:tc>
          <w:tcPr>
            <w:tcW w:w="6198" w:type="dxa"/>
          </w:tcPr>
          <w:p w14:paraId="145AF1DE" w14:textId="77777777" w:rsidR="00D86223" w:rsidRPr="009A082D" w:rsidRDefault="00D86223">
            <w:pPr>
              <w:rPr>
                <w:b/>
                <w:szCs w:val="21"/>
              </w:rPr>
            </w:pPr>
            <w:r w:rsidRPr="009A082D">
              <w:rPr>
                <w:rFonts w:hint="eastAsia"/>
                <w:b/>
                <w:szCs w:val="21"/>
              </w:rPr>
              <w:t>1.1</w:t>
            </w:r>
            <w:r w:rsidRPr="009A082D">
              <w:rPr>
                <w:b/>
                <w:szCs w:val="21"/>
              </w:rPr>
              <w:t>.18</w:t>
            </w:r>
            <w:r w:rsidRPr="009A082D">
              <w:rPr>
                <w:rFonts w:hint="eastAsia"/>
                <w:w w:val="104"/>
                <w:szCs w:val="21"/>
              </w:rPr>
              <w:t>检测精准度</w:t>
            </w:r>
            <w:r w:rsidRPr="009A082D">
              <w:rPr>
                <w:rFonts w:asciiTheme="minorHAnsi" w:eastAsiaTheme="minorEastAsia" w:hAnsiTheme="minorHAnsi" w:cstheme="minorBidi" w:hint="eastAsia"/>
                <w:szCs w:val="22"/>
              </w:rPr>
              <w:t>≥</w:t>
            </w:r>
            <w:r w:rsidRPr="009A082D">
              <w:rPr>
                <w:rFonts w:hint="eastAsia"/>
                <w:w w:val="104"/>
                <w:szCs w:val="21"/>
              </w:rPr>
              <w:t>99%</w:t>
            </w:r>
          </w:p>
        </w:tc>
      </w:tr>
      <w:tr w:rsidR="009A082D" w:rsidRPr="009A082D" w14:paraId="2DBD9605" w14:textId="77777777">
        <w:trPr>
          <w:trHeight w:val="450"/>
        </w:trPr>
        <w:tc>
          <w:tcPr>
            <w:tcW w:w="387" w:type="dxa"/>
            <w:vMerge/>
            <w:vAlign w:val="center"/>
          </w:tcPr>
          <w:p w14:paraId="3FC00211" w14:textId="77777777" w:rsidR="00D86223" w:rsidRPr="009A082D" w:rsidRDefault="00D86223">
            <w:pPr>
              <w:jc w:val="center"/>
              <w:rPr>
                <w:b/>
                <w:szCs w:val="21"/>
              </w:rPr>
            </w:pPr>
          </w:p>
        </w:tc>
        <w:tc>
          <w:tcPr>
            <w:tcW w:w="1701" w:type="dxa"/>
            <w:vMerge/>
            <w:vAlign w:val="center"/>
          </w:tcPr>
          <w:p w14:paraId="441C299B" w14:textId="77777777" w:rsidR="00D86223" w:rsidRPr="009A082D" w:rsidRDefault="00D86223">
            <w:pPr>
              <w:jc w:val="center"/>
              <w:rPr>
                <w:b/>
                <w:szCs w:val="21"/>
              </w:rPr>
            </w:pPr>
          </w:p>
        </w:tc>
        <w:tc>
          <w:tcPr>
            <w:tcW w:w="6198" w:type="dxa"/>
          </w:tcPr>
          <w:p w14:paraId="0774FA93" w14:textId="77777777" w:rsidR="00D86223" w:rsidRPr="009A082D" w:rsidRDefault="00D86223">
            <w:pPr>
              <w:rPr>
                <w:b/>
                <w:szCs w:val="21"/>
              </w:rPr>
            </w:pPr>
            <w:r w:rsidRPr="009A082D">
              <w:rPr>
                <w:rFonts w:hint="eastAsia"/>
                <w:b/>
                <w:szCs w:val="21"/>
              </w:rPr>
              <w:t>1.1</w:t>
            </w:r>
            <w:r w:rsidRPr="009A082D">
              <w:rPr>
                <w:b/>
                <w:szCs w:val="21"/>
              </w:rPr>
              <w:t>.19</w:t>
            </w:r>
            <w:r w:rsidRPr="009A082D">
              <w:rPr>
                <w:w w:val="104"/>
                <w:szCs w:val="21"/>
              </w:rPr>
              <w:t>适用</w:t>
            </w:r>
            <w:r w:rsidRPr="009A082D">
              <w:rPr>
                <w:rFonts w:hint="eastAsia"/>
                <w:w w:val="104"/>
                <w:szCs w:val="21"/>
              </w:rPr>
              <w:t>特殊球打法至少包括：</w:t>
            </w:r>
            <w:r w:rsidRPr="009A082D">
              <w:rPr>
                <w:rFonts w:hint="eastAsia"/>
                <w:w w:val="104"/>
                <w:szCs w:val="21"/>
              </w:rPr>
              <w:t>hook</w:t>
            </w:r>
            <w:r w:rsidRPr="009A082D">
              <w:rPr>
                <w:rFonts w:hint="eastAsia"/>
                <w:w w:val="104"/>
                <w:szCs w:val="21"/>
              </w:rPr>
              <w:t>、</w:t>
            </w:r>
            <w:r w:rsidRPr="009A082D">
              <w:rPr>
                <w:w w:val="104"/>
                <w:szCs w:val="21"/>
              </w:rPr>
              <w:t>slice</w:t>
            </w:r>
            <w:r w:rsidRPr="009A082D">
              <w:rPr>
                <w:rFonts w:hint="eastAsia"/>
                <w:w w:val="104"/>
                <w:szCs w:val="21"/>
              </w:rPr>
              <w:t>、切推、高抛</w:t>
            </w:r>
          </w:p>
        </w:tc>
      </w:tr>
      <w:tr w:rsidR="009A082D" w:rsidRPr="009A082D" w14:paraId="09097C69" w14:textId="77777777">
        <w:trPr>
          <w:trHeight w:val="450"/>
        </w:trPr>
        <w:tc>
          <w:tcPr>
            <w:tcW w:w="387" w:type="dxa"/>
            <w:vMerge/>
            <w:vAlign w:val="center"/>
          </w:tcPr>
          <w:p w14:paraId="5D3115A2" w14:textId="77777777" w:rsidR="00D86223" w:rsidRPr="009A082D" w:rsidRDefault="00D86223">
            <w:pPr>
              <w:jc w:val="center"/>
              <w:rPr>
                <w:b/>
                <w:szCs w:val="21"/>
              </w:rPr>
            </w:pPr>
          </w:p>
        </w:tc>
        <w:tc>
          <w:tcPr>
            <w:tcW w:w="1701" w:type="dxa"/>
            <w:vMerge/>
            <w:vAlign w:val="center"/>
          </w:tcPr>
          <w:p w14:paraId="3F17BD32" w14:textId="77777777" w:rsidR="00D86223" w:rsidRPr="009A082D" w:rsidRDefault="00D86223">
            <w:pPr>
              <w:jc w:val="center"/>
              <w:rPr>
                <w:b/>
                <w:szCs w:val="21"/>
              </w:rPr>
            </w:pPr>
          </w:p>
        </w:tc>
        <w:tc>
          <w:tcPr>
            <w:tcW w:w="6198" w:type="dxa"/>
          </w:tcPr>
          <w:p w14:paraId="0CC1FCBC" w14:textId="77777777" w:rsidR="00D86223" w:rsidRPr="009A082D" w:rsidRDefault="00D86223">
            <w:pPr>
              <w:rPr>
                <w:b/>
                <w:szCs w:val="21"/>
              </w:rPr>
            </w:pPr>
            <w:r w:rsidRPr="009A082D">
              <w:rPr>
                <w:rFonts w:hint="eastAsia"/>
                <w:b/>
                <w:szCs w:val="21"/>
              </w:rPr>
              <w:t>1.2.</w:t>
            </w:r>
            <w:r w:rsidRPr="009A082D">
              <w:rPr>
                <w:b/>
                <w:szCs w:val="21"/>
              </w:rPr>
              <w:t>1</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采用高强度双层抗击打幕布，消音耐磨，画面平整，显示清晰细腻</w:t>
            </w:r>
          </w:p>
        </w:tc>
      </w:tr>
      <w:tr w:rsidR="009A082D" w:rsidRPr="009A082D" w14:paraId="769CB943" w14:textId="77777777">
        <w:trPr>
          <w:trHeight w:val="450"/>
        </w:trPr>
        <w:tc>
          <w:tcPr>
            <w:tcW w:w="387" w:type="dxa"/>
            <w:vMerge/>
            <w:vAlign w:val="center"/>
          </w:tcPr>
          <w:p w14:paraId="4BF67FE4" w14:textId="77777777" w:rsidR="00D86223" w:rsidRPr="009A082D" w:rsidRDefault="00D86223">
            <w:pPr>
              <w:jc w:val="center"/>
              <w:rPr>
                <w:b/>
                <w:szCs w:val="21"/>
              </w:rPr>
            </w:pPr>
          </w:p>
        </w:tc>
        <w:tc>
          <w:tcPr>
            <w:tcW w:w="1701" w:type="dxa"/>
            <w:vMerge/>
            <w:vAlign w:val="center"/>
          </w:tcPr>
          <w:p w14:paraId="4A952D10" w14:textId="77777777" w:rsidR="00D86223" w:rsidRPr="009A082D" w:rsidRDefault="00D86223">
            <w:pPr>
              <w:jc w:val="center"/>
              <w:rPr>
                <w:b/>
                <w:szCs w:val="21"/>
              </w:rPr>
            </w:pPr>
          </w:p>
        </w:tc>
        <w:tc>
          <w:tcPr>
            <w:tcW w:w="6198" w:type="dxa"/>
          </w:tcPr>
          <w:p w14:paraId="57EE937B" w14:textId="77777777" w:rsidR="00D86223" w:rsidRPr="009A082D" w:rsidRDefault="00D86223">
            <w:pPr>
              <w:rPr>
                <w:b/>
                <w:szCs w:val="21"/>
              </w:rPr>
            </w:pPr>
            <w:r w:rsidRPr="009A082D">
              <w:rPr>
                <w:rFonts w:hint="eastAsia"/>
                <w:b/>
                <w:szCs w:val="21"/>
              </w:rPr>
              <w:t>1.2.</w:t>
            </w:r>
            <w:r w:rsidRPr="009A082D">
              <w:rPr>
                <w:b/>
                <w:szCs w:val="21"/>
              </w:rPr>
              <w:t>2</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：宽度：</w:t>
            </w:r>
            <w:r w:rsidRPr="009A082D">
              <w:rPr>
                <w:rFonts w:hint="eastAsia"/>
                <w:w w:val="104"/>
                <w:szCs w:val="21"/>
              </w:rPr>
              <w:t>3.5</w:t>
            </w:r>
            <w:r w:rsidRPr="009A082D">
              <w:rPr>
                <w:rFonts w:hint="eastAsia"/>
                <w:w w:val="104"/>
                <w:szCs w:val="21"/>
              </w:rPr>
              <w:t>，高度：</w:t>
            </w:r>
            <w:r w:rsidRPr="009A082D">
              <w:rPr>
                <w:rFonts w:hint="eastAsia"/>
                <w:w w:val="104"/>
                <w:szCs w:val="21"/>
              </w:rPr>
              <w:t>3</w:t>
            </w:r>
            <w:r w:rsidRPr="009A082D">
              <w:rPr>
                <w:rFonts w:hint="eastAsia"/>
                <w:w w:val="104"/>
                <w:szCs w:val="21"/>
              </w:rPr>
              <w:t>米</w:t>
            </w:r>
          </w:p>
        </w:tc>
      </w:tr>
      <w:tr w:rsidR="009A082D" w:rsidRPr="009A082D" w14:paraId="224EC2F0" w14:textId="77777777">
        <w:trPr>
          <w:trHeight w:val="450"/>
        </w:trPr>
        <w:tc>
          <w:tcPr>
            <w:tcW w:w="387" w:type="dxa"/>
            <w:vMerge/>
            <w:vAlign w:val="center"/>
          </w:tcPr>
          <w:p w14:paraId="757C2889" w14:textId="77777777" w:rsidR="00D86223" w:rsidRPr="009A082D" w:rsidRDefault="00D86223">
            <w:pPr>
              <w:jc w:val="center"/>
              <w:rPr>
                <w:b/>
                <w:szCs w:val="21"/>
              </w:rPr>
            </w:pPr>
          </w:p>
        </w:tc>
        <w:tc>
          <w:tcPr>
            <w:tcW w:w="1701" w:type="dxa"/>
            <w:vMerge/>
            <w:vAlign w:val="center"/>
          </w:tcPr>
          <w:p w14:paraId="372C10DF" w14:textId="77777777" w:rsidR="00D86223" w:rsidRPr="009A082D" w:rsidRDefault="00D86223">
            <w:pPr>
              <w:jc w:val="center"/>
              <w:rPr>
                <w:b/>
                <w:szCs w:val="21"/>
              </w:rPr>
            </w:pPr>
          </w:p>
        </w:tc>
        <w:tc>
          <w:tcPr>
            <w:tcW w:w="6198" w:type="dxa"/>
          </w:tcPr>
          <w:p w14:paraId="309013A7" w14:textId="77777777" w:rsidR="00D86223" w:rsidRPr="009A082D" w:rsidRDefault="00D86223">
            <w:pPr>
              <w:rPr>
                <w:b/>
                <w:szCs w:val="21"/>
              </w:rPr>
            </w:pPr>
            <w:r w:rsidRPr="009A082D">
              <w:rPr>
                <w:rFonts w:hint="eastAsia"/>
                <w:b/>
                <w:szCs w:val="21"/>
              </w:rPr>
              <w:t>1.2.</w:t>
            </w:r>
            <w:r w:rsidRPr="009A082D">
              <w:rPr>
                <w:b/>
                <w:szCs w:val="21"/>
              </w:rPr>
              <w:t>3</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耐击打</w:t>
            </w:r>
            <w:r w:rsidRPr="009A082D">
              <w:rPr>
                <w:rFonts w:hint="eastAsia"/>
                <w:w w:val="104"/>
                <w:szCs w:val="21"/>
              </w:rPr>
              <w:t>2</w:t>
            </w:r>
            <w:r w:rsidRPr="009A082D">
              <w:rPr>
                <w:rFonts w:hint="eastAsia"/>
                <w:w w:val="104"/>
                <w:szCs w:val="21"/>
              </w:rPr>
              <w:t>年</w:t>
            </w:r>
            <w:r w:rsidRPr="009A082D">
              <w:rPr>
                <w:rFonts w:hint="eastAsia"/>
                <w:w w:val="104"/>
                <w:szCs w:val="21"/>
              </w:rPr>
              <w:t>1</w:t>
            </w:r>
            <w:r w:rsidRPr="009A082D">
              <w:rPr>
                <w:w w:val="104"/>
                <w:szCs w:val="21"/>
              </w:rPr>
              <w:t>0</w:t>
            </w:r>
            <w:r w:rsidRPr="009A082D">
              <w:rPr>
                <w:rFonts w:hint="eastAsia"/>
                <w:w w:val="104"/>
                <w:szCs w:val="21"/>
              </w:rPr>
              <w:t>万次击球</w:t>
            </w:r>
          </w:p>
        </w:tc>
      </w:tr>
      <w:tr w:rsidR="009A082D" w:rsidRPr="009A082D" w14:paraId="21D72C53" w14:textId="77777777">
        <w:trPr>
          <w:trHeight w:val="450"/>
        </w:trPr>
        <w:tc>
          <w:tcPr>
            <w:tcW w:w="387" w:type="dxa"/>
            <w:vMerge/>
            <w:vAlign w:val="center"/>
          </w:tcPr>
          <w:p w14:paraId="42993FCA" w14:textId="77777777" w:rsidR="00D86223" w:rsidRPr="009A082D" w:rsidRDefault="00D86223">
            <w:pPr>
              <w:jc w:val="center"/>
              <w:rPr>
                <w:b/>
                <w:szCs w:val="21"/>
              </w:rPr>
            </w:pPr>
          </w:p>
        </w:tc>
        <w:tc>
          <w:tcPr>
            <w:tcW w:w="1701" w:type="dxa"/>
            <w:vMerge/>
            <w:vAlign w:val="center"/>
          </w:tcPr>
          <w:p w14:paraId="0C30F09E" w14:textId="77777777" w:rsidR="00D86223" w:rsidRPr="009A082D" w:rsidRDefault="00D86223">
            <w:pPr>
              <w:jc w:val="center"/>
              <w:rPr>
                <w:b/>
                <w:szCs w:val="21"/>
              </w:rPr>
            </w:pPr>
          </w:p>
        </w:tc>
        <w:tc>
          <w:tcPr>
            <w:tcW w:w="6198" w:type="dxa"/>
          </w:tcPr>
          <w:p w14:paraId="4C8B94C5" w14:textId="77777777" w:rsidR="00D86223" w:rsidRPr="009A082D" w:rsidRDefault="00D86223">
            <w:pPr>
              <w:rPr>
                <w:b/>
                <w:szCs w:val="21"/>
              </w:rPr>
            </w:pPr>
            <w:r w:rsidRPr="009A082D">
              <w:rPr>
                <w:rFonts w:hint="eastAsia"/>
                <w:b/>
                <w:szCs w:val="21"/>
              </w:rPr>
              <w:t>1.2.</w:t>
            </w:r>
            <w:r w:rsidRPr="009A082D">
              <w:rPr>
                <w:b/>
                <w:szCs w:val="21"/>
              </w:rPr>
              <w:t>4</w:t>
            </w:r>
            <w:r w:rsidRPr="009A082D">
              <w:rPr>
                <w:rFonts w:hint="eastAsia"/>
                <w:w w:val="104"/>
                <w:szCs w:val="21"/>
              </w:rPr>
              <w:t>球击打到</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后，反弹落地点距离幕布不超过</w:t>
            </w:r>
            <w:r w:rsidRPr="009A082D">
              <w:rPr>
                <w:rFonts w:hint="eastAsia"/>
                <w:w w:val="104"/>
                <w:szCs w:val="21"/>
              </w:rPr>
              <w:t>2</w:t>
            </w:r>
            <w:r w:rsidRPr="009A082D">
              <w:rPr>
                <w:rFonts w:hint="eastAsia"/>
                <w:w w:val="104"/>
                <w:szCs w:val="21"/>
              </w:rPr>
              <w:t>米</w:t>
            </w:r>
          </w:p>
        </w:tc>
      </w:tr>
      <w:tr w:rsidR="009A082D" w:rsidRPr="009A082D" w14:paraId="45FB2B97" w14:textId="77777777">
        <w:trPr>
          <w:trHeight w:val="450"/>
        </w:trPr>
        <w:tc>
          <w:tcPr>
            <w:tcW w:w="387" w:type="dxa"/>
            <w:vMerge/>
            <w:vAlign w:val="center"/>
          </w:tcPr>
          <w:p w14:paraId="56CC2F10" w14:textId="77777777" w:rsidR="00D86223" w:rsidRPr="009A082D" w:rsidRDefault="00D86223">
            <w:pPr>
              <w:jc w:val="center"/>
              <w:rPr>
                <w:b/>
                <w:szCs w:val="21"/>
              </w:rPr>
            </w:pPr>
          </w:p>
        </w:tc>
        <w:tc>
          <w:tcPr>
            <w:tcW w:w="1701" w:type="dxa"/>
            <w:vMerge/>
            <w:vAlign w:val="center"/>
          </w:tcPr>
          <w:p w14:paraId="72365A84" w14:textId="77777777" w:rsidR="00D86223" w:rsidRPr="009A082D" w:rsidRDefault="00D86223">
            <w:pPr>
              <w:jc w:val="center"/>
              <w:rPr>
                <w:b/>
                <w:szCs w:val="21"/>
              </w:rPr>
            </w:pPr>
          </w:p>
        </w:tc>
        <w:tc>
          <w:tcPr>
            <w:tcW w:w="6198" w:type="dxa"/>
          </w:tcPr>
          <w:p w14:paraId="2A3B74C3" w14:textId="77777777" w:rsidR="00D86223" w:rsidRPr="009A082D" w:rsidRDefault="00D86223">
            <w:pPr>
              <w:rPr>
                <w:b/>
                <w:szCs w:val="21"/>
              </w:rPr>
            </w:pPr>
            <w:r w:rsidRPr="009A082D">
              <w:rPr>
                <w:rFonts w:hint="eastAsia"/>
                <w:b/>
                <w:szCs w:val="21"/>
              </w:rPr>
              <w:t>1.3.</w:t>
            </w:r>
            <w:r w:rsidRPr="009A082D">
              <w:rPr>
                <w:b/>
                <w:szCs w:val="21"/>
              </w:rPr>
              <w:t>1</w:t>
            </w:r>
            <w:r w:rsidRPr="009A082D">
              <w:rPr>
                <w:rFonts w:hint="eastAsia"/>
                <w:w w:val="104"/>
                <w:szCs w:val="21"/>
              </w:rPr>
              <w:t>多功能一体控制器包含打球过程中常用功能，球手在打球时候，无需使用鼠标键盘，便捷操作</w:t>
            </w:r>
          </w:p>
        </w:tc>
      </w:tr>
      <w:tr w:rsidR="009A082D" w:rsidRPr="009A082D" w14:paraId="7D2F7223" w14:textId="77777777">
        <w:trPr>
          <w:trHeight w:val="450"/>
        </w:trPr>
        <w:tc>
          <w:tcPr>
            <w:tcW w:w="387" w:type="dxa"/>
            <w:vMerge/>
            <w:vAlign w:val="center"/>
          </w:tcPr>
          <w:p w14:paraId="4FC41606" w14:textId="77777777" w:rsidR="00D86223" w:rsidRPr="009A082D" w:rsidRDefault="00D86223">
            <w:pPr>
              <w:jc w:val="center"/>
              <w:rPr>
                <w:b/>
                <w:szCs w:val="21"/>
              </w:rPr>
            </w:pPr>
          </w:p>
        </w:tc>
        <w:tc>
          <w:tcPr>
            <w:tcW w:w="1701" w:type="dxa"/>
            <w:vMerge/>
            <w:vAlign w:val="center"/>
          </w:tcPr>
          <w:p w14:paraId="308DB9AD" w14:textId="77777777" w:rsidR="00D86223" w:rsidRPr="009A082D" w:rsidRDefault="00D86223">
            <w:pPr>
              <w:jc w:val="center"/>
              <w:rPr>
                <w:b/>
                <w:szCs w:val="21"/>
              </w:rPr>
            </w:pPr>
          </w:p>
        </w:tc>
        <w:tc>
          <w:tcPr>
            <w:tcW w:w="6198" w:type="dxa"/>
          </w:tcPr>
          <w:p w14:paraId="4818DEFD" w14:textId="77777777" w:rsidR="00D86223" w:rsidRPr="009A082D" w:rsidRDefault="00D86223">
            <w:pPr>
              <w:rPr>
                <w:b/>
                <w:szCs w:val="21"/>
              </w:rPr>
            </w:pPr>
            <w:r w:rsidRPr="009A082D">
              <w:rPr>
                <w:rFonts w:hint="eastAsia"/>
                <w:b/>
                <w:szCs w:val="21"/>
              </w:rPr>
              <w:t>1.3.</w:t>
            </w:r>
            <w:r w:rsidRPr="009A082D">
              <w:rPr>
                <w:b/>
                <w:szCs w:val="21"/>
              </w:rPr>
              <w:t>2</w:t>
            </w:r>
            <w:r w:rsidRPr="009A082D">
              <w:rPr>
                <w:rFonts w:hint="eastAsia"/>
                <w:w w:val="104"/>
                <w:szCs w:val="21"/>
              </w:rPr>
              <w:t>多功能一体控制器可以</w:t>
            </w:r>
            <w:r w:rsidRPr="009A082D">
              <w:rPr>
                <w:w w:val="104"/>
                <w:szCs w:val="21"/>
              </w:rPr>
              <w:t>控制出球机上球及调节球</w:t>
            </w:r>
            <w:r w:rsidRPr="009A082D">
              <w:rPr>
                <w:rFonts w:hint="eastAsia"/>
                <w:w w:val="104"/>
                <w:szCs w:val="21"/>
              </w:rPr>
              <w:t>梯高</w:t>
            </w:r>
            <w:r w:rsidRPr="009A082D">
              <w:rPr>
                <w:w w:val="104"/>
                <w:szCs w:val="21"/>
              </w:rPr>
              <w:t>低</w:t>
            </w:r>
          </w:p>
        </w:tc>
      </w:tr>
      <w:tr w:rsidR="009A082D" w:rsidRPr="009A082D" w14:paraId="4280F18F" w14:textId="77777777">
        <w:trPr>
          <w:trHeight w:val="450"/>
        </w:trPr>
        <w:tc>
          <w:tcPr>
            <w:tcW w:w="387" w:type="dxa"/>
            <w:vMerge/>
            <w:vAlign w:val="center"/>
          </w:tcPr>
          <w:p w14:paraId="203AADF1" w14:textId="77777777" w:rsidR="00D86223" w:rsidRPr="009A082D" w:rsidRDefault="00D86223">
            <w:pPr>
              <w:jc w:val="center"/>
              <w:rPr>
                <w:b/>
                <w:szCs w:val="21"/>
              </w:rPr>
            </w:pPr>
          </w:p>
        </w:tc>
        <w:tc>
          <w:tcPr>
            <w:tcW w:w="1701" w:type="dxa"/>
            <w:vMerge/>
            <w:vAlign w:val="center"/>
          </w:tcPr>
          <w:p w14:paraId="062FA888" w14:textId="77777777" w:rsidR="00D86223" w:rsidRPr="009A082D" w:rsidRDefault="00D86223">
            <w:pPr>
              <w:jc w:val="center"/>
              <w:rPr>
                <w:b/>
                <w:szCs w:val="21"/>
              </w:rPr>
            </w:pPr>
          </w:p>
        </w:tc>
        <w:tc>
          <w:tcPr>
            <w:tcW w:w="6198" w:type="dxa"/>
          </w:tcPr>
          <w:p w14:paraId="6D6122CD" w14:textId="77777777" w:rsidR="00D86223" w:rsidRPr="009A082D" w:rsidRDefault="00D86223">
            <w:pPr>
              <w:rPr>
                <w:b/>
                <w:szCs w:val="21"/>
              </w:rPr>
            </w:pPr>
            <w:r w:rsidRPr="009A082D">
              <w:rPr>
                <w:rFonts w:hint="eastAsia"/>
                <w:b/>
                <w:szCs w:val="21"/>
              </w:rPr>
              <w:t>1.3.</w:t>
            </w:r>
            <w:r w:rsidRPr="009A082D">
              <w:rPr>
                <w:b/>
                <w:szCs w:val="21"/>
              </w:rPr>
              <w:t>3</w:t>
            </w:r>
            <w:r w:rsidRPr="009A082D">
              <w:rPr>
                <w:rFonts w:hint="eastAsia"/>
                <w:w w:val="104"/>
                <w:szCs w:val="21"/>
              </w:rPr>
              <w:t>多功能一体控制器可以</w:t>
            </w:r>
            <w:r w:rsidRPr="009A082D">
              <w:rPr>
                <w:w w:val="104"/>
                <w:szCs w:val="21"/>
              </w:rPr>
              <w:t>调节</w:t>
            </w:r>
            <w:r w:rsidRPr="009A082D">
              <w:rPr>
                <w:w w:val="104"/>
                <w:szCs w:val="21"/>
              </w:rPr>
              <w:t>3D</w:t>
            </w:r>
            <w:r w:rsidRPr="009A082D">
              <w:rPr>
                <w:w w:val="104"/>
                <w:szCs w:val="21"/>
              </w:rPr>
              <w:t>球场中的击球方向</w:t>
            </w:r>
          </w:p>
        </w:tc>
      </w:tr>
      <w:tr w:rsidR="009A082D" w:rsidRPr="009A082D" w14:paraId="4FF0A00B" w14:textId="77777777">
        <w:trPr>
          <w:trHeight w:val="450"/>
        </w:trPr>
        <w:tc>
          <w:tcPr>
            <w:tcW w:w="387" w:type="dxa"/>
            <w:vMerge/>
            <w:vAlign w:val="center"/>
          </w:tcPr>
          <w:p w14:paraId="67BFC1C1" w14:textId="77777777" w:rsidR="00D86223" w:rsidRPr="009A082D" w:rsidRDefault="00D86223">
            <w:pPr>
              <w:jc w:val="center"/>
              <w:rPr>
                <w:b/>
                <w:szCs w:val="21"/>
              </w:rPr>
            </w:pPr>
          </w:p>
        </w:tc>
        <w:tc>
          <w:tcPr>
            <w:tcW w:w="1701" w:type="dxa"/>
            <w:vMerge/>
            <w:vAlign w:val="center"/>
          </w:tcPr>
          <w:p w14:paraId="4278FBE7" w14:textId="77777777" w:rsidR="00D86223" w:rsidRPr="009A082D" w:rsidRDefault="00D86223">
            <w:pPr>
              <w:jc w:val="center"/>
              <w:rPr>
                <w:b/>
                <w:szCs w:val="21"/>
              </w:rPr>
            </w:pPr>
          </w:p>
        </w:tc>
        <w:tc>
          <w:tcPr>
            <w:tcW w:w="6198" w:type="dxa"/>
          </w:tcPr>
          <w:p w14:paraId="3664B13F" w14:textId="77777777" w:rsidR="00D86223" w:rsidRPr="009A082D" w:rsidRDefault="00D86223">
            <w:pPr>
              <w:rPr>
                <w:b/>
                <w:szCs w:val="21"/>
              </w:rPr>
            </w:pPr>
            <w:r w:rsidRPr="009A082D">
              <w:rPr>
                <w:rFonts w:hint="eastAsia"/>
                <w:b/>
                <w:szCs w:val="21"/>
              </w:rPr>
              <w:t>1.3.</w:t>
            </w:r>
            <w:r w:rsidRPr="009A082D">
              <w:rPr>
                <w:b/>
                <w:szCs w:val="21"/>
              </w:rPr>
              <w:t>4</w:t>
            </w:r>
            <w:r w:rsidRPr="009A082D">
              <w:rPr>
                <w:rFonts w:hint="eastAsia"/>
                <w:w w:val="104"/>
                <w:szCs w:val="21"/>
              </w:rPr>
              <w:t>多功能一体控制器可以</w:t>
            </w:r>
            <w:r w:rsidRPr="009A082D">
              <w:rPr>
                <w:w w:val="104"/>
                <w:szCs w:val="21"/>
              </w:rPr>
              <w:t>察看</w:t>
            </w:r>
            <w:r w:rsidRPr="009A082D">
              <w:rPr>
                <w:w w:val="104"/>
                <w:szCs w:val="21"/>
              </w:rPr>
              <w:t>3D</w:t>
            </w:r>
            <w:r w:rsidRPr="009A082D">
              <w:rPr>
                <w:w w:val="104"/>
                <w:szCs w:val="21"/>
              </w:rPr>
              <w:t>球场中击球位的地势高低，帮助球员决定击球策略</w:t>
            </w:r>
          </w:p>
        </w:tc>
      </w:tr>
      <w:tr w:rsidR="009A082D" w:rsidRPr="009A082D" w14:paraId="54C96582" w14:textId="77777777">
        <w:trPr>
          <w:trHeight w:val="450"/>
        </w:trPr>
        <w:tc>
          <w:tcPr>
            <w:tcW w:w="387" w:type="dxa"/>
            <w:vMerge/>
            <w:vAlign w:val="center"/>
          </w:tcPr>
          <w:p w14:paraId="5D389DE3" w14:textId="77777777" w:rsidR="00D86223" w:rsidRPr="009A082D" w:rsidRDefault="00D86223">
            <w:pPr>
              <w:jc w:val="center"/>
              <w:rPr>
                <w:b/>
                <w:szCs w:val="21"/>
              </w:rPr>
            </w:pPr>
          </w:p>
        </w:tc>
        <w:tc>
          <w:tcPr>
            <w:tcW w:w="1701" w:type="dxa"/>
            <w:vMerge/>
            <w:vAlign w:val="center"/>
          </w:tcPr>
          <w:p w14:paraId="600DE9C6" w14:textId="77777777" w:rsidR="00D86223" w:rsidRPr="009A082D" w:rsidRDefault="00D86223">
            <w:pPr>
              <w:jc w:val="center"/>
              <w:rPr>
                <w:b/>
                <w:szCs w:val="21"/>
              </w:rPr>
            </w:pPr>
          </w:p>
        </w:tc>
        <w:tc>
          <w:tcPr>
            <w:tcW w:w="6198" w:type="dxa"/>
          </w:tcPr>
          <w:p w14:paraId="10CE48BE" w14:textId="77777777" w:rsidR="00D86223" w:rsidRPr="009A082D" w:rsidRDefault="00D86223">
            <w:pPr>
              <w:rPr>
                <w:b/>
                <w:szCs w:val="21"/>
              </w:rPr>
            </w:pPr>
            <w:r w:rsidRPr="009A082D">
              <w:rPr>
                <w:rFonts w:hint="eastAsia"/>
                <w:b/>
                <w:szCs w:val="21"/>
              </w:rPr>
              <w:t>1.3.</w:t>
            </w:r>
            <w:r w:rsidRPr="009A082D">
              <w:rPr>
                <w:b/>
                <w:szCs w:val="21"/>
              </w:rPr>
              <w:t>5</w:t>
            </w:r>
            <w:r w:rsidRPr="009A082D">
              <w:rPr>
                <w:rFonts w:hint="eastAsia"/>
                <w:w w:val="104"/>
                <w:szCs w:val="21"/>
              </w:rPr>
              <w:t>多功能一体控制器可以</w:t>
            </w:r>
            <w:r w:rsidRPr="009A082D">
              <w:rPr>
                <w:w w:val="104"/>
                <w:szCs w:val="21"/>
              </w:rPr>
              <w:t>更换软件中球杆选择</w:t>
            </w:r>
          </w:p>
        </w:tc>
      </w:tr>
      <w:tr w:rsidR="009A082D" w:rsidRPr="009A082D" w14:paraId="0A50C3F7" w14:textId="77777777">
        <w:trPr>
          <w:trHeight w:val="450"/>
        </w:trPr>
        <w:tc>
          <w:tcPr>
            <w:tcW w:w="387" w:type="dxa"/>
            <w:vMerge/>
            <w:vAlign w:val="center"/>
          </w:tcPr>
          <w:p w14:paraId="4D4806D0" w14:textId="77777777" w:rsidR="00D86223" w:rsidRPr="009A082D" w:rsidRDefault="00D86223">
            <w:pPr>
              <w:jc w:val="center"/>
              <w:rPr>
                <w:b/>
                <w:szCs w:val="21"/>
              </w:rPr>
            </w:pPr>
          </w:p>
        </w:tc>
        <w:tc>
          <w:tcPr>
            <w:tcW w:w="1701" w:type="dxa"/>
            <w:vMerge/>
            <w:vAlign w:val="center"/>
          </w:tcPr>
          <w:p w14:paraId="5F3A4A8E" w14:textId="77777777" w:rsidR="00D86223" w:rsidRPr="009A082D" w:rsidRDefault="00D86223">
            <w:pPr>
              <w:jc w:val="center"/>
              <w:rPr>
                <w:b/>
                <w:szCs w:val="21"/>
              </w:rPr>
            </w:pPr>
          </w:p>
        </w:tc>
        <w:tc>
          <w:tcPr>
            <w:tcW w:w="6198" w:type="dxa"/>
          </w:tcPr>
          <w:p w14:paraId="5A4B0020" w14:textId="77777777" w:rsidR="00D86223" w:rsidRPr="009A082D" w:rsidRDefault="00D86223">
            <w:pPr>
              <w:rPr>
                <w:b/>
                <w:szCs w:val="21"/>
              </w:rPr>
            </w:pPr>
            <w:r w:rsidRPr="009A082D">
              <w:rPr>
                <w:rFonts w:hint="eastAsia"/>
                <w:b/>
                <w:szCs w:val="21"/>
              </w:rPr>
              <w:t>1.4</w:t>
            </w:r>
            <w:r w:rsidRPr="009A082D">
              <w:rPr>
                <w:b/>
                <w:szCs w:val="21"/>
              </w:rPr>
              <w:t>.1</w:t>
            </w:r>
            <w:r w:rsidRPr="009A082D">
              <w:rPr>
                <w:rFonts w:hint="eastAsia"/>
                <w:w w:val="104"/>
                <w:szCs w:val="21"/>
              </w:rPr>
              <w:t>高尔夫球为双层比赛球</w:t>
            </w:r>
          </w:p>
        </w:tc>
      </w:tr>
      <w:tr w:rsidR="009A082D" w:rsidRPr="009A082D" w14:paraId="1AD4AD09" w14:textId="77777777">
        <w:trPr>
          <w:trHeight w:val="450"/>
        </w:trPr>
        <w:tc>
          <w:tcPr>
            <w:tcW w:w="387" w:type="dxa"/>
            <w:vMerge/>
            <w:vAlign w:val="center"/>
          </w:tcPr>
          <w:p w14:paraId="577A8344" w14:textId="77777777" w:rsidR="00D86223" w:rsidRPr="009A082D" w:rsidRDefault="00D86223">
            <w:pPr>
              <w:jc w:val="center"/>
              <w:rPr>
                <w:b/>
                <w:szCs w:val="21"/>
              </w:rPr>
            </w:pPr>
          </w:p>
        </w:tc>
        <w:tc>
          <w:tcPr>
            <w:tcW w:w="1701" w:type="dxa"/>
            <w:vMerge/>
            <w:vAlign w:val="center"/>
          </w:tcPr>
          <w:p w14:paraId="120AABCF" w14:textId="77777777" w:rsidR="00D86223" w:rsidRPr="009A082D" w:rsidRDefault="00D86223">
            <w:pPr>
              <w:jc w:val="center"/>
              <w:rPr>
                <w:b/>
                <w:szCs w:val="21"/>
              </w:rPr>
            </w:pPr>
          </w:p>
        </w:tc>
        <w:tc>
          <w:tcPr>
            <w:tcW w:w="6198" w:type="dxa"/>
          </w:tcPr>
          <w:p w14:paraId="3E6DF173" w14:textId="77777777" w:rsidR="00D86223" w:rsidRPr="009A082D" w:rsidRDefault="00D86223">
            <w:pPr>
              <w:rPr>
                <w:b/>
                <w:szCs w:val="21"/>
              </w:rPr>
            </w:pPr>
            <w:r w:rsidRPr="009A082D">
              <w:rPr>
                <w:rFonts w:hint="eastAsia"/>
                <w:b/>
                <w:szCs w:val="21"/>
              </w:rPr>
              <w:t>1.4</w:t>
            </w:r>
            <w:r w:rsidRPr="009A082D">
              <w:rPr>
                <w:b/>
                <w:szCs w:val="21"/>
              </w:rPr>
              <w:t>.2</w:t>
            </w:r>
            <w:r w:rsidRPr="009A082D">
              <w:rPr>
                <w:rFonts w:hint="eastAsia"/>
                <w:w w:val="104"/>
                <w:szCs w:val="21"/>
              </w:rPr>
              <w:t>高尔夫球类型：室内高尔夫专用球</w:t>
            </w:r>
          </w:p>
        </w:tc>
      </w:tr>
      <w:tr w:rsidR="009A082D" w:rsidRPr="009A082D" w14:paraId="216F93FC" w14:textId="77777777">
        <w:trPr>
          <w:trHeight w:val="450"/>
        </w:trPr>
        <w:tc>
          <w:tcPr>
            <w:tcW w:w="387" w:type="dxa"/>
            <w:vMerge/>
            <w:vAlign w:val="center"/>
          </w:tcPr>
          <w:p w14:paraId="6BFEE717" w14:textId="77777777" w:rsidR="00D86223" w:rsidRPr="009A082D" w:rsidRDefault="00D86223">
            <w:pPr>
              <w:jc w:val="center"/>
              <w:rPr>
                <w:b/>
                <w:szCs w:val="21"/>
              </w:rPr>
            </w:pPr>
          </w:p>
        </w:tc>
        <w:tc>
          <w:tcPr>
            <w:tcW w:w="1701" w:type="dxa"/>
            <w:vMerge/>
            <w:vAlign w:val="center"/>
          </w:tcPr>
          <w:p w14:paraId="2CF45FBB" w14:textId="77777777" w:rsidR="00D86223" w:rsidRPr="009A082D" w:rsidRDefault="00D86223">
            <w:pPr>
              <w:jc w:val="center"/>
              <w:rPr>
                <w:b/>
                <w:szCs w:val="21"/>
              </w:rPr>
            </w:pPr>
          </w:p>
        </w:tc>
        <w:tc>
          <w:tcPr>
            <w:tcW w:w="6198" w:type="dxa"/>
          </w:tcPr>
          <w:p w14:paraId="360964DF" w14:textId="77777777" w:rsidR="00D86223" w:rsidRPr="009A082D" w:rsidRDefault="00D86223">
            <w:pPr>
              <w:tabs>
                <w:tab w:val="left" w:pos="2160"/>
              </w:tabs>
              <w:rPr>
                <w:b/>
                <w:szCs w:val="21"/>
              </w:rPr>
            </w:pPr>
            <w:r w:rsidRPr="009A082D">
              <w:rPr>
                <w:rFonts w:hint="eastAsia"/>
                <w:b/>
                <w:szCs w:val="21"/>
              </w:rPr>
              <w:t>1.4.</w:t>
            </w:r>
            <w:r w:rsidRPr="009A082D">
              <w:rPr>
                <w:b/>
                <w:szCs w:val="21"/>
              </w:rPr>
              <w:t>3</w:t>
            </w:r>
            <w:r w:rsidRPr="009A082D">
              <w:rPr>
                <w:rFonts w:hint="eastAsia"/>
                <w:w w:val="104"/>
                <w:szCs w:val="21"/>
              </w:rPr>
              <w:t>高尔夫球凹面数：</w:t>
            </w:r>
            <w:r w:rsidRPr="009A082D">
              <w:rPr>
                <w:rFonts w:hint="eastAsia"/>
                <w:w w:val="104"/>
                <w:szCs w:val="21"/>
              </w:rPr>
              <w:t>350~420</w:t>
            </w:r>
          </w:p>
        </w:tc>
      </w:tr>
      <w:tr w:rsidR="009A082D" w:rsidRPr="009A082D" w14:paraId="1C591FB1" w14:textId="77777777">
        <w:trPr>
          <w:trHeight w:val="450"/>
        </w:trPr>
        <w:tc>
          <w:tcPr>
            <w:tcW w:w="387" w:type="dxa"/>
            <w:vMerge/>
            <w:vAlign w:val="center"/>
          </w:tcPr>
          <w:p w14:paraId="508CDD46" w14:textId="77777777" w:rsidR="00D86223" w:rsidRPr="009A082D" w:rsidRDefault="00D86223">
            <w:pPr>
              <w:jc w:val="center"/>
              <w:rPr>
                <w:b/>
                <w:szCs w:val="21"/>
              </w:rPr>
            </w:pPr>
          </w:p>
        </w:tc>
        <w:tc>
          <w:tcPr>
            <w:tcW w:w="1701" w:type="dxa"/>
            <w:vMerge/>
            <w:vAlign w:val="center"/>
          </w:tcPr>
          <w:p w14:paraId="47119F25" w14:textId="77777777" w:rsidR="00D86223" w:rsidRPr="009A082D" w:rsidRDefault="00D86223">
            <w:pPr>
              <w:jc w:val="center"/>
              <w:rPr>
                <w:b/>
                <w:szCs w:val="21"/>
              </w:rPr>
            </w:pPr>
          </w:p>
        </w:tc>
        <w:tc>
          <w:tcPr>
            <w:tcW w:w="6198" w:type="dxa"/>
          </w:tcPr>
          <w:p w14:paraId="0A132AAF" w14:textId="77777777" w:rsidR="00D86223" w:rsidRPr="009A082D" w:rsidRDefault="00D86223">
            <w:pPr>
              <w:rPr>
                <w:b/>
                <w:szCs w:val="21"/>
              </w:rPr>
            </w:pPr>
            <w:r w:rsidRPr="009A082D">
              <w:rPr>
                <w:rFonts w:hint="eastAsia"/>
                <w:b/>
                <w:szCs w:val="21"/>
              </w:rPr>
              <w:t>1.4.</w:t>
            </w:r>
            <w:r w:rsidRPr="009A082D">
              <w:rPr>
                <w:b/>
                <w:szCs w:val="21"/>
              </w:rPr>
              <w:t>4</w:t>
            </w:r>
            <w:r w:rsidRPr="009A082D">
              <w:rPr>
                <w:rFonts w:hint="eastAsia"/>
                <w:w w:val="104"/>
                <w:szCs w:val="21"/>
              </w:rPr>
              <w:t>高尔夫球核心：高反弹</w:t>
            </w:r>
            <w:r w:rsidRPr="009A082D">
              <w:rPr>
                <w:rFonts w:hint="eastAsia"/>
                <w:w w:val="104"/>
                <w:szCs w:val="21"/>
              </w:rPr>
              <w:t>E.G.G</w:t>
            </w:r>
            <w:r w:rsidRPr="009A082D">
              <w:rPr>
                <w:rFonts w:hint="eastAsia"/>
                <w:w w:val="104"/>
                <w:szCs w:val="21"/>
              </w:rPr>
              <w:t>离子键聚合物</w:t>
            </w:r>
          </w:p>
        </w:tc>
      </w:tr>
      <w:tr w:rsidR="009A082D" w:rsidRPr="009A082D" w14:paraId="78657CBD" w14:textId="77777777">
        <w:trPr>
          <w:trHeight w:val="450"/>
        </w:trPr>
        <w:tc>
          <w:tcPr>
            <w:tcW w:w="387" w:type="dxa"/>
            <w:vMerge/>
            <w:vAlign w:val="center"/>
          </w:tcPr>
          <w:p w14:paraId="222191E9" w14:textId="77777777" w:rsidR="00D86223" w:rsidRPr="009A082D" w:rsidRDefault="00D86223">
            <w:pPr>
              <w:jc w:val="center"/>
              <w:rPr>
                <w:b/>
                <w:szCs w:val="21"/>
              </w:rPr>
            </w:pPr>
          </w:p>
        </w:tc>
        <w:tc>
          <w:tcPr>
            <w:tcW w:w="1701" w:type="dxa"/>
            <w:vMerge/>
            <w:vAlign w:val="center"/>
          </w:tcPr>
          <w:p w14:paraId="7CE74B7E" w14:textId="77777777" w:rsidR="00D86223" w:rsidRPr="009A082D" w:rsidRDefault="00D86223">
            <w:pPr>
              <w:jc w:val="center"/>
              <w:rPr>
                <w:b/>
                <w:szCs w:val="21"/>
              </w:rPr>
            </w:pPr>
          </w:p>
        </w:tc>
        <w:tc>
          <w:tcPr>
            <w:tcW w:w="6198" w:type="dxa"/>
          </w:tcPr>
          <w:p w14:paraId="50481549" w14:textId="77777777" w:rsidR="00D86223" w:rsidRPr="009A082D" w:rsidRDefault="00D86223">
            <w:pPr>
              <w:rPr>
                <w:b/>
                <w:szCs w:val="21"/>
              </w:rPr>
            </w:pPr>
            <w:r w:rsidRPr="009A082D">
              <w:rPr>
                <w:rFonts w:hint="eastAsia"/>
                <w:b/>
                <w:szCs w:val="21"/>
              </w:rPr>
              <w:t>1.4.</w:t>
            </w:r>
            <w:r w:rsidRPr="009A082D">
              <w:rPr>
                <w:b/>
                <w:szCs w:val="21"/>
              </w:rPr>
              <w:t>5</w:t>
            </w:r>
            <w:r w:rsidRPr="009A082D">
              <w:rPr>
                <w:rFonts w:hint="eastAsia"/>
                <w:w w:val="104"/>
                <w:szCs w:val="21"/>
              </w:rPr>
              <w:t>高尔夫球球壳：柔软离子键聚合物</w:t>
            </w:r>
          </w:p>
        </w:tc>
      </w:tr>
      <w:tr w:rsidR="009A082D" w:rsidRPr="009A082D" w14:paraId="5122FA32" w14:textId="77777777">
        <w:trPr>
          <w:trHeight w:val="450"/>
        </w:trPr>
        <w:tc>
          <w:tcPr>
            <w:tcW w:w="387" w:type="dxa"/>
            <w:vMerge/>
            <w:vAlign w:val="center"/>
          </w:tcPr>
          <w:p w14:paraId="686F5C17" w14:textId="77777777" w:rsidR="00D86223" w:rsidRPr="009A082D" w:rsidRDefault="00D86223">
            <w:pPr>
              <w:jc w:val="center"/>
              <w:rPr>
                <w:b/>
                <w:szCs w:val="21"/>
              </w:rPr>
            </w:pPr>
          </w:p>
        </w:tc>
        <w:tc>
          <w:tcPr>
            <w:tcW w:w="1701" w:type="dxa"/>
            <w:vMerge/>
            <w:vAlign w:val="center"/>
          </w:tcPr>
          <w:p w14:paraId="132CBAE5" w14:textId="77777777" w:rsidR="00D86223" w:rsidRPr="009A082D" w:rsidRDefault="00D86223">
            <w:pPr>
              <w:jc w:val="center"/>
              <w:rPr>
                <w:b/>
                <w:szCs w:val="21"/>
              </w:rPr>
            </w:pPr>
          </w:p>
        </w:tc>
        <w:tc>
          <w:tcPr>
            <w:tcW w:w="6198" w:type="dxa"/>
          </w:tcPr>
          <w:p w14:paraId="360AA32E" w14:textId="77777777" w:rsidR="00D86223" w:rsidRPr="009A082D" w:rsidRDefault="00D86223">
            <w:pPr>
              <w:rPr>
                <w:b/>
                <w:szCs w:val="21"/>
              </w:rPr>
            </w:pPr>
            <w:r w:rsidRPr="009A082D">
              <w:rPr>
                <w:rFonts w:hint="eastAsia"/>
                <w:b/>
                <w:szCs w:val="21"/>
              </w:rPr>
              <w:t>1.5.</w:t>
            </w:r>
            <w:r w:rsidRPr="009A082D">
              <w:rPr>
                <w:b/>
                <w:szCs w:val="21"/>
              </w:rPr>
              <w:t>1</w:t>
            </w:r>
            <w:r w:rsidRPr="009A082D">
              <w:rPr>
                <w:rFonts w:hint="eastAsia"/>
                <w:w w:val="104"/>
                <w:szCs w:val="21"/>
              </w:rPr>
              <w:t>打击垫材质：尼龙，色灌注跑道胶，</w:t>
            </w:r>
            <w:r w:rsidRPr="009A082D">
              <w:rPr>
                <w:rFonts w:hint="eastAsia"/>
                <w:w w:val="104"/>
                <w:szCs w:val="21"/>
              </w:rPr>
              <w:t>8~</w:t>
            </w:r>
            <w:r w:rsidRPr="009A082D">
              <w:rPr>
                <w:w w:val="104"/>
                <w:szCs w:val="21"/>
              </w:rPr>
              <w:t>10mm3D</w:t>
            </w:r>
            <w:r w:rsidRPr="009A082D">
              <w:rPr>
                <w:w w:val="104"/>
                <w:szCs w:val="21"/>
              </w:rPr>
              <w:t>吸震层</w:t>
            </w:r>
          </w:p>
        </w:tc>
      </w:tr>
      <w:tr w:rsidR="009A082D" w:rsidRPr="009A082D" w14:paraId="39BEAAB1" w14:textId="77777777">
        <w:trPr>
          <w:trHeight w:val="450"/>
        </w:trPr>
        <w:tc>
          <w:tcPr>
            <w:tcW w:w="387" w:type="dxa"/>
            <w:vMerge/>
            <w:vAlign w:val="center"/>
          </w:tcPr>
          <w:p w14:paraId="45E52BE0" w14:textId="77777777" w:rsidR="00D86223" w:rsidRPr="009A082D" w:rsidRDefault="00D86223">
            <w:pPr>
              <w:jc w:val="center"/>
              <w:rPr>
                <w:b/>
                <w:szCs w:val="21"/>
              </w:rPr>
            </w:pPr>
          </w:p>
        </w:tc>
        <w:tc>
          <w:tcPr>
            <w:tcW w:w="1701" w:type="dxa"/>
            <w:vMerge/>
            <w:vAlign w:val="center"/>
          </w:tcPr>
          <w:p w14:paraId="03D116CE" w14:textId="77777777" w:rsidR="00D86223" w:rsidRPr="009A082D" w:rsidRDefault="00D86223">
            <w:pPr>
              <w:jc w:val="center"/>
              <w:rPr>
                <w:b/>
                <w:szCs w:val="21"/>
              </w:rPr>
            </w:pPr>
          </w:p>
        </w:tc>
        <w:tc>
          <w:tcPr>
            <w:tcW w:w="6198" w:type="dxa"/>
          </w:tcPr>
          <w:p w14:paraId="07649BEE" w14:textId="77777777" w:rsidR="00D86223" w:rsidRPr="009A082D" w:rsidRDefault="00D86223">
            <w:pPr>
              <w:rPr>
                <w:b/>
                <w:szCs w:val="21"/>
              </w:rPr>
            </w:pPr>
            <w:r w:rsidRPr="009A082D">
              <w:rPr>
                <w:rFonts w:hint="eastAsia"/>
                <w:b/>
                <w:szCs w:val="21"/>
              </w:rPr>
              <w:t>1.5.</w:t>
            </w:r>
            <w:r w:rsidRPr="009A082D">
              <w:rPr>
                <w:b/>
                <w:szCs w:val="21"/>
              </w:rPr>
              <w:t>2</w:t>
            </w:r>
            <w:r w:rsidRPr="009A082D">
              <w:rPr>
                <w:rFonts w:hint="eastAsia"/>
                <w:w w:val="104"/>
                <w:szCs w:val="21"/>
              </w:rPr>
              <w:t>打击垫颜色：绿</w:t>
            </w:r>
          </w:p>
        </w:tc>
      </w:tr>
      <w:tr w:rsidR="009A082D" w:rsidRPr="009A082D" w14:paraId="4BBAD191" w14:textId="77777777">
        <w:trPr>
          <w:trHeight w:val="450"/>
        </w:trPr>
        <w:tc>
          <w:tcPr>
            <w:tcW w:w="387" w:type="dxa"/>
            <w:vMerge/>
            <w:vAlign w:val="center"/>
          </w:tcPr>
          <w:p w14:paraId="62A708BD" w14:textId="77777777" w:rsidR="00D86223" w:rsidRPr="009A082D" w:rsidRDefault="00D86223">
            <w:pPr>
              <w:jc w:val="center"/>
              <w:rPr>
                <w:b/>
                <w:szCs w:val="21"/>
              </w:rPr>
            </w:pPr>
          </w:p>
        </w:tc>
        <w:tc>
          <w:tcPr>
            <w:tcW w:w="1701" w:type="dxa"/>
            <w:vMerge/>
            <w:vAlign w:val="center"/>
          </w:tcPr>
          <w:p w14:paraId="3D071C98" w14:textId="77777777" w:rsidR="00D86223" w:rsidRPr="009A082D" w:rsidRDefault="00D86223">
            <w:pPr>
              <w:jc w:val="center"/>
              <w:rPr>
                <w:b/>
                <w:szCs w:val="21"/>
              </w:rPr>
            </w:pPr>
          </w:p>
        </w:tc>
        <w:tc>
          <w:tcPr>
            <w:tcW w:w="6198" w:type="dxa"/>
          </w:tcPr>
          <w:p w14:paraId="54E0B634" w14:textId="77777777" w:rsidR="00D86223" w:rsidRPr="009A082D" w:rsidRDefault="00D86223">
            <w:pPr>
              <w:rPr>
                <w:b/>
                <w:szCs w:val="21"/>
              </w:rPr>
            </w:pPr>
            <w:r w:rsidRPr="009A082D">
              <w:rPr>
                <w:rFonts w:hint="eastAsia"/>
                <w:b/>
                <w:szCs w:val="21"/>
              </w:rPr>
              <w:t>1.5.3</w:t>
            </w:r>
            <w:r w:rsidRPr="009A082D">
              <w:rPr>
                <w:rFonts w:hint="eastAsia"/>
                <w:w w:val="104"/>
                <w:szCs w:val="21"/>
              </w:rPr>
              <w:t>打击垫织距范围：</w:t>
            </w:r>
            <w:r w:rsidRPr="009A082D">
              <w:rPr>
                <w:rFonts w:hint="eastAsia"/>
                <w:w w:val="104"/>
                <w:szCs w:val="21"/>
              </w:rPr>
              <w:t>20~25</w:t>
            </w:r>
            <w:r w:rsidRPr="009A082D">
              <w:rPr>
                <w:rFonts w:hint="eastAsia"/>
                <w:w w:val="104"/>
                <w:szCs w:val="21"/>
              </w:rPr>
              <w:t>针</w:t>
            </w:r>
            <w:r w:rsidRPr="009A082D">
              <w:rPr>
                <w:rFonts w:hint="eastAsia"/>
                <w:w w:val="104"/>
                <w:szCs w:val="21"/>
              </w:rPr>
              <w:t>/10cm</w:t>
            </w:r>
          </w:p>
        </w:tc>
      </w:tr>
      <w:tr w:rsidR="009A082D" w:rsidRPr="009A082D" w14:paraId="756D196D" w14:textId="77777777">
        <w:trPr>
          <w:trHeight w:val="450"/>
        </w:trPr>
        <w:tc>
          <w:tcPr>
            <w:tcW w:w="387" w:type="dxa"/>
            <w:vMerge/>
            <w:vAlign w:val="center"/>
          </w:tcPr>
          <w:p w14:paraId="590677FF" w14:textId="77777777" w:rsidR="00D86223" w:rsidRPr="009A082D" w:rsidRDefault="00D86223">
            <w:pPr>
              <w:jc w:val="center"/>
              <w:rPr>
                <w:b/>
                <w:szCs w:val="21"/>
              </w:rPr>
            </w:pPr>
          </w:p>
        </w:tc>
        <w:tc>
          <w:tcPr>
            <w:tcW w:w="1701" w:type="dxa"/>
            <w:vMerge/>
            <w:vAlign w:val="center"/>
          </w:tcPr>
          <w:p w14:paraId="6836670C" w14:textId="77777777" w:rsidR="00D86223" w:rsidRPr="009A082D" w:rsidRDefault="00D86223">
            <w:pPr>
              <w:jc w:val="center"/>
              <w:rPr>
                <w:b/>
                <w:szCs w:val="21"/>
              </w:rPr>
            </w:pPr>
          </w:p>
        </w:tc>
        <w:tc>
          <w:tcPr>
            <w:tcW w:w="6198" w:type="dxa"/>
          </w:tcPr>
          <w:p w14:paraId="0A1C2967" w14:textId="77777777" w:rsidR="00D86223" w:rsidRPr="009A082D" w:rsidRDefault="00D86223">
            <w:pPr>
              <w:rPr>
                <w:b/>
                <w:szCs w:val="21"/>
              </w:rPr>
            </w:pPr>
            <w:r w:rsidRPr="009A082D">
              <w:rPr>
                <w:rFonts w:hint="eastAsia"/>
                <w:b/>
                <w:szCs w:val="21"/>
              </w:rPr>
              <w:t>1.5.4</w:t>
            </w:r>
            <w:r w:rsidRPr="009A082D">
              <w:rPr>
                <w:rFonts w:hint="eastAsia"/>
                <w:w w:val="104"/>
                <w:szCs w:val="21"/>
              </w:rPr>
              <w:t>打击垫尺寸要求：</w:t>
            </w:r>
            <w:r w:rsidRPr="009A082D">
              <w:rPr>
                <w:rFonts w:asciiTheme="minorHAnsi" w:eastAsiaTheme="minorEastAsia" w:hAnsiTheme="minorHAnsi" w:cstheme="minorBidi" w:hint="eastAsia"/>
                <w:szCs w:val="22"/>
              </w:rPr>
              <w:t>≥</w:t>
            </w:r>
            <w:r w:rsidRPr="009A082D">
              <w:rPr>
                <w:rFonts w:hint="eastAsia"/>
                <w:w w:val="104"/>
                <w:szCs w:val="21"/>
              </w:rPr>
              <w:t>2000*1500*30mm</w:t>
            </w:r>
          </w:p>
        </w:tc>
      </w:tr>
      <w:tr w:rsidR="009A082D" w:rsidRPr="009A082D" w14:paraId="52AC9FDF" w14:textId="77777777">
        <w:trPr>
          <w:trHeight w:val="450"/>
        </w:trPr>
        <w:tc>
          <w:tcPr>
            <w:tcW w:w="387" w:type="dxa"/>
            <w:vMerge/>
            <w:vAlign w:val="center"/>
          </w:tcPr>
          <w:p w14:paraId="75754F99" w14:textId="77777777" w:rsidR="00D86223" w:rsidRPr="009A082D" w:rsidRDefault="00D86223">
            <w:pPr>
              <w:jc w:val="center"/>
              <w:rPr>
                <w:b/>
                <w:szCs w:val="21"/>
              </w:rPr>
            </w:pPr>
          </w:p>
        </w:tc>
        <w:tc>
          <w:tcPr>
            <w:tcW w:w="1701" w:type="dxa"/>
            <w:vMerge/>
            <w:vAlign w:val="center"/>
          </w:tcPr>
          <w:p w14:paraId="307B9B17" w14:textId="77777777" w:rsidR="00D86223" w:rsidRPr="009A082D" w:rsidRDefault="00D86223">
            <w:pPr>
              <w:jc w:val="center"/>
              <w:rPr>
                <w:b/>
                <w:szCs w:val="21"/>
              </w:rPr>
            </w:pPr>
          </w:p>
        </w:tc>
        <w:tc>
          <w:tcPr>
            <w:tcW w:w="6198" w:type="dxa"/>
          </w:tcPr>
          <w:p w14:paraId="10F99A99" w14:textId="77777777" w:rsidR="00D86223" w:rsidRPr="009A082D" w:rsidRDefault="00D86223">
            <w:pPr>
              <w:rPr>
                <w:b/>
                <w:szCs w:val="21"/>
              </w:rPr>
            </w:pPr>
            <w:r w:rsidRPr="009A082D">
              <w:rPr>
                <w:rFonts w:hint="eastAsia"/>
                <w:b/>
                <w:szCs w:val="21"/>
              </w:rPr>
              <w:t>1.5.5</w:t>
            </w:r>
            <w:r w:rsidRPr="009A082D">
              <w:rPr>
                <w:rFonts w:hint="eastAsia"/>
                <w:w w:val="104"/>
                <w:szCs w:val="21"/>
              </w:rPr>
              <w:t>打击垫密度：</w:t>
            </w:r>
            <w:r w:rsidRPr="009A082D">
              <w:rPr>
                <w:rFonts w:asciiTheme="minorHAnsi" w:eastAsiaTheme="minorEastAsia" w:hAnsiTheme="minorHAnsi" w:cstheme="minorBidi" w:hint="eastAsia"/>
                <w:szCs w:val="22"/>
              </w:rPr>
              <w:t>≥</w:t>
            </w:r>
            <w:r w:rsidRPr="009A082D">
              <w:rPr>
                <w:rFonts w:hint="eastAsia"/>
                <w:w w:val="104"/>
                <w:szCs w:val="21"/>
              </w:rPr>
              <w:t>20000</w:t>
            </w:r>
            <w:r w:rsidRPr="009A082D">
              <w:rPr>
                <w:rFonts w:hint="eastAsia"/>
                <w:w w:val="104"/>
                <w:szCs w:val="21"/>
              </w:rPr>
              <w:t>簇</w:t>
            </w:r>
            <w:r w:rsidRPr="009A082D">
              <w:rPr>
                <w:rFonts w:hint="eastAsia"/>
                <w:w w:val="104"/>
                <w:szCs w:val="21"/>
              </w:rPr>
              <w:t>/</w:t>
            </w:r>
            <w:r w:rsidRPr="009A082D">
              <w:rPr>
                <w:rFonts w:hint="eastAsia"/>
                <w:w w:val="104"/>
                <w:szCs w:val="21"/>
              </w:rPr>
              <w:t>平方</w:t>
            </w:r>
          </w:p>
        </w:tc>
      </w:tr>
      <w:tr w:rsidR="009A082D" w:rsidRPr="009A082D" w14:paraId="4D33430B" w14:textId="77777777">
        <w:trPr>
          <w:trHeight w:val="450"/>
        </w:trPr>
        <w:tc>
          <w:tcPr>
            <w:tcW w:w="387" w:type="dxa"/>
            <w:vMerge/>
            <w:vAlign w:val="center"/>
          </w:tcPr>
          <w:p w14:paraId="437E0202" w14:textId="77777777" w:rsidR="00D86223" w:rsidRPr="009A082D" w:rsidRDefault="00D86223">
            <w:pPr>
              <w:jc w:val="center"/>
              <w:rPr>
                <w:b/>
                <w:szCs w:val="21"/>
              </w:rPr>
            </w:pPr>
          </w:p>
        </w:tc>
        <w:tc>
          <w:tcPr>
            <w:tcW w:w="1701" w:type="dxa"/>
            <w:vMerge/>
            <w:vAlign w:val="center"/>
          </w:tcPr>
          <w:p w14:paraId="541FD1F4" w14:textId="77777777" w:rsidR="00D86223" w:rsidRPr="009A082D" w:rsidRDefault="00D86223">
            <w:pPr>
              <w:jc w:val="center"/>
              <w:rPr>
                <w:b/>
                <w:szCs w:val="21"/>
              </w:rPr>
            </w:pPr>
          </w:p>
        </w:tc>
        <w:tc>
          <w:tcPr>
            <w:tcW w:w="6198" w:type="dxa"/>
          </w:tcPr>
          <w:p w14:paraId="63C66590" w14:textId="77777777" w:rsidR="00D86223" w:rsidRPr="009A082D" w:rsidRDefault="00D86223">
            <w:pPr>
              <w:rPr>
                <w:b/>
                <w:szCs w:val="21"/>
              </w:rPr>
            </w:pPr>
            <w:r w:rsidRPr="009A082D">
              <w:rPr>
                <w:rFonts w:hint="eastAsia"/>
                <w:b/>
                <w:szCs w:val="21"/>
              </w:rPr>
              <w:t>1.5.6</w:t>
            </w:r>
            <w:r w:rsidRPr="009A082D">
              <w:rPr>
                <w:rFonts w:hint="eastAsia"/>
                <w:w w:val="104"/>
                <w:szCs w:val="21"/>
              </w:rPr>
              <w:t>打击垫具有良好的弹性跟缓冲力</w:t>
            </w:r>
          </w:p>
        </w:tc>
      </w:tr>
      <w:tr w:rsidR="009A082D" w:rsidRPr="009A082D" w14:paraId="3FEC6849" w14:textId="77777777">
        <w:trPr>
          <w:trHeight w:val="450"/>
        </w:trPr>
        <w:tc>
          <w:tcPr>
            <w:tcW w:w="387" w:type="dxa"/>
            <w:vMerge/>
            <w:vAlign w:val="center"/>
          </w:tcPr>
          <w:p w14:paraId="429FCEE5" w14:textId="77777777" w:rsidR="00D86223" w:rsidRPr="009A082D" w:rsidRDefault="00D86223">
            <w:pPr>
              <w:jc w:val="center"/>
              <w:rPr>
                <w:b/>
                <w:szCs w:val="21"/>
              </w:rPr>
            </w:pPr>
          </w:p>
        </w:tc>
        <w:tc>
          <w:tcPr>
            <w:tcW w:w="1701" w:type="dxa"/>
            <w:vMerge/>
            <w:vAlign w:val="center"/>
          </w:tcPr>
          <w:p w14:paraId="07D0EF20" w14:textId="77777777" w:rsidR="00D86223" w:rsidRPr="009A082D" w:rsidRDefault="00D86223">
            <w:pPr>
              <w:jc w:val="center"/>
              <w:rPr>
                <w:b/>
                <w:szCs w:val="21"/>
              </w:rPr>
            </w:pPr>
          </w:p>
        </w:tc>
        <w:tc>
          <w:tcPr>
            <w:tcW w:w="6198" w:type="dxa"/>
          </w:tcPr>
          <w:p w14:paraId="7572607C" w14:textId="77777777" w:rsidR="00D86223" w:rsidRPr="009A082D" w:rsidRDefault="00D86223">
            <w:pPr>
              <w:rPr>
                <w:b/>
                <w:szCs w:val="21"/>
              </w:rPr>
            </w:pPr>
            <w:r w:rsidRPr="009A082D">
              <w:rPr>
                <w:rFonts w:hint="eastAsia"/>
                <w:b/>
                <w:szCs w:val="21"/>
              </w:rPr>
              <w:t>1.5.7</w:t>
            </w:r>
            <w:r w:rsidRPr="009A082D">
              <w:rPr>
                <w:rFonts w:hint="eastAsia"/>
                <w:w w:val="104"/>
                <w:szCs w:val="21"/>
              </w:rPr>
              <w:t>打击垫能够起到降低噪音、减震、减压的作用</w:t>
            </w:r>
          </w:p>
        </w:tc>
      </w:tr>
      <w:tr w:rsidR="009A082D" w:rsidRPr="009A082D" w14:paraId="47799D42" w14:textId="77777777">
        <w:trPr>
          <w:trHeight w:val="450"/>
        </w:trPr>
        <w:tc>
          <w:tcPr>
            <w:tcW w:w="387" w:type="dxa"/>
            <w:vMerge/>
            <w:vAlign w:val="center"/>
          </w:tcPr>
          <w:p w14:paraId="6B69A071" w14:textId="77777777" w:rsidR="00D86223" w:rsidRPr="009A082D" w:rsidRDefault="00D86223">
            <w:pPr>
              <w:jc w:val="center"/>
              <w:rPr>
                <w:b/>
                <w:szCs w:val="21"/>
              </w:rPr>
            </w:pPr>
          </w:p>
        </w:tc>
        <w:tc>
          <w:tcPr>
            <w:tcW w:w="1701" w:type="dxa"/>
            <w:vMerge/>
            <w:vAlign w:val="center"/>
          </w:tcPr>
          <w:p w14:paraId="4E3D0CC8" w14:textId="77777777" w:rsidR="00D86223" w:rsidRPr="009A082D" w:rsidRDefault="00D86223">
            <w:pPr>
              <w:jc w:val="center"/>
              <w:rPr>
                <w:b/>
                <w:szCs w:val="21"/>
              </w:rPr>
            </w:pPr>
          </w:p>
        </w:tc>
        <w:tc>
          <w:tcPr>
            <w:tcW w:w="6198" w:type="dxa"/>
          </w:tcPr>
          <w:p w14:paraId="172026B5" w14:textId="77777777" w:rsidR="00D86223" w:rsidRPr="009A082D" w:rsidRDefault="00D86223">
            <w:pPr>
              <w:rPr>
                <w:b/>
                <w:szCs w:val="21"/>
              </w:rPr>
            </w:pPr>
            <w:r w:rsidRPr="009A082D">
              <w:rPr>
                <w:rFonts w:hint="eastAsia"/>
                <w:b/>
                <w:szCs w:val="21"/>
              </w:rPr>
              <w:t>1.5.8</w:t>
            </w:r>
            <w:r w:rsidRPr="009A082D">
              <w:rPr>
                <w:rFonts w:hint="eastAsia"/>
                <w:w w:val="104"/>
                <w:szCs w:val="21"/>
              </w:rPr>
              <w:t>打击垫防水、耐高温要求</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70</w:t>
            </w:r>
            <w:r w:rsidRPr="009A082D">
              <w:rPr>
                <w:rFonts w:asciiTheme="minorHAnsi" w:eastAsiaTheme="minorEastAsia" w:hAnsiTheme="minorHAnsi" w:cstheme="minorBidi" w:hint="eastAsia"/>
                <w:szCs w:val="22"/>
              </w:rPr>
              <w:t>摄氏度</w:t>
            </w:r>
            <w:r w:rsidRPr="009A082D">
              <w:rPr>
                <w:rFonts w:hint="eastAsia"/>
                <w:w w:val="104"/>
                <w:szCs w:val="21"/>
              </w:rPr>
              <w:t>，长期踩踏不变形，使用寿命</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2</w:t>
            </w:r>
            <w:r w:rsidRPr="009A082D">
              <w:rPr>
                <w:rFonts w:asciiTheme="minorHAnsi" w:eastAsiaTheme="minorEastAsia" w:hAnsiTheme="minorHAnsi" w:cstheme="minorBidi" w:hint="eastAsia"/>
                <w:szCs w:val="22"/>
              </w:rPr>
              <w:t>年</w:t>
            </w:r>
          </w:p>
        </w:tc>
      </w:tr>
      <w:tr w:rsidR="009A082D" w:rsidRPr="009A082D" w14:paraId="5813164F" w14:textId="77777777">
        <w:trPr>
          <w:trHeight w:val="450"/>
        </w:trPr>
        <w:tc>
          <w:tcPr>
            <w:tcW w:w="387" w:type="dxa"/>
            <w:vMerge/>
            <w:vAlign w:val="center"/>
          </w:tcPr>
          <w:p w14:paraId="1F92CCF6" w14:textId="77777777" w:rsidR="00D86223" w:rsidRPr="009A082D" w:rsidRDefault="00D86223">
            <w:pPr>
              <w:jc w:val="center"/>
              <w:rPr>
                <w:b/>
                <w:szCs w:val="21"/>
              </w:rPr>
            </w:pPr>
          </w:p>
        </w:tc>
        <w:tc>
          <w:tcPr>
            <w:tcW w:w="1701" w:type="dxa"/>
            <w:vMerge/>
            <w:vAlign w:val="center"/>
          </w:tcPr>
          <w:p w14:paraId="5DCDC6FE" w14:textId="77777777" w:rsidR="00D86223" w:rsidRPr="009A082D" w:rsidRDefault="00D86223">
            <w:pPr>
              <w:jc w:val="center"/>
              <w:rPr>
                <w:b/>
                <w:szCs w:val="21"/>
              </w:rPr>
            </w:pPr>
          </w:p>
        </w:tc>
        <w:tc>
          <w:tcPr>
            <w:tcW w:w="6198" w:type="dxa"/>
          </w:tcPr>
          <w:p w14:paraId="3A57DF02" w14:textId="77777777" w:rsidR="00D86223" w:rsidRPr="009A082D" w:rsidRDefault="00D86223">
            <w:pPr>
              <w:rPr>
                <w:b/>
                <w:szCs w:val="21"/>
              </w:rPr>
            </w:pPr>
            <w:r w:rsidRPr="009A082D">
              <w:rPr>
                <w:rFonts w:hint="eastAsia"/>
                <w:b/>
                <w:szCs w:val="21"/>
              </w:rPr>
              <w:t>1.5.9</w:t>
            </w:r>
            <w:r w:rsidRPr="009A082D">
              <w:rPr>
                <w:rFonts w:hint="eastAsia"/>
                <w:w w:val="104"/>
                <w:szCs w:val="21"/>
              </w:rPr>
              <w:t>打击垫对地基要求不高，可在水泥地面、沥青地面、硬沙地上直接铺设</w:t>
            </w:r>
          </w:p>
        </w:tc>
      </w:tr>
      <w:tr w:rsidR="009A082D" w:rsidRPr="009A082D" w14:paraId="28DA5F3F" w14:textId="77777777">
        <w:trPr>
          <w:trHeight w:val="450"/>
        </w:trPr>
        <w:tc>
          <w:tcPr>
            <w:tcW w:w="387" w:type="dxa"/>
            <w:vMerge/>
            <w:vAlign w:val="center"/>
          </w:tcPr>
          <w:p w14:paraId="6F4BB295" w14:textId="77777777" w:rsidR="00D86223" w:rsidRPr="009A082D" w:rsidRDefault="00D86223">
            <w:pPr>
              <w:jc w:val="center"/>
              <w:rPr>
                <w:b/>
                <w:szCs w:val="21"/>
              </w:rPr>
            </w:pPr>
          </w:p>
        </w:tc>
        <w:tc>
          <w:tcPr>
            <w:tcW w:w="1701" w:type="dxa"/>
            <w:vMerge/>
            <w:vAlign w:val="center"/>
          </w:tcPr>
          <w:p w14:paraId="460EEED2" w14:textId="77777777" w:rsidR="00D86223" w:rsidRPr="009A082D" w:rsidRDefault="00D86223">
            <w:pPr>
              <w:jc w:val="center"/>
              <w:rPr>
                <w:b/>
                <w:szCs w:val="21"/>
              </w:rPr>
            </w:pPr>
          </w:p>
        </w:tc>
        <w:tc>
          <w:tcPr>
            <w:tcW w:w="6198" w:type="dxa"/>
          </w:tcPr>
          <w:p w14:paraId="45ECCF52" w14:textId="77777777" w:rsidR="00D86223" w:rsidRPr="009A082D" w:rsidRDefault="00D86223">
            <w:pPr>
              <w:rPr>
                <w:b/>
                <w:szCs w:val="21"/>
              </w:rPr>
            </w:pPr>
            <w:r w:rsidRPr="009A082D">
              <w:rPr>
                <w:rFonts w:hint="eastAsia"/>
                <w:b/>
                <w:szCs w:val="21"/>
              </w:rPr>
              <w:t>1.5.</w:t>
            </w:r>
            <w:r w:rsidRPr="009A082D">
              <w:rPr>
                <w:b/>
                <w:szCs w:val="21"/>
              </w:rPr>
              <w:t>1</w:t>
            </w:r>
            <w:r w:rsidRPr="009A082D">
              <w:rPr>
                <w:rFonts w:hint="eastAsia"/>
                <w:b/>
                <w:szCs w:val="21"/>
              </w:rPr>
              <w:t>0</w:t>
            </w:r>
            <w:r w:rsidRPr="009A082D">
              <w:rPr>
                <w:rFonts w:hint="eastAsia"/>
                <w:w w:val="104"/>
                <w:szCs w:val="21"/>
              </w:rPr>
              <w:t>打击垫符合环保要求，可以回收再利用</w:t>
            </w:r>
          </w:p>
        </w:tc>
      </w:tr>
      <w:tr w:rsidR="009A082D" w:rsidRPr="009A082D" w14:paraId="0A508EA7" w14:textId="77777777">
        <w:trPr>
          <w:trHeight w:val="450"/>
        </w:trPr>
        <w:tc>
          <w:tcPr>
            <w:tcW w:w="387" w:type="dxa"/>
            <w:vMerge/>
            <w:vAlign w:val="center"/>
          </w:tcPr>
          <w:p w14:paraId="5C84C149" w14:textId="77777777" w:rsidR="00D86223" w:rsidRPr="009A082D" w:rsidRDefault="00D86223">
            <w:pPr>
              <w:jc w:val="center"/>
              <w:rPr>
                <w:b/>
                <w:szCs w:val="21"/>
              </w:rPr>
            </w:pPr>
          </w:p>
        </w:tc>
        <w:tc>
          <w:tcPr>
            <w:tcW w:w="1701" w:type="dxa"/>
            <w:vMerge/>
            <w:vAlign w:val="center"/>
          </w:tcPr>
          <w:p w14:paraId="6BF7FFB5" w14:textId="77777777" w:rsidR="00D86223" w:rsidRPr="009A082D" w:rsidRDefault="00D86223">
            <w:pPr>
              <w:jc w:val="center"/>
              <w:rPr>
                <w:b/>
                <w:szCs w:val="21"/>
              </w:rPr>
            </w:pPr>
          </w:p>
        </w:tc>
        <w:tc>
          <w:tcPr>
            <w:tcW w:w="6198" w:type="dxa"/>
          </w:tcPr>
          <w:p w14:paraId="2419BC11" w14:textId="77777777" w:rsidR="00D86223" w:rsidRPr="009A082D" w:rsidRDefault="00D86223" w:rsidP="00D86223">
            <w:pPr>
              <w:rPr>
                <w:b/>
                <w:szCs w:val="21"/>
              </w:rPr>
            </w:pPr>
            <w:r w:rsidRPr="009A082D">
              <w:rPr>
                <w:rFonts w:cs="宋体" w:hint="eastAsia"/>
              </w:rPr>
              <w:t>▲</w:t>
            </w:r>
            <w:r w:rsidRPr="009A082D">
              <w:rPr>
                <w:rFonts w:cs="宋体" w:hint="eastAsia"/>
                <w:b/>
              </w:rPr>
              <w:t>1.6</w:t>
            </w:r>
            <w:r w:rsidRPr="009A082D">
              <w:rPr>
                <w:rFonts w:cs="宋体" w:hint="eastAsia"/>
              </w:rPr>
              <w:t>高速摄像传感器</w:t>
            </w:r>
            <w:r w:rsidRPr="009A082D">
              <w:rPr>
                <w:rFonts w:hint="eastAsia"/>
                <w:szCs w:val="21"/>
              </w:rPr>
              <w:t>（教学版）与高速摄像传感器（专业版）是</w:t>
            </w:r>
            <w:r w:rsidRPr="009A082D">
              <w:rPr>
                <w:szCs w:val="21"/>
              </w:rPr>
              <w:t>相同品牌</w:t>
            </w:r>
            <w:r w:rsidRPr="009A082D">
              <w:rPr>
                <w:rFonts w:hint="eastAsia"/>
                <w:szCs w:val="21"/>
              </w:rPr>
              <w:t>。</w:t>
            </w:r>
          </w:p>
        </w:tc>
      </w:tr>
      <w:tr w:rsidR="009A082D" w:rsidRPr="009A082D" w14:paraId="6DC829CC" w14:textId="77777777">
        <w:trPr>
          <w:trHeight w:val="510"/>
        </w:trPr>
        <w:tc>
          <w:tcPr>
            <w:tcW w:w="387" w:type="dxa"/>
            <w:vMerge w:val="restart"/>
            <w:vAlign w:val="center"/>
          </w:tcPr>
          <w:p w14:paraId="4F7D522B" w14:textId="77777777" w:rsidR="00D86223" w:rsidRPr="009A082D" w:rsidRDefault="00D86223">
            <w:pPr>
              <w:jc w:val="center"/>
              <w:rPr>
                <w:b/>
                <w:szCs w:val="21"/>
              </w:rPr>
            </w:pPr>
            <w:r w:rsidRPr="009A082D">
              <w:rPr>
                <w:rFonts w:hint="eastAsia"/>
                <w:b/>
                <w:szCs w:val="21"/>
              </w:rPr>
              <w:t>2</w:t>
            </w:r>
          </w:p>
        </w:tc>
        <w:tc>
          <w:tcPr>
            <w:tcW w:w="1701" w:type="dxa"/>
            <w:vMerge w:val="restart"/>
            <w:vAlign w:val="center"/>
          </w:tcPr>
          <w:p w14:paraId="15C609A0" w14:textId="77777777" w:rsidR="00D86223" w:rsidRPr="009A082D" w:rsidRDefault="00D86223">
            <w:pPr>
              <w:jc w:val="center"/>
              <w:rPr>
                <w:b/>
                <w:szCs w:val="21"/>
              </w:rPr>
            </w:pPr>
            <w:r w:rsidRPr="009A082D">
              <w:rPr>
                <w:rFonts w:hint="eastAsia"/>
                <w:b/>
                <w:szCs w:val="21"/>
              </w:rPr>
              <w:t>高速摄像传感器（专业版）</w:t>
            </w:r>
          </w:p>
        </w:tc>
        <w:tc>
          <w:tcPr>
            <w:tcW w:w="6198" w:type="dxa"/>
          </w:tcPr>
          <w:p w14:paraId="696BF5F8"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.1</w:t>
            </w:r>
            <w:r w:rsidRPr="009A082D">
              <w:rPr>
                <w:rFonts w:hint="eastAsia"/>
                <w:spacing w:val="-1"/>
                <w:w w:val="104"/>
                <w:szCs w:val="21"/>
              </w:rPr>
              <w:t>传感器摄像头</w:t>
            </w:r>
            <w:r w:rsidRPr="009A082D">
              <w:rPr>
                <w:w w:val="104"/>
                <w:szCs w:val="21"/>
              </w:rPr>
              <w:t>帧率：</w:t>
            </w:r>
            <w:r w:rsidRPr="009A082D">
              <w:rPr>
                <w:rFonts w:asciiTheme="minorHAnsi" w:eastAsiaTheme="minorEastAsia" w:hAnsiTheme="minorHAnsi" w:cstheme="minorBidi" w:hint="eastAsia"/>
                <w:szCs w:val="22"/>
              </w:rPr>
              <w:t>≥</w:t>
            </w:r>
            <w:r w:rsidRPr="009A082D">
              <w:rPr>
                <w:rFonts w:hint="eastAsia"/>
                <w:w w:val="104"/>
                <w:szCs w:val="21"/>
              </w:rPr>
              <w:t>60</w:t>
            </w:r>
            <w:r w:rsidRPr="009A082D">
              <w:rPr>
                <w:w w:val="104"/>
                <w:szCs w:val="21"/>
              </w:rPr>
              <w:t>00fps</w:t>
            </w:r>
            <w:r w:rsidRPr="009A082D">
              <w:rPr>
                <w:w w:val="104"/>
                <w:szCs w:val="21"/>
              </w:rPr>
              <w:t>；</w:t>
            </w:r>
          </w:p>
        </w:tc>
      </w:tr>
      <w:tr w:rsidR="009A082D" w:rsidRPr="009A082D" w14:paraId="51A73C4C" w14:textId="77777777">
        <w:trPr>
          <w:trHeight w:val="510"/>
        </w:trPr>
        <w:tc>
          <w:tcPr>
            <w:tcW w:w="387" w:type="dxa"/>
            <w:vMerge/>
            <w:vAlign w:val="center"/>
          </w:tcPr>
          <w:p w14:paraId="32F856DE" w14:textId="77777777" w:rsidR="00D86223" w:rsidRPr="009A082D" w:rsidRDefault="00D86223">
            <w:pPr>
              <w:jc w:val="center"/>
              <w:rPr>
                <w:b/>
                <w:szCs w:val="21"/>
              </w:rPr>
            </w:pPr>
          </w:p>
        </w:tc>
        <w:tc>
          <w:tcPr>
            <w:tcW w:w="1701" w:type="dxa"/>
            <w:vMerge/>
            <w:vAlign w:val="center"/>
          </w:tcPr>
          <w:p w14:paraId="7C2961E1" w14:textId="77777777" w:rsidR="00D86223" w:rsidRPr="009A082D" w:rsidRDefault="00D86223">
            <w:pPr>
              <w:jc w:val="center"/>
              <w:rPr>
                <w:b/>
                <w:szCs w:val="21"/>
              </w:rPr>
            </w:pPr>
          </w:p>
        </w:tc>
        <w:tc>
          <w:tcPr>
            <w:tcW w:w="6198" w:type="dxa"/>
          </w:tcPr>
          <w:p w14:paraId="5A9CEFC5"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.2</w:t>
            </w:r>
            <w:r w:rsidRPr="009A082D">
              <w:rPr>
                <w:rFonts w:hint="eastAsia"/>
                <w:spacing w:val="-1"/>
                <w:w w:val="104"/>
                <w:szCs w:val="21"/>
              </w:rPr>
              <w:t>传感器摄像头</w:t>
            </w:r>
            <w:r w:rsidRPr="009A082D">
              <w:rPr>
                <w:rFonts w:hint="eastAsia"/>
                <w:w w:val="104"/>
                <w:szCs w:val="21"/>
              </w:rPr>
              <w:t>分辨率：</w:t>
            </w:r>
            <w:r w:rsidRPr="009A082D">
              <w:rPr>
                <w:rFonts w:asciiTheme="minorHAnsi" w:eastAsiaTheme="minorEastAsia" w:hAnsiTheme="minorHAnsi" w:cstheme="minorBidi" w:hint="eastAsia"/>
                <w:szCs w:val="22"/>
              </w:rPr>
              <w:t>≥</w:t>
            </w:r>
            <w:r w:rsidRPr="009A082D">
              <w:rPr>
                <w:rFonts w:hint="eastAsia"/>
                <w:w w:val="104"/>
                <w:szCs w:val="21"/>
              </w:rPr>
              <w:t>480*360</w:t>
            </w:r>
          </w:p>
        </w:tc>
      </w:tr>
      <w:tr w:rsidR="009A082D" w:rsidRPr="009A082D" w14:paraId="3B0B5A50" w14:textId="77777777">
        <w:trPr>
          <w:trHeight w:val="510"/>
        </w:trPr>
        <w:tc>
          <w:tcPr>
            <w:tcW w:w="387" w:type="dxa"/>
            <w:vMerge/>
            <w:vAlign w:val="center"/>
          </w:tcPr>
          <w:p w14:paraId="17C10063" w14:textId="77777777" w:rsidR="00D86223" w:rsidRPr="009A082D" w:rsidRDefault="00D86223">
            <w:pPr>
              <w:jc w:val="center"/>
              <w:rPr>
                <w:b/>
                <w:szCs w:val="21"/>
              </w:rPr>
            </w:pPr>
          </w:p>
        </w:tc>
        <w:tc>
          <w:tcPr>
            <w:tcW w:w="1701" w:type="dxa"/>
            <w:vMerge/>
            <w:vAlign w:val="center"/>
          </w:tcPr>
          <w:p w14:paraId="62388219" w14:textId="77777777" w:rsidR="00D86223" w:rsidRPr="009A082D" w:rsidRDefault="00D86223">
            <w:pPr>
              <w:jc w:val="center"/>
              <w:rPr>
                <w:b/>
                <w:szCs w:val="21"/>
              </w:rPr>
            </w:pPr>
          </w:p>
        </w:tc>
        <w:tc>
          <w:tcPr>
            <w:tcW w:w="6198" w:type="dxa"/>
          </w:tcPr>
          <w:p w14:paraId="2CE3D266"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.3</w:t>
            </w:r>
            <w:r w:rsidRPr="009A082D">
              <w:rPr>
                <w:spacing w:val="-1"/>
                <w:w w:val="104"/>
                <w:szCs w:val="21"/>
              </w:rPr>
              <w:t>传输</w:t>
            </w:r>
            <w:r w:rsidRPr="009A082D">
              <w:rPr>
                <w:rFonts w:hint="eastAsia"/>
                <w:spacing w:val="-1"/>
                <w:w w:val="104"/>
                <w:szCs w:val="21"/>
              </w:rPr>
              <w:t>接口</w:t>
            </w:r>
            <w:r w:rsidRPr="009A082D">
              <w:rPr>
                <w:spacing w:val="-1"/>
                <w:w w:val="104"/>
                <w:szCs w:val="21"/>
              </w:rPr>
              <w:t>：</w:t>
            </w:r>
            <w:r w:rsidRPr="009A082D">
              <w:rPr>
                <w:rFonts w:hint="eastAsia"/>
                <w:spacing w:val="-1"/>
                <w:w w:val="104"/>
                <w:szCs w:val="21"/>
              </w:rPr>
              <w:t>千兆以太网口</w:t>
            </w:r>
          </w:p>
        </w:tc>
      </w:tr>
      <w:tr w:rsidR="009A082D" w:rsidRPr="009A082D" w14:paraId="08C7B526" w14:textId="77777777">
        <w:trPr>
          <w:trHeight w:val="510"/>
        </w:trPr>
        <w:tc>
          <w:tcPr>
            <w:tcW w:w="387" w:type="dxa"/>
            <w:vMerge/>
            <w:vAlign w:val="center"/>
          </w:tcPr>
          <w:p w14:paraId="3D947EF0" w14:textId="77777777" w:rsidR="00D86223" w:rsidRPr="009A082D" w:rsidRDefault="00D86223">
            <w:pPr>
              <w:jc w:val="center"/>
              <w:rPr>
                <w:b/>
                <w:szCs w:val="21"/>
              </w:rPr>
            </w:pPr>
          </w:p>
        </w:tc>
        <w:tc>
          <w:tcPr>
            <w:tcW w:w="1701" w:type="dxa"/>
            <w:vMerge/>
            <w:vAlign w:val="center"/>
          </w:tcPr>
          <w:p w14:paraId="04D688CB" w14:textId="77777777" w:rsidR="00D86223" w:rsidRPr="009A082D" w:rsidRDefault="00D86223">
            <w:pPr>
              <w:jc w:val="center"/>
              <w:rPr>
                <w:b/>
                <w:szCs w:val="21"/>
              </w:rPr>
            </w:pPr>
          </w:p>
        </w:tc>
        <w:tc>
          <w:tcPr>
            <w:tcW w:w="6198" w:type="dxa"/>
          </w:tcPr>
          <w:p w14:paraId="354A91CA"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.4</w:t>
            </w:r>
            <w:r w:rsidRPr="009A082D">
              <w:rPr>
                <w:spacing w:val="-1"/>
                <w:w w:val="104"/>
                <w:szCs w:val="21"/>
              </w:rPr>
              <w:t>传输</w:t>
            </w:r>
            <w:r w:rsidRPr="009A082D">
              <w:rPr>
                <w:rFonts w:hint="eastAsia"/>
                <w:spacing w:val="-1"/>
                <w:w w:val="104"/>
                <w:szCs w:val="21"/>
              </w:rPr>
              <w:t>速度</w:t>
            </w:r>
            <w:r w:rsidRPr="009A082D">
              <w:rPr>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2Gb/s</w:t>
            </w:r>
            <w:r w:rsidRPr="009A082D">
              <w:rPr>
                <w:spacing w:val="-1"/>
                <w:w w:val="104"/>
                <w:szCs w:val="21"/>
              </w:rPr>
              <w:t>；</w:t>
            </w:r>
          </w:p>
        </w:tc>
      </w:tr>
      <w:tr w:rsidR="009A082D" w:rsidRPr="009A082D" w14:paraId="30BCBA74" w14:textId="77777777">
        <w:trPr>
          <w:trHeight w:val="510"/>
        </w:trPr>
        <w:tc>
          <w:tcPr>
            <w:tcW w:w="387" w:type="dxa"/>
            <w:vMerge/>
            <w:vAlign w:val="center"/>
          </w:tcPr>
          <w:p w14:paraId="707D2035" w14:textId="77777777" w:rsidR="00D86223" w:rsidRPr="009A082D" w:rsidRDefault="00D86223">
            <w:pPr>
              <w:jc w:val="center"/>
              <w:rPr>
                <w:b/>
                <w:szCs w:val="21"/>
              </w:rPr>
            </w:pPr>
          </w:p>
        </w:tc>
        <w:tc>
          <w:tcPr>
            <w:tcW w:w="1701" w:type="dxa"/>
            <w:vMerge/>
            <w:vAlign w:val="center"/>
          </w:tcPr>
          <w:p w14:paraId="0B49944F" w14:textId="77777777" w:rsidR="00D86223" w:rsidRPr="009A082D" w:rsidRDefault="00D86223">
            <w:pPr>
              <w:jc w:val="center"/>
              <w:rPr>
                <w:b/>
                <w:szCs w:val="21"/>
              </w:rPr>
            </w:pPr>
          </w:p>
        </w:tc>
        <w:tc>
          <w:tcPr>
            <w:tcW w:w="6198" w:type="dxa"/>
          </w:tcPr>
          <w:p w14:paraId="20CB4257" w14:textId="77777777" w:rsidR="00D86223" w:rsidRPr="009A082D" w:rsidRDefault="00D86223">
            <w:pPr>
              <w:rPr>
                <w:b/>
                <w:szCs w:val="21"/>
              </w:rPr>
            </w:pPr>
            <w:r w:rsidRPr="009A082D">
              <w:rPr>
                <w:rFonts w:hint="eastAsia"/>
                <w:b/>
                <w:szCs w:val="21"/>
              </w:rPr>
              <w:t>2.1</w:t>
            </w:r>
            <w:r w:rsidRPr="009A082D">
              <w:rPr>
                <w:b/>
                <w:szCs w:val="21"/>
              </w:rPr>
              <w:t>.5</w:t>
            </w:r>
            <w:r w:rsidRPr="009A082D">
              <w:rPr>
                <w:w w:val="104"/>
                <w:szCs w:val="21"/>
              </w:rPr>
              <w:t>运算时间：</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 xml:space="preserve"> </w:t>
            </w:r>
            <w:r w:rsidRPr="009A082D">
              <w:rPr>
                <w:w w:val="104"/>
                <w:szCs w:val="21"/>
              </w:rPr>
              <w:t>0.</w:t>
            </w:r>
            <w:r w:rsidRPr="009A082D">
              <w:rPr>
                <w:rFonts w:hint="eastAsia"/>
                <w:w w:val="104"/>
                <w:szCs w:val="21"/>
              </w:rPr>
              <w:t>1</w:t>
            </w:r>
            <w:r w:rsidRPr="009A082D">
              <w:rPr>
                <w:w w:val="104"/>
                <w:szCs w:val="21"/>
              </w:rPr>
              <w:t>S</w:t>
            </w:r>
            <w:r w:rsidRPr="009A082D">
              <w:rPr>
                <w:w w:val="104"/>
                <w:szCs w:val="21"/>
              </w:rPr>
              <w:t>；</w:t>
            </w:r>
          </w:p>
        </w:tc>
      </w:tr>
      <w:tr w:rsidR="009A082D" w:rsidRPr="009A082D" w14:paraId="67751572" w14:textId="77777777">
        <w:trPr>
          <w:trHeight w:val="510"/>
        </w:trPr>
        <w:tc>
          <w:tcPr>
            <w:tcW w:w="387" w:type="dxa"/>
            <w:vMerge/>
            <w:vAlign w:val="center"/>
          </w:tcPr>
          <w:p w14:paraId="5349CC7B" w14:textId="77777777" w:rsidR="00D86223" w:rsidRPr="009A082D" w:rsidRDefault="00D86223">
            <w:pPr>
              <w:jc w:val="center"/>
              <w:rPr>
                <w:b/>
                <w:szCs w:val="21"/>
              </w:rPr>
            </w:pPr>
          </w:p>
        </w:tc>
        <w:tc>
          <w:tcPr>
            <w:tcW w:w="1701" w:type="dxa"/>
            <w:vMerge/>
            <w:vAlign w:val="center"/>
          </w:tcPr>
          <w:p w14:paraId="51366A71" w14:textId="77777777" w:rsidR="00D86223" w:rsidRPr="009A082D" w:rsidRDefault="00D86223">
            <w:pPr>
              <w:jc w:val="center"/>
              <w:rPr>
                <w:b/>
                <w:szCs w:val="21"/>
              </w:rPr>
            </w:pPr>
          </w:p>
        </w:tc>
        <w:tc>
          <w:tcPr>
            <w:tcW w:w="6198" w:type="dxa"/>
          </w:tcPr>
          <w:p w14:paraId="2F9E5023" w14:textId="77777777" w:rsidR="00D86223" w:rsidRPr="009A082D" w:rsidRDefault="00D86223">
            <w:pPr>
              <w:rPr>
                <w:b/>
                <w:szCs w:val="21"/>
              </w:rPr>
            </w:pPr>
            <w:r w:rsidRPr="009A082D">
              <w:rPr>
                <w:rFonts w:hint="eastAsia"/>
                <w:b/>
                <w:szCs w:val="21"/>
              </w:rPr>
              <w:t>2.1</w:t>
            </w:r>
            <w:r w:rsidRPr="009A082D">
              <w:rPr>
                <w:b/>
                <w:szCs w:val="21"/>
              </w:rPr>
              <w:t>.6</w:t>
            </w:r>
            <w:r w:rsidRPr="009A082D">
              <w:rPr>
                <w:rFonts w:hint="eastAsia"/>
                <w:w w:val="104"/>
                <w:szCs w:val="21"/>
              </w:rPr>
              <w:t>检测延迟：低于</w:t>
            </w:r>
            <w:r w:rsidRPr="009A082D">
              <w:rPr>
                <w:rFonts w:hint="eastAsia"/>
                <w:w w:val="104"/>
                <w:szCs w:val="21"/>
              </w:rPr>
              <w:t>0.1</w:t>
            </w:r>
            <w:r w:rsidRPr="009A082D">
              <w:rPr>
                <w:rFonts w:hint="eastAsia"/>
                <w:w w:val="104"/>
                <w:szCs w:val="21"/>
              </w:rPr>
              <w:t>秒</w:t>
            </w:r>
          </w:p>
        </w:tc>
      </w:tr>
      <w:tr w:rsidR="009A082D" w:rsidRPr="009A082D" w14:paraId="48D50589" w14:textId="77777777">
        <w:trPr>
          <w:trHeight w:val="510"/>
        </w:trPr>
        <w:tc>
          <w:tcPr>
            <w:tcW w:w="387" w:type="dxa"/>
            <w:vMerge/>
            <w:vAlign w:val="center"/>
          </w:tcPr>
          <w:p w14:paraId="11C4A23D" w14:textId="77777777" w:rsidR="00D86223" w:rsidRPr="009A082D" w:rsidRDefault="00D86223">
            <w:pPr>
              <w:jc w:val="center"/>
              <w:rPr>
                <w:b/>
                <w:szCs w:val="21"/>
              </w:rPr>
            </w:pPr>
          </w:p>
        </w:tc>
        <w:tc>
          <w:tcPr>
            <w:tcW w:w="1701" w:type="dxa"/>
            <w:vMerge/>
            <w:vAlign w:val="center"/>
          </w:tcPr>
          <w:p w14:paraId="3F90C03F" w14:textId="77777777" w:rsidR="00D86223" w:rsidRPr="009A082D" w:rsidRDefault="00D86223">
            <w:pPr>
              <w:jc w:val="center"/>
              <w:rPr>
                <w:b/>
                <w:szCs w:val="21"/>
              </w:rPr>
            </w:pPr>
          </w:p>
        </w:tc>
        <w:tc>
          <w:tcPr>
            <w:tcW w:w="6198" w:type="dxa"/>
          </w:tcPr>
          <w:p w14:paraId="2F2C12AB" w14:textId="77777777" w:rsidR="00D86223" w:rsidRPr="009A082D" w:rsidRDefault="00D86223">
            <w:pPr>
              <w:rPr>
                <w:b/>
                <w:szCs w:val="21"/>
              </w:rPr>
            </w:pPr>
            <w:r w:rsidRPr="009A082D">
              <w:rPr>
                <w:rFonts w:hint="eastAsia"/>
                <w:b/>
                <w:szCs w:val="21"/>
              </w:rPr>
              <w:t>2.1</w:t>
            </w:r>
            <w:r w:rsidRPr="009A082D">
              <w:rPr>
                <w:b/>
                <w:szCs w:val="21"/>
              </w:rPr>
              <w:t>.7</w:t>
            </w:r>
            <w:r w:rsidRPr="009A082D">
              <w:rPr>
                <w:spacing w:val="-1"/>
                <w:w w:val="104"/>
                <w:szCs w:val="21"/>
              </w:rPr>
              <w:t>球速</w:t>
            </w:r>
            <w:r w:rsidRPr="009A082D">
              <w:rPr>
                <w:rFonts w:hint="eastAsia"/>
                <w:spacing w:val="-1"/>
                <w:w w:val="104"/>
                <w:szCs w:val="21"/>
              </w:rPr>
              <w:t>检</w:t>
            </w:r>
            <w:r w:rsidRPr="009A082D">
              <w:rPr>
                <w:spacing w:val="-1"/>
                <w:w w:val="104"/>
                <w:szCs w:val="21"/>
              </w:rPr>
              <w:t>测</w:t>
            </w:r>
            <w:r w:rsidRPr="009A082D">
              <w:rPr>
                <w:rFonts w:hint="eastAsia"/>
                <w:spacing w:val="-1"/>
                <w:w w:val="104"/>
                <w:szCs w:val="21"/>
              </w:rPr>
              <w:t>不超出</w:t>
            </w:r>
            <w:r w:rsidRPr="009A082D">
              <w:rPr>
                <w:spacing w:val="-1"/>
                <w:w w:val="104"/>
                <w:szCs w:val="21"/>
              </w:rPr>
              <w:t>范围</w:t>
            </w:r>
            <w:r w:rsidRPr="009A082D">
              <w:rPr>
                <w:rFonts w:hint="eastAsia"/>
                <w:spacing w:val="-1"/>
                <w:w w:val="104"/>
                <w:szCs w:val="21"/>
              </w:rPr>
              <w:t>:2.0</w:t>
            </w:r>
            <w:r w:rsidRPr="009A082D">
              <w:rPr>
                <w:spacing w:val="-1"/>
                <w:w w:val="104"/>
                <w:szCs w:val="21"/>
              </w:rPr>
              <w:t>~2</w:t>
            </w:r>
            <w:r w:rsidRPr="009A082D">
              <w:rPr>
                <w:rFonts w:hint="eastAsia"/>
                <w:spacing w:val="-1"/>
                <w:w w:val="104"/>
                <w:szCs w:val="21"/>
              </w:rPr>
              <w:t>2</w:t>
            </w:r>
            <w:r w:rsidRPr="009A082D">
              <w:rPr>
                <w:spacing w:val="-1"/>
                <w:w w:val="104"/>
                <w:szCs w:val="21"/>
              </w:rPr>
              <w:t>0.0</w:t>
            </w:r>
            <w:r w:rsidRPr="009A082D">
              <w:rPr>
                <w:rFonts w:hint="eastAsia"/>
                <w:spacing w:val="-1"/>
                <w:w w:val="104"/>
                <w:szCs w:val="21"/>
              </w:rPr>
              <w:t>MPH</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0.8MPH</w:t>
            </w:r>
            <w:r w:rsidRPr="009A082D">
              <w:rPr>
                <w:spacing w:val="-1"/>
                <w:w w:val="104"/>
                <w:szCs w:val="21"/>
              </w:rPr>
              <w:t>；</w:t>
            </w:r>
          </w:p>
        </w:tc>
      </w:tr>
      <w:tr w:rsidR="009A082D" w:rsidRPr="009A082D" w14:paraId="5FC62F48" w14:textId="77777777">
        <w:trPr>
          <w:trHeight w:val="510"/>
        </w:trPr>
        <w:tc>
          <w:tcPr>
            <w:tcW w:w="387" w:type="dxa"/>
            <w:vMerge/>
            <w:vAlign w:val="center"/>
          </w:tcPr>
          <w:p w14:paraId="2F422353" w14:textId="77777777" w:rsidR="00D86223" w:rsidRPr="009A082D" w:rsidRDefault="00D86223">
            <w:pPr>
              <w:jc w:val="center"/>
              <w:rPr>
                <w:b/>
                <w:szCs w:val="21"/>
              </w:rPr>
            </w:pPr>
          </w:p>
        </w:tc>
        <w:tc>
          <w:tcPr>
            <w:tcW w:w="1701" w:type="dxa"/>
            <w:vMerge/>
            <w:vAlign w:val="center"/>
          </w:tcPr>
          <w:p w14:paraId="1751F6BB" w14:textId="77777777" w:rsidR="00D86223" w:rsidRPr="009A082D" w:rsidRDefault="00D86223">
            <w:pPr>
              <w:jc w:val="center"/>
              <w:rPr>
                <w:b/>
                <w:szCs w:val="21"/>
              </w:rPr>
            </w:pPr>
          </w:p>
        </w:tc>
        <w:tc>
          <w:tcPr>
            <w:tcW w:w="6198" w:type="dxa"/>
          </w:tcPr>
          <w:p w14:paraId="3E7313AA" w14:textId="77777777" w:rsidR="00D86223" w:rsidRPr="009A082D" w:rsidRDefault="00D86223">
            <w:pPr>
              <w:rPr>
                <w:b/>
                <w:szCs w:val="21"/>
              </w:rPr>
            </w:pPr>
            <w:r w:rsidRPr="009A082D">
              <w:rPr>
                <w:rFonts w:hint="eastAsia"/>
                <w:b/>
                <w:szCs w:val="21"/>
              </w:rPr>
              <w:t>2.1</w:t>
            </w:r>
            <w:r w:rsidRPr="009A082D">
              <w:rPr>
                <w:b/>
                <w:szCs w:val="21"/>
              </w:rPr>
              <w:t>.8</w:t>
            </w:r>
            <w:r w:rsidRPr="009A082D">
              <w:rPr>
                <w:spacing w:val="-1"/>
                <w:w w:val="104"/>
                <w:szCs w:val="21"/>
              </w:rPr>
              <w:t>杆头速度</w:t>
            </w:r>
            <w:r w:rsidRPr="009A082D">
              <w:rPr>
                <w:rFonts w:hint="eastAsia"/>
                <w:spacing w:val="-1"/>
                <w:w w:val="104"/>
                <w:szCs w:val="21"/>
              </w:rPr>
              <w:t>检测不超出范围：</w:t>
            </w:r>
            <w:r w:rsidRPr="009A082D">
              <w:rPr>
                <w:rFonts w:hint="eastAsia"/>
                <w:spacing w:val="-1"/>
                <w:w w:val="104"/>
                <w:szCs w:val="21"/>
              </w:rPr>
              <w:t>1.6~170.0MPH</w:t>
            </w:r>
            <w:r w:rsidRPr="009A082D">
              <w:rPr>
                <w:rFonts w:hint="eastAsia"/>
                <w:spacing w:val="-1"/>
                <w:w w:val="104"/>
                <w:szCs w:val="21"/>
              </w:rPr>
              <w:t>，误差不超出</w:t>
            </w:r>
            <w:r w:rsidRPr="009A082D">
              <w:rPr>
                <w:rFonts w:hint="eastAsia"/>
                <w:spacing w:val="-1"/>
                <w:w w:val="104"/>
                <w:szCs w:val="21"/>
              </w:rPr>
              <w:t>:</w:t>
            </w:r>
            <w:r w:rsidRPr="009A082D">
              <w:rPr>
                <w:spacing w:val="-1"/>
                <w:w w:val="104"/>
                <w:szCs w:val="21"/>
              </w:rPr>
              <w:t>±</w:t>
            </w:r>
            <w:r w:rsidRPr="009A082D">
              <w:rPr>
                <w:rFonts w:hint="eastAsia"/>
                <w:spacing w:val="-1"/>
                <w:w w:val="104"/>
                <w:szCs w:val="21"/>
              </w:rPr>
              <w:t>0.06MPH</w:t>
            </w:r>
            <w:r w:rsidRPr="009A082D">
              <w:rPr>
                <w:rFonts w:hint="eastAsia"/>
                <w:spacing w:val="-1"/>
                <w:w w:val="104"/>
                <w:szCs w:val="21"/>
              </w:rPr>
              <w:t>；</w:t>
            </w:r>
          </w:p>
        </w:tc>
      </w:tr>
      <w:tr w:rsidR="009A082D" w:rsidRPr="009A082D" w14:paraId="217EABE4" w14:textId="77777777">
        <w:trPr>
          <w:trHeight w:val="510"/>
        </w:trPr>
        <w:tc>
          <w:tcPr>
            <w:tcW w:w="387" w:type="dxa"/>
            <w:vMerge/>
            <w:vAlign w:val="center"/>
          </w:tcPr>
          <w:p w14:paraId="5110C4C8" w14:textId="77777777" w:rsidR="00D86223" w:rsidRPr="009A082D" w:rsidRDefault="00D86223">
            <w:pPr>
              <w:jc w:val="center"/>
              <w:rPr>
                <w:b/>
                <w:szCs w:val="21"/>
              </w:rPr>
            </w:pPr>
          </w:p>
        </w:tc>
        <w:tc>
          <w:tcPr>
            <w:tcW w:w="1701" w:type="dxa"/>
            <w:vMerge/>
            <w:vAlign w:val="center"/>
          </w:tcPr>
          <w:p w14:paraId="0B5A0E84" w14:textId="77777777" w:rsidR="00D86223" w:rsidRPr="009A082D" w:rsidRDefault="00D86223">
            <w:pPr>
              <w:jc w:val="center"/>
              <w:rPr>
                <w:b/>
                <w:szCs w:val="21"/>
              </w:rPr>
            </w:pPr>
          </w:p>
        </w:tc>
        <w:tc>
          <w:tcPr>
            <w:tcW w:w="6198" w:type="dxa"/>
          </w:tcPr>
          <w:p w14:paraId="18EB99F9" w14:textId="77777777" w:rsidR="00D86223" w:rsidRPr="009A082D" w:rsidRDefault="00D86223">
            <w:pPr>
              <w:rPr>
                <w:b/>
                <w:szCs w:val="21"/>
              </w:rPr>
            </w:pPr>
            <w:r w:rsidRPr="009A082D">
              <w:rPr>
                <w:rFonts w:hint="eastAsia"/>
                <w:b/>
                <w:szCs w:val="21"/>
              </w:rPr>
              <w:t>2.1</w:t>
            </w:r>
            <w:r w:rsidRPr="009A082D">
              <w:rPr>
                <w:b/>
                <w:szCs w:val="21"/>
              </w:rPr>
              <w:t>.9</w:t>
            </w:r>
            <w:r w:rsidRPr="009A082D">
              <w:rPr>
                <w:spacing w:val="-1"/>
                <w:w w:val="104"/>
                <w:szCs w:val="21"/>
              </w:rPr>
              <w:t>飞行距离</w:t>
            </w:r>
            <w:r w:rsidRPr="009A082D">
              <w:rPr>
                <w:rFonts w:hint="eastAsia"/>
                <w:spacing w:val="-1"/>
                <w:w w:val="104"/>
                <w:szCs w:val="21"/>
              </w:rPr>
              <w:t>不超出范围</w:t>
            </w:r>
            <w:r w:rsidRPr="009A082D">
              <w:rPr>
                <w:rFonts w:hint="eastAsia"/>
                <w:spacing w:val="-1"/>
                <w:w w:val="104"/>
                <w:szCs w:val="21"/>
              </w:rPr>
              <w:t xml:space="preserve"> </w:t>
            </w:r>
            <w:r w:rsidRPr="009A082D">
              <w:rPr>
                <w:rFonts w:hint="eastAsia"/>
                <w:spacing w:val="-1"/>
                <w:w w:val="104"/>
                <w:szCs w:val="21"/>
              </w:rPr>
              <w:t>：</w:t>
            </w:r>
            <w:r w:rsidRPr="009A082D">
              <w:rPr>
                <w:rFonts w:hint="eastAsia"/>
                <w:spacing w:val="-1"/>
                <w:w w:val="104"/>
                <w:szCs w:val="21"/>
              </w:rPr>
              <w:t>0.5~400Yards</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3</w:t>
            </w:r>
            <w:r w:rsidRPr="009A082D">
              <w:rPr>
                <w:spacing w:val="-1"/>
                <w:w w:val="104"/>
                <w:szCs w:val="21"/>
              </w:rPr>
              <w:t>.5Yard</w:t>
            </w:r>
            <w:r w:rsidRPr="009A082D">
              <w:rPr>
                <w:rFonts w:hint="eastAsia"/>
                <w:spacing w:val="-1"/>
                <w:w w:val="104"/>
                <w:szCs w:val="21"/>
              </w:rPr>
              <w:t>s</w:t>
            </w:r>
            <w:r w:rsidRPr="009A082D">
              <w:rPr>
                <w:rFonts w:hint="eastAsia"/>
                <w:spacing w:val="-1"/>
                <w:w w:val="104"/>
                <w:szCs w:val="21"/>
              </w:rPr>
              <w:t>；</w:t>
            </w:r>
          </w:p>
        </w:tc>
      </w:tr>
      <w:tr w:rsidR="009A082D" w:rsidRPr="009A082D" w14:paraId="728C2B2C" w14:textId="77777777">
        <w:trPr>
          <w:trHeight w:val="510"/>
        </w:trPr>
        <w:tc>
          <w:tcPr>
            <w:tcW w:w="387" w:type="dxa"/>
            <w:vMerge/>
            <w:vAlign w:val="center"/>
          </w:tcPr>
          <w:p w14:paraId="139519C8" w14:textId="77777777" w:rsidR="00D86223" w:rsidRPr="009A082D" w:rsidRDefault="00D86223">
            <w:pPr>
              <w:jc w:val="center"/>
              <w:rPr>
                <w:b/>
                <w:szCs w:val="21"/>
              </w:rPr>
            </w:pPr>
          </w:p>
        </w:tc>
        <w:tc>
          <w:tcPr>
            <w:tcW w:w="1701" w:type="dxa"/>
            <w:vMerge/>
            <w:vAlign w:val="center"/>
          </w:tcPr>
          <w:p w14:paraId="5A0AB9DD" w14:textId="77777777" w:rsidR="00D86223" w:rsidRPr="009A082D" w:rsidRDefault="00D86223">
            <w:pPr>
              <w:jc w:val="center"/>
              <w:rPr>
                <w:b/>
                <w:szCs w:val="21"/>
              </w:rPr>
            </w:pPr>
          </w:p>
        </w:tc>
        <w:tc>
          <w:tcPr>
            <w:tcW w:w="6198" w:type="dxa"/>
          </w:tcPr>
          <w:p w14:paraId="68893391" w14:textId="77777777" w:rsidR="00D86223" w:rsidRPr="009A082D" w:rsidRDefault="00D86223">
            <w:pPr>
              <w:rPr>
                <w:b/>
                <w:szCs w:val="21"/>
              </w:rPr>
            </w:pPr>
            <w:r w:rsidRPr="009A082D">
              <w:rPr>
                <w:rFonts w:hint="eastAsia"/>
                <w:b/>
                <w:szCs w:val="21"/>
              </w:rPr>
              <w:t>2.1</w:t>
            </w:r>
            <w:r w:rsidRPr="009A082D">
              <w:rPr>
                <w:b/>
                <w:szCs w:val="21"/>
              </w:rPr>
              <w:t>.10</w:t>
            </w:r>
            <w:r w:rsidRPr="009A082D">
              <w:rPr>
                <w:spacing w:val="-2"/>
                <w:w w:val="104"/>
                <w:szCs w:val="21"/>
              </w:rPr>
              <w:t>起飞角测量范围</w:t>
            </w:r>
            <w:r w:rsidRPr="009A082D">
              <w:rPr>
                <w:rFonts w:hint="eastAsia"/>
                <w:spacing w:val="-2"/>
                <w:w w:val="104"/>
                <w:szCs w:val="21"/>
              </w:rPr>
              <w:t>至少包含</w:t>
            </w:r>
            <w:r w:rsidRPr="009A082D">
              <w:rPr>
                <w:spacing w:val="-1"/>
                <w:w w:val="104"/>
                <w:szCs w:val="21"/>
              </w:rPr>
              <w:t>：</w:t>
            </w:r>
            <w:r w:rsidRPr="009A082D">
              <w:rPr>
                <w:spacing w:val="-1"/>
                <w:w w:val="104"/>
                <w:szCs w:val="21"/>
              </w:rPr>
              <w:t>0-</w:t>
            </w:r>
            <w:r w:rsidRPr="009A082D">
              <w:rPr>
                <w:rFonts w:hint="eastAsia"/>
                <w:spacing w:val="-1"/>
                <w:w w:val="104"/>
                <w:szCs w:val="21"/>
              </w:rPr>
              <w:t>65</w:t>
            </w:r>
            <w:r w:rsidRPr="009A082D">
              <w:rPr>
                <w:spacing w:val="-2"/>
                <w:w w:val="104"/>
                <w:szCs w:val="21"/>
              </w:rPr>
              <w:t>度，精度</w:t>
            </w:r>
            <w:r w:rsidRPr="009A082D">
              <w:rPr>
                <w:rFonts w:hint="eastAsia"/>
                <w:spacing w:val="-2"/>
                <w:w w:val="104"/>
                <w:szCs w:val="21"/>
              </w:rPr>
              <w:t>小于</w:t>
            </w:r>
            <w:r w:rsidRPr="009A082D">
              <w:rPr>
                <w:spacing w:val="-2"/>
                <w:w w:val="104"/>
                <w:szCs w:val="21"/>
              </w:rPr>
              <w:t>：</w:t>
            </w:r>
            <w:r w:rsidRPr="009A082D">
              <w:rPr>
                <w:spacing w:val="-1"/>
                <w:w w:val="104"/>
                <w:szCs w:val="21"/>
              </w:rPr>
              <w:t>±1.</w:t>
            </w:r>
            <w:r w:rsidRPr="009A082D">
              <w:rPr>
                <w:rFonts w:hint="eastAsia"/>
                <w:spacing w:val="-1"/>
                <w:w w:val="104"/>
                <w:szCs w:val="21"/>
              </w:rPr>
              <w:t>2</w:t>
            </w:r>
            <w:r w:rsidRPr="009A082D">
              <w:rPr>
                <w:spacing w:val="-1"/>
                <w:w w:val="104"/>
                <w:szCs w:val="21"/>
              </w:rPr>
              <w:t>°</w:t>
            </w:r>
          </w:p>
        </w:tc>
      </w:tr>
      <w:tr w:rsidR="009A082D" w:rsidRPr="009A082D" w14:paraId="6DDF1F79" w14:textId="77777777">
        <w:trPr>
          <w:trHeight w:val="510"/>
        </w:trPr>
        <w:tc>
          <w:tcPr>
            <w:tcW w:w="387" w:type="dxa"/>
            <w:vMerge/>
            <w:vAlign w:val="center"/>
          </w:tcPr>
          <w:p w14:paraId="06612D9A" w14:textId="77777777" w:rsidR="00D86223" w:rsidRPr="009A082D" w:rsidRDefault="00D86223">
            <w:pPr>
              <w:jc w:val="center"/>
              <w:rPr>
                <w:b/>
                <w:szCs w:val="21"/>
              </w:rPr>
            </w:pPr>
          </w:p>
        </w:tc>
        <w:tc>
          <w:tcPr>
            <w:tcW w:w="1701" w:type="dxa"/>
            <w:vMerge/>
            <w:vAlign w:val="center"/>
          </w:tcPr>
          <w:p w14:paraId="591F0EBD" w14:textId="77777777" w:rsidR="00D86223" w:rsidRPr="009A082D" w:rsidRDefault="00D86223">
            <w:pPr>
              <w:jc w:val="center"/>
              <w:rPr>
                <w:b/>
                <w:szCs w:val="21"/>
              </w:rPr>
            </w:pPr>
          </w:p>
        </w:tc>
        <w:tc>
          <w:tcPr>
            <w:tcW w:w="6198" w:type="dxa"/>
          </w:tcPr>
          <w:p w14:paraId="17853F6E" w14:textId="77777777" w:rsidR="00D86223" w:rsidRPr="009A082D" w:rsidRDefault="00D86223">
            <w:pPr>
              <w:rPr>
                <w:b/>
                <w:szCs w:val="21"/>
              </w:rPr>
            </w:pPr>
            <w:r w:rsidRPr="009A082D">
              <w:rPr>
                <w:rFonts w:hint="eastAsia"/>
                <w:b/>
                <w:szCs w:val="21"/>
              </w:rPr>
              <w:t>2.1</w:t>
            </w:r>
            <w:r w:rsidRPr="009A082D">
              <w:rPr>
                <w:b/>
                <w:szCs w:val="21"/>
              </w:rPr>
              <w:t>.11</w:t>
            </w:r>
            <w:r w:rsidRPr="009A082D">
              <w:rPr>
                <w:w w:val="104"/>
                <w:szCs w:val="21"/>
              </w:rPr>
              <w:t>左右偏角测量范围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7</w:t>
            </w:r>
            <w:r w:rsidRPr="009A082D">
              <w:rPr>
                <w:w w:val="104"/>
                <w:szCs w:val="21"/>
              </w:rPr>
              <w:t>0</w:t>
            </w:r>
            <w:r w:rsidRPr="009A082D">
              <w:rPr>
                <w:w w:val="104"/>
                <w:szCs w:val="21"/>
              </w:rPr>
              <w:t>度，精度</w:t>
            </w:r>
            <w:r w:rsidRPr="009A082D">
              <w:rPr>
                <w:rFonts w:hint="eastAsia"/>
                <w:w w:val="104"/>
                <w:szCs w:val="21"/>
              </w:rPr>
              <w:t>小于</w:t>
            </w:r>
            <w:r w:rsidRPr="009A082D">
              <w:rPr>
                <w:w w:val="104"/>
                <w:szCs w:val="21"/>
              </w:rPr>
              <w:t>：</w:t>
            </w:r>
            <w:r w:rsidRPr="009A082D">
              <w:rPr>
                <w:w w:val="104"/>
                <w:szCs w:val="21"/>
              </w:rPr>
              <w:t>±1.</w:t>
            </w:r>
            <w:r w:rsidRPr="009A082D">
              <w:rPr>
                <w:rFonts w:hint="eastAsia"/>
                <w:w w:val="104"/>
                <w:szCs w:val="21"/>
              </w:rPr>
              <w:t>2</w:t>
            </w:r>
            <w:r w:rsidRPr="009A082D">
              <w:rPr>
                <w:w w:val="104"/>
                <w:szCs w:val="21"/>
              </w:rPr>
              <w:t>°</w:t>
            </w:r>
          </w:p>
        </w:tc>
      </w:tr>
      <w:tr w:rsidR="009A082D" w:rsidRPr="009A082D" w14:paraId="1B2FCE58" w14:textId="77777777">
        <w:trPr>
          <w:trHeight w:val="510"/>
        </w:trPr>
        <w:tc>
          <w:tcPr>
            <w:tcW w:w="387" w:type="dxa"/>
            <w:vMerge/>
            <w:vAlign w:val="center"/>
          </w:tcPr>
          <w:p w14:paraId="23C74DDC" w14:textId="77777777" w:rsidR="00D86223" w:rsidRPr="009A082D" w:rsidRDefault="00D86223">
            <w:pPr>
              <w:jc w:val="center"/>
              <w:rPr>
                <w:b/>
                <w:szCs w:val="21"/>
              </w:rPr>
            </w:pPr>
          </w:p>
        </w:tc>
        <w:tc>
          <w:tcPr>
            <w:tcW w:w="1701" w:type="dxa"/>
            <w:vMerge/>
            <w:vAlign w:val="center"/>
          </w:tcPr>
          <w:p w14:paraId="3002AFCA" w14:textId="77777777" w:rsidR="00D86223" w:rsidRPr="009A082D" w:rsidRDefault="00D86223">
            <w:pPr>
              <w:jc w:val="center"/>
              <w:rPr>
                <w:b/>
                <w:szCs w:val="21"/>
              </w:rPr>
            </w:pPr>
          </w:p>
        </w:tc>
        <w:tc>
          <w:tcPr>
            <w:tcW w:w="6198" w:type="dxa"/>
          </w:tcPr>
          <w:p w14:paraId="721E9B11" w14:textId="77777777" w:rsidR="00D86223" w:rsidRPr="009A082D" w:rsidRDefault="00D86223">
            <w:pPr>
              <w:rPr>
                <w:b/>
                <w:szCs w:val="21"/>
              </w:rPr>
            </w:pPr>
            <w:r w:rsidRPr="009A082D">
              <w:rPr>
                <w:rFonts w:hint="eastAsia"/>
                <w:b/>
                <w:szCs w:val="21"/>
              </w:rPr>
              <w:t>2.1</w:t>
            </w:r>
            <w:r w:rsidRPr="009A082D">
              <w:rPr>
                <w:b/>
                <w:szCs w:val="21"/>
              </w:rPr>
              <w:t>.12</w:t>
            </w:r>
            <w:r w:rsidRPr="009A082D">
              <w:rPr>
                <w:w w:val="104"/>
                <w:szCs w:val="21"/>
              </w:rPr>
              <w:t>侧旋测量范围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3</w:t>
            </w:r>
            <w:r w:rsidRPr="009A082D">
              <w:rPr>
                <w:w w:val="104"/>
                <w:szCs w:val="21"/>
              </w:rPr>
              <w:t>00</w:t>
            </w:r>
            <w:r w:rsidRPr="009A082D">
              <w:rPr>
                <w:rFonts w:hint="eastAsia"/>
                <w:w w:val="104"/>
                <w:szCs w:val="21"/>
              </w:rPr>
              <w:t>0</w:t>
            </w:r>
            <w:r w:rsidRPr="009A082D">
              <w:rPr>
                <w:w w:val="104"/>
                <w:szCs w:val="21"/>
              </w:rPr>
              <w:t>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r>
      <w:tr w:rsidR="009A082D" w:rsidRPr="009A082D" w14:paraId="4A445DE3" w14:textId="77777777">
        <w:trPr>
          <w:trHeight w:val="510"/>
        </w:trPr>
        <w:tc>
          <w:tcPr>
            <w:tcW w:w="387" w:type="dxa"/>
            <w:vMerge/>
            <w:vAlign w:val="center"/>
          </w:tcPr>
          <w:p w14:paraId="140BC07E" w14:textId="77777777" w:rsidR="00D86223" w:rsidRPr="009A082D" w:rsidRDefault="00D86223">
            <w:pPr>
              <w:jc w:val="center"/>
              <w:rPr>
                <w:b/>
                <w:szCs w:val="21"/>
              </w:rPr>
            </w:pPr>
          </w:p>
        </w:tc>
        <w:tc>
          <w:tcPr>
            <w:tcW w:w="1701" w:type="dxa"/>
            <w:vMerge/>
            <w:vAlign w:val="center"/>
          </w:tcPr>
          <w:p w14:paraId="21E44FEE" w14:textId="77777777" w:rsidR="00D86223" w:rsidRPr="009A082D" w:rsidRDefault="00D86223">
            <w:pPr>
              <w:jc w:val="center"/>
              <w:rPr>
                <w:b/>
                <w:szCs w:val="21"/>
              </w:rPr>
            </w:pPr>
          </w:p>
        </w:tc>
        <w:tc>
          <w:tcPr>
            <w:tcW w:w="6198" w:type="dxa"/>
          </w:tcPr>
          <w:p w14:paraId="4EDB331A" w14:textId="77777777" w:rsidR="00D86223" w:rsidRPr="009A082D" w:rsidRDefault="00D86223">
            <w:pPr>
              <w:rPr>
                <w:b/>
                <w:szCs w:val="21"/>
              </w:rPr>
            </w:pPr>
            <w:r w:rsidRPr="009A082D">
              <w:rPr>
                <w:rFonts w:hint="eastAsia"/>
                <w:b/>
                <w:szCs w:val="21"/>
              </w:rPr>
              <w:t>2.1</w:t>
            </w:r>
            <w:r w:rsidRPr="009A082D">
              <w:rPr>
                <w:b/>
                <w:szCs w:val="21"/>
              </w:rPr>
              <w:t>.13</w:t>
            </w:r>
            <w:r w:rsidRPr="009A082D">
              <w:rPr>
                <w:w w:val="104"/>
                <w:szCs w:val="21"/>
              </w:rPr>
              <w:t>后旋测量范围</w:t>
            </w:r>
            <w:r w:rsidRPr="009A082D">
              <w:rPr>
                <w:rFonts w:hint="eastAsia"/>
                <w:w w:val="104"/>
                <w:szCs w:val="21"/>
              </w:rPr>
              <w:t>至少包含</w:t>
            </w:r>
            <w:r w:rsidRPr="009A082D">
              <w:rPr>
                <w:w w:val="104"/>
                <w:szCs w:val="21"/>
              </w:rPr>
              <w:t>：</w:t>
            </w:r>
            <w:r w:rsidRPr="009A082D">
              <w:rPr>
                <w:w w:val="104"/>
                <w:szCs w:val="21"/>
              </w:rPr>
              <w:t>±1</w:t>
            </w:r>
            <w:r w:rsidRPr="009A082D">
              <w:rPr>
                <w:rFonts w:hint="eastAsia"/>
                <w:w w:val="104"/>
                <w:szCs w:val="21"/>
              </w:rPr>
              <w:t>2</w:t>
            </w:r>
            <w:r w:rsidRPr="009A082D">
              <w:rPr>
                <w:w w:val="104"/>
                <w:szCs w:val="21"/>
              </w:rPr>
              <w:t>000rpm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r>
      <w:tr w:rsidR="009A082D" w:rsidRPr="009A082D" w14:paraId="27E21088" w14:textId="77777777">
        <w:trPr>
          <w:trHeight w:val="510"/>
        </w:trPr>
        <w:tc>
          <w:tcPr>
            <w:tcW w:w="387" w:type="dxa"/>
            <w:vMerge/>
            <w:vAlign w:val="center"/>
          </w:tcPr>
          <w:p w14:paraId="3BD2A774" w14:textId="77777777" w:rsidR="00D86223" w:rsidRPr="009A082D" w:rsidRDefault="00D86223">
            <w:pPr>
              <w:jc w:val="center"/>
              <w:rPr>
                <w:b/>
                <w:szCs w:val="21"/>
              </w:rPr>
            </w:pPr>
          </w:p>
        </w:tc>
        <w:tc>
          <w:tcPr>
            <w:tcW w:w="1701" w:type="dxa"/>
            <w:vMerge/>
            <w:vAlign w:val="center"/>
          </w:tcPr>
          <w:p w14:paraId="1B6EECC0" w14:textId="77777777" w:rsidR="00D86223" w:rsidRPr="009A082D" w:rsidRDefault="00D86223">
            <w:pPr>
              <w:jc w:val="center"/>
              <w:rPr>
                <w:b/>
                <w:szCs w:val="21"/>
              </w:rPr>
            </w:pPr>
          </w:p>
        </w:tc>
        <w:tc>
          <w:tcPr>
            <w:tcW w:w="6198" w:type="dxa"/>
          </w:tcPr>
          <w:p w14:paraId="097D52E7"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 xml:space="preserve">.14 </w:t>
            </w:r>
            <w:r w:rsidRPr="009A082D">
              <w:rPr>
                <w:rFonts w:hint="eastAsia"/>
                <w:w w:val="104"/>
                <w:szCs w:val="21"/>
              </w:rPr>
              <w:t>Camera</w:t>
            </w:r>
            <w:r w:rsidRPr="009A082D">
              <w:rPr>
                <w:w w:val="104"/>
                <w:szCs w:val="21"/>
              </w:rPr>
              <w:t>数量：</w:t>
            </w:r>
            <w:r w:rsidRPr="009A082D">
              <w:rPr>
                <w:w w:val="104"/>
                <w:szCs w:val="21"/>
              </w:rPr>
              <w:t>2</w:t>
            </w:r>
            <w:r w:rsidRPr="009A082D">
              <w:rPr>
                <w:w w:val="104"/>
                <w:szCs w:val="21"/>
              </w:rPr>
              <w:t>组</w:t>
            </w:r>
            <w:r w:rsidRPr="009A082D">
              <w:rPr>
                <w:rFonts w:hint="eastAsia"/>
                <w:w w:val="104"/>
                <w:szCs w:val="21"/>
              </w:rPr>
              <w:t>,</w:t>
            </w:r>
            <w:r w:rsidRPr="009A082D">
              <w:rPr>
                <w:rFonts w:hint="eastAsia"/>
                <w:w w:val="104"/>
                <w:szCs w:val="21"/>
              </w:rPr>
              <w:t>采用双目</w:t>
            </w:r>
            <w:r w:rsidRPr="009A082D">
              <w:rPr>
                <w:rFonts w:hint="eastAsia"/>
                <w:w w:val="104"/>
                <w:szCs w:val="21"/>
              </w:rPr>
              <w:t>3D</w:t>
            </w:r>
            <w:r w:rsidRPr="009A082D">
              <w:rPr>
                <w:rFonts w:hint="eastAsia"/>
                <w:w w:val="104"/>
                <w:szCs w:val="21"/>
              </w:rPr>
              <w:t>物理检测原理</w:t>
            </w:r>
            <w:r w:rsidRPr="009A082D">
              <w:rPr>
                <w:w w:val="104"/>
                <w:szCs w:val="21"/>
              </w:rPr>
              <w:t>；</w:t>
            </w:r>
          </w:p>
        </w:tc>
      </w:tr>
      <w:tr w:rsidR="009A082D" w:rsidRPr="009A082D" w14:paraId="7EF852A6" w14:textId="77777777">
        <w:trPr>
          <w:trHeight w:val="510"/>
        </w:trPr>
        <w:tc>
          <w:tcPr>
            <w:tcW w:w="387" w:type="dxa"/>
            <w:vMerge/>
            <w:vAlign w:val="center"/>
          </w:tcPr>
          <w:p w14:paraId="26A0F61E" w14:textId="77777777" w:rsidR="00D86223" w:rsidRPr="009A082D" w:rsidRDefault="00D86223">
            <w:pPr>
              <w:jc w:val="center"/>
              <w:rPr>
                <w:b/>
                <w:szCs w:val="21"/>
              </w:rPr>
            </w:pPr>
          </w:p>
        </w:tc>
        <w:tc>
          <w:tcPr>
            <w:tcW w:w="1701" w:type="dxa"/>
            <w:vMerge/>
            <w:vAlign w:val="center"/>
          </w:tcPr>
          <w:p w14:paraId="080EA608" w14:textId="77777777" w:rsidR="00D86223" w:rsidRPr="009A082D" w:rsidRDefault="00D86223">
            <w:pPr>
              <w:jc w:val="center"/>
              <w:rPr>
                <w:b/>
                <w:szCs w:val="21"/>
              </w:rPr>
            </w:pPr>
          </w:p>
        </w:tc>
        <w:tc>
          <w:tcPr>
            <w:tcW w:w="6198" w:type="dxa"/>
          </w:tcPr>
          <w:p w14:paraId="35043F2C"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.15</w:t>
            </w:r>
            <w:r w:rsidRPr="009A082D">
              <w:rPr>
                <w:rFonts w:hint="eastAsia"/>
                <w:spacing w:val="-2"/>
                <w:w w:val="104"/>
                <w:szCs w:val="21"/>
              </w:rPr>
              <w:t>采用天花吸顶式安装，避免被误碰，地面美观整洁</w:t>
            </w:r>
          </w:p>
        </w:tc>
      </w:tr>
      <w:tr w:rsidR="009A082D" w:rsidRPr="009A082D" w14:paraId="2D207827" w14:textId="77777777">
        <w:trPr>
          <w:trHeight w:val="510"/>
        </w:trPr>
        <w:tc>
          <w:tcPr>
            <w:tcW w:w="387" w:type="dxa"/>
            <w:vMerge/>
            <w:vAlign w:val="center"/>
          </w:tcPr>
          <w:p w14:paraId="17879814" w14:textId="77777777" w:rsidR="00D86223" w:rsidRPr="009A082D" w:rsidRDefault="00D86223">
            <w:pPr>
              <w:jc w:val="center"/>
              <w:rPr>
                <w:b/>
                <w:szCs w:val="21"/>
              </w:rPr>
            </w:pPr>
          </w:p>
        </w:tc>
        <w:tc>
          <w:tcPr>
            <w:tcW w:w="1701" w:type="dxa"/>
            <w:vMerge/>
            <w:vAlign w:val="center"/>
          </w:tcPr>
          <w:p w14:paraId="47E1EECA" w14:textId="77777777" w:rsidR="00D86223" w:rsidRPr="009A082D" w:rsidRDefault="00D86223">
            <w:pPr>
              <w:jc w:val="center"/>
              <w:rPr>
                <w:b/>
                <w:szCs w:val="21"/>
              </w:rPr>
            </w:pPr>
          </w:p>
        </w:tc>
        <w:tc>
          <w:tcPr>
            <w:tcW w:w="6198" w:type="dxa"/>
          </w:tcPr>
          <w:p w14:paraId="419285B6" w14:textId="77777777" w:rsidR="00D86223" w:rsidRPr="009A082D" w:rsidRDefault="00D86223">
            <w:pPr>
              <w:rPr>
                <w:b/>
                <w:szCs w:val="21"/>
              </w:rPr>
            </w:pPr>
            <w:r w:rsidRPr="009A082D">
              <w:rPr>
                <w:rFonts w:hint="eastAsia"/>
                <w:b/>
                <w:szCs w:val="21"/>
              </w:rPr>
              <w:t>2.1</w:t>
            </w:r>
            <w:r w:rsidRPr="009A082D">
              <w:rPr>
                <w:b/>
                <w:szCs w:val="21"/>
              </w:rPr>
              <w:t>.16</w:t>
            </w:r>
            <w:r w:rsidRPr="009A082D">
              <w:rPr>
                <w:rFonts w:hint="eastAsia"/>
                <w:spacing w:val="-2"/>
                <w:w w:val="104"/>
                <w:szCs w:val="21"/>
              </w:rPr>
              <w:t>安装高度要求：</w:t>
            </w:r>
            <w:r w:rsidRPr="009A082D">
              <w:rPr>
                <w:rFonts w:hint="eastAsia"/>
                <w:spacing w:val="-2"/>
                <w:w w:val="104"/>
                <w:szCs w:val="21"/>
              </w:rPr>
              <w:t xml:space="preserve"> </w:t>
            </w:r>
            <w:r w:rsidRPr="009A082D">
              <w:rPr>
                <w:rFonts w:hint="eastAsia"/>
                <w:spacing w:val="-2"/>
                <w:w w:val="104"/>
                <w:szCs w:val="21"/>
              </w:rPr>
              <w:t>净高不大于</w:t>
            </w:r>
            <w:r w:rsidRPr="009A082D">
              <w:rPr>
                <w:rFonts w:hint="eastAsia"/>
                <w:spacing w:val="-2"/>
                <w:w w:val="104"/>
                <w:szCs w:val="21"/>
              </w:rPr>
              <w:t>3</w:t>
            </w:r>
            <w:r w:rsidRPr="009A082D">
              <w:rPr>
                <w:spacing w:val="-2"/>
                <w:w w:val="104"/>
                <w:szCs w:val="21"/>
              </w:rPr>
              <w:t>米</w:t>
            </w:r>
          </w:p>
        </w:tc>
      </w:tr>
      <w:tr w:rsidR="009A082D" w:rsidRPr="009A082D" w14:paraId="12B3DD25" w14:textId="77777777">
        <w:trPr>
          <w:trHeight w:val="510"/>
        </w:trPr>
        <w:tc>
          <w:tcPr>
            <w:tcW w:w="387" w:type="dxa"/>
            <w:vMerge/>
            <w:vAlign w:val="center"/>
          </w:tcPr>
          <w:p w14:paraId="51AE2C42" w14:textId="77777777" w:rsidR="00D86223" w:rsidRPr="009A082D" w:rsidRDefault="00D86223">
            <w:pPr>
              <w:jc w:val="center"/>
              <w:rPr>
                <w:b/>
                <w:szCs w:val="21"/>
              </w:rPr>
            </w:pPr>
          </w:p>
        </w:tc>
        <w:tc>
          <w:tcPr>
            <w:tcW w:w="1701" w:type="dxa"/>
            <w:vMerge/>
            <w:vAlign w:val="center"/>
          </w:tcPr>
          <w:p w14:paraId="21E4D3BE" w14:textId="77777777" w:rsidR="00D86223" w:rsidRPr="009A082D" w:rsidRDefault="00D86223">
            <w:pPr>
              <w:jc w:val="center"/>
              <w:rPr>
                <w:b/>
                <w:szCs w:val="21"/>
              </w:rPr>
            </w:pPr>
          </w:p>
        </w:tc>
        <w:tc>
          <w:tcPr>
            <w:tcW w:w="6198" w:type="dxa"/>
          </w:tcPr>
          <w:p w14:paraId="629BEBD9" w14:textId="77777777" w:rsidR="00D86223" w:rsidRPr="009A082D" w:rsidRDefault="00D86223">
            <w:pPr>
              <w:rPr>
                <w:b/>
                <w:szCs w:val="21"/>
              </w:rPr>
            </w:pPr>
            <w:r w:rsidRPr="009A082D">
              <w:rPr>
                <w:rFonts w:hint="eastAsia"/>
                <w:b/>
                <w:szCs w:val="21"/>
              </w:rPr>
              <w:t>2.1</w:t>
            </w:r>
            <w:r w:rsidRPr="009A082D">
              <w:rPr>
                <w:b/>
                <w:szCs w:val="21"/>
              </w:rPr>
              <w:t>.17</w:t>
            </w:r>
            <w:r w:rsidRPr="009A082D">
              <w:rPr>
                <w:rFonts w:hint="eastAsia"/>
                <w:spacing w:val="-2"/>
                <w:w w:val="104"/>
                <w:szCs w:val="21"/>
              </w:rPr>
              <w:t>内置红外辅助光源</w:t>
            </w:r>
          </w:p>
        </w:tc>
      </w:tr>
      <w:tr w:rsidR="009A082D" w:rsidRPr="009A082D" w14:paraId="41C3B31A" w14:textId="77777777">
        <w:trPr>
          <w:trHeight w:val="510"/>
        </w:trPr>
        <w:tc>
          <w:tcPr>
            <w:tcW w:w="387" w:type="dxa"/>
            <w:vMerge/>
            <w:vAlign w:val="center"/>
          </w:tcPr>
          <w:p w14:paraId="19378AD8" w14:textId="77777777" w:rsidR="00D86223" w:rsidRPr="009A082D" w:rsidRDefault="00D86223">
            <w:pPr>
              <w:jc w:val="center"/>
              <w:rPr>
                <w:b/>
                <w:szCs w:val="21"/>
              </w:rPr>
            </w:pPr>
          </w:p>
        </w:tc>
        <w:tc>
          <w:tcPr>
            <w:tcW w:w="1701" w:type="dxa"/>
            <w:vMerge/>
            <w:vAlign w:val="center"/>
          </w:tcPr>
          <w:p w14:paraId="02D62F01" w14:textId="77777777" w:rsidR="00D86223" w:rsidRPr="009A082D" w:rsidRDefault="00D86223">
            <w:pPr>
              <w:jc w:val="center"/>
              <w:rPr>
                <w:b/>
                <w:szCs w:val="21"/>
              </w:rPr>
            </w:pPr>
          </w:p>
        </w:tc>
        <w:tc>
          <w:tcPr>
            <w:tcW w:w="6198" w:type="dxa"/>
          </w:tcPr>
          <w:p w14:paraId="6DD5E51E" w14:textId="77777777" w:rsidR="00D86223" w:rsidRPr="009A082D" w:rsidRDefault="00D86223">
            <w:pPr>
              <w:rPr>
                <w:b/>
                <w:szCs w:val="21"/>
              </w:rPr>
            </w:pPr>
            <w:r w:rsidRPr="009A082D">
              <w:rPr>
                <w:b/>
                <w:szCs w:val="21"/>
              </w:rPr>
              <w:t>2</w:t>
            </w:r>
            <w:r w:rsidRPr="009A082D">
              <w:rPr>
                <w:rFonts w:hint="eastAsia"/>
                <w:b/>
                <w:szCs w:val="21"/>
              </w:rPr>
              <w:t>.1</w:t>
            </w:r>
            <w:r w:rsidRPr="009A082D">
              <w:rPr>
                <w:b/>
                <w:szCs w:val="21"/>
              </w:rPr>
              <w:t>.18</w:t>
            </w:r>
            <w:r w:rsidRPr="009A082D">
              <w:rPr>
                <w:rFonts w:hint="eastAsia"/>
                <w:w w:val="104"/>
                <w:szCs w:val="21"/>
              </w:rPr>
              <w:t>检测精准度</w:t>
            </w:r>
            <w:r w:rsidRPr="009A082D">
              <w:rPr>
                <w:rFonts w:asciiTheme="minorHAnsi" w:eastAsiaTheme="minorEastAsia" w:hAnsiTheme="minorHAnsi" w:cstheme="minorBidi" w:hint="eastAsia"/>
                <w:szCs w:val="22"/>
              </w:rPr>
              <w:t>≥</w:t>
            </w:r>
            <w:r w:rsidRPr="009A082D">
              <w:rPr>
                <w:rFonts w:hint="eastAsia"/>
                <w:w w:val="104"/>
                <w:szCs w:val="21"/>
              </w:rPr>
              <w:t>99%</w:t>
            </w:r>
          </w:p>
        </w:tc>
      </w:tr>
      <w:tr w:rsidR="009A082D" w:rsidRPr="009A082D" w14:paraId="0AD75EF0" w14:textId="77777777">
        <w:trPr>
          <w:trHeight w:val="510"/>
        </w:trPr>
        <w:tc>
          <w:tcPr>
            <w:tcW w:w="387" w:type="dxa"/>
            <w:vMerge/>
            <w:vAlign w:val="center"/>
          </w:tcPr>
          <w:p w14:paraId="0BBAB8F3" w14:textId="77777777" w:rsidR="00D86223" w:rsidRPr="009A082D" w:rsidRDefault="00D86223">
            <w:pPr>
              <w:jc w:val="center"/>
              <w:rPr>
                <w:b/>
                <w:szCs w:val="21"/>
              </w:rPr>
            </w:pPr>
          </w:p>
        </w:tc>
        <w:tc>
          <w:tcPr>
            <w:tcW w:w="1701" w:type="dxa"/>
            <w:vMerge/>
            <w:vAlign w:val="center"/>
          </w:tcPr>
          <w:p w14:paraId="15560737" w14:textId="77777777" w:rsidR="00D86223" w:rsidRPr="009A082D" w:rsidRDefault="00D86223">
            <w:pPr>
              <w:jc w:val="center"/>
              <w:rPr>
                <w:b/>
                <w:szCs w:val="21"/>
              </w:rPr>
            </w:pPr>
          </w:p>
        </w:tc>
        <w:tc>
          <w:tcPr>
            <w:tcW w:w="6198" w:type="dxa"/>
          </w:tcPr>
          <w:p w14:paraId="205F80A8" w14:textId="77777777" w:rsidR="00D86223" w:rsidRPr="009A082D" w:rsidRDefault="00D86223">
            <w:pPr>
              <w:rPr>
                <w:b/>
                <w:szCs w:val="21"/>
              </w:rPr>
            </w:pPr>
            <w:r w:rsidRPr="009A082D">
              <w:rPr>
                <w:rFonts w:hint="eastAsia"/>
                <w:b/>
                <w:szCs w:val="21"/>
              </w:rPr>
              <w:t>2.1</w:t>
            </w:r>
            <w:r w:rsidRPr="009A082D">
              <w:rPr>
                <w:b/>
                <w:szCs w:val="21"/>
              </w:rPr>
              <w:t>.19</w:t>
            </w:r>
            <w:r w:rsidRPr="009A082D">
              <w:rPr>
                <w:w w:val="104"/>
                <w:szCs w:val="21"/>
              </w:rPr>
              <w:t>适用</w:t>
            </w:r>
            <w:r w:rsidRPr="009A082D">
              <w:rPr>
                <w:rFonts w:hint="eastAsia"/>
                <w:w w:val="104"/>
                <w:szCs w:val="21"/>
              </w:rPr>
              <w:t>特殊球打法至少包括：</w:t>
            </w:r>
            <w:r w:rsidRPr="009A082D">
              <w:rPr>
                <w:rFonts w:hint="eastAsia"/>
                <w:w w:val="104"/>
                <w:szCs w:val="21"/>
              </w:rPr>
              <w:t>hook</w:t>
            </w:r>
            <w:r w:rsidRPr="009A082D">
              <w:rPr>
                <w:rFonts w:hint="eastAsia"/>
                <w:w w:val="104"/>
                <w:szCs w:val="21"/>
              </w:rPr>
              <w:t>、</w:t>
            </w:r>
            <w:r w:rsidRPr="009A082D">
              <w:rPr>
                <w:w w:val="104"/>
                <w:szCs w:val="21"/>
              </w:rPr>
              <w:t>slice</w:t>
            </w:r>
            <w:r w:rsidRPr="009A082D">
              <w:rPr>
                <w:rFonts w:hint="eastAsia"/>
                <w:w w:val="104"/>
                <w:szCs w:val="21"/>
              </w:rPr>
              <w:t>、切推、高抛</w:t>
            </w:r>
          </w:p>
        </w:tc>
      </w:tr>
      <w:tr w:rsidR="009A082D" w:rsidRPr="009A082D" w14:paraId="180CBC16" w14:textId="77777777">
        <w:trPr>
          <w:trHeight w:val="510"/>
        </w:trPr>
        <w:tc>
          <w:tcPr>
            <w:tcW w:w="387" w:type="dxa"/>
            <w:vMerge/>
            <w:vAlign w:val="center"/>
          </w:tcPr>
          <w:p w14:paraId="0361CF9E" w14:textId="77777777" w:rsidR="00D86223" w:rsidRPr="009A082D" w:rsidRDefault="00D86223">
            <w:pPr>
              <w:jc w:val="center"/>
              <w:rPr>
                <w:b/>
                <w:szCs w:val="21"/>
              </w:rPr>
            </w:pPr>
          </w:p>
        </w:tc>
        <w:tc>
          <w:tcPr>
            <w:tcW w:w="1701" w:type="dxa"/>
            <w:vMerge/>
            <w:vAlign w:val="center"/>
          </w:tcPr>
          <w:p w14:paraId="5A669D3D" w14:textId="77777777" w:rsidR="00D86223" w:rsidRPr="009A082D" w:rsidRDefault="00D86223">
            <w:pPr>
              <w:jc w:val="center"/>
              <w:rPr>
                <w:b/>
                <w:szCs w:val="21"/>
              </w:rPr>
            </w:pPr>
          </w:p>
        </w:tc>
        <w:tc>
          <w:tcPr>
            <w:tcW w:w="6198" w:type="dxa"/>
          </w:tcPr>
          <w:p w14:paraId="2DAB19E2" w14:textId="77777777" w:rsidR="00D86223" w:rsidRPr="009A082D" w:rsidRDefault="00D86223">
            <w:pPr>
              <w:rPr>
                <w:b/>
                <w:szCs w:val="21"/>
              </w:rPr>
            </w:pPr>
            <w:r w:rsidRPr="009A082D">
              <w:rPr>
                <w:rFonts w:hint="eastAsia"/>
                <w:b/>
                <w:szCs w:val="21"/>
              </w:rPr>
              <w:t>2.2.</w:t>
            </w:r>
            <w:r w:rsidRPr="009A082D">
              <w:rPr>
                <w:b/>
                <w:szCs w:val="21"/>
              </w:rPr>
              <w:t>1</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采用高强度双层抗击打幕布，消音耐磨，画面平整，显示清晰细腻</w:t>
            </w:r>
          </w:p>
        </w:tc>
      </w:tr>
      <w:tr w:rsidR="009A082D" w:rsidRPr="009A082D" w14:paraId="447F4C6E" w14:textId="77777777">
        <w:trPr>
          <w:trHeight w:val="510"/>
        </w:trPr>
        <w:tc>
          <w:tcPr>
            <w:tcW w:w="387" w:type="dxa"/>
            <w:vMerge/>
            <w:vAlign w:val="center"/>
          </w:tcPr>
          <w:p w14:paraId="3B984852" w14:textId="77777777" w:rsidR="00D86223" w:rsidRPr="009A082D" w:rsidRDefault="00D86223">
            <w:pPr>
              <w:jc w:val="center"/>
              <w:rPr>
                <w:b/>
                <w:szCs w:val="21"/>
              </w:rPr>
            </w:pPr>
          </w:p>
        </w:tc>
        <w:tc>
          <w:tcPr>
            <w:tcW w:w="1701" w:type="dxa"/>
            <w:vMerge/>
            <w:vAlign w:val="center"/>
          </w:tcPr>
          <w:p w14:paraId="5C1B51B2" w14:textId="77777777" w:rsidR="00D86223" w:rsidRPr="009A082D" w:rsidRDefault="00D86223">
            <w:pPr>
              <w:jc w:val="center"/>
              <w:rPr>
                <w:b/>
                <w:szCs w:val="21"/>
              </w:rPr>
            </w:pPr>
          </w:p>
        </w:tc>
        <w:tc>
          <w:tcPr>
            <w:tcW w:w="6198" w:type="dxa"/>
          </w:tcPr>
          <w:p w14:paraId="1F1A06B0" w14:textId="77777777" w:rsidR="00D86223" w:rsidRPr="009A082D" w:rsidRDefault="00D86223">
            <w:pPr>
              <w:rPr>
                <w:b/>
                <w:szCs w:val="21"/>
              </w:rPr>
            </w:pPr>
            <w:r w:rsidRPr="009A082D">
              <w:rPr>
                <w:rFonts w:hint="eastAsia"/>
                <w:b/>
                <w:szCs w:val="21"/>
              </w:rPr>
              <w:t>2.2.</w:t>
            </w:r>
            <w:r w:rsidRPr="009A082D">
              <w:rPr>
                <w:b/>
                <w:szCs w:val="21"/>
              </w:rPr>
              <w:t>2</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：宽度：</w:t>
            </w:r>
            <w:r w:rsidRPr="009A082D">
              <w:rPr>
                <w:rFonts w:hint="eastAsia"/>
                <w:w w:val="104"/>
                <w:szCs w:val="21"/>
              </w:rPr>
              <w:t>3.5</w:t>
            </w:r>
            <w:r w:rsidRPr="009A082D">
              <w:rPr>
                <w:rFonts w:hint="eastAsia"/>
                <w:w w:val="104"/>
                <w:szCs w:val="21"/>
              </w:rPr>
              <w:t>，高度：</w:t>
            </w:r>
            <w:r w:rsidRPr="009A082D">
              <w:rPr>
                <w:rFonts w:hint="eastAsia"/>
                <w:w w:val="104"/>
                <w:szCs w:val="21"/>
              </w:rPr>
              <w:t>3</w:t>
            </w:r>
            <w:r w:rsidRPr="009A082D">
              <w:rPr>
                <w:rFonts w:hint="eastAsia"/>
                <w:w w:val="104"/>
                <w:szCs w:val="21"/>
              </w:rPr>
              <w:t>米</w:t>
            </w:r>
          </w:p>
        </w:tc>
      </w:tr>
      <w:tr w:rsidR="009A082D" w:rsidRPr="009A082D" w14:paraId="6026077A" w14:textId="77777777">
        <w:trPr>
          <w:trHeight w:val="510"/>
        </w:trPr>
        <w:tc>
          <w:tcPr>
            <w:tcW w:w="387" w:type="dxa"/>
            <w:vMerge/>
            <w:vAlign w:val="center"/>
          </w:tcPr>
          <w:p w14:paraId="62A3DE2B" w14:textId="77777777" w:rsidR="00D86223" w:rsidRPr="009A082D" w:rsidRDefault="00D86223">
            <w:pPr>
              <w:jc w:val="center"/>
              <w:rPr>
                <w:b/>
                <w:szCs w:val="21"/>
              </w:rPr>
            </w:pPr>
          </w:p>
        </w:tc>
        <w:tc>
          <w:tcPr>
            <w:tcW w:w="1701" w:type="dxa"/>
            <w:vMerge/>
            <w:vAlign w:val="center"/>
          </w:tcPr>
          <w:p w14:paraId="438EF907" w14:textId="77777777" w:rsidR="00D86223" w:rsidRPr="009A082D" w:rsidRDefault="00D86223">
            <w:pPr>
              <w:jc w:val="center"/>
              <w:rPr>
                <w:b/>
                <w:szCs w:val="21"/>
              </w:rPr>
            </w:pPr>
          </w:p>
        </w:tc>
        <w:tc>
          <w:tcPr>
            <w:tcW w:w="6198" w:type="dxa"/>
          </w:tcPr>
          <w:p w14:paraId="5EF4607A" w14:textId="77777777" w:rsidR="00D86223" w:rsidRPr="009A082D" w:rsidRDefault="00D86223">
            <w:pPr>
              <w:rPr>
                <w:b/>
                <w:szCs w:val="21"/>
              </w:rPr>
            </w:pPr>
            <w:r w:rsidRPr="009A082D">
              <w:rPr>
                <w:rFonts w:hint="eastAsia"/>
                <w:b/>
                <w:szCs w:val="21"/>
              </w:rPr>
              <w:t>2.2.</w:t>
            </w:r>
            <w:r w:rsidRPr="009A082D">
              <w:rPr>
                <w:b/>
                <w:szCs w:val="21"/>
              </w:rPr>
              <w:t>3</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耐击打</w:t>
            </w:r>
            <w:r w:rsidRPr="009A082D">
              <w:rPr>
                <w:rFonts w:hint="eastAsia"/>
                <w:w w:val="104"/>
                <w:szCs w:val="21"/>
              </w:rPr>
              <w:t>2</w:t>
            </w:r>
            <w:r w:rsidRPr="009A082D">
              <w:rPr>
                <w:rFonts w:hint="eastAsia"/>
                <w:w w:val="104"/>
                <w:szCs w:val="21"/>
              </w:rPr>
              <w:t>年</w:t>
            </w:r>
            <w:r w:rsidRPr="009A082D">
              <w:rPr>
                <w:rFonts w:hint="eastAsia"/>
                <w:w w:val="104"/>
                <w:szCs w:val="21"/>
              </w:rPr>
              <w:t>1</w:t>
            </w:r>
            <w:r w:rsidRPr="009A082D">
              <w:rPr>
                <w:w w:val="104"/>
                <w:szCs w:val="21"/>
              </w:rPr>
              <w:t>0</w:t>
            </w:r>
            <w:r w:rsidRPr="009A082D">
              <w:rPr>
                <w:rFonts w:hint="eastAsia"/>
                <w:w w:val="104"/>
                <w:szCs w:val="21"/>
              </w:rPr>
              <w:t>万次击球；</w:t>
            </w:r>
          </w:p>
        </w:tc>
      </w:tr>
      <w:tr w:rsidR="009A082D" w:rsidRPr="009A082D" w14:paraId="72764C5E" w14:textId="77777777">
        <w:trPr>
          <w:trHeight w:val="510"/>
        </w:trPr>
        <w:tc>
          <w:tcPr>
            <w:tcW w:w="387" w:type="dxa"/>
            <w:vMerge/>
            <w:vAlign w:val="center"/>
          </w:tcPr>
          <w:p w14:paraId="2DF9C763" w14:textId="77777777" w:rsidR="00D86223" w:rsidRPr="009A082D" w:rsidRDefault="00D86223">
            <w:pPr>
              <w:jc w:val="center"/>
              <w:rPr>
                <w:b/>
                <w:szCs w:val="21"/>
              </w:rPr>
            </w:pPr>
          </w:p>
        </w:tc>
        <w:tc>
          <w:tcPr>
            <w:tcW w:w="1701" w:type="dxa"/>
            <w:vMerge/>
            <w:vAlign w:val="center"/>
          </w:tcPr>
          <w:p w14:paraId="6262E24D" w14:textId="77777777" w:rsidR="00D86223" w:rsidRPr="009A082D" w:rsidRDefault="00D86223">
            <w:pPr>
              <w:jc w:val="center"/>
              <w:rPr>
                <w:b/>
                <w:szCs w:val="21"/>
              </w:rPr>
            </w:pPr>
          </w:p>
        </w:tc>
        <w:tc>
          <w:tcPr>
            <w:tcW w:w="6198" w:type="dxa"/>
          </w:tcPr>
          <w:p w14:paraId="06908CCD" w14:textId="77777777" w:rsidR="00D86223" w:rsidRPr="009A082D" w:rsidRDefault="00D86223">
            <w:pPr>
              <w:rPr>
                <w:b/>
                <w:szCs w:val="21"/>
              </w:rPr>
            </w:pPr>
            <w:r w:rsidRPr="009A082D">
              <w:rPr>
                <w:b/>
                <w:szCs w:val="21"/>
              </w:rPr>
              <w:t>2</w:t>
            </w:r>
            <w:r w:rsidRPr="009A082D">
              <w:rPr>
                <w:rFonts w:hint="eastAsia"/>
                <w:b/>
                <w:szCs w:val="21"/>
              </w:rPr>
              <w:t>.2.</w:t>
            </w:r>
            <w:r w:rsidRPr="009A082D">
              <w:rPr>
                <w:b/>
                <w:szCs w:val="21"/>
              </w:rPr>
              <w:t>4</w:t>
            </w:r>
            <w:r w:rsidRPr="009A082D">
              <w:rPr>
                <w:rFonts w:hint="eastAsia"/>
                <w:w w:val="104"/>
                <w:szCs w:val="21"/>
              </w:rPr>
              <w:t>球击打到</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后，反弹落地点距离幕布不超过</w:t>
            </w:r>
            <w:r w:rsidRPr="009A082D">
              <w:rPr>
                <w:rFonts w:hint="eastAsia"/>
                <w:w w:val="104"/>
                <w:szCs w:val="21"/>
              </w:rPr>
              <w:t>2</w:t>
            </w:r>
            <w:r w:rsidRPr="009A082D">
              <w:rPr>
                <w:rFonts w:hint="eastAsia"/>
                <w:w w:val="104"/>
                <w:szCs w:val="21"/>
              </w:rPr>
              <w:t>米。</w:t>
            </w:r>
          </w:p>
        </w:tc>
      </w:tr>
      <w:tr w:rsidR="009A082D" w:rsidRPr="009A082D" w14:paraId="5F0FDDBF" w14:textId="77777777">
        <w:trPr>
          <w:trHeight w:val="510"/>
        </w:trPr>
        <w:tc>
          <w:tcPr>
            <w:tcW w:w="387" w:type="dxa"/>
            <w:vMerge/>
            <w:vAlign w:val="center"/>
          </w:tcPr>
          <w:p w14:paraId="3F5C9F52" w14:textId="77777777" w:rsidR="00D86223" w:rsidRPr="009A082D" w:rsidRDefault="00D86223">
            <w:pPr>
              <w:jc w:val="center"/>
              <w:rPr>
                <w:b/>
                <w:szCs w:val="21"/>
              </w:rPr>
            </w:pPr>
          </w:p>
        </w:tc>
        <w:tc>
          <w:tcPr>
            <w:tcW w:w="1701" w:type="dxa"/>
            <w:vMerge/>
            <w:vAlign w:val="center"/>
          </w:tcPr>
          <w:p w14:paraId="5F58D94A" w14:textId="77777777" w:rsidR="00D86223" w:rsidRPr="009A082D" w:rsidRDefault="00D86223">
            <w:pPr>
              <w:jc w:val="center"/>
              <w:rPr>
                <w:b/>
                <w:szCs w:val="21"/>
              </w:rPr>
            </w:pPr>
          </w:p>
        </w:tc>
        <w:tc>
          <w:tcPr>
            <w:tcW w:w="6198" w:type="dxa"/>
          </w:tcPr>
          <w:p w14:paraId="6E94D72D" w14:textId="77777777" w:rsidR="00D86223" w:rsidRPr="009A082D" w:rsidRDefault="00D86223">
            <w:pPr>
              <w:rPr>
                <w:b/>
                <w:szCs w:val="21"/>
              </w:rPr>
            </w:pPr>
            <w:r w:rsidRPr="009A082D">
              <w:rPr>
                <w:b/>
                <w:szCs w:val="21"/>
              </w:rPr>
              <w:t>2</w:t>
            </w:r>
            <w:r w:rsidRPr="009A082D">
              <w:rPr>
                <w:rFonts w:hint="eastAsia"/>
                <w:b/>
                <w:szCs w:val="21"/>
              </w:rPr>
              <w:t>.3.</w:t>
            </w:r>
            <w:r w:rsidRPr="009A082D">
              <w:rPr>
                <w:b/>
                <w:szCs w:val="21"/>
              </w:rPr>
              <w:t>1</w:t>
            </w:r>
            <w:r w:rsidRPr="009A082D">
              <w:rPr>
                <w:rFonts w:hint="eastAsia"/>
                <w:w w:val="104"/>
                <w:szCs w:val="21"/>
              </w:rPr>
              <w:t>多功能一体控制器</w:t>
            </w:r>
            <w:r w:rsidRPr="009A082D">
              <w:rPr>
                <w:w w:val="104"/>
                <w:szCs w:val="21"/>
              </w:rPr>
              <w:t>包含打球过程中常用功能，球手在打球时候，无需使用鼠标键盘，便捷操作。</w:t>
            </w:r>
          </w:p>
        </w:tc>
      </w:tr>
      <w:tr w:rsidR="009A082D" w:rsidRPr="009A082D" w14:paraId="436DD26B" w14:textId="77777777">
        <w:trPr>
          <w:trHeight w:val="510"/>
        </w:trPr>
        <w:tc>
          <w:tcPr>
            <w:tcW w:w="387" w:type="dxa"/>
            <w:vMerge/>
            <w:vAlign w:val="center"/>
          </w:tcPr>
          <w:p w14:paraId="7EBAC0B9" w14:textId="77777777" w:rsidR="00D86223" w:rsidRPr="009A082D" w:rsidRDefault="00D86223">
            <w:pPr>
              <w:jc w:val="center"/>
              <w:rPr>
                <w:b/>
                <w:szCs w:val="21"/>
              </w:rPr>
            </w:pPr>
          </w:p>
        </w:tc>
        <w:tc>
          <w:tcPr>
            <w:tcW w:w="1701" w:type="dxa"/>
            <w:vMerge/>
            <w:vAlign w:val="center"/>
          </w:tcPr>
          <w:p w14:paraId="5D807F54" w14:textId="77777777" w:rsidR="00D86223" w:rsidRPr="009A082D" w:rsidRDefault="00D86223">
            <w:pPr>
              <w:jc w:val="center"/>
              <w:rPr>
                <w:b/>
                <w:szCs w:val="21"/>
              </w:rPr>
            </w:pPr>
          </w:p>
        </w:tc>
        <w:tc>
          <w:tcPr>
            <w:tcW w:w="6198" w:type="dxa"/>
          </w:tcPr>
          <w:p w14:paraId="25A198C0" w14:textId="77777777" w:rsidR="00D86223" w:rsidRPr="009A082D" w:rsidRDefault="00D86223">
            <w:pPr>
              <w:rPr>
                <w:b/>
                <w:szCs w:val="21"/>
              </w:rPr>
            </w:pPr>
            <w:r w:rsidRPr="009A082D">
              <w:rPr>
                <w:b/>
                <w:szCs w:val="21"/>
              </w:rPr>
              <w:t>2</w:t>
            </w:r>
            <w:r w:rsidRPr="009A082D">
              <w:rPr>
                <w:rFonts w:hint="eastAsia"/>
                <w:b/>
                <w:szCs w:val="21"/>
              </w:rPr>
              <w:t>.3.</w:t>
            </w:r>
            <w:r w:rsidRPr="009A082D">
              <w:rPr>
                <w:b/>
                <w:szCs w:val="21"/>
              </w:rPr>
              <w:t>2</w:t>
            </w:r>
            <w:r w:rsidRPr="009A082D">
              <w:rPr>
                <w:rFonts w:hint="eastAsia"/>
                <w:w w:val="104"/>
                <w:szCs w:val="21"/>
              </w:rPr>
              <w:t>多功能一体控制器可以</w:t>
            </w:r>
            <w:r w:rsidRPr="009A082D">
              <w:rPr>
                <w:w w:val="104"/>
                <w:szCs w:val="21"/>
              </w:rPr>
              <w:t>控制出球机上球及调节球</w:t>
            </w:r>
            <w:r w:rsidRPr="009A082D">
              <w:rPr>
                <w:w w:val="104"/>
                <w:szCs w:val="21"/>
              </w:rPr>
              <w:t>Tee</w:t>
            </w:r>
            <w:r w:rsidRPr="009A082D">
              <w:rPr>
                <w:w w:val="104"/>
                <w:szCs w:val="21"/>
              </w:rPr>
              <w:t>高低</w:t>
            </w:r>
          </w:p>
        </w:tc>
      </w:tr>
      <w:tr w:rsidR="009A082D" w:rsidRPr="009A082D" w14:paraId="7BC50596" w14:textId="77777777">
        <w:trPr>
          <w:trHeight w:val="510"/>
        </w:trPr>
        <w:tc>
          <w:tcPr>
            <w:tcW w:w="387" w:type="dxa"/>
            <w:vMerge/>
            <w:vAlign w:val="center"/>
          </w:tcPr>
          <w:p w14:paraId="672E3673" w14:textId="77777777" w:rsidR="00D86223" w:rsidRPr="009A082D" w:rsidRDefault="00D86223">
            <w:pPr>
              <w:jc w:val="center"/>
              <w:rPr>
                <w:b/>
                <w:szCs w:val="21"/>
              </w:rPr>
            </w:pPr>
          </w:p>
        </w:tc>
        <w:tc>
          <w:tcPr>
            <w:tcW w:w="1701" w:type="dxa"/>
            <w:vMerge/>
            <w:vAlign w:val="center"/>
          </w:tcPr>
          <w:p w14:paraId="72EBC2F9" w14:textId="77777777" w:rsidR="00D86223" w:rsidRPr="009A082D" w:rsidRDefault="00D86223">
            <w:pPr>
              <w:jc w:val="center"/>
              <w:rPr>
                <w:b/>
                <w:szCs w:val="21"/>
              </w:rPr>
            </w:pPr>
          </w:p>
        </w:tc>
        <w:tc>
          <w:tcPr>
            <w:tcW w:w="6198" w:type="dxa"/>
          </w:tcPr>
          <w:p w14:paraId="59A3CB8F" w14:textId="77777777" w:rsidR="00D86223" w:rsidRPr="009A082D" w:rsidRDefault="00D86223">
            <w:pPr>
              <w:rPr>
                <w:b/>
                <w:szCs w:val="21"/>
              </w:rPr>
            </w:pPr>
            <w:r w:rsidRPr="009A082D">
              <w:rPr>
                <w:b/>
                <w:szCs w:val="21"/>
              </w:rPr>
              <w:t>2</w:t>
            </w:r>
            <w:r w:rsidRPr="009A082D">
              <w:rPr>
                <w:rFonts w:hint="eastAsia"/>
                <w:b/>
                <w:szCs w:val="21"/>
              </w:rPr>
              <w:t>.3.</w:t>
            </w:r>
            <w:r w:rsidRPr="009A082D">
              <w:rPr>
                <w:b/>
                <w:szCs w:val="21"/>
              </w:rPr>
              <w:t>3</w:t>
            </w:r>
            <w:r w:rsidRPr="009A082D">
              <w:rPr>
                <w:rFonts w:hint="eastAsia"/>
                <w:w w:val="104"/>
                <w:szCs w:val="21"/>
              </w:rPr>
              <w:t>多功能一体控制器可以</w:t>
            </w:r>
            <w:r w:rsidRPr="009A082D">
              <w:rPr>
                <w:w w:val="104"/>
                <w:szCs w:val="21"/>
              </w:rPr>
              <w:t>调节</w:t>
            </w:r>
            <w:r w:rsidRPr="009A082D">
              <w:rPr>
                <w:w w:val="104"/>
                <w:szCs w:val="21"/>
              </w:rPr>
              <w:t>3D</w:t>
            </w:r>
            <w:r w:rsidRPr="009A082D">
              <w:rPr>
                <w:w w:val="104"/>
                <w:szCs w:val="21"/>
              </w:rPr>
              <w:t>球场中的击球方向</w:t>
            </w:r>
          </w:p>
        </w:tc>
      </w:tr>
      <w:tr w:rsidR="009A082D" w:rsidRPr="009A082D" w14:paraId="12A97D7E" w14:textId="77777777">
        <w:trPr>
          <w:trHeight w:val="510"/>
        </w:trPr>
        <w:tc>
          <w:tcPr>
            <w:tcW w:w="387" w:type="dxa"/>
            <w:vMerge/>
            <w:vAlign w:val="center"/>
          </w:tcPr>
          <w:p w14:paraId="50744720" w14:textId="77777777" w:rsidR="00D86223" w:rsidRPr="009A082D" w:rsidRDefault="00D86223">
            <w:pPr>
              <w:jc w:val="center"/>
              <w:rPr>
                <w:b/>
                <w:szCs w:val="21"/>
              </w:rPr>
            </w:pPr>
          </w:p>
        </w:tc>
        <w:tc>
          <w:tcPr>
            <w:tcW w:w="1701" w:type="dxa"/>
            <w:vMerge/>
            <w:vAlign w:val="center"/>
          </w:tcPr>
          <w:p w14:paraId="17D96561" w14:textId="77777777" w:rsidR="00D86223" w:rsidRPr="009A082D" w:rsidRDefault="00D86223">
            <w:pPr>
              <w:jc w:val="center"/>
              <w:rPr>
                <w:b/>
                <w:szCs w:val="21"/>
              </w:rPr>
            </w:pPr>
          </w:p>
        </w:tc>
        <w:tc>
          <w:tcPr>
            <w:tcW w:w="6198" w:type="dxa"/>
          </w:tcPr>
          <w:p w14:paraId="0A12EA0C" w14:textId="77777777" w:rsidR="00D86223" w:rsidRPr="009A082D" w:rsidRDefault="00D86223">
            <w:pPr>
              <w:rPr>
                <w:b/>
                <w:szCs w:val="21"/>
              </w:rPr>
            </w:pPr>
            <w:r w:rsidRPr="009A082D">
              <w:rPr>
                <w:b/>
                <w:szCs w:val="21"/>
              </w:rPr>
              <w:t>2</w:t>
            </w:r>
            <w:r w:rsidRPr="009A082D">
              <w:rPr>
                <w:rFonts w:hint="eastAsia"/>
                <w:b/>
                <w:szCs w:val="21"/>
              </w:rPr>
              <w:t>.3.</w:t>
            </w:r>
            <w:r w:rsidRPr="009A082D">
              <w:rPr>
                <w:b/>
                <w:szCs w:val="21"/>
              </w:rPr>
              <w:t>4</w:t>
            </w:r>
            <w:r w:rsidRPr="009A082D">
              <w:rPr>
                <w:rFonts w:hint="eastAsia"/>
                <w:w w:val="104"/>
                <w:szCs w:val="21"/>
              </w:rPr>
              <w:t>多功能一体控制器可以</w:t>
            </w:r>
            <w:r w:rsidRPr="009A082D">
              <w:rPr>
                <w:w w:val="104"/>
                <w:szCs w:val="21"/>
              </w:rPr>
              <w:t>察看</w:t>
            </w:r>
            <w:r w:rsidRPr="009A082D">
              <w:rPr>
                <w:w w:val="104"/>
                <w:szCs w:val="21"/>
              </w:rPr>
              <w:t>3D</w:t>
            </w:r>
            <w:r w:rsidRPr="009A082D">
              <w:rPr>
                <w:w w:val="104"/>
                <w:szCs w:val="21"/>
              </w:rPr>
              <w:t>球场中击球位的地势高低，帮助球员决定击球策略</w:t>
            </w:r>
          </w:p>
        </w:tc>
      </w:tr>
      <w:tr w:rsidR="009A082D" w:rsidRPr="009A082D" w14:paraId="45439D02" w14:textId="77777777">
        <w:trPr>
          <w:trHeight w:val="510"/>
        </w:trPr>
        <w:tc>
          <w:tcPr>
            <w:tcW w:w="387" w:type="dxa"/>
            <w:vMerge/>
            <w:vAlign w:val="center"/>
          </w:tcPr>
          <w:p w14:paraId="0B4007EB" w14:textId="77777777" w:rsidR="00D86223" w:rsidRPr="009A082D" w:rsidRDefault="00D86223">
            <w:pPr>
              <w:jc w:val="center"/>
              <w:rPr>
                <w:b/>
                <w:szCs w:val="21"/>
              </w:rPr>
            </w:pPr>
          </w:p>
        </w:tc>
        <w:tc>
          <w:tcPr>
            <w:tcW w:w="1701" w:type="dxa"/>
            <w:vMerge/>
            <w:vAlign w:val="center"/>
          </w:tcPr>
          <w:p w14:paraId="327C7E3D" w14:textId="77777777" w:rsidR="00D86223" w:rsidRPr="009A082D" w:rsidRDefault="00D86223">
            <w:pPr>
              <w:jc w:val="center"/>
              <w:rPr>
                <w:b/>
                <w:szCs w:val="21"/>
              </w:rPr>
            </w:pPr>
          </w:p>
        </w:tc>
        <w:tc>
          <w:tcPr>
            <w:tcW w:w="6198" w:type="dxa"/>
          </w:tcPr>
          <w:p w14:paraId="6D03C904" w14:textId="77777777" w:rsidR="00D86223" w:rsidRPr="009A082D" w:rsidRDefault="00D86223">
            <w:pPr>
              <w:rPr>
                <w:b/>
                <w:szCs w:val="21"/>
              </w:rPr>
            </w:pPr>
            <w:r w:rsidRPr="009A082D">
              <w:rPr>
                <w:b/>
                <w:szCs w:val="21"/>
              </w:rPr>
              <w:t>2</w:t>
            </w:r>
            <w:r w:rsidRPr="009A082D">
              <w:rPr>
                <w:rFonts w:hint="eastAsia"/>
                <w:b/>
                <w:szCs w:val="21"/>
              </w:rPr>
              <w:t>.3.</w:t>
            </w:r>
            <w:r w:rsidRPr="009A082D">
              <w:rPr>
                <w:b/>
                <w:szCs w:val="21"/>
              </w:rPr>
              <w:t>5</w:t>
            </w:r>
            <w:r w:rsidRPr="009A082D">
              <w:rPr>
                <w:rFonts w:hint="eastAsia"/>
                <w:w w:val="104"/>
                <w:szCs w:val="21"/>
              </w:rPr>
              <w:t>多功能一体控制器可以</w:t>
            </w:r>
            <w:r w:rsidRPr="009A082D">
              <w:rPr>
                <w:w w:val="104"/>
                <w:szCs w:val="21"/>
              </w:rPr>
              <w:t>更换软件中球杆选择</w:t>
            </w:r>
            <w:r w:rsidRPr="009A082D">
              <w:rPr>
                <w:rFonts w:hint="eastAsia"/>
                <w:w w:val="104"/>
                <w:szCs w:val="21"/>
              </w:rPr>
              <w:t>。</w:t>
            </w:r>
          </w:p>
        </w:tc>
      </w:tr>
      <w:tr w:rsidR="009A082D" w:rsidRPr="009A082D" w14:paraId="3BD83BF1" w14:textId="77777777">
        <w:trPr>
          <w:trHeight w:val="510"/>
        </w:trPr>
        <w:tc>
          <w:tcPr>
            <w:tcW w:w="387" w:type="dxa"/>
            <w:vMerge/>
            <w:vAlign w:val="center"/>
          </w:tcPr>
          <w:p w14:paraId="4DEB279F" w14:textId="77777777" w:rsidR="00D86223" w:rsidRPr="009A082D" w:rsidRDefault="00D86223">
            <w:pPr>
              <w:jc w:val="center"/>
              <w:rPr>
                <w:b/>
                <w:szCs w:val="21"/>
              </w:rPr>
            </w:pPr>
          </w:p>
        </w:tc>
        <w:tc>
          <w:tcPr>
            <w:tcW w:w="1701" w:type="dxa"/>
            <w:vMerge/>
            <w:vAlign w:val="center"/>
          </w:tcPr>
          <w:p w14:paraId="515BED0E" w14:textId="77777777" w:rsidR="00D86223" w:rsidRPr="009A082D" w:rsidRDefault="00D86223">
            <w:pPr>
              <w:jc w:val="center"/>
              <w:rPr>
                <w:b/>
                <w:szCs w:val="21"/>
              </w:rPr>
            </w:pPr>
          </w:p>
        </w:tc>
        <w:tc>
          <w:tcPr>
            <w:tcW w:w="6198" w:type="dxa"/>
          </w:tcPr>
          <w:p w14:paraId="4EA21A50" w14:textId="77777777" w:rsidR="00D86223" w:rsidRPr="009A082D" w:rsidRDefault="00D86223">
            <w:pPr>
              <w:rPr>
                <w:b/>
                <w:szCs w:val="21"/>
              </w:rPr>
            </w:pPr>
            <w:r w:rsidRPr="009A082D">
              <w:rPr>
                <w:rFonts w:hint="eastAsia"/>
                <w:b/>
                <w:szCs w:val="21"/>
              </w:rPr>
              <w:t>2.4.1</w:t>
            </w:r>
            <w:r w:rsidRPr="009A082D">
              <w:rPr>
                <w:rFonts w:hint="eastAsia"/>
                <w:w w:val="104"/>
                <w:szCs w:val="21"/>
              </w:rPr>
              <w:t>回球器球梯高度：</w:t>
            </w:r>
            <w:r w:rsidRPr="009A082D">
              <w:rPr>
                <w:rFonts w:hint="eastAsia"/>
                <w:w w:val="104"/>
                <w:szCs w:val="21"/>
              </w:rPr>
              <w:t>0~80cm</w:t>
            </w:r>
          </w:p>
        </w:tc>
      </w:tr>
      <w:tr w:rsidR="009A082D" w:rsidRPr="009A082D" w14:paraId="3EEB3974" w14:textId="77777777">
        <w:trPr>
          <w:trHeight w:val="510"/>
        </w:trPr>
        <w:tc>
          <w:tcPr>
            <w:tcW w:w="387" w:type="dxa"/>
            <w:vMerge/>
            <w:vAlign w:val="center"/>
          </w:tcPr>
          <w:p w14:paraId="71804DF6" w14:textId="77777777" w:rsidR="00D86223" w:rsidRPr="009A082D" w:rsidRDefault="00D86223">
            <w:pPr>
              <w:jc w:val="center"/>
              <w:rPr>
                <w:b/>
                <w:szCs w:val="21"/>
              </w:rPr>
            </w:pPr>
          </w:p>
        </w:tc>
        <w:tc>
          <w:tcPr>
            <w:tcW w:w="1701" w:type="dxa"/>
            <w:vMerge/>
            <w:vAlign w:val="center"/>
          </w:tcPr>
          <w:p w14:paraId="623BC629" w14:textId="77777777" w:rsidR="00D86223" w:rsidRPr="009A082D" w:rsidRDefault="00D86223">
            <w:pPr>
              <w:jc w:val="center"/>
              <w:rPr>
                <w:b/>
                <w:szCs w:val="21"/>
              </w:rPr>
            </w:pPr>
          </w:p>
        </w:tc>
        <w:tc>
          <w:tcPr>
            <w:tcW w:w="6198" w:type="dxa"/>
          </w:tcPr>
          <w:p w14:paraId="2A2DED09" w14:textId="77777777" w:rsidR="00D86223" w:rsidRPr="009A082D" w:rsidRDefault="00D86223">
            <w:pPr>
              <w:rPr>
                <w:b/>
                <w:szCs w:val="21"/>
              </w:rPr>
            </w:pPr>
            <w:r w:rsidRPr="009A082D">
              <w:rPr>
                <w:rFonts w:hint="eastAsia"/>
                <w:b/>
                <w:szCs w:val="21"/>
              </w:rPr>
              <w:t>2.4.2</w:t>
            </w:r>
            <w:r w:rsidRPr="009A082D">
              <w:rPr>
                <w:rFonts w:hint="eastAsia"/>
                <w:w w:val="104"/>
                <w:szCs w:val="21"/>
              </w:rPr>
              <w:t>回球器上球速度：</w:t>
            </w:r>
            <w:r w:rsidRPr="009A082D">
              <w:rPr>
                <w:rFonts w:hint="eastAsia"/>
                <w:w w:val="104"/>
                <w:szCs w:val="21"/>
              </w:rPr>
              <w:t>20</w:t>
            </w:r>
            <w:r w:rsidRPr="009A082D">
              <w:rPr>
                <w:rFonts w:hint="eastAsia"/>
                <w:w w:val="104"/>
                <w:szCs w:val="21"/>
              </w:rPr>
              <w:t>颗</w:t>
            </w:r>
            <w:r w:rsidRPr="009A082D">
              <w:rPr>
                <w:rFonts w:hint="eastAsia"/>
                <w:w w:val="104"/>
                <w:szCs w:val="21"/>
              </w:rPr>
              <w:t>/</w:t>
            </w:r>
            <w:r w:rsidRPr="009A082D">
              <w:rPr>
                <w:rFonts w:hint="eastAsia"/>
                <w:w w:val="104"/>
                <w:szCs w:val="21"/>
              </w:rPr>
              <w:t>分钟</w:t>
            </w:r>
          </w:p>
        </w:tc>
      </w:tr>
      <w:tr w:rsidR="009A082D" w:rsidRPr="009A082D" w14:paraId="691B3AAD" w14:textId="77777777">
        <w:trPr>
          <w:trHeight w:val="510"/>
        </w:trPr>
        <w:tc>
          <w:tcPr>
            <w:tcW w:w="387" w:type="dxa"/>
            <w:vMerge/>
            <w:vAlign w:val="center"/>
          </w:tcPr>
          <w:p w14:paraId="6107E00B" w14:textId="77777777" w:rsidR="00D86223" w:rsidRPr="009A082D" w:rsidRDefault="00D86223">
            <w:pPr>
              <w:jc w:val="center"/>
              <w:rPr>
                <w:b/>
                <w:szCs w:val="21"/>
              </w:rPr>
            </w:pPr>
          </w:p>
        </w:tc>
        <w:tc>
          <w:tcPr>
            <w:tcW w:w="1701" w:type="dxa"/>
            <w:vMerge/>
            <w:vAlign w:val="center"/>
          </w:tcPr>
          <w:p w14:paraId="062AFC16" w14:textId="77777777" w:rsidR="00D86223" w:rsidRPr="009A082D" w:rsidRDefault="00D86223">
            <w:pPr>
              <w:jc w:val="center"/>
              <w:rPr>
                <w:b/>
                <w:szCs w:val="21"/>
              </w:rPr>
            </w:pPr>
          </w:p>
        </w:tc>
        <w:tc>
          <w:tcPr>
            <w:tcW w:w="6198" w:type="dxa"/>
          </w:tcPr>
          <w:p w14:paraId="3A1595A9" w14:textId="77777777" w:rsidR="00D86223" w:rsidRPr="009A082D" w:rsidRDefault="00D86223">
            <w:pPr>
              <w:rPr>
                <w:b/>
                <w:szCs w:val="21"/>
              </w:rPr>
            </w:pPr>
            <w:r w:rsidRPr="009A082D">
              <w:rPr>
                <w:rFonts w:hint="eastAsia"/>
                <w:b/>
                <w:szCs w:val="21"/>
              </w:rPr>
              <w:t>2.4.3</w:t>
            </w:r>
            <w:r w:rsidRPr="009A082D">
              <w:rPr>
                <w:rFonts w:hint="eastAsia"/>
                <w:w w:val="104"/>
                <w:szCs w:val="21"/>
              </w:rPr>
              <w:t>回球器负重：</w:t>
            </w:r>
            <w:r w:rsidRPr="009A082D">
              <w:rPr>
                <w:rFonts w:hint="eastAsia"/>
                <w:w w:val="104"/>
                <w:szCs w:val="21"/>
              </w:rPr>
              <w:t>5kg</w:t>
            </w:r>
          </w:p>
        </w:tc>
      </w:tr>
      <w:tr w:rsidR="009A082D" w:rsidRPr="009A082D" w14:paraId="2F9DBE60" w14:textId="77777777">
        <w:trPr>
          <w:trHeight w:val="510"/>
        </w:trPr>
        <w:tc>
          <w:tcPr>
            <w:tcW w:w="387" w:type="dxa"/>
            <w:vMerge/>
            <w:vAlign w:val="center"/>
          </w:tcPr>
          <w:p w14:paraId="54A6E739" w14:textId="77777777" w:rsidR="00D86223" w:rsidRPr="009A082D" w:rsidRDefault="00D86223">
            <w:pPr>
              <w:jc w:val="center"/>
              <w:rPr>
                <w:b/>
                <w:szCs w:val="21"/>
              </w:rPr>
            </w:pPr>
          </w:p>
        </w:tc>
        <w:tc>
          <w:tcPr>
            <w:tcW w:w="1701" w:type="dxa"/>
            <w:vMerge/>
            <w:vAlign w:val="center"/>
          </w:tcPr>
          <w:p w14:paraId="22015086" w14:textId="77777777" w:rsidR="00D86223" w:rsidRPr="009A082D" w:rsidRDefault="00D86223">
            <w:pPr>
              <w:jc w:val="center"/>
              <w:rPr>
                <w:b/>
                <w:szCs w:val="21"/>
              </w:rPr>
            </w:pPr>
          </w:p>
        </w:tc>
        <w:tc>
          <w:tcPr>
            <w:tcW w:w="6198" w:type="dxa"/>
          </w:tcPr>
          <w:p w14:paraId="277ADDDA" w14:textId="77777777" w:rsidR="00D86223" w:rsidRPr="009A082D" w:rsidRDefault="00D86223">
            <w:pPr>
              <w:rPr>
                <w:b/>
                <w:szCs w:val="21"/>
              </w:rPr>
            </w:pPr>
            <w:r w:rsidRPr="009A082D">
              <w:rPr>
                <w:rFonts w:hint="eastAsia"/>
                <w:b/>
                <w:szCs w:val="21"/>
              </w:rPr>
              <w:t>2.4.4</w:t>
            </w:r>
            <w:r w:rsidRPr="009A082D">
              <w:rPr>
                <w:rFonts w:hint="eastAsia"/>
                <w:w w:val="104"/>
                <w:szCs w:val="21"/>
              </w:rPr>
              <w:t>回球器额定功率：</w:t>
            </w:r>
            <w:r w:rsidRPr="009A082D">
              <w:rPr>
                <w:rFonts w:hint="eastAsia"/>
                <w:w w:val="104"/>
                <w:szCs w:val="21"/>
              </w:rPr>
              <w:t>12V</w:t>
            </w:r>
            <w:r w:rsidRPr="009A082D">
              <w:rPr>
                <w:rFonts w:hint="eastAsia"/>
                <w:w w:val="104"/>
                <w:szCs w:val="21"/>
              </w:rPr>
              <w:t>，</w:t>
            </w:r>
            <w:r w:rsidRPr="009A082D">
              <w:rPr>
                <w:rFonts w:hint="eastAsia"/>
                <w:w w:val="104"/>
                <w:szCs w:val="21"/>
              </w:rPr>
              <w:t>1.5A</w:t>
            </w:r>
            <w:r w:rsidRPr="009A082D">
              <w:rPr>
                <w:rFonts w:hint="eastAsia"/>
                <w:w w:val="104"/>
                <w:szCs w:val="21"/>
              </w:rPr>
              <w:t>。</w:t>
            </w:r>
          </w:p>
        </w:tc>
      </w:tr>
      <w:tr w:rsidR="009A082D" w:rsidRPr="009A082D" w14:paraId="325F4EED" w14:textId="77777777">
        <w:trPr>
          <w:trHeight w:val="510"/>
        </w:trPr>
        <w:tc>
          <w:tcPr>
            <w:tcW w:w="387" w:type="dxa"/>
            <w:vMerge/>
            <w:vAlign w:val="center"/>
          </w:tcPr>
          <w:p w14:paraId="519D3BF8" w14:textId="77777777" w:rsidR="00D86223" w:rsidRPr="009A082D" w:rsidRDefault="00D86223">
            <w:pPr>
              <w:jc w:val="center"/>
              <w:rPr>
                <w:b/>
                <w:szCs w:val="21"/>
              </w:rPr>
            </w:pPr>
          </w:p>
        </w:tc>
        <w:tc>
          <w:tcPr>
            <w:tcW w:w="1701" w:type="dxa"/>
            <w:vMerge/>
            <w:vAlign w:val="center"/>
          </w:tcPr>
          <w:p w14:paraId="181283CB" w14:textId="77777777" w:rsidR="00D86223" w:rsidRPr="009A082D" w:rsidRDefault="00D86223">
            <w:pPr>
              <w:jc w:val="center"/>
              <w:rPr>
                <w:b/>
                <w:szCs w:val="21"/>
              </w:rPr>
            </w:pPr>
          </w:p>
        </w:tc>
        <w:tc>
          <w:tcPr>
            <w:tcW w:w="6198" w:type="dxa"/>
          </w:tcPr>
          <w:p w14:paraId="1956CF67" w14:textId="77777777" w:rsidR="00D86223" w:rsidRPr="009A082D" w:rsidRDefault="00D86223">
            <w:pPr>
              <w:rPr>
                <w:b/>
                <w:szCs w:val="21"/>
              </w:rPr>
            </w:pPr>
            <w:r w:rsidRPr="009A082D">
              <w:rPr>
                <w:rFonts w:hint="eastAsia"/>
                <w:b/>
                <w:szCs w:val="21"/>
              </w:rPr>
              <w:t>2.4.5</w:t>
            </w:r>
            <w:r w:rsidRPr="009A082D">
              <w:rPr>
                <w:rFonts w:hint="eastAsia"/>
                <w:w w:val="104"/>
                <w:szCs w:val="21"/>
              </w:rPr>
              <w:t>回球器工作温度：</w:t>
            </w:r>
            <w:r w:rsidRPr="009A082D">
              <w:rPr>
                <w:w w:val="104"/>
                <w:szCs w:val="21"/>
              </w:rPr>
              <w:t xml:space="preserve"> -20</w:t>
            </w:r>
            <w:r w:rsidRPr="009A082D">
              <w:rPr>
                <w:rFonts w:hint="eastAsia"/>
                <w:w w:val="104"/>
                <w:szCs w:val="21"/>
              </w:rPr>
              <w:t>℃</w:t>
            </w:r>
            <w:r w:rsidRPr="009A082D">
              <w:rPr>
                <w:w w:val="104"/>
                <w:szCs w:val="21"/>
              </w:rPr>
              <w:t>~80</w:t>
            </w:r>
            <w:r w:rsidRPr="009A082D">
              <w:rPr>
                <w:rFonts w:hint="eastAsia"/>
                <w:w w:val="104"/>
                <w:szCs w:val="21"/>
              </w:rPr>
              <w:t>℃</w:t>
            </w:r>
          </w:p>
        </w:tc>
      </w:tr>
      <w:tr w:rsidR="009A082D" w:rsidRPr="009A082D" w14:paraId="5A6A5456" w14:textId="77777777">
        <w:trPr>
          <w:trHeight w:val="510"/>
        </w:trPr>
        <w:tc>
          <w:tcPr>
            <w:tcW w:w="387" w:type="dxa"/>
            <w:vMerge/>
            <w:vAlign w:val="center"/>
          </w:tcPr>
          <w:p w14:paraId="0D63AFE5" w14:textId="77777777" w:rsidR="00D86223" w:rsidRPr="009A082D" w:rsidRDefault="00D86223">
            <w:pPr>
              <w:jc w:val="center"/>
              <w:rPr>
                <w:b/>
                <w:szCs w:val="21"/>
              </w:rPr>
            </w:pPr>
          </w:p>
        </w:tc>
        <w:tc>
          <w:tcPr>
            <w:tcW w:w="1701" w:type="dxa"/>
            <w:vMerge/>
            <w:vAlign w:val="center"/>
          </w:tcPr>
          <w:p w14:paraId="445F96D8" w14:textId="77777777" w:rsidR="00D86223" w:rsidRPr="009A082D" w:rsidRDefault="00D86223">
            <w:pPr>
              <w:jc w:val="center"/>
              <w:rPr>
                <w:b/>
                <w:szCs w:val="21"/>
              </w:rPr>
            </w:pPr>
          </w:p>
        </w:tc>
        <w:tc>
          <w:tcPr>
            <w:tcW w:w="6198" w:type="dxa"/>
          </w:tcPr>
          <w:p w14:paraId="222AAE38" w14:textId="77777777" w:rsidR="00D86223" w:rsidRPr="009A082D" w:rsidRDefault="00D86223">
            <w:pPr>
              <w:rPr>
                <w:b/>
                <w:szCs w:val="21"/>
              </w:rPr>
            </w:pPr>
            <w:r w:rsidRPr="009A082D">
              <w:rPr>
                <w:rFonts w:hint="eastAsia"/>
                <w:b/>
                <w:szCs w:val="21"/>
              </w:rPr>
              <w:t>2.4.6</w:t>
            </w:r>
            <w:r w:rsidRPr="009A082D">
              <w:rPr>
                <w:rFonts w:hint="eastAsia"/>
                <w:w w:val="104"/>
                <w:szCs w:val="21"/>
              </w:rPr>
              <w:t>回球器</w:t>
            </w:r>
            <w:r w:rsidRPr="009A082D">
              <w:rPr>
                <w:w w:val="104"/>
                <w:szCs w:val="21"/>
              </w:rPr>
              <w:t>工作相对湿度：</w:t>
            </w:r>
            <w:r w:rsidRPr="009A082D">
              <w:rPr>
                <w:w w:val="104"/>
                <w:szCs w:val="21"/>
              </w:rPr>
              <w:t xml:space="preserve"> 0~80%</w:t>
            </w:r>
          </w:p>
        </w:tc>
      </w:tr>
      <w:tr w:rsidR="009A082D" w:rsidRPr="009A082D" w14:paraId="4A568652" w14:textId="77777777">
        <w:trPr>
          <w:trHeight w:val="510"/>
        </w:trPr>
        <w:tc>
          <w:tcPr>
            <w:tcW w:w="387" w:type="dxa"/>
            <w:vMerge/>
            <w:vAlign w:val="center"/>
          </w:tcPr>
          <w:p w14:paraId="3C3257B6" w14:textId="77777777" w:rsidR="00D86223" w:rsidRPr="009A082D" w:rsidRDefault="00D86223">
            <w:pPr>
              <w:jc w:val="center"/>
              <w:rPr>
                <w:b/>
                <w:szCs w:val="21"/>
              </w:rPr>
            </w:pPr>
          </w:p>
        </w:tc>
        <w:tc>
          <w:tcPr>
            <w:tcW w:w="1701" w:type="dxa"/>
            <w:vMerge/>
            <w:vAlign w:val="center"/>
          </w:tcPr>
          <w:p w14:paraId="725BAD3E" w14:textId="77777777" w:rsidR="00D86223" w:rsidRPr="009A082D" w:rsidRDefault="00D86223">
            <w:pPr>
              <w:jc w:val="center"/>
              <w:rPr>
                <w:b/>
                <w:szCs w:val="21"/>
              </w:rPr>
            </w:pPr>
          </w:p>
        </w:tc>
        <w:tc>
          <w:tcPr>
            <w:tcW w:w="6198" w:type="dxa"/>
          </w:tcPr>
          <w:p w14:paraId="42121258" w14:textId="77777777" w:rsidR="00D86223" w:rsidRPr="009A082D" w:rsidRDefault="00D86223">
            <w:pPr>
              <w:rPr>
                <w:b/>
                <w:szCs w:val="21"/>
              </w:rPr>
            </w:pPr>
            <w:r w:rsidRPr="009A082D">
              <w:rPr>
                <w:rFonts w:hint="eastAsia"/>
                <w:b/>
                <w:szCs w:val="21"/>
              </w:rPr>
              <w:t>2.4.7</w:t>
            </w:r>
            <w:r w:rsidRPr="009A082D">
              <w:rPr>
                <w:rFonts w:hint="eastAsia"/>
                <w:w w:val="104"/>
                <w:szCs w:val="21"/>
              </w:rPr>
              <w:t>回球器自动送球、自动上球</w:t>
            </w:r>
          </w:p>
        </w:tc>
      </w:tr>
      <w:tr w:rsidR="009A082D" w:rsidRPr="009A082D" w14:paraId="46C6B525" w14:textId="77777777">
        <w:trPr>
          <w:trHeight w:val="510"/>
        </w:trPr>
        <w:tc>
          <w:tcPr>
            <w:tcW w:w="387" w:type="dxa"/>
            <w:vMerge/>
            <w:vAlign w:val="center"/>
          </w:tcPr>
          <w:p w14:paraId="746BD526" w14:textId="77777777" w:rsidR="00D86223" w:rsidRPr="009A082D" w:rsidRDefault="00D86223">
            <w:pPr>
              <w:jc w:val="center"/>
              <w:rPr>
                <w:b/>
                <w:szCs w:val="21"/>
              </w:rPr>
            </w:pPr>
          </w:p>
        </w:tc>
        <w:tc>
          <w:tcPr>
            <w:tcW w:w="1701" w:type="dxa"/>
            <w:vMerge/>
            <w:vAlign w:val="center"/>
          </w:tcPr>
          <w:p w14:paraId="67DCF914" w14:textId="77777777" w:rsidR="00D86223" w:rsidRPr="009A082D" w:rsidRDefault="00D86223">
            <w:pPr>
              <w:jc w:val="center"/>
              <w:rPr>
                <w:b/>
                <w:szCs w:val="21"/>
              </w:rPr>
            </w:pPr>
          </w:p>
        </w:tc>
        <w:tc>
          <w:tcPr>
            <w:tcW w:w="6198" w:type="dxa"/>
          </w:tcPr>
          <w:p w14:paraId="234C7239" w14:textId="77777777" w:rsidR="00D86223" w:rsidRPr="009A082D" w:rsidRDefault="00D86223">
            <w:pPr>
              <w:rPr>
                <w:b/>
                <w:szCs w:val="21"/>
              </w:rPr>
            </w:pPr>
            <w:r w:rsidRPr="009A082D">
              <w:rPr>
                <w:rFonts w:hint="eastAsia"/>
                <w:b/>
                <w:szCs w:val="21"/>
              </w:rPr>
              <w:t>2.4.8</w:t>
            </w:r>
            <w:r w:rsidRPr="009A082D">
              <w:rPr>
                <w:rFonts w:hint="eastAsia"/>
                <w:w w:val="104"/>
                <w:szCs w:val="21"/>
              </w:rPr>
              <w:t>回球器自动记忆球梯高度</w:t>
            </w:r>
          </w:p>
        </w:tc>
      </w:tr>
      <w:tr w:rsidR="009A082D" w:rsidRPr="009A082D" w14:paraId="564010FB" w14:textId="77777777">
        <w:trPr>
          <w:trHeight w:val="510"/>
        </w:trPr>
        <w:tc>
          <w:tcPr>
            <w:tcW w:w="387" w:type="dxa"/>
            <w:vMerge/>
            <w:vAlign w:val="center"/>
          </w:tcPr>
          <w:p w14:paraId="50202E5F" w14:textId="77777777" w:rsidR="00D86223" w:rsidRPr="009A082D" w:rsidRDefault="00D86223">
            <w:pPr>
              <w:jc w:val="center"/>
              <w:rPr>
                <w:b/>
                <w:szCs w:val="21"/>
              </w:rPr>
            </w:pPr>
          </w:p>
        </w:tc>
        <w:tc>
          <w:tcPr>
            <w:tcW w:w="1701" w:type="dxa"/>
            <w:vMerge/>
            <w:vAlign w:val="center"/>
          </w:tcPr>
          <w:p w14:paraId="7D9FDBDC" w14:textId="77777777" w:rsidR="00D86223" w:rsidRPr="009A082D" w:rsidRDefault="00D86223">
            <w:pPr>
              <w:jc w:val="center"/>
              <w:rPr>
                <w:b/>
                <w:szCs w:val="21"/>
              </w:rPr>
            </w:pPr>
          </w:p>
        </w:tc>
        <w:tc>
          <w:tcPr>
            <w:tcW w:w="6198" w:type="dxa"/>
          </w:tcPr>
          <w:p w14:paraId="78C26F98" w14:textId="77777777" w:rsidR="00D86223" w:rsidRPr="009A082D" w:rsidRDefault="00D86223">
            <w:pPr>
              <w:rPr>
                <w:b/>
                <w:szCs w:val="21"/>
              </w:rPr>
            </w:pPr>
            <w:r w:rsidRPr="009A082D">
              <w:rPr>
                <w:rFonts w:hint="eastAsia"/>
                <w:b/>
                <w:szCs w:val="21"/>
              </w:rPr>
              <w:t>2.4.9</w:t>
            </w:r>
            <w:r w:rsidRPr="009A082D">
              <w:rPr>
                <w:rFonts w:hint="eastAsia"/>
                <w:w w:val="104"/>
                <w:szCs w:val="21"/>
              </w:rPr>
              <w:t>回球器过载自动保护</w:t>
            </w:r>
          </w:p>
        </w:tc>
      </w:tr>
      <w:tr w:rsidR="009A082D" w:rsidRPr="009A082D" w14:paraId="38EDA4A8" w14:textId="77777777">
        <w:trPr>
          <w:trHeight w:val="510"/>
        </w:trPr>
        <w:tc>
          <w:tcPr>
            <w:tcW w:w="387" w:type="dxa"/>
            <w:vMerge/>
            <w:vAlign w:val="center"/>
          </w:tcPr>
          <w:p w14:paraId="72D84346" w14:textId="77777777" w:rsidR="00D86223" w:rsidRPr="009A082D" w:rsidRDefault="00D86223">
            <w:pPr>
              <w:jc w:val="center"/>
              <w:rPr>
                <w:b/>
                <w:szCs w:val="21"/>
              </w:rPr>
            </w:pPr>
          </w:p>
        </w:tc>
        <w:tc>
          <w:tcPr>
            <w:tcW w:w="1701" w:type="dxa"/>
            <w:vMerge/>
            <w:vAlign w:val="center"/>
          </w:tcPr>
          <w:p w14:paraId="6D99C951" w14:textId="77777777" w:rsidR="00D86223" w:rsidRPr="009A082D" w:rsidRDefault="00D86223">
            <w:pPr>
              <w:jc w:val="center"/>
              <w:rPr>
                <w:b/>
                <w:szCs w:val="21"/>
              </w:rPr>
            </w:pPr>
          </w:p>
        </w:tc>
        <w:tc>
          <w:tcPr>
            <w:tcW w:w="6198" w:type="dxa"/>
          </w:tcPr>
          <w:p w14:paraId="3FCD100D" w14:textId="77777777" w:rsidR="00D86223" w:rsidRPr="009A082D" w:rsidRDefault="00D86223">
            <w:pPr>
              <w:rPr>
                <w:b/>
                <w:szCs w:val="21"/>
              </w:rPr>
            </w:pPr>
            <w:r w:rsidRPr="009A082D">
              <w:rPr>
                <w:rFonts w:hint="eastAsia"/>
                <w:b/>
                <w:szCs w:val="21"/>
              </w:rPr>
              <w:t>2.</w:t>
            </w:r>
            <w:r w:rsidRPr="009A082D">
              <w:rPr>
                <w:b/>
                <w:szCs w:val="21"/>
              </w:rPr>
              <w:t xml:space="preserve">5 </w:t>
            </w:r>
            <w:r w:rsidRPr="009A082D">
              <w:rPr>
                <w:rFonts w:hint="eastAsia"/>
                <w:w w:val="104"/>
                <w:szCs w:val="21"/>
              </w:rPr>
              <w:t>视频会议全向麦克风系统设备，具备收音和放音功能，收听时可同时说话，有效消除外来杂音，接近面对面沟通效果，让球友远程对打时沟通更愉快、顺畅。</w:t>
            </w:r>
          </w:p>
        </w:tc>
      </w:tr>
      <w:tr w:rsidR="009A082D" w:rsidRPr="009A082D" w14:paraId="5A29EC1C" w14:textId="77777777">
        <w:trPr>
          <w:trHeight w:val="510"/>
        </w:trPr>
        <w:tc>
          <w:tcPr>
            <w:tcW w:w="387" w:type="dxa"/>
            <w:vMerge/>
            <w:vAlign w:val="center"/>
          </w:tcPr>
          <w:p w14:paraId="0FD28405" w14:textId="77777777" w:rsidR="00D86223" w:rsidRPr="009A082D" w:rsidRDefault="00D86223">
            <w:pPr>
              <w:jc w:val="center"/>
              <w:rPr>
                <w:b/>
                <w:szCs w:val="21"/>
              </w:rPr>
            </w:pPr>
          </w:p>
        </w:tc>
        <w:tc>
          <w:tcPr>
            <w:tcW w:w="1701" w:type="dxa"/>
            <w:vMerge/>
            <w:vAlign w:val="center"/>
          </w:tcPr>
          <w:p w14:paraId="1A1F7621" w14:textId="77777777" w:rsidR="00D86223" w:rsidRPr="009A082D" w:rsidRDefault="00D86223">
            <w:pPr>
              <w:jc w:val="center"/>
              <w:rPr>
                <w:b/>
                <w:szCs w:val="21"/>
              </w:rPr>
            </w:pPr>
          </w:p>
        </w:tc>
        <w:tc>
          <w:tcPr>
            <w:tcW w:w="6198" w:type="dxa"/>
          </w:tcPr>
          <w:p w14:paraId="4403A050" w14:textId="77777777" w:rsidR="00D86223" w:rsidRPr="009A082D" w:rsidRDefault="00D86223">
            <w:pPr>
              <w:rPr>
                <w:b/>
                <w:szCs w:val="21"/>
              </w:rPr>
            </w:pPr>
            <w:r w:rsidRPr="009A082D">
              <w:rPr>
                <w:b/>
                <w:szCs w:val="21"/>
              </w:rPr>
              <w:t>2.6.1</w:t>
            </w:r>
            <w:r w:rsidRPr="009A082D">
              <w:rPr>
                <w:rFonts w:hint="eastAsia"/>
                <w:w w:val="104"/>
                <w:szCs w:val="21"/>
              </w:rPr>
              <w:t>高尔夫球为双层比赛球</w:t>
            </w:r>
          </w:p>
        </w:tc>
      </w:tr>
      <w:tr w:rsidR="009A082D" w:rsidRPr="009A082D" w14:paraId="5CD4AD27" w14:textId="77777777">
        <w:trPr>
          <w:trHeight w:val="510"/>
        </w:trPr>
        <w:tc>
          <w:tcPr>
            <w:tcW w:w="387" w:type="dxa"/>
            <w:vMerge/>
            <w:vAlign w:val="center"/>
          </w:tcPr>
          <w:p w14:paraId="1553E037" w14:textId="77777777" w:rsidR="00D86223" w:rsidRPr="009A082D" w:rsidRDefault="00D86223">
            <w:pPr>
              <w:jc w:val="center"/>
              <w:rPr>
                <w:b/>
                <w:szCs w:val="21"/>
              </w:rPr>
            </w:pPr>
          </w:p>
        </w:tc>
        <w:tc>
          <w:tcPr>
            <w:tcW w:w="1701" w:type="dxa"/>
            <w:vMerge/>
            <w:vAlign w:val="center"/>
          </w:tcPr>
          <w:p w14:paraId="4DCD62FD" w14:textId="77777777" w:rsidR="00D86223" w:rsidRPr="009A082D" w:rsidRDefault="00D86223">
            <w:pPr>
              <w:jc w:val="center"/>
              <w:rPr>
                <w:b/>
                <w:szCs w:val="21"/>
              </w:rPr>
            </w:pPr>
          </w:p>
        </w:tc>
        <w:tc>
          <w:tcPr>
            <w:tcW w:w="6198" w:type="dxa"/>
          </w:tcPr>
          <w:p w14:paraId="5B5B68EA" w14:textId="77777777" w:rsidR="00D86223" w:rsidRPr="009A082D" w:rsidRDefault="00D86223">
            <w:pPr>
              <w:rPr>
                <w:b/>
                <w:szCs w:val="21"/>
              </w:rPr>
            </w:pPr>
            <w:r w:rsidRPr="009A082D">
              <w:rPr>
                <w:b/>
                <w:szCs w:val="21"/>
              </w:rPr>
              <w:t>2.6.2</w:t>
            </w:r>
            <w:r w:rsidRPr="009A082D">
              <w:rPr>
                <w:rFonts w:hint="eastAsia"/>
                <w:w w:val="104"/>
                <w:szCs w:val="21"/>
              </w:rPr>
              <w:t>高尔夫球类型：室内高尔夫专用球</w:t>
            </w:r>
          </w:p>
        </w:tc>
      </w:tr>
      <w:tr w:rsidR="009A082D" w:rsidRPr="009A082D" w14:paraId="25CFB0D1" w14:textId="77777777">
        <w:trPr>
          <w:trHeight w:val="510"/>
        </w:trPr>
        <w:tc>
          <w:tcPr>
            <w:tcW w:w="387" w:type="dxa"/>
            <w:vMerge/>
            <w:vAlign w:val="center"/>
          </w:tcPr>
          <w:p w14:paraId="66038A55" w14:textId="77777777" w:rsidR="00D86223" w:rsidRPr="009A082D" w:rsidRDefault="00D86223">
            <w:pPr>
              <w:jc w:val="center"/>
              <w:rPr>
                <w:b/>
                <w:szCs w:val="21"/>
              </w:rPr>
            </w:pPr>
          </w:p>
        </w:tc>
        <w:tc>
          <w:tcPr>
            <w:tcW w:w="1701" w:type="dxa"/>
            <w:vMerge/>
            <w:vAlign w:val="center"/>
          </w:tcPr>
          <w:p w14:paraId="30DEBE90" w14:textId="77777777" w:rsidR="00D86223" w:rsidRPr="009A082D" w:rsidRDefault="00D86223">
            <w:pPr>
              <w:jc w:val="center"/>
              <w:rPr>
                <w:b/>
                <w:szCs w:val="21"/>
              </w:rPr>
            </w:pPr>
          </w:p>
        </w:tc>
        <w:tc>
          <w:tcPr>
            <w:tcW w:w="6198" w:type="dxa"/>
          </w:tcPr>
          <w:p w14:paraId="6C41726D" w14:textId="77777777" w:rsidR="00D86223" w:rsidRPr="009A082D" w:rsidRDefault="00D86223">
            <w:pPr>
              <w:rPr>
                <w:b/>
                <w:szCs w:val="21"/>
              </w:rPr>
            </w:pPr>
            <w:r w:rsidRPr="009A082D">
              <w:rPr>
                <w:b/>
                <w:szCs w:val="21"/>
              </w:rPr>
              <w:t>2.6.3</w:t>
            </w:r>
            <w:r w:rsidRPr="009A082D">
              <w:rPr>
                <w:rFonts w:hint="eastAsia"/>
                <w:w w:val="104"/>
                <w:szCs w:val="21"/>
              </w:rPr>
              <w:t>高尔夫球凹面数：</w:t>
            </w:r>
            <w:r w:rsidRPr="009A082D">
              <w:rPr>
                <w:rFonts w:hint="eastAsia"/>
                <w:w w:val="104"/>
                <w:szCs w:val="21"/>
              </w:rPr>
              <w:t>350~420</w:t>
            </w:r>
          </w:p>
        </w:tc>
      </w:tr>
      <w:tr w:rsidR="009A082D" w:rsidRPr="009A082D" w14:paraId="02DF6E78" w14:textId="77777777">
        <w:trPr>
          <w:trHeight w:val="510"/>
        </w:trPr>
        <w:tc>
          <w:tcPr>
            <w:tcW w:w="387" w:type="dxa"/>
            <w:vMerge/>
            <w:vAlign w:val="center"/>
          </w:tcPr>
          <w:p w14:paraId="2BBF0716" w14:textId="77777777" w:rsidR="00D86223" w:rsidRPr="009A082D" w:rsidRDefault="00D86223">
            <w:pPr>
              <w:jc w:val="center"/>
              <w:rPr>
                <w:b/>
                <w:szCs w:val="21"/>
              </w:rPr>
            </w:pPr>
          </w:p>
        </w:tc>
        <w:tc>
          <w:tcPr>
            <w:tcW w:w="1701" w:type="dxa"/>
            <w:vMerge/>
            <w:vAlign w:val="center"/>
          </w:tcPr>
          <w:p w14:paraId="5A7FA391" w14:textId="77777777" w:rsidR="00D86223" w:rsidRPr="009A082D" w:rsidRDefault="00D86223">
            <w:pPr>
              <w:jc w:val="center"/>
              <w:rPr>
                <w:b/>
                <w:szCs w:val="21"/>
              </w:rPr>
            </w:pPr>
          </w:p>
        </w:tc>
        <w:tc>
          <w:tcPr>
            <w:tcW w:w="6198" w:type="dxa"/>
          </w:tcPr>
          <w:p w14:paraId="6DB2E3F0" w14:textId="77777777" w:rsidR="00D86223" w:rsidRPr="009A082D" w:rsidRDefault="00D86223">
            <w:pPr>
              <w:rPr>
                <w:b/>
                <w:szCs w:val="21"/>
              </w:rPr>
            </w:pPr>
            <w:r w:rsidRPr="009A082D">
              <w:rPr>
                <w:b/>
                <w:szCs w:val="21"/>
              </w:rPr>
              <w:t>2.6.4</w:t>
            </w:r>
            <w:r w:rsidRPr="009A082D">
              <w:rPr>
                <w:rFonts w:hint="eastAsia"/>
                <w:w w:val="104"/>
                <w:szCs w:val="21"/>
              </w:rPr>
              <w:t>高尔夫球核心：高反弹离子键聚合物</w:t>
            </w:r>
          </w:p>
        </w:tc>
      </w:tr>
      <w:tr w:rsidR="009A082D" w:rsidRPr="009A082D" w14:paraId="46BAFA01" w14:textId="77777777">
        <w:trPr>
          <w:trHeight w:val="510"/>
        </w:trPr>
        <w:tc>
          <w:tcPr>
            <w:tcW w:w="387" w:type="dxa"/>
            <w:vMerge/>
            <w:vAlign w:val="center"/>
          </w:tcPr>
          <w:p w14:paraId="509DA3DF" w14:textId="77777777" w:rsidR="00D86223" w:rsidRPr="009A082D" w:rsidRDefault="00D86223">
            <w:pPr>
              <w:jc w:val="center"/>
              <w:rPr>
                <w:b/>
                <w:szCs w:val="21"/>
              </w:rPr>
            </w:pPr>
          </w:p>
        </w:tc>
        <w:tc>
          <w:tcPr>
            <w:tcW w:w="1701" w:type="dxa"/>
            <w:vMerge/>
            <w:vAlign w:val="center"/>
          </w:tcPr>
          <w:p w14:paraId="4AA47748" w14:textId="77777777" w:rsidR="00D86223" w:rsidRPr="009A082D" w:rsidRDefault="00D86223">
            <w:pPr>
              <w:jc w:val="center"/>
              <w:rPr>
                <w:b/>
                <w:szCs w:val="21"/>
              </w:rPr>
            </w:pPr>
          </w:p>
        </w:tc>
        <w:tc>
          <w:tcPr>
            <w:tcW w:w="6198" w:type="dxa"/>
          </w:tcPr>
          <w:p w14:paraId="2280EAC3" w14:textId="77777777" w:rsidR="00D86223" w:rsidRPr="009A082D" w:rsidRDefault="00D86223">
            <w:pPr>
              <w:rPr>
                <w:b/>
                <w:szCs w:val="21"/>
              </w:rPr>
            </w:pPr>
            <w:r w:rsidRPr="009A082D">
              <w:rPr>
                <w:b/>
                <w:szCs w:val="21"/>
              </w:rPr>
              <w:t>2.6.5</w:t>
            </w:r>
            <w:r w:rsidRPr="009A082D">
              <w:rPr>
                <w:rFonts w:hint="eastAsia"/>
                <w:w w:val="104"/>
                <w:szCs w:val="21"/>
              </w:rPr>
              <w:t>高尔夫球球壳：柔软离子键聚合物。</w:t>
            </w:r>
          </w:p>
        </w:tc>
      </w:tr>
      <w:tr w:rsidR="009A082D" w:rsidRPr="009A082D" w14:paraId="2976B364" w14:textId="77777777">
        <w:trPr>
          <w:trHeight w:val="510"/>
        </w:trPr>
        <w:tc>
          <w:tcPr>
            <w:tcW w:w="387" w:type="dxa"/>
            <w:vMerge/>
            <w:vAlign w:val="center"/>
          </w:tcPr>
          <w:p w14:paraId="0E15D6ED" w14:textId="77777777" w:rsidR="00D86223" w:rsidRPr="009A082D" w:rsidRDefault="00D86223">
            <w:pPr>
              <w:jc w:val="center"/>
              <w:rPr>
                <w:b/>
                <w:szCs w:val="21"/>
              </w:rPr>
            </w:pPr>
          </w:p>
        </w:tc>
        <w:tc>
          <w:tcPr>
            <w:tcW w:w="1701" w:type="dxa"/>
            <w:vMerge/>
            <w:vAlign w:val="center"/>
          </w:tcPr>
          <w:p w14:paraId="76E2FE69" w14:textId="77777777" w:rsidR="00D86223" w:rsidRPr="009A082D" w:rsidRDefault="00D86223">
            <w:pPr>
              <w:jc w:val="center"/>
              <w:rPr>
                <w:b/>
                <w:szCs w:val="21"/>
              </w:rPr>
            </w:pPr>
          </w:p>
        </w:tc>
        <w:tc>
          <w:tcPr>
            <w:tcW w:w="6198" w:type="dxa"/>
          </w:tcPr>
          <w:p w14:paraId="7D470ACF" w14:textId="77777777" w:rsidR="00D86223" w:rsidRPr="009A082D" w:rsidRDefault="00D86223">
            <w:pPr>
              <w:rPr>
                <w:b/>
                <w:szCs w:val="21"/>
              </w:rPr>
            </w:pPr>
            <w:r w:rsidRPr="009A082D">
              <w:rPr>
                <w:b/>
                <w:szCs w:val="21"/>
              </w:rPr>
              <w:t>2.7.1</w:t>
            </w:r>
            <w:r w:rsidRPr="009A082D">
              <w:rPr>
                <w:rFonts w:hint="eastAsia"/>
                <w:w w:val="104"/>
                <w:szCs w:val="21"/>
              </w:rPr>
              <w:t>打击垫材质：尼龙，色灌注跑道胶，</w:t>
            </w:r>
            <w:r w:rsidRPr="009A082D">
              <w:rPr>
                <w:rFonts w:hint="eastAsia"/>
                <w:w w:val="104"/>
                <w:szCs w:val="21"/>
              </w:rPr>
              <w:t>8~</w:t>
            </w:r>
            <w:r w:rsidRPr="009A082D">
              <w:rPr>
                <w:w w:val="104"/>
                <w:szCs w:val="21"/>
              </w:rPr>
              <w:t>10mm3D</w:t>
            </w:r>
            <w:r w:rsidRPr="009A082D">
              <w:rPr>
                <w:w w:val="104"/>
                <w:szCs w:val="21"/>
              </w:rPr>
              <w:t>吸震层</w:t>
            </w:r>
            <w:r w:rsidRPr="009A082D">
              <w:rPr>
                <w:rFonts w:hint="eastAsia"/>
                <w:w w:val="104"/>
                <w:szCs w:val="21"/>
              </w:rPr>
              <w:t>。。</w:t>
            </w:r>
          </w:p>
        </w:tc>
      </w:tr>
      <w:tr w:rsidR="009A082D" w:rsidRPr="009A082D" w14:paraId="27C05608" w14:textId="77777777">
        <w:trPr>
          <w:trHeight w:val="510"/>
        </w:trPr>
        <w:tc>
          <w:tcPr>
            <w:tcW w:w="387" w:type="dxa"/>
            <w:vMerge/>
            <w:vAlign w:val="center"/>
          </w:tcPr>
          <w:p w14:paraId="49CCD779" w14:textId="77777777" w:rsidR="00D86223" w:rsidRPr="009A082D" w:rsidRDefault="00D86223">
            <w:pPr>
              <w:jc w:val="center"/>
              <w:rPr>
                <w:b/>
                <w:szCs w:val="21"/>
              </w:rPr>
            </w:pPr>
          </w:p>
        </w:tc>
        <w:tc>
          <w:tcPr>
            <w:tcW w:w="1701" w:type="dxa"/>
            <w:vMerge/>
            <w:vAlign w:val="center"/>
          </w:tcPr>
          <w:p w14:paraId="5273161F" w14:textId="77777777" w:rsidR="00D86223" w:rsidRPr="009A082D" w:rsidRDefault="00D86223">
            <w:pPr>
              <w:jc w:val="center"/>
              <w:rPr>
                <w:b/>
                <w:szCs w:val="21"/>
              </w:rPr>
            </w:pPr>
          </w:p>
        </w:tc>
        <w:tc>
          <w:tcPr>
            <w:tcW w:w="6198" w:type="dxa"/>
          </w:tcPr>
          <w:p w14:paraId="242482F2" w14:textId="77777777" w:rsidR="00D86223" w:rsidRPr="009A082D" w:rsidRDefault="00D86223">
            <w:pPr>
              <w:rPr>
                <w:b/>
                <w:szCs w:val="21"/>
              </w:rPr>
            </w:pPr>
            <w:r w:rsidRPr="009A082D">
              <w:rPr>
                <w:b/>
                <w:szCs w:val="21"/>
              </w:rPr>
              <w:t>2.7.2</w:t>
            </w:r>
            <w:r w:rsidRPr="009A082D">
              <w:rPr>
                <w:rFonts w:hint="eastAsia"/>
                <w:w w:val="104"/>
                <w:szCs w:val="21"/>
              </w:rPr>
              <w:t>打击垫颜色：绿</w:t>
            </w:r>
          </w:p>
        </w:tc>
      </w:tr>
      <w:tr w:rsidR="009A082D" w:rsidRPr="009A082D" w14:paraId="4FD740C7" w14:textId="77777777">
        <w:trPr>
          <w:trHeight w:val="510"/>
        </w:trPr>
        <w:tc>
          <w:tcPr>
            <w:tcW w:w="387" w:type="dxa"/>
            <w:vMerge/>
            <w:vAlign w:val="center"/>
          </w:tcPr>
          <w:p w14:paraId="18B13BC3" w14:textId="77777777" w:rsidR="00D86223" w:rsidRPr="009A082D" w:rsidRDefault="00D86223">
            <w:pPr>
              <w:jc w:val="center"/>
              <w:rPr>
                <w:b/>
                <w:szCs w:val="21"/>
              </w:rPr>
            </w:pPr>
          </w:p>
        </w:tc>
        <w:tc>
          <w:tcPr>
            <w:tcW w:w="1701" w:type="dxa"/>
            <w:vMerge/>
            <w:vAlign w:val="center"/>
          </w:tcPr>
          <w:p w14:paraId="624E6CEC" w14:textId="77777777" w:rsidR="00D86223" w:rsidRPr="009A082D" w:rsidRDefault="00D86223">
            <w:pPr>
              <w:jc w:val="center"/>
              <w:rPr>
                <w:b/>
                <w:szCs w:val="21"/>
              </w:rPr>
            </w:pPr>
          </w:p>
        </w:tc>
        <w:tc>
          <w:tcPr>
            <w:tcW w:w="6198" w:type="dxa"/>
          </w:tcPr>
          <w:p w14:paraId="75B585B4" w14:textId="77777777" w:rsidR="00D86223" w:rsidRPr="009A082D" w:rsidRDefault="00D86223">
            <w:pPr>
              <w:rPr>
                <w:b/>
                <w:szCs w:val="21"/>
              </w:rPr>
            </w:pPr>
            <w:r w:rsidRPr="009A082D">
              <w:rPr>
                <w:b/>
                <w:szCs w:val="21"/>
              </w:rPr>
              <w:t>2.7.4</w:t>
            </w:r>
            <w:r w:rsidRPr="009A082D">
              <w:rPr>
                <w:rFonts w:hint="eastAsia"/>
                <w:w w:val="104"/>
                <w:szCs w:val="21"/>
              </w:rPr>
              <w:t>打击垫织距范围：</w:t>
            </w:r>
            <w:r w:rsidRPr="009A082D">
              <w:rPr>
                <w:rFonts w:hint="eastAsia"/>
                <w:w w:val="104"/>
                <w:szCs w:val="21"/>
              </w:rPr>
              <w:t>20~25</w:t>
            </w:r>
            <w:r w:rsidRPr="009A082D">
              <w:rPr>
                <w:rFonts w:hint="eastAsia"/>
                <w:w w:val="104"/>
                <w:szCs w:val="21"/>
              </w:rPr>
              <w:t>针</w:t>
            </w:r>
            <w:r w:rsidRPr="009A082D">
              <w:rPr>
                <w:rFonts w:hint="eastAsia"/>
                <w:w w:val="104"/>
                <w:szCs w:val="21"/>
              </w:rPr>
              <w:t>/10cm</w:t>
            </w:r>
          </w:p>
        </w:tc>
      </w:tr>
      <w:tr w:rsidR="009A082D" w:rsidRPr="009A082D" w14:paraId="68CD2773" w14:textId="77777777">
        <w:trPr>
          <w:trHeight w:val="510"/>
        </w:trPr>
        <w:tc>
          <w:tcPr>
            <w:tcW w:w="387" w:type="dxa"/>
            <w:vMerge/>
            <w:vAlign w:val="center"/>
          </w:tcPr>
          <w:p w14:paraId="0FDCEBD6" w14:textId="77777777" w:rsidR="00D86223" w:rsidRPr="009A082D" w:rsidRDefault="00D86223">
            <w:pPr>
              <w:jc w:val="center"/>
              <w:rPr>
                <w:b/>
                <w:szCs w:val="21"/>
              </w:rPr>
            </w:pPr>
          </w:p>
        </w:tc>
        <w:tc>
          <w:tcPr>
            <w:tcW w:w="1701" w:type="dxa"/>
            <w:vMerge/>
            <w:vAlign w:val="center"/>
          </w:tcPr>
          <w:p w14:paraId="2950268B" w14:textId="77777777" w:rsidR="00D86223" w:rsidRPr="009A082D" w:rsidRDefault="00D86223">
            <w:pPr>
              <w:jc w:val="center"/>
              <w:rPr>
                <w:b/>
                <w:szCs w:val="21"/>
              </w:rPr>
            </w:pPr>
          </w:p>
        </w:tc>
        <w:tc>
          <w:tcPr>
            <w:tcW w:w="6198" w:type="dxa"/>
          </w:tcPr>
          <w:p w14:paraId="02E36603" w14:textId="77777777" w:rsidR="00D86223" w:rsidRPr="009A082D" w:rsidRDefault="00D86223">
            <w:pPr>
              <w:rPr>
                <w:b/>
                <w:szCs w:val="21"/>
              </w:rPr>
            </w:pPr>
            <w:r w:rsidRPr="009A082D">
              <w:rPr>
                <w:b/>
                <w:szCs w:val="21"/>
              </w:rPr>
              <w:t>2.7.5</w:t>
            </w:r>
            <w:r w:rsidRPr="009A082D">
              <w:rPr>
                <w:rFonts w:hint="eastAsia"/>
                <w:w w:val="104"/>
                <w:szCs w:val="21"/>
              </w:rPr>
              <w:t>打击垫尺寸要求：</w:t>
            </w:r>
            <w:r w:rsidRPr="009A082D">
              <w:rPr>
                <w:rFonts w:asciiTheme="minorHAnsi" w:eastAsiaTheme="minorEastAsia" w:hAnsiTheme="minorHAnsi" w:cstheme="minorBidi" w:hint="eastAsia"/>
                <w:szCs w:val="22"/>
              </w:rPr>
              <w:t>≥</w:t>
            </w:r>
            <w:r w:rsidRPr="009A082D">
              <w:rPr>
                <w:rFonts w:hint="eastAsia"/>
                <w:w w:val="104"/>
                <w:szCs w:val="21"/>
              </w:rPr>
              <w:t>2000*1500*30mm</w:t>
            </w:r>
          </w:p>
        </w:tc>
      </w:tr>
      <w:tr w:rsidR="009A082D" w:rsidRPr="009A082D" w14:paraId="692052EF" w14:textId="77777777">
        <w:trPr>
          <w:trHeight w:val="510"/>
        </w:trPr>
        <w:tc>
          <w:tcPr>
            <w:tcW w:w="387" w:type="dxa"/>
            <w:vMerge/>
            <w:vAlign w:val="center"/>
          </w:tcPr>
          <w:p w14:paraId="216F66FC" w14:textId="77777777" w:rsidR="00D86223" w:rsidRPr="009A082D" w:rsidRDefault="00D86223">
            <w:pPr>
              <w:jc w:val="center"/>
              <w:rPr>
                <w:b/>
                <w:szCs w:val="21"/>
              </w:rPr>
            </w:pPr>
          </w:p>
        </w:tc>
        <w:tc>
          <w:tcPr>
            <w:tcW w:w="1701" w:type="dxa"/>
            <w:vMerge/>
            <w:vAlign w:val="center"/>
          </w:tcPr>
          <w:p w14:paraId="49CE93DC" w14:textId="77777777" w:rsidR="00D86223" w:rsidRPr="009A082D" w:rsidRDefault="00D86223">
            <w:pPr>
              <w:jc w:val="center"/>
              <w:rPr>
                <w:b/>
                <w:szCs w:val="21"/>
              </w:rPr>
            </w:pPr>
          </w:p>
        </w:tc>
        <w:tc>
          <w:tcPr>
            <w:tcW w:w="6198" w:type="dxa"/>
          </w:tcPr>
          <w:p w14:paraId="150B2F3F" w14:textId="77777777" w:rsidR="00D86223" w:rsidRPr="009A082D" w:rsidRDefault="00D86223">
            <w:pPr>
              <w:rPr>
                <w:b/>
                <w:szCs w:val="21"/>
              </w:rPr>
            </w:pPr>
            <w:r w:rsidRPr="009A082D">
              <w:rPr>
                <w:b/>
                <w:szCs w:val="21"/>
              </w:rPr>
              <w:t>2.7.6</w:t>
            </w:r>
            <w:r w:rsidRPr="009A082D">
              <w:rPr>
                <w:rFonts w:hint="eastAsia"/>
                <w:w w:val="104"/>
                <w:szCs w:val="21"/>
              </w:rPr>
              <w:t>打击垫密度：</w:t>
            </w:r>
            <w:r w:rsidRPr="009A082D">
              <w:rPr>
                <w:rFonts w:asciiTheme="minorHAnsi" w:eastAsiaTheme="minorEastAsia" w:hAnsiTheme="minorHAnsi" w:cstheme="minorBidi" w:hint="eastAsia"/>
                <w:szCs w:val="22"/>
              </w:rPr>
              <w:t>≥</w:t>
            </w:r>
            <w:r w:rsidRPr="009A082D">
              <w:rPr>
                <w:rFonts w:hint="eastAsia"/>
                <w:w w:val="104"/>
                <w:szCs w:val="21"/>
              </w:rPr>
              <w:t>20000</w:t>
            </w:r>
            <w:r w:rsidRPr="009A082D">
              <w:rPr>
                <w:rFonts w:hint="eastAsia"/>
                <w:w w:val="104"/>
                <w:szCs w:val="21"/>
              </w:rPr>
              <w:t>簇</w:t>
            </w:r>
            <w:r w:rsidRPr="009A082D">
              <w:rPr>
                <w:rFonts w:hint="eastAsia"/>
                <w:w w:val="104"/>
                <w:szCs w:val="21"/>
              </w:rPr>
              <w:t>/</w:t>
            </w:r>
            <w:r w:rsidRPr="009A082D">
              <w:rPr>
                <w:rFonts w:hint="eastAsia"/>
                <w:w w:val="104"/>
                <w:szCs w:val="21"/>
              </w:rPr>
              <w:t>平方</w:t>
            </w:r>
          </w:p>
        </w:tc>
      </w:tr>
      <w:tr w:rsidR="009A082D" w:rsidRPr="009A082D" w14:paraId="433D846A" w14:textId="77777777">
        <w:trPr>
          <w:trHeight w:val="510"/>
        </w:trPr>
        <w:tc>
          <w:tcPr>
            <w:tcW w:w="387" w:type="dxa"/>
            <w:vMerge/>
            <w:vAlign w:val="center"/>
          </w:tcPr>
          <w:p w14:paraId="181A8CDE" w14:textId="77777777" w:rsidR="00D86223" w:rsidRPr="009A082D" w:rsidRDefault="00D86223">
            <w:pPr>
              <w:jc w:val="center"/>
              <w:rPr>
                <w:b/>
                <w:szCs w:val="21"/>
              </w:rPr>
            </w:pPr>
          </w:p>
        </w:tc>
        <w:tc>
          <w:tcPr>
            <w:tcW w:w="1701" w:type="dxa"/>
            <w:vMerge/>
            <w:vAlign w:val="center"/>
          </w:tcPr>
          <w:p w14:paraId="4D9AE5A8" w14:textId="77777777" w:rsidR="00D86223" w:rsidRPr="009A082D" w:rsidRDefault="00D86223">
            <w:pPr>
              <w:jc w:val="center"/>
              <w:rPr>
                <w:b/>
                <w:szCs w:val="21"/>
              </w:rPr>
            </w:pPr>
          </w:p>
        </w:tc>
        <w:tc>
          <w:tcPr>
            <w:tcW w:w="6198" w:type="dxa"/>
          </w:tcPr>
          <w:p w14:paraId="4A694309" w14:textId="77777777" w:rsidR="00D86223" w:rsidRPr="009A082D" w:rsidRDefault="00D86223">
            <w:pPr>
              <w:rPr>
                <w:b/>
                <w:szCs w:val="21"/>
              </w:rPr>
            </w:pPr>
            <w:r w:rsidRPr="009A082D">
              <w:rPr>
                <w:b/>
                <w:szCs w:val="21"/>
              </w:rPr>
              <w:t>2.7.7</w:t>
            </w:r>
            <w:r w:rsidRPr="009A082D">
              <w:rPr>
                <w:rFonts w:hint="eastAsia"/>
                <w:w w:val="104"/>
                <w:szCs w:val="21"/>
              </w:rPr>
              <w:t>打击垫由球道区、长草区、沙坑区组成，还原真实球场里的球道、长草和沙坑；</w:t>
            </w:r>
          </w:p>
        </w:tc>
      </w:tr>
      <w:tr w:rsidR="009A082D" w:rsidRPr="009A082D" w14:paraId="41E36384" w14:textId="77777777">
        <w:trPr>
          <w:trHeight w:val="510"/>
        </w:trPr>
        <w:tc>
          <w:tcPr>
            <w:tcW w:w="387" w:type="dxa"/>
            <w:vMerge/>
            <w:vAlign w:val="center"/>
          </w:tcPr>
          <w:p w14:paraId="2A0DAFAD" w14:textId="77777777" w:rsidR="00D86223" w:rsidRPr="009A082D" w:rsidRDefault="00D86223">
            <w:pPr>
              <w:jc w:val="center"/>
              <w:rPr>
                <w:b/>
                <w:szCs w:val="21"/>
              </w:rPr>
            </w:pPr>
          </w:p>
        </w:tc>
        <w:tc>
          <w:tcPr>
            <w:tcW w:w="1701" w:type="dxa"/>
            <w:vMerge/>
            <w:vAlign w:val="center"/>
          </w:tcPr>
          <w:p w14:paraId="6A19392A" w14:textId="77777777" w:rsidR="00D86223" w:rsidRPr="009A082D" w:rsidRDefault="00D86223">
            <w:pPr>
              <w:jc w:val="center"/>
              <w:rPr>
                <w:b/>
                <w:szCs w:val="21"/>
              </w:rPr>
            </w:pPr>
          </w:p>
        </w:tc>
        <w:tc>
          <w:tcPr>
            <w:tcW w:w="6198" w:type="dxa"/>
          </w:tcPr>
          <w:p w14:paraId="64B2FEBC" w14:textId="77777777" w:rsidR="00D86223" w:rsidRPr="009A082D" w:rsidRDefault="00D86223">
            <w:pPr>
              <w:rPr>
                <w:b/>
                <w:szCs w:val="21"/>
              </w:rPr>
            </w:pPr>
            <w:r w:rsidRPr="009A082D">
              <w:rPr>
                <w:b/>
                <w:szCs w:val="21"/>
              </w:rPr>
              <w:t>2.7.8</w:t>
            </w:r>
            <w:r w:rsidRPr="009A082D">
              <w:rPr>
                <w:rFonts w:hint="eastAsia"/>
                <w:w w:val="104"/>
                <w:szCs w:val="21"/>
              </w:rPr>
              <w:t>打击垫具有良好的弹性跟缓冲力</w:t>
            </w:r>
          </w:p>
        </w:tc>
      </w:tr>
      <w:tr w:rsidR="009A082D" w:rsidRPr="009A082D" w14:paraId="506E0766" w14:textId="77777777">
        <w:trPr>
          <w:trHeight w:val="510"/>
        </w:trPr>
        <w:tc>
          <w:tcPr>
            <w:tcW w:w="387" w:type="dxa"/>
            <w:vMerge/>
            <w:vAlign w:val="center"/>
          </w:tcPr>
          <w:p w14:paraId="4B6D8409" w14:textId="77777777" w:rsidR="00D86223" w:rsidRPr="009A082D" w:rsidRDefault="00D86223">
            <w:pPr>
              <w:jc w:val="center"/>
              <w:rPr>
                <w:b/>
                <w:szCs w:val="21"/>
              </w:rPr>
            </w:pPr>
          </w:p>
        </w:tc>
        <w:tc>
          <w:tcPr>
            <w:tcW w:w="1701" w:type="dxa"/>
            <w:vMerge/>
            <w:vAlign w:val="center"/>
          </w:tcPr>
          <w:p w14:paraId="436F393E" w14:textId="77777777" w:rsidR="00D86223" w:rsidRPr="009A082D" w:rsidRDefault="00D86223">
            <w:pPr>
              <w:jc w:val="center"/>
              <w:rPr>
                <w:b/>
                <w:szCs w:val="21"/>
              </w:rPr>
            </w:pPr>
          </w:p>
        </w:tc>
        <w:tc>
          <w:tcPr>
            <w:tcW w:w="6198" w:type="dxa"/>
          </w:tcPr>
          <w:p w14:paraId="1CF3CF8D" w14:textId="77777777" w:rsidR="00D86223" w:rsidRPr="009A082D" w:rsidRDefault="00D86223">
            <w:pPr>
              <w:rPr>
                <w:b/>
                <w:szCs w:val="21"/>
              </w:rPr>
            </w:pPr>
            <w:r w:rsidRPr="009A082D">
              <w:rPr>
                <w:b/>
                <w:szCs w:val="21"/>
              </w:rPr>
              <w:t>2.7.9</w:t>
            </w:r>
            <w:r w:rsidRPr="009A082D">
              <w:rPr>
                <w:rFonts w:hint="eastAsia"/>
                <w:w w:val="104"/>
                <w:szCs w:val="21"/>
              </w:rPr>
              <w:t>打击垫能够起到降低噪音、减震、减压的作用</w:t>
            </w:r>
          </w:p>
        </w:tc>
      </w:tr>
      <w:tr w:rsidR="009A082D" w:rsidRPr="009A082D" w14:paraId="0C9E3F5D" w14:textId="77777777">
        <w:trPr>
          <w:trHeight w:val="510"/>
        </w:trPr>
        <w:tc>
          <w:tcPr>
            <w:tcW w:w="387" w:type="dxa"/>
            <w:vMerge/>
            <w:vAlign w:val="center"/>
          </w:tcPr>
          <w:p w14:paraId="281EB038" w14:textId="77777777" w:rsidR="00D86223" w:rsidRPr="009A082D" w:rsidRDefault="00D86223">
            <w:pPr>
              <w:jc w:val="center"/>
              <w:rPr>
                <w:b/>
                <w:szCs w:val="21"/>
              </w:rPr>
            </w:pPr>
          </w:p>
        </w:tc>
        <w:tc>
          <w:tcPr>
            <w:tcW w:w="1701" w:type="dxa"/>
            <w:vMerge/>
            <w:vAlign w:val="center"/>
          </w:tcPr>
          <w:p w14:paraId="3C5B17DB" w14:textId="77777777" w:rsidR="00D86223" w:rsidRPr="009A082D" w:rsidRDefault="00D86223">
            <w:pPr>
              <w:jc w:val="center"/>
              <w:rPr>
                <w:b/>
                <w:szCs w:val="21"/>
              </w:rPr>
            </w:pPr>
          </w:p>
        </w:tc>
        <w:tc>
          <w:tcPr>
            <w:tcW w:w="6198" w:type="dxa"/>
          </w:tcPr>
          <w:p w14:paraId="0DAEF94A" w14:textId="77777777" w:rsidR="00D86223" w:rsidRPr="009A082D" w:rsidRDefault="00D86223">
            <w:pPr>
              <w:rPr>
                <w:b/>
                <w:szCs w:val="21"/>
              </w:rPr>
            </w:pPr>
            <w:r w:rsidRPr="009A082D">
              <w:rPr>
                <w:b/>
                <w:szCs w:val="21"/>
              </w:rPr>
              <w:t>2.7.10</w:t>
            </w:r>
            <w:r w:rsidRPr="009A082D">
              <w:rPr>
                <w:rFonts w:hint="eastAsia"/>
                <w:w w:val="104"/>
                <w:szCs w:val="21"/>
              </w:rPr>
              <w:t>打击垫防水、耐高温要求</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70</w:t>
            </w:r>
            <w:r w:rsidRPr="009A082D">
              <w:rPr>
                <w:rFonts w:asciiTheme="minorHAnsi" w:eastAsiaTheme="minorEastAsia" w:hAnsiTheme="minorHAnsi" w:cstheme="minorBidi" w:hint="eastAsia"/>
                <w:szCs w:val="22"/>
              </w:rPr>
              <w:t>摄氏度</w:t>
            </w:r>
            <w:r w:rsidRPr="009A082D">
              <w:rPr>
                <w:rFonts w:hint="eastAsia"/>
                <w:w w:val="104"/>
                <w:szCs w:val="21"/>
              </w:rPr>
              <w:t>，长期踩踏不变形，使用寿命</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2</w:t>
            </w:r>
            <w:r w:rsidRPr="009A082D">
              <w:rPr>
                <w:rFonts w:asciiTheme="minorHAnsi" w:eastAsiaTheme="minorEastAsia" w:hAnsiTheme="minorHAnsi" w:cstheme="minorBidi" w:hint="eastAsia"/>
                <w:szCs w:val="22"/>
              </w:rPr>
              <w:t>年</w:t>
            </w:r>
          </w:p>
        </w:tc>
      </w:tr>
      <w:tr w:rsidR="009A082D" w:rsidRPr="009A082D" w14:paraId="52840CCE" w14:textId="77777777">
        <w:trPr>
          <w:trHeight w:val="510"/>
        </w:trPr>
        <w:tc>
          <w:tcPr>
            <w:tcW w:w="387" w:type="dxa"/>
            <w:vMerge/>
            <w:vAlign w:val="center"/>
          </w:tcPr>
          <w:p w14:paraId="2DF17E18" w14:textId="77777777" w:rsidR="00D86223" w:rsidRPr="009A082D" w:rsidRDefault="00D86223">
            <w:pPr>
              <w:jc w:val="center"/>
              <w:rPr>
                <w:b/>
                <w:szCs w:val="21"/>
              </w:rPr>
            </w:pPr>
          </w:p>
        </w:tc>
        <w:tc>
          <w:tcPr>
            <w:tcW w:w="1701" w:type="dxa"/>
            <w:vMerge/>
            <w:vAlign w:val="center"/>
          </w:tcPr>
          <w:p w14:paraId="247F381C" w14:textId="77777777" w:rsidR="00D86223" w:rsidRPr="009A082D" w:rsidRDefault="00D86223">
            <w:pPr>
              <w:jc w:val="center"/>
              <w:rPr>
                <w:b/>
                <w:szCs w:val="21"/>
              </w:rPr>
            </w:pPr>
          </w:p>
        </w:tc>
        <w:tc>
          <w:tcPr>
            <w:tcW w:w="6198" w:type="dxa"/>
          </w:tcPr>
          <w:p w14:paraId="3F985866" w14:textId="77777777" w:rsidR="00D86223" w:rsidRPr="009A082D" w:rsidRDefault="00D86223">
            <w:pPr>
              <w:rPr>
                <w:b/>
                <w:szCs w:val="21"/>
              </w:rPr>
            </w:pPr>
            <w:r w:rsidRPr="009A082D">
              <w:rPr>
                <w:b/>
                <w:szCs w:val="21"/>
              </w:rPr>
              <w:t>2.7.11</w:t>
            </w:r>
            <w:r w:rsidRPr="009A082D">
              <w:rPr>
                <w:rFonts w:hint="eastAsia"/>
                <w:w w:val="104"/>
                <w:szCs w:val="21"/>
              </w:rPr>
              <w:t>打击垫对地基要求不高，可在水泥地面、沥青地面、硬沙地上直接铺设</w:t>
            </w:r>
          </w:p>
        </w:tc>
      </w:tr>
      <w:tr w:rsidR="009A082D" w:rsidRPr="009A082D" w14:paraId="0E023D49" w14:textId="77777777">
        <w:trPr>
          <w:trHeight w:val="510"/>
        </w:trPr>
        <w:tc>
          <w:tcPr>
            <w:tcW w:w="387" w:type="dxa"/>
            <w:vMerge/>
            <w:vAlign w:val="center"/>
          </w:tcPr>
          <w:p w14:paraId="2EEC2D2E" w14:textId="77777777" w:rsidR="00D86223" w:rsidRPr="009A082D" w:rsidRDefault="00D86223">
            <w:pPr>
              <w:jc w:val="center"/>
              <w:rPr>
                <w:b/>
                <w:szCs w:val="21"/>
              </w:rPr>
            </w:pPr>
          </w:p>
        </w:tc>
        <w:tc>
          <w:tcPr>
            <w:tcW w:w="1701" w:type="dxa"/>
            <w:vMerge/>
            <w:vAlign w:val="center"/>
          </w:tcPr>
          <w:p w14:paraId="358DF83B" w14:textId="77777777" w:rsidR="00D86223" w:rsidRPr="009A082D" w:rsidRDefault="00D86223">
            <w:pPr>
              <w:jc w:val="center"/>
              <w:rPr>
                <w:b/>
                <w:szCs w:val="21"/>
              </w:rPr>
            </w:pPr>
          </w:p>
        </w:tc>
        <w:tc>
          <w:tcPr>
            <w:tcW w:w="6198" w:type="dxa"/>
          </w:tcPr>
          <w:p w14:paraId="2278C3F4" w14:textId="77777777" w:rsidR="00D86223" w:rsidRPr="009A082D" w:rsidRDefault="00D86223">
            <w:pPr>
              <w:rPr>
                <w:b/>
                <w:szCs w:val="21"/>
              </w:rPr>
            </w:pPr>
            <w:r w:rsidRPr="009A082D">
              <w:rPr>
                <w:b/>
                <w:szCs w:val="21"/>
              </w:rPr>
              <w:t>2.7.12</w:t>
            </w:r>
            <w:r w:rsidRPr="009A082D">
              <w:rPr>
                <w:rFonts w:hint="eastAsia"/>
                <w:w w:val="104"/>
                <w:szCs w:val="21"/>
              </w:rPr>
              <w:t>打击垫符合环保要求，可以回收再利用</w:t>
            </w:r>
          </w:p>
        </w:tc>
      </w:tr>
      <w:tr w:rsidR="009A082D" w:rsidRPr="009A082D" w14:paraId="7A352473" w14:textId="77777777">
        <w:trPr>
          <w:trHeight w:val="510"/>
        </w:trPr>
        <w:tc>
          <w:tcPr>
            <w:tcW w:w="387" w:type="dxa"/>
            <w:vMerge w:val="restart"/>
            <w:vAlign w:val="center"/>
          </w:tcPr>
          <w:p w14:paraId="06F5E49A" w14:textId="77777777" w:rsidR="00D86223" w:rsidRPr="009A082D" w:rsidRDefault="00D86223">
            <w:pPr>
              <w:jc w:val="center"/>
              <w:rPr>
                <w:b/>
                <w:szCs w:val="21"/>
              </w:rPr>
            </w:pPr>
            <w:r w:rsidRPr="009A082D">
              <w:rPr>
                <w:rFonts w:hint="eastAsia"/>
                <w:b/>
                <w:szCs w:val="21"/>
              </w:rPr>
              <w:t>3</w:t>
            </w:r>
          </w:p>
        </w:tc>
        <w:tc>
          <w:tcPr>
            <w:tcW w:w="1701" w:type="dxa"/>
            <w:vMerge w:val="restart"/>
            <w:vAlign w:val="center"/>
          </w:tcPr>
          <w:p w14:paraId="224F9B93" w14:textId="77777777" w:rsidR="00D86223" w:rsidRPr="009A082D" w:rsidRDefault="00D86223">
            <w:pPr>
              <w:jc w:val="center"/>
              <w:rPr>
                <w:b/>
                <w:szCs w:val="21"/>
              </w:rPr>
            </w:pPr>
            <w:r w:rsidRPr="009A082D">
              <w:rPr>
                <w:rFonts w:hint="eastAsia"/>
                <w:b/>
                <w:szCs w:val="21"/>
              </w:rPr>
              <w:t>高尔夫软件系统（教学版）</w:t>
            </w:r>
          </w:p>
        </w:tc>
        <w:tc>
          <w:tcPr>
            <w:tcW w:w="6198" w:type="dxa"/>
          </w:tcPr>
          <w:p w14:paraId="63100FA5" w14:textId="77777777" w:rsidR="00D86223" w:rsidRPr="009A082D" w:rsidRDefault="00D86223">
            <w:pPr>
              <w:rPr>
                <w:b/>
                <w:szCs w:val="21"/>
              </w:rPr>
            </w:pPr>
            <w:r w:rsidRPr="009A082D">
              <w:rPr>
                <w:b/>
                <w:szCs w:val="21"/>
              </w:rPr>
              <w:t>3.1</w:t>
            </w:r>
            <w:r w:rsidRPr="009A082D">
              <w:rPr>
                <w:rFonts w:hint="eastAsia"/>
                <w:b/>
                <w:szCs w:val="21"/>
              </w:rPr>
              <w:t>.1</w:t>
            </w:r>
            <w:r w:rsidRPr="009A082D">
              <w:rPr>
                <w:rFonts w:hint="eastAsia"/>
                <w:w w:val="104"/>
                <w:szCs w:val="21"/>
              </w:rPr>
              <w:t>学球系统：支持长、短杆练习模式、切推练习模式、推杆练习模式、定点攻果岭模式及短杆实战练习模式</w:t>
            </w:r>
          </w:p>
        </w:tc>
      </w:tr>
      <w:tr w:rsidR="009A082D" w:rsidRPr="009A082D" w14:paraId="55B34A08" w14:textId="77777777">
        <w:trPr>
          <w:trHeight w:val="510"/>
        </w:trPr>
        <w:tc>
          <w:tcPr>
            <w:tcW w:w="387" w:type="dxa"/>
            <w:vMerge/>
            <w:vAlign w:val="center"/>
          </w:tcPr>
          <w:p w14:paraId="63C4451D" w14:textId="77777777" w:rsidR="00D86223" w:rsidRPr="009A082D" w:rsidRDefault="00D86223">
            <w:pPr>
              <w:jc w:val="center"/>
              <w:rPr>
                <w:b/>
                <w:szCs w:val="21"/>
              </w:rPr>
            </w:pPr>
          </w:p>
        </w:tc>
        <w:tc>
          <w:tcPr>
            <w:tcW w:w="1701" w:type="dxa"/>
            <w:vMerge/>
            <w:vAlign w:val="center"/>
          </w:tcPr>
          <w:p w14:paraId="7B9C54C1" w14:textId="77777777" w:rsidR="00D86223" w:rsidRPr="009A082D" w:rsidRDefault="00D86223">
            <w:pPr>
              <w:jc w:val="center"/>
              <w:rPr>
                <w:b/>
                <w:szCs w:val="21"/>
              </w:rPr>
            </w:pPr>
          </w:p>
        </w:tc>
        <w:tc>
          <w:tcPr>
            <w:tcW w:w="6198" w:type="dxa"/>
          </w:tcPr>
          <w:p w14:paraId="376C6D8B" w14:textId="77777777" w:rsidR="00D86223" w:rsidRPr="009A082D" w:rsidRDefault="00D86223">
            <w:pPr>
              <w:rPr>
                <w:b/>
                <w:szCs w:val="21"/>
              </w:rPr>
            </w:pPr>
            <w:r w:rsidRPr="009A082D">
              <w:rPr>
                <w:rFonts w:hint="eastAsia"/>
                <w:b/>
                <w:szCs w:val="21"/>
              </w:rPr>
              <w:t>3</w:t>
            </w:r>
            <w:r w:rsidRPr="009A082D">
              <w:rPr>
                <w:b/>
                <w:szCs w:val="21"/>
              </w:rPr>
              <w:t>.1</w:t>
            </w:r>
            <w:r w:rsidRPr="009A082D">
              <w:rPr>
                <w:rFonts w:hint="eastAsia"/>
                <w:b/>
                <w:szCs w:val="21"/>
              </w:rPr>
              <w:t>.2</w:t>
            </w:r>
            <w:r w:rsidRPr="009A082D">
              <w:rPr>
                <w:rFonts w:hint="eastAsia"/>
                <w:w w:val="104"/>
                <w:szCs w:val="21"/>
              </w:rPr>
              <w:t>教球系统：提供知名教练的教学视频及线上教学系统，支持记录教练教学过程</w:t>
            </w:r>
          </w:p>
        </w:tc>
      </w:tr>
      <w:tr w:rsidR="009A082D" w:rsidRPr="009A082D" w14:paraId="4DC36F31" w14:textId="77777777">
        <w:trPr>
          <w:trHeight w:val="510"/>
        </w:trPr>
        <w:tc>
          <w:tcPr>
            <w:tcW w:w="387" w:type="dxa"/>
            <w:vMerge/>
            <w:vAlign w:val="center"/>
          </w:tcPr>
          <w:p w14:paraId="5A2BFB42" w14:textId="77777777" w:rsidR="00D86223" w:rsidRPr="009A082D" w:rsidRDefault="00D86223">
            <w:pPr>
              <w:jc w:val="center"/>
              <w:rPr>
                <w:b/>
                <w:szCs w:val="21"/>
              </w:rPr>
            </w:pPr>
          </w:p>
        </w:tc>
        <w:tc>
          <w:tcPr>
            <w:tcW w:w="1701" w:type="dxa"/>
            <w:vMerge/>
            <w:vAlign w:val="center"/>
          </w:tcPr>
          <w:p w14:paraId="6452F176" w14:textId="77777777" w:rsidR="00D86223" w:rsidRPr="009A082D" w:rsidRDefault="00D86223">
            <w:pPr>
              <w:jc w:val="center"/>
              <w:rPr>
                <w:b/>
                <w:szCs w:val="21"/>
              </w:rPr>
            </w:pPr>
          </w:p>
        </w:tc>
        <w:tc>
          <w:tcPr>
            <w:tcW w:w="6198" w:type="dxa"/>
          </w:tcPr>
          <w:p w14:paraId="5D061794" w14:textId="77777777" w:rsidR="00D86223" w:rsidRPr="009A082D" w:rsidRDefault="00D86223">
            <w:pPr>
              <w:rPr>
                <w:b/>
                <w:szCs w:val="21"/>
              </w:rPr>
            </w:pPr>
            <w:r w:rsidRPr="009A082D">
              <w:rPr>
                <w:rFonts w:hint="eastAsia"/>
                <w:b/>
                <w:szCs w:val="21"/>
              </w:rPr>
              <w:t>3.</w:t>
            </w:r>
            <w:r w:rsidRPr="009A082D">
              <w:rPr>
                <w:b/>
                <w:szCs w:val="21"/>
              </w:rPr>
              <w:t>1.</w:t>
            </w:r>
            <w:r w:rsidRPr="009A082D">
              <w:rPr>
                <w:rFonts w:hint="eastAsia"/>
                <w:b/>
                <w:szCs w:val="21"/>
              </w:rPr>
              <w:t>3</w:t>
            </w:r>
            <w:r w:rsidRPr="009A082D">
              <w:rPr>
                <w:rFonts w:hint="eastAsia"/>
                <w:w w:val="104"/>
                <w:szCs w:val="21"/>
              </w:rPr>
              <w:t>下场功能；使用航拍制作</w:t>
            </w:r>
            <w:r w:rsidRPr="009A082D">
              <w:rPr>
                <w:rFonts w:hint="eastAsia"/>
                <w:w w:val="104"/>
                <w:szCs w:val="21"/>
              </w:rPr>
              <w:t>3D</w:t>
            </w:r>
            <w:r w:rsidRPr="009A082D">
              <w:rPr>
                <w:rFonts w:hint="eastAsia"/>
                <w:w w:val="104"/>
                <w:szCs w:val="21"/>
              </w:rPr>
              <w:t>球场，真实还原，提供免费在线下载</w:t>
            </w:r>
          </w:p>
        </w:tc>
      </w:tr>
      <w:tr w:rsidR="009A082D" w:rsidRPr="009A082D" w14:paraId="3BF1823C" w14:textId="77777777">
        <w:trPr>
          <w:trHeight w:val="510"/>
        </w:trPr>
        <w:tc>
          <w:tcPr>
            <w:tcW w:w="387" w:type="dxa"/>
            <w:vMerge/>
            <w:vAlign w:val="center"/>
          </w:tcPr>
          <w:p w14:paraId="5D8D9041" w14:textId="77777777" w:rsidR="00D86223" w:rsidRPr="009A082D" w:rsidRDefault="00D86223">
            <w:pPr>
              <w:jc w:val="center"/>
              <w:rPr>
                <w:b/>
                <w:szCs w:val="21"/>
              </w:rPr>
            </w:pPr>
          </w:p>
        </w:tc>
        <w:tc>
          <w:tcPr>
            <w:tcW w:w="1701" w:type="dxa"/>
            <w:vMerge/>
            <w:vAlign w:val="center"/>
          </w:tcPr>
          <w:p w14:paraId="1AE3E535" w14:textId="77777777" w:rsidR="00D86223" w:rsidRPr="009A082D" w:rsidRDefault="00D86223">
            <w:pPr>
              <w:jc w:val="center"/>
              <w:rPr>
                <w:b/>
                <w:szCs w:val="21"/>
              </w:rPr>
            </w:pPr>
          </w:p>
        </w:tc>
        <w:tc>
          <w:tcPr>
            <w:tcW w:w="6198" w:type="dxa"/>
          </w:tcPr>
          <w:p w14:paraId="33DCE2B1" w14:textId="77777777" w:rsidR="00D86223" w:rsidRPr="009A082D" w:rsidRDefault="00D86223">
            <w:pPr>
              <w:rPr>
                <w:b/>
                <w:szCs w:val="21"/>
              </w:rPr>
            </w:pPr>
            <w:r w:rsidRPr="009A082D">
              <w:rPr>
                <w:rFonts w:hint="eastAsia"/>
                <w:b/>
                <w:szCs w:val="21"/>
              </w:rPr>
              <w:t>3.</w:t>
            </w:r>
            <w:r w:rsidRPr="009A082D">
              <w:rPr>
                <w:b/>
                <w:szCs w:val="21"/>
              </w:rPr>
              <w:t>1.</w:t>
            </w:r>
            <w:r w:rsidRPr="009A082D">
              <w:rPr>
                <w:rFonts w:hint="eastAsia"/>
                <w:b/>
                <w:szCs w:val="21"/>
              </w:rPr>
              <w:t>4</w:t>
            </w:r>
            <w:r w:rsidRPr="009A082D">
              <w:rPr>
                <w:rFonts w:hint="eastAsia"/>
                <w:w w:val="104"/>
                <w:szCs w:val="21"/>
              </w:rPr>
              <w:t>具有在线比赛功能。</w:t>
            </w:r>
          </w:p>
        </w:tc>
      </w:tr>
      <w:tr w:rsidR="009A082D" w:rsidRPr="009A082D" w14:paraId="3AF85DF1" w14:textId="77777777">
        <w:trPr>
          <w:trHeight w:val="510"/>
        </w:trPr>
        <w:tc>
          <w:tcPr>
            <w:tcW w:w="387" w:type="dxa"/>
            <w:vMerge/>
            <w:vAlign w:val="center"/>
          </w:tcPr>
          <w:p w14:paraId="3B1DFAC9" w14:textId="77777777" w:rsidR="00D86223" w:rsidRPr="009A082D" w:rsidRDefault="00D86223">
            <w:pPr>
              <w:jc w:val="center"/>
              <w:rPr>
                <w:b/>
                <w:szCs w:val="21"/>
              </w:rPr>
            </w:pPr>
          </w:p>
        </w:tc>
        <w:tc>
          <w:tcPr>
            <w:tcW w:w="1701" w:type="dxa"/>
            <w:vMerge/>
            <w:vAlign w:val="center"/>
          </w:tcPr>
          <w:p w14:paraId="082AB356" w14:textId="77777777" w:rsidR="00D86223" w:rsidRPr="009A082D" w:rsidRDefault="00D86223">
            <w:pPr>
              <w:jc w:val="center"/>
              <w:rPr>
                <w:b/>
                <w:szCs w:val="21"/>
              </w:rPr>
            </w:pPr>
          </w:p>
        </w:tc>
        <w:tc>
          <w:tcPr>
            <w:tcW w:w="6198" w:type="dxa"/>
          </w:tcPr>
          <w:p w14:paraId="692E9433" w14:textId="77777777" w:rsidR="00D86223" w:rsidRPr="009A082D" w:rsidRDefault="00D86223">
            <w:pPr>
              <w:rPr>
                <w:b/>
                <w:szCs w:val="21"/>
              </w:rPr>
            </w:pPr>
            <w:r w:rsidRPr="009A082D">
              <w:rPr>
                <w:rFonts w:hint="eastAsia"/>
                <w:w w:val="104"/>
                <w:szCs w:val="21"/>
              </w:rPr>
              <w:t xml:space="preserve">3.1.5 </w:t>
            </w:r>
            <w:r w:rsidRPr="009A082D">
              <w:rPr>
                <w:rFonts w:hint="eastAsia"/>
                <w:w w:val="104"/>
                <w:szCs w:val="21"/>
              </w:rPr>
              <w:t>中高协高尔夫技能等级测试功能</w:t>
            </w:r>
          </w:p>
        </w:tc>
      </w:tr>
      <w:tr w:rsidR="009A082D" w:rsidRPr="009A082D" w14:paraId="79ABE73A" w14:textId="77777777">
        <w:trPr>
          <w:trHeight w:val="510"/>
        </w:trPr>
        <w:tc>
          <w:tcPr>
            <w:tcW w:w="387" w:type="dxa"/>
            <w:vMerge/>
            <w:vAlign w:val="center"/>
          </w:tcPr>
          <w:p w14:paraId="6538B23A" w14:textId="77777777" w:rsidR="00D86223" w:rsidRPr="009A082D" w:rsidRDefault="00D86223">
            <w:pPr>
              <w:jc w:val="center"/>
              <w:rPr>
                <w:b/>
                <w:szCs w:val="21"/>
              </w:rPr>
            </w:pPr>
          </w:p>
        </w:tc>
        <w:tc>
          <w:tcPr>
            <w:tcW w:w="1701" w:type="dxa"/>
            <w:vMerge/>
            <w:vAlign w:val="center"/>
          </w:tcPr>
          <w:p w14:paraId="4B1A4671" w14:textId="77777777" w:rsidR="00D86223" w:rsidRPr="009A082D" w:rsidRDefault="00D86223">
            <w:pPr>
              <w:jc w:val="center"/>
              <w:rPr>
                <w:b/>
                <w:szCs w:val="21"/>
              </w:rPr>
            </w:pPr>
          </w:p>
        </w:tc>
        <w:tc>
          <w:tcPr>
            <w:tcW w:w="6198" w:type="dxa"/>
          </w:tcPr>
          <w:p w14:paraId="4A0D420E" w14:textId="77777777" w:rsidR="00D86223" w:rsidRPr="009A082D" w:rsidRDefault="00D86223">
            <w:pPr>
              <w:rPr>
                <w:b/>
                <w:szCs w:val="21"/>
              </w:rPr>
            </w:pPr>
            <w:r w:rsidRPr="009A082D">
              <w:rPr>
                <w:rFonts w:hint="eastAsia"/>
                <w:b/>
                <w:szCs w:val="21"/>
              </w:rPr>
              <w:t>3.</w:t>
            </w:r>
            <w:r w:rsidRPr="009A082D">
              <w:rPr>
                <w:b/>
                <w:szCs w:val="21"/>
              </w:rPr>
              <w:t>2.1</w:t>
            </w:r>
            <w:r w:rsidRPr="009A082D">
              <w:rPr>
                <w:rFonts w:hint="eastAsia"/>
                <w:w w:val="104"/>
                <w:szCs w:val="21"/>
              </w:rPr>
              <w:t>手机端微信公众号实现会员中心、教学中心及设备后台管理等功能</w:t>
            </w:r>
          </w:p>
        </w:tc>
      </w:tr>
      <w:tr w:rsidR="009A082D" w:rsidRPr="009A082D" w14:paraId="52F0FB13" w14:textId="77777777">
        <w:trPr>
          <w:trHeight w:val="510"/>
        </w:trPr>
        <w:tc>
          <w:tcPr>
            <w:tcW w:w="387" w:type="dxa"/>
            <w:vMerge/>
            <w:vAlign w:val="center"/>
          </w:tcPr>
          <w:p w14:paraId="52D29B99" w14:textId="77777777" w:rsidR="00D86223" w:rsidRPr="009A082D" w:rsidRDefault="00D86223">
            <w:pPr>
              <w:jc w:val="center"/>
              <w:rPr>
                <w:b/>
                <w:szCs w:val="21"/>
              </w:rPr>
            </w:pPr>
          </w:p>
        </w:tc>
        <w:tc>
          <w:tcPr>
            <w:tcW w:w="1701" w:type="dxa"/>
            <w:vMerge/>
            <w:vAlign w:val="center"/>
          </w:tcPr>
          <w:p w14:paraId="74A81C6A" w14:textId="77777777" w:rsidR="00D86223" w:rsidRPr="009A082D" w:rsidRDefault="00D86223">
            <w:pPr>
              <w:jc w:val="center"/>
              <w:rPr>
                <w:b/>
                <w:szCs w:val="21"/>
              </w:rPr>
            </w:pPr>
          </w:p>
        </w:tc>
        <w:tc>
          <w:tcPr>
            <w:tcW w:w="6198" w:type="dxa"/>
          </w:tcPr>
          <w:p w14:paraId="7056F48F" w14:textId="77777777" w:rsidR="00D86223" w:rsidRPr="009A082D" w:rsidRDefault="00D86223">
            <w:pPr>
              <w:rPr>
                <w:b/>
                <w:szCs w:val="21"/>
              </w:rPr>
            </w:pPr>
            <w:r w:rsidRPr="009A082D">
              <w:rPr>
                <w:rFonts w:hint="eastAsia"/>
                <w:b/>
                <w:szCs w:val="21"/>
              </w:rPr>
              <w:t>3.2.2</w:t>
            </w:r>
            <w:r w:rsidRPr="009A082D">
              <w:rPr>
                <w:rFonts w:hint="eastAsia"/>
                <w:w w:val="104"/>
                <w:szCs w:val="21"/>
              </w:rPr>
              <w:t>手机端服务器使用分布式布暑，保证网络安全；</w:t>
            </w:r>
          </w:p>
        </w:tc>
      </w:tr>
      <w:tr w:rsidR="009A082D" w:rsidRPr="009A082D" w14:paraId="5F9B1B17" w14:textId="77777777">
        <w:trPr>
          <w:trHeight w:val="510"/>
        </w:trPr>
        <w:tc>
          <w:tcPr>
            <w:tcW w:w="387" w:type="dxa"/>
            <w:vMerge/>
            <w:vAlign w:val="center"/>
          </w:tcPr>
          <w:p w14:paraId="01DCDBC0" w14:textId="77777777" w:rsidR="00D86223" w:rsidRPr="009A082D" w:rsidRDefault="00D86223">
            <w:pPr>
              <w:jc w:val="center"/>
              <w:rPr>
                <w:b/>
                <w:szCs w:val="21"/>
              </w:rPr>
            </w:pPr>
          </w:p>
        </w:tc>
        <w:tc>
          <w:tcPr>
            <w:tcW w:w="1701" w:type="dxa"/>
            <w:vMerge/>
            <w:vAlign w:val="center"/>
          </w:tcPr>
          <w:p w14:paraId="10E7120B" w14:textId="77777777" w:rsidR="00D86223" w:rsidRPr="009A082D" w:rsidRDefault="00D86223">
            <w:pPr>
              <w:jc w:val="center"/>
              <w:rPr>
                <w:b/>
                <w:szCs w:val="21"/>
              </w:rPr>
            </w:pPr>
          </w:p>
        </w:tc>
        <w:tc>
          <w:tcPr>
            <w:tcW w:w="6198" w:type="dxa"/>
          </w:tcPr>
          <w:p w14:paraId="0BABF9CE" w14:textId="77777777" w:rsidR="00D86223" w:rsidRPr="009A082D" w:rsidRDefault="00D86223">
            <w:pPr>
              <w:rPr>
                <w:b/>
                <w:szCs w:val="21"/>
              </w:rPr>
            </w:pPr>
            <w:r w:rsidRPr="009A082D">
              <w:rPr>
                <w:rFonts w:hint="eastAsia"/>
                <w:b/>
                <w:szCs w:val="21"/>
              </w:rPr>
              <w:t>3.2.3</w:t>
            </w:r>
            <w:r w:rsidRPr="009A082D">
              <w:rPr>
                <w:rFonts w:hint="eastAsia"/>
                <w:w w:val="104"/>
                <w:szCs w:val="21"/>
              </w:rPr>
              <w:t>手机端提供球馆个性化后台管理功能，能在后台进行管理和监控设备；</w:t>
            </w:r>
          </w:p>
        </w:tc>
      </w:tr>
      <w:tr w:rsidR="009A082D" w:rsidRPr="009A082D" w14:paraId="75B4906C" w14:textId="77777777">
        <w:trPr>
          <w:trHeight w:val="510"/>
        </w:trPr>
        <w:tc>
          <w:tcPr>
            <w:tcW w:w="387" w:type="dxa"/>
            <w:vMerge/>
            <w:vAlign w:val="center"/>
          </w:tcPr>
          <w:p w14:paraId="5C6B3797" w14:textId="77777777" w:rsidR="00D86223" w:rsidRPr="009A082D" w:rsidRDefault="00D86223">
            <w:pPr>
              <w:jc w:val="center"/>
              <w:rPr>
                <w:b/>
                <w:szCs w:val="21"/>
              </w:rPr>
            </w:pPr>
          </w:p>
        </w:tc>
        <w:tc>
          <w:tcPr>
            <w:tcW w:w="1701" w:type="dxa"/>
            <w:vMerge/>
            <w:vAlign w:val="center"/>
          </w:tcPr>
          <w:p w14:paraId="18408DD3" w14:textId="77777777" w:rsidR="00D86223" w:rsidRPr="009A082D" w:rsidRDefault="00D86223">
            <w:pPr>
              <w:jc w:val="center"/>
              <w:rPr>
                <w:b/>
                <w:szCs w:val="21"/>
              </w:rPr>
            </w:pPr>
          </w:p>
        </w:tc>
        <w:tc>
          <w:tcPr>
            <w:tcW w:w="6198" w:type="dxa"/>
          </w:tcPr>
          <w:p w14:paraId="7F8D95B0" w14:textId="77777777" w:rsidR="00D86223" w:rsidRPr="009A082D" w:rsidRDefault="00D86223">
            <w:pPr>
              <w:rPr>
                <w:b/>
                <w:szCs w:val="21"/>
              </w:rPr>
            </w:pPr>
            <w:r w:rsidRPr="009A082D">
              <w:rPr>
                <w:rFonts w:hint="eastAsia"/>
                <w:b/>
                <w:szCs w:val="21"/>
              </w:rPr>
              <w:t>3.2.</w:t>
            </w:r>
            <w:r w:rsidRPr="009A082D">
              <w:rPr>
                <w:b/>
                <w:szCs w:val="21"/>
              </w:rPr>
              <w:t>4</w:t>
            </w:r>
            <w:r w:rsidRPr="009A082D">
              <w:rPr>
                <w:rFonts w:hint="eastAsia"/>
                <w:w w:val="104"/>
                <w:szCs w:val="21"/>
              </w:rPr>
              <w:t>支持查看和分析从客户端上传的视频、击球数据、打球成绩及教学视频播放。</w:t>
            </w:r>
          </w:p>
        </w:tc>
      </w:tr>
      <w:tr w:rsidR="009A082D" w:rsidRPr="009A082D" w14:paraId="28E5929C" w14:textId="77777777">
        <w:trPr>
          <w:trHeight w:val="510"/>
        </w:trPr>
        <w:tc>
          <w:tcPr>
            <w:tcW w:w="387" w:type="dxa"/>
            <w:vMerge/>
            <w:vAlign w:val="center"/>
          </w:tcPr>
          <w:p w14:paraId="2B157972" w14:textId="77777777" w:rsidR="00D86223" w:rsidRPr="009A082D" w:rsidRDefault="00D86223">
            <w:pPr>
              <w:jc w:val="center"/>
              <w:rPr>
                <w:b/>
                <w:szCs w:val="21"/>
              </w:rPr>
            </w:pPr>
          </w:p>
        </w:tc>
        <w:tc>
          <w:tcPr>
            <w:tcW w:w="1701" w:type="dxa"/>
            <w:vMerge/>
            <w:vAlign w:val="center"/>
          </w:tcPr>
          <w:p w14:paraId="71E0C7C7" w14:textId="77777777" w:rsidR="00D86223" w:rsidRPr="009A082D" w:rsidRDefault="00D86223">
            <w:pPr>
              <w:jc w:val="center"/>
              <w:rPr>
                <w:b/>
                <w:szCs w:val="21"/>
              </w:rPr>
            </w:pPr>
          </w:p>
        </w:tc>
        <w:tc>
          <w:tcPr>
            <w:tcW w:w="6198" w:type="dxa"/>
          </w:tcPr>
          <w:p w14:paraId="575D146E" w14:textId="77777777" w:rsidR="00D86223" w:rsidRPr="009A082D" w:rsidRDefault="00D86223" w:rsidP="00D86223">
            <w:pPr>
              <w:rPr>
                <w:szCs w:val="21"/>
              </w:rPr>
            </w:pPr>
            <w:r w:rsidRPr="009A082D">
              <w:rPr>
                <w:rFonts w:cs="宋体" w:hint="eastAsia"/>
              </w:rPr>
              <w:t>▲</w:t>
            </w:r>
            <w:r w:rsidRPr="009A082D">
              <w:rPr>
                <w:rFonts w:hint="eastAsia"/>
                <w:b/>
                <w:szCs w:val="21"/>
              </w:rPr>
              <w:t>3.3</w:t>
            </w:r>
            <w:r w:rsidRPr="009A082D">
              <w:rPr>
                <w:rFonts w:hint="eastAsia"/>
                <w:szCs w:val="21"/>
              </w:rPr>
              <w:t>高尔夫软件系统（教学版）与高速摄像传感器（专业版）是</w:t>
            </w:r>
            <w:r w:rsidRPr="009A082D">
              <w:rPr>
                <w:szCs w:val="21"/>
              </w:rPr>
              <w:t>相同品牌</w:t>
            </w:r>
            <w:r w:rsidRPr="009A082D">
              <w:rPr>
                <w:rFonts w:hint="eastAsia"/>
                <w:szCs w:val="21"/>
              </w:rPr>
              <w:t>。</w:t>
            </w:r>
          </w:p>
        </w:tc>
      </w:tr>
      <w:tr w:rsidR="009A082D" w:rsidRPr="009A082D" w14:paraId="407796A3" w14:textId="77777777">
        <w:trPr>
          <w:trHeight w:val="510"/>
        </w:trPr>
        <w:tc>
          <w:tcPr>
            <w:tcW w:w="387" w:type="dxa"/>
            <w:vMerge w:val="restart"/>
            <w:vAlign w:val="center"/>
          </w:tcPr>
          <w:p w14:paraId="0A362B90" w14:textId="77777777" w:rsidR="00D86223" w:rsidRPr="009A082D" w:rsidRDefault="00D86223">
            <w:pPr>
              <w:jc w:val="center"/>
              <w:rPr>
                <w:b/>
                <w:szCs w:val="21"/>
              </w:rPr>
            </w:pPr>
            <w:r w:rsidRPr="009A082D">
              <w:rPr>
                <w:b/>
                <w:szCs w:val="21"/>
              </w:rPr>
              <w:t>4</w:t>
            </w:r>
          </w:p>
        </w:tc>
        <w:tc>
          <w:tcPr>
            <w:tcW w:w="1701" w:type="dxa"/>
            <w:vMerge w:val="restart"/>
            <w:vAlign w:val="center"/>
          </w:tcPr>
          <w:p w14:paraId="5B31F253" w14:textId="77777777" w:rsidR="00D86223" w:rsidRPr="009A082D" w:rsidRDefault="00D86223">
            <w:pPr>
              <w:jc w:val="center"/>
              <w:rPr>
                <w:b/>
                <w:szCs w:val="21"/>
              </w:rPr>
            </w:pPr>
            <w:r w:rsidRPr="009A082D">
              <w:rPr>
                <w:rFonts w:hint="eastAsia"/>
                <w:b/>
                <w:szCs w:val="21"/>
              </w:rPr>
              <w:t>高尔夫软件系统（专业版）</w:t>
            </w:r>
          </w:p>
        </w:tc>
        <w:tc>
          <w:tcPr>
            <w:tcW w:w="6198" w:type="dxa"/>
          </w:tcPr>
          <w:p w14:paraId="262A5124" w14:textId="77777777" w:rsidR="00D86223" w:rsidRPr="009A082D" w:rsidRDefault="00D86223" w:rsidP="00821CA8">
            <w:pPr>
              <w:rPr>
                <w:b/>
                <w:szCs w:val="21"/>
              </w:rPr>
            </w:pPr>
            <w:r w:rsidRPr="009A082D">
              <w:rPr>
                <w:rFonts w:hint="eastAsia"/>
                <w:b/>
                <w:szCs w:val="21"/>
              </w:rPr>
              <w:t>4</w:t>
            </w:r>
            <w:r w:rsidRPr="009A082D">
              <w:rPr>
                <w:b/>
                <w:szCs w:val="21"/>
              </w:rPr>
              <w:t>.1</w:t>
            </w:r>
            <w:r w:rsidRPr="009A082D">
              <w:rPr>
                <w:rFonts w:hint="eastAsia"/>
                <w:b/>
                <w:szCs w:val="21"/>
              </w:rPr>
              <w:t xml:space="preserve">.1 </w:t>
            </w:r>
            <w:r w:rsidRPr="009A082D">
              <w:rPr>
                <w:rFonts w:hint="eastAsia"/>
                <w:bCs/>
                <w:szCs w:val="21"/>
              </w:rPr>
              <w:t>支持练球、学球、教球、下场及线上比赛功能，支持远程音视频实时对打功能</w:t>
            </w:r>
          </w:p>
        </w:tc>
      </w:tr>
      <w:tr w:rsidR="009A082D" w:rsidRPr="009A082D" w14:paraId="08A449C3" w14:textId="77777777">
        <w:trPr>
          <w:trHeight w:val="510"/>
        </w:trPr>
        <w:tc>
          <w:tcPr>
            <w:tcW w:w="387" w:type="dxa"/>
            <w:vMerge/>
            <w:vAlign w:val="center"/>
          </w:tcPr>
          <w:p w14:paraId="46DACCC5" w14:textId="77777777" w:rsidR="00D86223" w:rsidRPr="009A082D" w:rsidRDefault="00D86223">
            <w:pPr>
              <w:jc w:val="center"/>
              <w:rPr>
                <w:b/>
                <w:szCs w:val="21"/>
              </w:rPr>
            </w:pPr>
          </w:p>
        </w:tc>
        <w:tc>
          <w:tcPr>
            <w:tcW w:w="1701" w:type="dxa"/>
            <w:vMerge/>
            <w:vAlign w:val="center"/>
          </w:tcPr>
          <w:p w14:paraId="52EE8E70" w14:textId="77777777" w:rsidR="00D86223" w:rsidRPr="009A082D" w:rsidRDefault="00D86223">
            <w:pPr>
              <w:jc w:val="center"/>
              <w:rPr>
                <w:b/>
                <w:szCs w:val="21"/>
              </w:rPr>
            </w:pPr>
          </w:p>
        </w:tc>
        <w:tc>
          <w:tcPr>
            <w:tcW w:w="6198" w:type="dxa"/>
          </w:tcPr>
          <w:p w14:paraId="24DB359B" w14:textId="77777777" w:rsidR="00D86223" w:rsidRPr="009A082D" w:rsidRDefault="00D86223">
            <w:pPr>
              <w:rPr>
                <w:b/>
                <w:szCs w:val="21"/>
              </w:rPr>
            </w:pPr>
            <w:r w:rsidRPr="009A082D">
              <w:rPr>
                <w:rFonts w:hint="eastAsia"/>
                <w:b/>
                <w:szCs w:val="21"/>
              </w:rPr>
              <w:t>4</w:t>
            </w:r>
            <w:r w:rsidRPr="009A082D">
              <w:rPr>
                <w:b/>
                <w:szCs w:val="21"/>
              </w:rPr>
              <w:t>.1</w:t>
            </w:r>
            <w:r w:rsidRPr="009A082D">
              <w:rPr>
                <w:rFonts w:hint="eastAsia"/>
                <w:b/>
                <w:szCs w:val="21"/>
              </w:rPr>
              <w:t>.2</w:t>
            </w:r>
            <w:r w:rsidRPr="009A082D">
              <w:rPr>
                <w:rFonts w:hint="eastAsia"/>
                <w:w w:val="104"/>
                <w:szCs w:val="21"/>
              </w:rPr>
              <w:t>学球系统：支持长、短杆练习模式、切推练习模式、推杆练习模式、定点攻果岭模式及短杆实战练习模式</w:t>
            </w:r>
          </w:p>
        </w:tc>
      </w:tr>
      <w:tr w:rsidR="009A082D" w:rsidRPr="009A082D" w14:paraId="25003CA3" w14:textId="77777777">
        <w:trPr>
          <w:trHeight w:val="510"/>
        </w:trPr>
        <w:tc>
          <w:tcPr>
            <w:tcW w:w="387" w:type="dxa"/>
            <w:vMerge/>
            <w:vAlign w:val="center"/>
          </w:tcPr>
          <w:p w14:paraId="21AE7823" w14:textId="77777777" w:rsidR="00D86223" w:rsidRPr="009A082D" w:rsidRDefault="00D86223">
            <w:pPr>
              <w:jc w:val="center"/>
              <w:rPr>
                <w:b/>
                <w:szCs w:val="21"/>
              </w:rPr>
            </w:pPr>
          </w:p>
        </w:tc>
        <w:tc>
          <w:tcPr>
            <w:tcW w:w="1701" w:type="dxa"/>
            <w:vMerge/>
            <w:vAlign w:val="center"/>
          </w:tcPr>
          <w:p w14:paraId="3D439654" w14:textId="77777777" w:rsidR="00D86223" w:rsidRPr="009A082D" w:rsidRDefault="00D86223">
            <w:pPr>
              <w:jc w:val="center"/>
              <w:rPr>
                <w:b/>
                <w:szCs w:val="21"/>
              </w:rPr>
            </w:pPr>
          </w:p>
        </w:tc>
        <w:tc>
          <w:tcPr>
            <w:tcW w:w="6198" w:type="dxa"/>
          </w:tcPr>
          <w:p w14:paraId="64EAF685" w14:textId="77777777" w:rsidR="00D86223" w:rsidRPr="009A082D" w:rsidRDefault="00D86223">
            <w:pPr>
              <w:rPr>
                <w:b/>
                <w:szCs w:val="21"/>
              </w:rPr>
            </w:pPr>
            <w:r w:rsidRPr="009A082D">
              <w:rPr>
                <w:rFonts w:hint="eastAsia"/>
                <w:b/>
                <w:szCs w:val="21"/>
              </w:rPr>
              <w:t>4</w:t>
            </w:r>
            <w:r w:rsidRPr="009A082D">
              <w:rPr>
                <w:b/>
                <w:szCs w:val="21"/>
              </w:rPr>
              <w:t>.1</w:t>
            </w:r>
            <w:r w:rsidRPr="009A082D">
              <w:rPr>
                <w:rFonts w:hint="eastAsia"/>
                <w:b/>
                <w:szCs w:val="21"/>
              </w:rPr>
              <w:t>.3</w:t>
            </w:r>
            <w:r w:rsidRPr="009A082D">
              <w:rPr>
                <w:rFonts w:hint="eastAsia"/>
                <w:w w:val="104"/>
                <w:szCs w:val="21"/>
              </w:rPr>
              <w:t>教球系统：提供知名教练的教学视频及线上教学系统，支持记录教练教学过程</w:t>
            </w:r>
          </w:p>
        </w:tc>
      </w:tr>
      <w:tr w:rsidR="009A082D" w:rsidRPr="009A082D" w14:paraId="4249F00E" w14:textId="77777777">
        <w:trPr>
          <w:trHeight w:val="510"/>
        </w:trPr>
        <w:tc>
          <w:tcPr>
            <w:tcW w:w="387" w:type="dxa"/>
            <w:vMerge/>
            <w:vAlign w:val="center"/>
          </w:tcPr>
          <w:p w14:paraId="1522F769" w14:textId="77777777" w:rsidR="00D86223" w:rsidRPr="009A082D" w:rsidRDefault="00D86223">
            <w:pPr>
              <w:jc w:val="center"/>
              <w:rPr>
                <w:b/>
                <w:szCs w:val="21"/>
              </w:rPr>
            </w:pPr>
          </w:p>
        </w:tc>
        <w:tc>
          <w:tcPr>
            <w:tcW w:w="1701" w:type="dxa"/>
            <w:vMerge/>
            <w:vAlign w:val="center"/>
          </w:tcPr>
          <w:p w14:paraId="797A217A" w14:textId="77777777" w:rsidR="00D86223" w:rsidRPr="009A082D" w:rsidRDefault="00D86223">
            <w:pPr>
              <w:jc w:val="center"/>
              <w:rPr>
                <w:b/>
                <w:szCs w:val="21"/>
              </w:rPr>
            </w:pPr>
          </w:p>
        </w:tc>
        <w:tc>
          <w:tcPr>
            <w:tcW w:w="6198" w:type="dxa"/>
          </w:tcPr>
          <w:p w14:paraId="5D633736" w14:textId="77777777" w:rsidR="00D86223" w:rsidRPr="009A082D" w:rsidRDefault="00D86223">
            <w:pPr>
              <w:rPr>
                <w:b/>
                <w:szCs w:val="21"/>
              </w:rPr>
            </w:pPr>
            <w:r w:rsidRPr="009A082D">
              <w:rPr>
                <w:rFonts w:hint="eastAsia"/>
                <w:b/>
                <w:szCs w:val="21"/>
              </w:rPr>
              <w:t>4.</w:t>
            </w:r>
            <w:r w:rsidRPr="009A082D">
              <w:rPr>
                <w:b/>
                <w:szCs w:val="21"/>
              </w:rPr>
              <w:t>1.</w:t>
            </w:r>
            <w:r w:rsidRPr="009A082D">
              <w:rPr>
                <w:rFonts w:hint="eastAsia"/>
                <w:b/>
                <w:szCs w:val="21"/>
              </w:rPr>
              <w:t>4</w:t>
            </w:r>
            <w:r w:rsidRPr="009A082D">
              <w:rPr>
                <w:rFonts w:hint="eastAsia"/>
                <w:w w:val="104"/>
                <w:szCs w:val="21"/>
              </w:rPr>
              <w:t>下场功能；使用航拍制作</w:t>
            </w:r>
            <w:r w:rsidRPr="009A082D">
              <w:rPr>
                <w:rFonts w:hint="eastAsia"/>
                <w:w w:val="104"/>
                <w:szCs w:val="21"/>
              </w:rPr>
              <w:t>3D</w:t>
            </w:r>
            <w:r w:rsidRPr="009A082D">
              <w:rPr>
                <w:rFonts w:hint="eastAsia"/>
                <w:w w:val="104"/>
                <w:szCs w:val="21"/>
              </w:rPr>
              <w:t>球场，真实还原，提供免费在线下载。</w:t>
            </w:r>
          </w:p>
        </w:tc>
      </w:tr>
      <w:tr w:rsidR="009A082D" w:rsidRPr="009A082D" w14:paraId="7C19CEED" w14:textId="77777777">
        <w:trPr>
          <w:trHeight w:val="510"/>
        </w:trPr>
        <w:tc>
          <w:tcPr>
            <w:tcW w:w="387" w:type="dxa"/>
            <w:vMerge/>
            <w:vAlign w:val="center"/>
          </w:tcPr>
          <w:p w14:paraId="298B0FF8" w14:textId="77777777" w:rsidR="00D86223" w:rsidRPr="009A082D" w:rsidRDefault="00D86223">
            <w:pPr>
              <w:jc w:val="center"/>
              <w:rPr>
                <w:b/>
                <w:szCs w:val="21"/>
              </w:rPr>
            </w:pPr>
          </w:p>
        </w:tc>
        <w:tc>
          <w:tcPr>
            <w:tcW w:w="1701" w:type="dxa"/>
            <w:vMerge/>
            <w:vAlign w:val="center"/>
          </w:tcPr>
          <w:p w14:paraId="56F0707D" w14:textId="77777777" w:rsidR="00D86223" w:rsidRPr="009A082D" w:rsidRDefault="00D86223">
            <w:pPr>
              <w:jc w:val="center"/>
              <w:rPr>
                <w:b/>
                <w:szCs w:val="21"/>
              </w:rPr>
            </w:pPr>
          </w:p>
        </w:tc>
        <w:tc>
          <w:tcPr>
            <w:tcW w:w="6198" w:type="dxa"/>
          </w:tcPr>
          <w:p w14:paraId="61184B9E" w14:textId="77777777" w:rsidR="00D86223" w:rsidRPr="009A082D" w:rsidRDefault="00D86223">
            <w:pPr>
              <w:rPr>
                <w:b/>
                <w:szCs w:val="21"/>
              </w:rPr>
            </w:pPr>
            <w:r w:rsidRPr="009A082D">
              <w:rPr>
                <w:rFonts w:hint="eastAsia"/>
                <w:b/>
                <w:szCs w:val="21"/>
              </w:rPr>
              <w:t>4.</w:t>
            </w:r>
            <w:r w:rsidRPr="009A082D">
              <w:rPr>
                <w:b/>
                <w:szCs w:val="21"/>
              </w:rPr>
              <w:t>1.</w:t>
            </w:r>
            <w:r w:rsidRPr="009A082D">
              <w:rPr>
                <w:rFonts w:hint="eastAsia"/>
                <w:b/>
                <w:szCs w:val="21"/>
              </w:rPr>
              <w:t>5</w:t>
            </w:r>
            <w:r w:rsidRPr="009A082D">
              <w:rPr>
                <w:rFonts w:hint="eastAsia"/>
                <w:w w:val="104"/>
                <w:szCs w:val="21"/>
              </w:rPr>
              <w:t>具有在线比赛功能，支持比杆比洞赛，支持远程音视频实时对抗比赛。</w:t>
            </w:r>
          </w:p>
        </w:tc>
      </w:tr>
      <w:tr w:rsidR="009A082D" w:rsidRPr="009A082D" w14:paraId="4BB01C15" w14:textId="77777777">
        <w:trPr>
          <w:trHeight w:val="510"/>
        </w:trPr>
        <w:tc>
          <w:tcPr>
            <w:tcW w:w="387" w:type="dxa"/>
            <w:vMerge/>
            <w:vAlign w:val="center"/>
          </w:tcPr>
          <w:p w14:paraId="052454D6" w14:textId="77777777" w:rsidR="00D86223" w:rsidRPr="009A082D" w:rsidRDefault="00D86223">
            <w:pPr>
              <w:jc w:val="center"/>
              <w:rPr>
                <w:b/>
                <w:szCs w:val="21"/>
              </w:rPr>
            </w:pPr>
          </w:p>
        </w:tc>
        <w:tc>
          <w:tcPr>
            <w:tcW w:w="1701" w:type="dxa"/>
            <w:vMerge/>
            <w:vAlign w:val="center"/>
          </w:tcPr>
          <w:p w14:paraId="5DD7373C" w14:textId="77777777" w:rsidR="00D86223" w:rsidRPr="009A082D" w:rsidRDefault="00D86223">
            <w:pPr>
              <w:jc w:val="center"/>
              <w:rPr>
                <w:b/>
                <w:szCs w:val="21"/>
              </w:rPr>
            </w:pPr>
          </w:p>
        </w:tc>
        <w:tc>
          <w:tcPr>
            <w:tcW w:w="6198" w:type="dxa"/>
          </w:tcPr>
          <w:p w14:paraId="246EDA0E" w14:textId="77777777" w:rsidR="00D86223" w:rsidRPr="009A082D" w:rsidRDefault="00D86223">
            <w:pPr>
              <w:rPr>
                <w:b/>
                <w:szCs w:val="21"/>
              </w:rPr>
            </w:pPr>
            <w:r w:rsidRPr="009A082D">
              <w:rPr>
                <w:rFonts w:hint="eastAsia"/>
                <w:b/>
                <w:szCs w:val="21"/>
              </w:rPr>
              <w:t xml:space="preserve">4.1.6 </w:t>
            </w:r>
            <w:r w:rsidRPr="009A082D">
              <w:rPr>
                <w:rFonts w:hint="eastAsia"/>
                <w:bCs/>
                <w:szCs w:val="21"/>
              </w:rPr>
              <w:t>智能识别长草、沙坑区域，具备针对性球位击球训练功能</w:t>
            </w:r>
          </w:p>
        </w:tc>
      </w:tr>
      <w:tr w:rsidR="009A082D" w:rsidRPr="009A082D" w14:paraId="07FA89A6" w14:textId="77777777">
        <w:trPr>
          <w:trHeight w:val="510"/>
        </w:trPr>
        <w:tc>
          <w:tcPr>
            <w:tcW w:w="387" w:type="dxa"/>
            <w:vMerge/>
            <w:vAlign w:val="center"/>
          </w:tcPr>
          <w:p w14:paraId="3E323908" w14:textId="77777777" w:rsidR="00D86223" w:rsidRPr="009A082D" w:rsidRDefault="00D86223">
            <w:pPr>
              <w:jc w:val="center"/>
              <w:rPr>
                <w:b/>
                <w:szCs w:val="21"/>
              </w:rPr>
            </w:pPr>
          </w:p>
        </w:tc>
        <w:tc>
          <w:tcPr>
            <w:tcW w:w="1701" w:type="dxa"/>
            <w:vMerge/>
            <w:vAlign w:val="center"/>
          </w:tcPr>
          <w:p w14:paraId="27C2B4DC" w14:textId="77777777" w:rsidR="00D86223" w:rsidRPr="009A082D" w:rsidRDefault="00D86223">
            <w:pPr>
              <w:jc w:val="center"/>
              <w:rPr>
                <w:b/>
                <w:szCs w:val="21"/>
              </w:rPr>
            </w:pPr>
          </w:p>
        </w:tc>
        <w:tc>
          <w:tcPr>
            <w:tcW w:w="6198" w:type="dxa"/>
          </w:tcPr>
          <w:p w14:paraId="73A1244D" w14:textId="77777777" w:rsidR="00D86223" w:rsidRPr="009A082D" w:rsidRDefault="00D86223">
            <w:pPr>
              <w:rPr>
                <w:b/>
                <w:szCs w:val="21"/>
              </w:rPr>
            </w:pPr>
            <w:r w:rsidRPr="009A082D">
              <w:rPr>
                <w:rFonts w:hint="eastAsia"/>
                <w:b/>
                <w:szCs w:val="21"/>
              </w:rPr>
              <w:t xml:space="preserve">4.1.7 </w:t>
            </w:r>
            <w:r w:rsidRPr="009A082D">
              <w:rPr>
                <w:rFonts w:hint="eastAsia"/>
                <w:bCs/>
                <w:szCs w:val="21"/>
              </w:rPr>
              <w:t>中高协高尔夫技能等级测试功能</w:t>
            </w:r>
          </w:p>
        </w:tc>
      </w:tr>
      <w:tr w:rsidR="009A082D" w:rsidRPr="009A082D" w14:paraId="78D9599B" w14:textId="77777777">
        <w:trPr>
          <w:trHeight w:val="510"/>
        </w:trPr>
        <w:tc>
          <w:tcPr>
            <w:tcW w:w="387" w:type="dxa"/>
            <w:vMerge/>
            <w:vAlign w:val="center"/>
          </w:tcPr>
          <w:p w14:paraId="317F5988" w14:textId="77777777" w:rsidR="00D86223" w:rsidRPr="009A082D" w:rsidRDefault="00D86223">
            <w:pPr>
              <w:jc w:val="center"/>
              <w:rPr>
                <w:b/>
                <w:szCs w:val="21"/>
              </w:rPr>
            </w:pPr>
          </w:p>
        </w:tc>
        <w:tc>
          <w:tcPr>
            <w:tcW w:w="1701" w:type="dxa"/>
            <w:vMerge/>
            <w:vAlign w:val="center"/>
          </w:tcPr>
          <w:p w14:paraId="7D9A8108" w14:textId="77777777" w:rsidR="00D86223" w:rsidRPr="009A082D" w:rsidRDefault="00D86223">
            <w:pPr>
              <w:jc w:val="center"/>
              <w:rPr>
                <w:b/>
                <w:szCs w:val="21"/>
              </w:rPr>
            </w:pPr>
          </w:p>
        </w:tc>
        <w:tc>
          <w:tcPr>
            <w:tcW w:w="6198" w:type="dxa"/>
          </w:tcPr>
          <w:p w14:paraId="2B550CD0" w14:textId="77777777" w:rsidR="00D86223" w:rsidRPr="009A082D" w:rsidRDefault="00D86223">
            <w:pPr>
              <w:rPr>
                <w:b/>
                <w:szCs w:val="21"/>
              </w:rPr>
            </w:pPr>
            <w:r w:rsidRPr="009A082D">
              <w:rPr>
                <w:rFonts w:hint="eastAsia"/>
                <w:b/>
                <w:szCs w:val="21"/>
              </w:rPr>
              <w:t>4.</w:t>
            </w:r>
            <w:r w:rsidRPr="009A082D">
              <w:rPr>
                <w:b/>
                <w:szCs w:val="21"/>
              </w:rPr>
              <w:t>2.1</w:t>
            </w:r>
            <w:r w:rsidRPr="009A082D">
              <w:rPr>
                <w:rFonts w:hint="eastAsia"/>
                <w:w w:val="104"/>
                <w:szCs w:val="21"/>
              </w:rPr>
              <w:t>手机端微信公众号实现会员中心、教学中心及设备后台管理等功能</w:t>
            </w:r>
          </w:p>
        </w:tc>
      </w:tr>
      <w:tr w:rsidR="009A082D" w:rsidRPr="009A082D" w14:paraId="73929A31" w14:textId="77777777">
        <w:trPr>
          <w:trHeight w:val="510"/>
        </w:trPr>
        <w:tc>
          <w:tcPr>
            <w:tcW w:w="387" w:type="dxa"/>
            <w:vMerge/>
            <w:vAlign w:val="center"/>
          </w:tcPr>
          <w:p w14:paraId="454F8B8A" w14:textId="77777777" w:rsidR="00D86223" w:rsidRPr="009A082D" w:rsidRDefault="00D86223">
            <w:pPr>
              <w:jc w:val="center"/>
              <w:rPr>
                <w:b/>
                <w:szCs w:val="21"/>
              </w:rPr>
            </w:pPr>
          </w:p>
        </w:tc>
        <w:tc>
          <w:tcPr>
            <w:tcW w:w="1701" w:type="dxa"/>
            <w:vMerge/>
            <w:vAlign w:val="center"/>
          </w:tcPr>
          <w:p w14:paraId="17A90D45" w14:textId="77777777" w:rsidR="00D86223" w:rsidRPr="009A082D" w:rsidRDefault="00D86223">
            <w:pPr>
              <w:jc w:val="center"/>
              <w:rPr>
                <w:b/>
                <w:szCs w:val="21"/>
              </w:rPr>
            </w:pPr>
          </w:p>
        </w:tc>
        <w:tc>
          <w:tcPr>
            <w:tcW w:w="6198" w:type="dxa"/>
          </w:tcPr>
          <w:p w14:paraId="4B6EC544" w14:textId="77777777" w:rsidR="00D86223" w:rsidRPr="009A082D" w:rsidRDefault="00D86223">
            <w:pPr>
              <w:rPr>
                <w:b/>
                <w:szCs w:val="21"/>
              </w:rPr>
            </w:pPr>
            <w:r w:rsidRPr="009A082D">
              <w:rPr>
                <w:rFonts w:hint="eastAsia"/>
                <w:b/>
                <w:szCs w:val="21"/>
              </w:rPr>
              <w:t>4.2.2</w:t>
            </w:r>
            <w:r w:rsidRPr="009A082D">
              <w:rPr>
                <w:rFonts w:hint="eastAsia"/>
                <w:w w:val="104"/>
                <w:szCs w:val="21"/>
              </w:rPr>
              <w:t>手机端服务器使用分布式布暑，保证网络安全；</w:t>
            </w:r>
          </w:p>
        </w:tc>
      </w:tr>
      <w:tr w:rsidR="009A082D" w:rsidRPr="009A082D" w14:paraId="3F2B1389" w14:textId="77777777">
        <w:trPr>
          <w:trHeight w:val="510"/>
        </w:trPr>
        <w:tc>
          <w:tcPr>
            <w:tcW w:w="387" w:type="dxa"/>
            <w:vMerge/>
            <w:vAlign w:val="center"/>
          </w:tcPr>
          <w:p w14:paraId="5A32377F" w14:textId="77777777" w:rsidR="00D86223" w:rsidRPr="009A082D" w:rsidRDefault="00D86223">
            <w:pPr>
              <w:jc w:val="center"/>
              <w:rPr>
                <w:b/>
                <w:szCs w:val="21"/>
              </w:rPr>
            </w:pPr>
          </w:p>
        </w:tc>
        <w:tc>
          <w:tcPr>
            <w:tcW w:w="1701" w:type="dxa"/>
            <w:vMerge/>
            <w:vAlign w:val="center"/>
          </w:tcPr>
          <w:p w14:paraId="5387D9FA" w14:textId="77777777" w:rsidR="00D86223" w:rsidRPr="009A082D" w:rsidRDefault="00D86223">
            <w:pPr>
              <w:jc w:val="center"/>
              <w:rPr>
                <w:b/>
                <w:szCs w:val="21"/>
              </w:rPr>
            </w:pPr>
          </w:p>
        </w:tc>
        <w:tc>
          <w:tcPr>
            <w:tcW w:w="6198" w:type="dxa"/>
          </w:tcPr>
          <w:p w14:paraId="1DC239AB" w14:textId="77777777" w:rsidR="00D86223" w:rsidRPr="009A082D" w:rsidRDefault="00D86223">
            <w:pPr>
              <w:rPr>
                <w:b/>
                <w:szCs w:val="21"/>
              </w:rPr>
            </w:pPr>
            <w:r w:rsidRPr="009A082D">
              <w:rPr>
                <w:rFonts w:hint="eastAsia"/>
                <w:b/>
                <w:szCs w:val="21"/>
              </w:rPr>
              <w:t>4.2.3</w:t>
            </w:r>
            <w:r w:rsidRPr="009A082D">
              <w:rPr>
                <w:rFonts w:hint="eastAsia"/>
                <w:w w:val="104"/>
                <w:szCs w:val="21"/>
              </w:rPr>
              <w:t>手机端提供球馆个性化后台管理功能，能进行管理和监控设备</w:t>
            </w:r>
          </w:p>
        </w:tc>
      </w:tr>
      <w:tr w:rsidR="009A082D" w:rsidRPr="009A082D" w14:paraId="0249966E" w14:textId="77777777">
        <w:trPr>
          <w:trHeight w:val="510"/>
        </w:trPr>
        <w:tc>
          <w:tcPr>
            <w:tcW w:w="387" w:type="dxa"/>
            <w:vMerge/>
            <w:vAlign w:val="center"/>
          </w:tcPr>
          <w:p w14:paraId="7299545F" w14:textId="77777777" w:rsidR="00D86223" w:rsidRPr="009A082D" w:rsidRDefault="00D86223">
            <w:pPr>
              <w:jc w:val="center"/>
              <w:rPr>
                <w:b/>
                <w:szCs w:val="21"/>
              </w:rPr>
            </w:pPr>
          </w:p>
        </w:tc>
        <w:tc>
          <w:tcPr>
            <w:tcW w:w="1701" w:type="dxa"/>
            <w:vMerge/>
            <w:vAlign w:val="center"/>
          </w:tcPr>
          <w:p w14:paraId="7F46A609" w14:textId="77777777" w:rsidR="00D86223" w:rsidRPr="009A082D" w:rsidRDefault="00D86223">
            <w:pPr>
              <w:jc w:val="center"/>
              <w:rPr>
                <w:b/>
                <w:szCs w:val="21"/>
              </w:rPr>
            </w:pPr>
          </w:p>
        </w:tc>
        <w:tc>
          <w:tcPr>
            <w:tcW w:w="6198" w:type="dxa"/>
          </w:tcPr>
          <w:p w14:paraId="545CAC44" w14:textId="77777777" w:rsidR="00D86223" w:rsidRPr="009A082D" w:rsidRDefault="00D86223">
            <w:pPr>
              <w:rPr>
                <w:b/>
                <w:szCs w:val="21"/>
              </w:rPr>
            </w:pPr>
            <w:r w:rsidRPr="009A082D">
              <w:rPr>
                <w:rFonts w:hint="eastAsia"/>
                <w:b/>
                <w:szCs w:val="21"/>
              </w:rPr>
              <w:t>4.2.</w:t>
            </w:r>
            <w:r w:rsidRPr="009A082D">
              <w:rPr>
                <w:b/>
                <w:szCs w:val="21"/>
              </w:rPr>
              <w:t>4</w:t>
            </w:r>
            <w:r w:rsidRPr="009A082D">
              <w:rPr>
                <w:rFonts w:hint="eastAsia"/>
                <w:w w:val="104"/>
                <w:szCs w:val="21"/>
              </w:rPr>
              <w:t>支持智能球童功能，即自定义个人所有球杆击球范围值，使下场过程中系统智能调整击球方向并给出选杆指引；</w:t>
            </w:r>
          </w:p>
        </w:tc>
      </w:tr>
      <w:tr w:rsidR="009A082D" w:rsidRPr="009A082D" w14:paraId="3301E5B4" w14:textId="77777777" w:rsidTr="00D86223">
        <w:trPr>
          <w:trHeight w:val="184"/>
        </w:trPr>
        <w:tc>
          <w:tcPr>
            <w:tcW w:w="387" w:type="dxa"/>
            <w:vMerge/>
            <w:vAlign w:val="center"/>
          </w:tcPr>
          <w:p w14:paraId="5C1CB8C0" w14:textId="77777777" w:rsidR="00D86223" w:rsidRPr="009A082D" w:rsidRDefault="00D86223">
            <w:pPr>
              <w:jc w:val="center"/>
              <w:rPr>
                <w:b/>
                <w:szCs w:val="21"/>
              </w:rPr>
            </w:pPr>
          </w:p>
        </w:tc>
        <w:tc>
          <w:tcPr>
            <w:tcW w:w="1701" w:type="dxa"/>
            <w:vMerge/>
            <w:vAlign w:val="center"/>
          </w:tcPr>
          <w:p w14:paraId="54E87FD5" w14:textId="77777777" w:rsidR="00D86223" w:rsidRPr="009A082D" w:rsidRDefault="00D86223">
            <w:pPr>
              <w:jc w:val="center"/>
              <w:rPr>
                <w:b/>
                <w:szCs w:val="21"/>
              </w:rPr>
            </w:pPr>
          </w:p>
        </w:tc>
        <w:tc>
          <w:tcPr>
            <w:tcW w:w="6198" w:type="dxa"/>
          </w:tcPr>
          <w:p w14:paraId="767CF64D" w14:textId="77777777" w:rsidR="00D86223" w:rsidRPr="009A082D" w:rsidRDefault="00D86223">
            <w:pPr>
              <w:rPr>
                <w:b/>
                <w:szCs w:val="21"/>
              </w:rPr>
            </w:pPr>
            <w:r w:rsidRPr="009A082D">
              <w:rPr>
                <w:rFonts w:hint="eastAsia"/>
                <w:b/>
                <w:szCs w:val="21"/>
              </w:rPr>
              <w:t>4</w:t>
            </w:r>
            <w:r w:rsidRPr="009A082D">
              <w:rPr>
                <w:b/>
                <w:szCs w:val="21"/>
              </w:rPr>
              <w:t>.2</w:t>
            </w:r>
            <w:r w:rsidRPr="009A082D">
              <w:rPr>
                <w:rFonts w:hint="eastAsia"/>
                <w:b/>
                <w:szCs w:val="21"/>
              </w:rPr>
              <w:t>.</w:t>
            </w:r>
            <w:r w:rsidRPr="009A082D">
              <w:rPr>
                <w:b/>
                <w:szCs w:val="21"/>
              </w:rPr>
              <w:t>5</w:t>
            </w:r>
            <w:r w:rsidRPr="009A082D">
              <w:rPr>
                <w:rFonts w:hint="eastAsia"/>
                <w:w w:val="104"/>
                <w:szCs w:val="21"/>
              </w:rPr>
              <w:t>支持查看和分析从客户端上传的视频、击球数据、打球成绩及教学视频播放。</w:t>
            </w:r>
          </w:p>
        </w:tc>
      </w:tr>
      <w:tr w:rsidR="009A082D" w:rsidRPr="009A082D" w14:paraId="094F9369" w14:textId="77777777">
        <w:trPr>
          <w:trHeight w:val="184"/>
        </w:trPr>
        <w:tc>
          <w:tcPr>
            <w:tcW w:w="387" w:type="dxa"/>
            <w:vMerge/>
            <w:vAlign w:val="center"/>
          </w:tcPr>
          <w:p w14:paraId="6AD5FC6F" w14:textId="77777777" w:rsidR="00D86223" w:rsidRPr="009A082D" w:rsidRDefault="00D86223">
            <w:pPr>
              <w:jc w:val="center"/>
              <w:rPr>
                <w:b/>
                <w:szCs w:val="21"/>
              </w:rPr>
            </w:pPr>
          </w:p>
        </w:tc>
        <w:tc>
          <w:tcPr>
            <w:tcW w:w="1701" w:type="dxa"/>
            <w:vMerge/>
            <w:vAlign w:val="center"/>
          </w:tcPr>
          <w:p w14:paraId="2E422A8F" w14:textId="77777777" w:rsidR="00D86223" w:rsidRPr="009A082D" w:rsidRDefault="00D86223">
            <w:pPr>
              <w:jc w:val="center"/>
              <w:rPr>
                <w:b/>
                <w:szCs w:val="21"/>
              </w:rPr>
            </w:pPr>
          </w:p>
        </w:tc>
        <w:tc>
          <w:tcPr>
            <w:tcW w:w="6198" w:type="dxa"/>
          </w:tcPr>
          <w:p w14:paraId="3B6769B8" w14:textId="77777777" w:rsidR="00D86223" w:rsidRPr="009A082D" w:rsidRDefault="00D86223" w:rsidP="00D86223">
            <w:pPr>
              <w:rPr>
                <w:b/>
                <w:szCs w:val="21"/>
              </w:rPr>
            </w:pPr>
            <w:r w:rsidRPr="009A082D">
              <w:rPr>
                <w:rFonts w:cs="宋体" w:hint="eastAsia"/>
              </w:rPr>
              <w:t>▲</w:t>
            </w:r>
            <w:r w:rsidRPr="009A082D">
              <w:rPr>
                <w:rFonts w:cs="宋体" w:hint="eastAsia"/>
              </w:rPr>
              <w:t>4</w:t>
            </w:r>
            <w:r w:rsidRPr="009A082D">
              <w:rPr>
                <w:rFonts w:hint="eastAsia"/>
                <w:b/>
                <w:szCs w:val="21"/>
              </w:rPr>
              <w:t>.3</w:t>
            </w:r>
            <w:r w:rsidRPr="009A082D">
              <w:rPr>
                <w:rFonts w:hint="eastAsia"/>
                <w:szCs w:val="21"/>
              </w:rPr>
              <w:t>高尔夫软件系统（专业版）与高速摄像传感器（专业版）是</w:t>
            </w:r>
            <w:r w:rsidRPr="009A082D">
              <w:rPr>
                <w:szCs w:val="21"/>
              </w:rPr>
              <w:t>相同品牌</w:t>
            </w:r>
            <w:r w:rsidRPr="009A082D">
              <w:rPr>
                <w:rFonts w:hint="eastAsia"/>
                <w:szCs w:val="21"/>
              </w:rPr>
              <w:t>。</w:t>
            </w:r>
          </w:p>
        </w:tc>
      </w:tr>
    </w:tbl>
    <w:p w14:paraId="4CD6D545" w14:textId="77777777" w:rsidR="006C615D" w:rsidRDefault="006C615D">
      <w:pPr>
        <w:rPr>
          <w:b/>
          <w:szCs w:val="21"/>
        </w:rPr>
      </w:pPr>
    </w:p>
    <w:p w14:paraId="68C0A5C2" w14:textId="77777777" w:rsidR="006C615D" w:rsidRDefault="006C615D">
      <w:pPr>
        <w:rPr>
          <w:b/>
          <w:szCs w:val="21"/>
        </w:rPr>
      </w:pPr>
    </w:p>
    <w:p w14:paraId="41A400AF" w14:textId="77777777" w:rsidR="006C615D" w:rsidRDefault="00895E85" w:rsidP="008A6196">
      <w:pPr>
        <w:pStyle w:val="20"/>
        <w:spacing w:beforeLines="50" w:before="120" w:afterLines="50" w:after="120"/>
        <w:rPr>
          <w:sz w:val="28"/>
          <w:szCs w:val="28"/>
        </w:rPr>
      </w:pPr>
      <w:r>
        <w:rPr>
          <w:rFonts w:hint="eastAsia"/>
          <w:sz w:val="28"/>
          <w:szCs w:val="28"/>
        </w:rPr>
        <w:t>四、商务需求</w:t>
      </w:r>
    </w:p>
    <w:p w14:paraId="4BBB010E" w14:textId="77777777" w:rsidR="006C615D" w:rsidRDefault="006C615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C615D" w14:paraId="7330B0E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0245ADD" w14:textId="77777777" w:rsidR="006C615D" w:rsidRDefault="00895E8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DBEB5E3" w14:textId="77777777" w:rsidR="006C615D" w:rsidRDefault="00895E8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854AAFE" w14:textId="77777777" w:rsidR="006C615D" w:rsidRDefault="00895E85">
            <w:pPr>
              <w:jc w:val="center"/>
              <w:rPr>
                <w:b/>
              </w:rPr>
            </w:pPr>
            <w:r>
              <w:rPr>
                <w:rFonts w:hint="eastAsia"/>
                <w:b/>
              </w:rPr>
              <w:t>招标商务需求</w:t>
            </w:r>
          </w:p>
        </w:tc>
      </w:tr>
      <w:tr w:rsidR="006C615D" w14:paraId="425A91CC" w14:textId="77777777">
        <w:trPr>
          <w:trHeight w:val="280"/>
        </w:trPr>
        <w:tc>
          <w:tcPr>
            <w:tcW w:w="8820" w:type="dxa"/>
            <w:gridSpan w:val="3"/>
          </w:tcPr>
          <w:p w14:paraId="2DFF9DEE" w14:textId="77777777" w:rsidR="006C615D" w:rsidRDefault="00895E85">
            <w:pPr>
              <w:rPr>
                <w:b/>
              </w:rPr>
            </w:pPr>
            <w:r>
              <w:rPr>
                <w:rFonts w:hint="eastAsia"/>
                <w:b/>
              </w:rPr>
              <w:t>（一）免费保修期内售后服务要求</w:t>
            </w:r>
          </w:p>
        </w:tc>
      </w:tr>
      <w:tr w:rsidR="006C615D" w14:paraId="50EE1FB3" w14:textId="77777777">
        <w:trPr>
          <w:trHeight w:val="150"/>
        </w:trPr>
        <w:tc>
          <w:tcPr>
            <w:tcW w:w="1260" w:type="dxa"/>
            <w:vAlign w:val="center"/>
          </w:tcPr>
          <w:p w14:paraId="27980CE3" w14:textId="77777777" w:rsidR="006C615D" w:rsidRDefault="00895E85">
            <w:pPr>
              <w:jc w:val="center"/>
              <w:rPr>
                <w:b/>
              </w:rPr>
            </w:pPr>
            <w:r>
              <w:rPr>
                <w:rFonts w:hint="eastAsia"/>
                <w:b/>
              </w:rPr>
              <w:t>1</w:t>
            </w:r>
          </w:p>
        </w:tc>
        <w:tc>
          <w:tcPr>
            <w:tcW w:w="1620" w:type="dxa"/>
            <w:vAlign w:val="center"/>
          </w:tcPr>
          <w:p w14:paraId="0F3328C6" w14:textId="77777777" w:rsidR="006C615D" w:rsidRDefault="00895E85">
            <w:r>
              <w:rPr>
                <w:rFonts w:hint="eastAsia"/>
              </w:rPr>
              <w:t>免费保修期</w:t>
            </w:r>
          </w:p>
        </w:tc>
        <w:tc>
          <w:tcPr>
            <w:tcW w:w="5940" w:type="dxa"/>
          </w:tcPr>
          <w:p w14:paraId="38AFF245" w14:textId="079C46A8" w:rsidR="006C615D" w:rsidRDefault="00895E85" w:rsidP="009A082D">
            <w:pPr>
              <w:rPr>
                <w:b/>
              </w:rPr>
            </w:pPr>
            <w:r>
              <w:rPr>
                <w:rFonts w:hint="eastAsia"/>
                <w:bCs/>
                <w:szCs w:val="21"/>
              </w:rPr>
              <w:t>货物免费保修</w:t>
            </w:r>
            <w:r w:rsidRPr="009A082D">
              <w:rPr>
                <w:rFonts w:hint="eastAsia"/>
                <w:bCs/>
                <w:szCs w:val="21"/>
              </w:rPr>
              <w:t>期</w:t>
            </w:r>
            <w:r w:rsidRPr="009A082D">
              <w:rPr>
                <w:rFonts w:hint="eastAsia"/>
                <w:bCs/>
                <w:szCs w:val="21"/>
                <w:u w:val="single"/>
              </w:rPr>
              <w:t xml:space="preserve">  </w:t>
            </w:r>
            <w:r w:rsidR="009A082D">
              <w:rPr>
                <w:rFonts w:hint="eastAsia"/>
                <w:bCs/>
                <w:szCs w:val="21"/>
                <w:u w:val="single"/>
              </w:rPr>
              <w:t>1</w:t>
            </w:r>
            <w:r w:rsidRPr="009A082D">
              <w:rPr>
                <w:rFonts w:hint="eastAsia"/>
                <w:bCs/>
                <w:szCs w:val="21"/>
                <w:u w:val="single"/>
              </w:rPr>
              <w:t xml:space="preserve"> </w:t>
            </w:r>
            <w:r w:rsidRPr="009A082D">
              <w:rPr>
                <w:rFonts w:hint="eastAsia"/>
                <w:bCs/>
                <w:szCs w:val="21"/>
              </w:rPr>
              <w:t>年</w:t>
            </w:r>
            <w:r>
              <w:rPr>
                <w:rFonts w:hint="eastAsia"/>
                <w:bCs/>
                <w:szCs w:val="21"/>
              </w:rPr>
              <w:t>，时间自最终验收合格并交付使用之日起计算。</w:t>
            </w:r>
          </w:p>
        </w:tc>
      </w:tr>
      <w:tr w:rsidR="006C615D" w14:paraId="38C175B8" w14:textId="77777777">
        <w:trPr>
          <w:trHeight w:val="320"/>
        </w:trPr>
        <w:tc>
          <w:tcPr>
            <w:tcW w:w="1260" w:type="dxa"/>
            <w:vAlign w:val="center"/>
          </w:tcPr>
          <w:p w14:paraId="5A42FFAD" w14:textId="77777777" w:rsidR="006C615D" w:rsidRDefault="00895E85">
            <w:pPr>
              <w:jc w:val="center"/>
              <w:rPr>
                <w:b/>
              </w:rPr>
            </w:pPr>
            <w:r>
              <w:rPr>
                <w:rFonts w:hint="eastAsia"/>
                <w:b/>
              </w:rPr>
              <w:t>2</w:t>
            </w:r>
          </w:p>
        </w:tc>
        <w:tc>
          <w:tcPr>
            <w:tcW w:w="1620" w:type="dxa"/>
          </w:tcPr>
          <w:p w14:paraId="57576E08" w14:textId="77777777" w:rsidR="006C615D" w:rsidRDefault="00895E85">
            <w:r>
              <w:rPr>
                <w:rFonts w:hint="eastAsia"/>
              </w:rPr>
              <w:t>维修响应及故障解决时间</w:t>
            </w:r>
          </w:p>
        </w:tc>
        <w:tc>
          <w:tcPr>
            <w:tcW w:w="5940" w:type="dxa"/>
          </w:tcPr>
          <w:p w14:paraId="50250F1C" w14:textId="77777777" w:rsidR="006C615D" w:rsidRDefault="00895E85">
            <w:pPr>
              <w:rPr>
                <w:b/>
              </w:rPr>
            </w:pPr>
            <w:r>
              <w:rPr>
                <w:rFonts w:hint="eastAsia"/>
                <w:bCs/>
                <w:szCs w:val="21"/>
              </w:rPr>
              <w:t>在保修期内，一旦发生质量问题，投标人保证在接到通知</w:t>
            </w:r>
            <w:r>
              <w:rPr>
                <w:bCs/>
                <w:szCs w:val="21"/>
              </w:rPr>
              <w:t>72</w:t>
            </w:r>
            <w:r>
              <w:rPr>
                <w:rFonts w:hint="eastAsia"/>
                <w:bCs/>
                <w:szCs w:val="21"/>
              </w:rPr>
              <w:t>小时内赶到现场进行修理或更换。</w:t>
            </w:r>
          </w:p>
        </w:tc>
      </w:tr>
      <w:tr w:rsidR="006C615D" w14:paraId="4461C343" w14:textId="77777777">
        <w:trPr>
          <w:trHeight w:val="320"/>
        </w:trPr>
        <w:tc>
          <w:tcPr>
            <w:tcW w:w="1260" w:type="dxa"/>
            <w:vAlign w:val="center"/>
          </w:tcPr>
          <w:p w14:paraId="70CDF7CC" w14:textId="77777777" w:rsidR="006C615D" w:rsidRDefault="00895E85">
            <w:pPr>
              <w:jc w:val="center"/>
              <w:rPr>
                <w:b/>
              </w:rPr>
            </w:pPr>
            <w:r>
              <w:rPr>
                <w:rFonts w:hint="eastAsia"/>
                <w:b/>
              </w:rPr>
              <w:t>3</w:t>
            </w:r>
          </w:p>
        </w:tc>
        <w:tc>
          <w:tcPr>
            <w:tcW w:w="1620" w:type="dxa"/>
          </w:tcPr>
          <w:p w14:paraId="28A832CA" w14:textId="77777777" w:rsidR="006C615D" w:rsidRDefault="00895E85">
            <w:r>
              <w:rPr>
                <w:rFonts w:hint="eastAsia"/>
              </w:rPr>
              <w:t>发生</w:t>
            </w:r>
            <w:r>
              <w:t>质量问题</w:t>
            </w:r>
            <w:r>
              <w:rPr>
                <w:rFonts w:hint="eastAsia"/>
              </w:rPr>
              <w:lastRenderedPageBreak/>
              <w:t>的</w:t>
            </w:r>
            <w:r>
              <w:t>处理方式</w:t>
            </w:r>
          </w:p>
        </w:tc>
        <w:tc>
          <w:tcPr>
            <w:tcW w:w="5940" w:type="dxa"/>
          </w:tcPr>
          <w:p w14:paraId="57B13597" w14:textId="77777777" w:rsidR="006C615D" w:rsidRDefault="00895E85">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w:t>
            </w:r>
            <w:r>
              <w:rPr>
                <w:rFonts w:hint="eastAsia"/>
                <w:bCs/>
                <w:szCs w:val="21"/>
              </w:rPr>
              <w:lastRenderedPageBreak/>
              <w:t>产品予以维修或更换，全部服务费和更换产品或配件的费用由中标人承担，中标人如不能修理或不能调换，按产品原价赔偿处理。</w:t>
            </w:r>
          </w:p>
        </w:tc>
      </w:tr>
      <w:tr w:rsidR="006C615D" w14:paraId="635DE107" w14:textId="77777777">
        <w:trPr>
          <w:trHeight w:val="523"/>
        </w:trPr>
        <w:tc>
          <w:tcPr>
            <w:tcW w:w="1260" w:type="dxa"/>
            <w:vAlign w:val="center"/>
          </w:tcPr>
          <w:p w14:paraId="758CC045" w14:textId="77777777" w:rsidR="006C615D" w:rsidRDefault="00895E85">
            <w:pPr>
              <w:jc w:val="center"/>
              <w:rPr>
                <w:b/>
              </w:rPr>
            </w:pPr>
            <w:r>
              <w:rPr>
                <w:rFonts w:hint="eastAsia"/>
                <w:b/>
              </w:rPr>
              <w:lastRenderedPageBreak/>
              <w:t>4</w:t>
            </w:r>
          </w:p>
        </w:tc>
        <w:tc>
          <w:tcPr>
            <w:tcW w:w="1620" w:type="dxa"/>
            <w:vAlign w:val="center"/>
          </w:tcPr>
          <w:p w14:paraId="33B91C97" w14:textId="77777777" w:rsidR="006C615D" w:rsidRDefault="00895E85">
            <w:pPr>
              <w:rPr>
                <w:b/>
              </w:rPr>
            </w:pPr>
            <w:r>
              <w:rPr>
                <w:rFonts w:hint="eastAsia"/>
              </w:rPr>
              <w:t>其他</w:t>
            </w:r>
          </w:p>
        </w:tc>
        <w:tc>
          <w:tcPr>
            <w:tcW w:w="5940" w:type="dxa"/>
            <w:vAlign w:val="center"/>
          </w:tcPr>
          <w:p w14:paraId="5F8A9AB4" w14:textId="77777777" w:rsidR="006C615D" w:rsidRDefault="00895E85">
            <w:pPr>
              <w:rPr>
                <w:b/>
              </w:rPr>
            </w:pPr>
            <w:r>
              <w:rPr>
                <w:rFonts w:hint="eastAsia"/>
                <w:bCs/>
                <w:szCs w:val="21"/>
              </w:rPr>
              <w:t>投标人应按其投标文件中的承诺，进行其他售后服务工作。</w:t>
            </w:r>
          </w:p>
        </w:tc>
      </w:tr>
      <w:tr w:rsidR="006C615D" w14:paraId="33216CA3" w14:textId="77777777">
        <w:trPr>
          <w:trHeight w:val="280"/>
        </w:trPr>
        <w:tc>
          <w:tcPr>
            <w:tcW w:w="8820" w:type="dxa"/>
            <w:gridSpan w:val="3"/>
          </w:tcPr>
          <w:p w14:paraId="238EAA21" w14:textId="77777777" w:rsidR="006C615D" w:rsidRDefault="00895E85">
            <w:pPr>
              <w:rPr>
                <w:b/>
              </w:rPr>
            </w:pPr>
            <w:r>
              <w:rPr>
                <w:rFonts w:hint="eastAsia"/>
                <w:b/>
              </w:rPr>
              <w:t>（二）免费保修期外售后服务要求（可选）</w:t>
            </w:r>
          </w:p>
        </w:tc>
      </w:tr>
      <w:tr w:rsidR="006C615D" w14:paraId="6AF4B44F" w14:textId="77777777">
        <w:trPr>
          <w:trHeight w:val="350"/>
        </w:trPr>
        <w:tc>
          <w:tcPr>
            <w:tcW w:w="1260" w:type="dxa"/>
            <w:vAlign w:val="center"/>
          </w:tcPr>
          <w:p w14:paraId="245168FB" w14:textId="77777777" w:rsidR="006C615D" w:rsidRDefault="00895E85">
            <w:pPr>
              <w:jc w:val="center"/>
              <w:rPr>
                <w:b/>
              </w:rPr>
            </w:pPr>
            <w:r>
              <w:rPr>
                <w:rFonts w:hint="eastAsia"/>
                <w:b/>
              </w:rPr>
              <w:t>1</w:t>
            </w:r>
          </w:p>
        </w:tc>
        <w:tc>
          <w:tcPr>
            <w:tcW w:w="1620" w:type="dxa"/>
          </w:tcPr>
          <w:p w14:paraId="62352EC3" w14:textId="77777777" w:rsidR="006C615D" w:rsidRDefault="006C615D">
            <w:pPr>
              <w:rPr>
                <w:b/>
              </w:rPr>
            </w:pPr>
          </w:p>
        </w:tc>
        <w:tc>
          <w:tcPr>
            <w:tcW w:w="5940" w:type="dxa"/>
          </w:tcPr>
          <w:p w14:paraId="2D4FD6EB" w14:textId="77777777" w:rsidR="006C615D" w:rsidRDefault="00895E85">
            <w:r>
              <w:rPr>
                <w:rFonts w:hint="eastAsia"/>
              </w:rPr>
              <w:t>免费</w:t>
            </w:r>
            <w:r>
              <w:t>保修期</w:t>
            </w:r>
            <w:r>
              <w:rPr>
                <w:rFonts w:hint="eastAsia"/>
              </w:rPr>
              <w:t>后继续支持维修，并按成本价标准收取维修及零件费用。</w:t>
            </w:r>
          </w:p>
        </w:tc>
      </w:tr>
      <w:tr w:rsidR="006C615D" w14:paraId="0F919D9A" w14:textId="77777777">
        <w:trPr>
          <w:trHeight w:val="350"/>
        </w:trPr>
        <w:tc>
          <w:tcPr>
            <w:tcW w:w="8820" w:type="dxa"/>
            <w:gridSpan w:val="3"/>
          </w:tcPr>
          <w:p w14:paraId="48B62AB8" w14:textId="77777777" w:rsidR="006C615D" w:rsidRDefault="00895E85">
            <w:pPr>
              <w:rPr>
                <w:b/>
              </w:rPr>
            </w:pPr>
            <w:r>
              <w:rPr>
                <w:rFonts w:hint="eastAsia"/>
                <w:b/>
              </w:rPr>
              <w:t>（三）其他商务要求</w:t>
            </w:r>
          </w:p>
        </w:tc>
      </w:tr>
      <w:tr w:rsidR="006C615D" w14:paraId="21AC8471" w14:textId="77777777">
        <w:trPr>
          <w:trHeight w:val="350"/>
        </w:trPr>
        <w:tc>
          <w:tcPr>
            <w:tcW w:w="1260" w:type="dxa"/>
            <w:vMerge w:val="restart"/>
            <w:vAlign w:val="center"/>
          </w:tcPr>
          <w:p w14:paraId="6057DEBB" w14:textId="77777777" w:rsidR="006C615D" w:rsidRDefault="00895E85">
            <w:pPr>
              <w:jc w:val="center"/>
              <w:rPr>
                <w:b/>
              </w:rPr>
            </w:pPr>
            <w:r>
              <w:rPr>
                <w:rFonts w:hint="eastAsia"/>
                <w:b/>
              </w:rPr>
              <w:t>1</w:t>
            </w:r>
          </w:p>
        </w:tc>
        <w:tc>
          <w:tcPr>
            <w:tcW w:w="1620" w:type="dxa"/>
            <w:vMerge w:val="restart"/>
            <w:vAlign w:val="center"/>
          </w:tcPr>
          <w:p w14:paraId="26089835" w14:textId="77777777" w:rsidR="006C615D" w:rsidRDefault="00895E85">
            <w:pPr>
              <w:jc w:val="center"/>
            </w:pPr>
            <w:r>
              <w:rPr>
                <w:rFonts w:hint="eastAsia"/>
              </w:rPr>
              <w:t>关于交货</w:t>
            </w:r>
          </w:p>
        </w:tc>
        <w:tc>
          <w:tcPr>
            <w:tcW w:w="5940" w:type="dxa"/>
          </w:tcPr>
          <w:p w14:paraId="32C3EECA" w14:textId="1FC20299" w:rsidR="006C615D" w:rsidRDefault="00895E85" w:rsidP="009A082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9A082D">
              <w:rPr>
                <w:rFonts w:hint="eastAsia"/>
                <w:bCs/>
                <w:szCs w:val="21"/>
                <w:u w:val="single"/>
              </w:rPr>
              <w:t>30</w:t>
            </w:r>
            <w:r>
              <w:rPr>
                <w:rFonts w:hint="eastAsia"/>
                <w:bCs/>
                <w:szCs w:val="21"/>
                <w:u w:val="single"/>
              </w:rPr>
              <w:t xml:space="preserve"> </w:t>
            </w:r>
            <w:r w:rsidRPr="009A082D">
              <w:rPr>
                <w:rFonts w:hint="eastAsia"/>
                <w:bCs/>
                <w:szCs w:val="21"/>
              </w:rPr>
              <w:t>天</w:t>
            </w:r>
            <w:r>
              <w:rPr>
                <w:rFonts w:hint="eastAsia"/>
                <w:bCs/>
                <w:szCs w:val="21"/>
              </w:rPr>
              <w:t>（日历日）内。</w:t>
            </w:r>
          </w:p>
        </w:tc>
      </w:tr>
      <w:tr w:rsidR="006C615D" w14:paraId="5D2A7E72" w14:textId="77777777">
        <w:trPr>
          <w:trHeight w:val="451"/>
        </w:trPr>
        <w:tc>
          <w:tcPr>
            <w:tcW w:w="1260" w:type="dxa"/>
            <w:vMerge/>
            <w:vAlign w:val="center"/>
          </w:tcPr>
          <w:p w14:paraId="72619A58" w14:textId="77777777" w:rsidR="006C615D" w:rsidRDefault="006C615D">
            <w:pPr>
              <w:jc w:val="center"/>
              <w:rPr>
                <w:b/>
              </w:rPr>
            </w:pPr>
          </w:p>
        </w:tc>
        <w:tc>
          <w:tcPr>
            <w:tcW w:w="1620" w:type="dxa"/>
            <w:vMerge/>
            <w:vAlign w:val="center"/>
          </w:tcPr>
          <w:p w14:paraId="256B241F" w14:textId="77777777" w:rsidR="006C615D" w:rsidRDefault="006C615D">
            <w:pPr>
              <w:jc w:val="center"/>
            </w:pPr>
          </w:p>
        </w:tc>
        <w:tc>
          <w:tcPr>
            <w:tcW w:w="5940" w:type="dxa"/>
          </w:tcPr>
          <w:p w14:paraId="1A55805F" w14:textId="77777777" w:rsidR="006C615D" w:rsidRDefault="00895E8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C615D" w14:paraId="786AE589" w14:textId="77777777">
        <w:trPr>
          <w:trHeight w:val="350"/>
        </w:trPr>
        <w:tc>
          <w:tcPr>
            <w:tcW w:w="1260" w:type="dxa"/>
            <w:vMerge/>
            <w:vAlign w:val="center"/>
          </w:tcPr>
          <w:p w14:paraId="4241D59F" w14:textId="77777777" w:rsidR="006C615D" w:rsidRDefault="006C615D">
            <w:pPr>
              <w:jc w:val="center"/>
              <w:rPr>
                <w:b/>
              </w:rPr>
            </w:pPr>
          </w:p>
        </w:tc>
        <w:tc>
          <w:tcPr>
            <w:tcW w:w="1620" w:type="dxa"/>
            <w:vMerge/>
            <w:vAlign w:val="center"/>
          </w:tcPr>
          <w:p w14:paraId="72AD186A" w14:textId="77777777" w:rsidR="006C615D" w:rsidRDefault="006C615D">
            <w:pPr>
              <w:jc w:val="center"/>
            </w:pPr>
          </w:p>
        </w:tc>
        <w:tc>
          <w:tcPr>
            <w:tcW w:w="5940" w:type="dxa"/>
          </w:tcPr>
          <w:p w14:paraId="758E8AAC" w14:textId="77777777" w:rsidR="006C615D" w:rsidRDefault="00895E85">
            <w:pPr>
              <w:spacing w:line="340" w:lineRule="exact"/>
              <w:rPr>
                <w:bCs/>
                <w:szCs w:val="21"/>
              </w:rPr>
            </w:pPr>
            <w:r>
              <w:rPr>
                <w:rFonts w:hint="eastAsia"/>
                <w:bCs/>
                <w:szCs w:val="21"/>
              </w:rPr>
              <w:t xml:space="preserve">1.3 </w:t>
            </w:r>
            <w:r>
              <w:rPr>
                <w:rFonts w:hint="eastAsia"/>
                <w:bCs/>
                <w:szCs w:val="21"/>
              </w:rPr>
              <w:t>交货（具体）地点：</w:t>
            </w:r>
            <w:r w:rsidRPr="005F75CC">
              <w:rPr>
                <w:rFonts w:hint="eastAsia"/>
                <w:bCs/>
                <w:szCs w:val="21"/>
              </w:rPr>
              <w:t>深圳大学</w:t>
            </w:r>
          </w:p>
        </w:tc>
      </w:tr>
      <w:tr w:rsidR="006C615D" w14:paraId="3CE00CBF" w14:textId="77777777">
        <w:trPr>
          <w:trHeight w:val="350"/>
        </w:trPr>
        <w:tc>
          <w:tcPr>
            <w:tcW w:w="1260" w:type="dxa"/>
            <w:vMerge/>
            <w:vAlign w:val="center"/>
          </w:tcPr>
          <w:p w14:paraId="37F4BF1E" w14:textId="77777777" w:rsidR="006C615D" w:rsidRDefault="006C615D">
            <w:pPr>
              <w:jc w:val="center"/>
              <w:rPr>
                <w:b/>
              </w:rPr>
            </w:pPr>
          </w:p>
        </w:tc>
        <w:tc>
          <w:tcPr>
            <w:tcW w:w="1620" w:type="dxa"/>
            <w:vMerge/>
            <w:vAlign w:val="center"/>
          </w:tcPr>
          <w:p w14:paraId="4354AF99" w14:textId="77777777" w:rsidR="006C615D" w:rsidRDefault="006C615D">
            <w:pPr>
              <w:jc w:val="center"/>
            </w:pPr>
          </w:p>
        </w:tc>
        <w:tc>
          <w:tcPr>
            <w:tcW w:w="5940" w:type="dxa"/>
          </w:tcPr>
          <w:p w14:paraId="22E16849" w14:textId="46A93628" w:rsidR="006C615D" w:rsidRDefault="00895E85">
            <w:pPr>
              <w:spacing w:line="340" w:lineRule="exact"/>
              <w:rPr>
                <w:bCs/>
                <w:szCs w:val="21"/>
              </w:rPr>
            </w:pPr>
            <w:r>
              <w:rPr>
                <w:rFonts w:hint="eastAsia"/>
                <w:bCs/>
                <w:szCs w:val="21"/>
              </w:rPr>
              <w:t>1.4</w:t>
            </w:r>
            <w:r>
              <w:rPr>
                <w:rFonts w:hint="eastAsia"/>
                <w:bCs/>
                <w:szCs w:val="21"/>
              </w:rPr>
              <w:t>提供的货物，技术资料应齐全，提供但不限于如下技术文件和资料：</w:t>
            </w:r>
          </w:p>
          <w:p w14:paraId="3C6A7AFB" w14:textId="77777777" w:rsidR="006C615D" w:rsidRDefault="00895E8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BFCCD71" w14:textId="77777777" w:rsidR="006C615D" w:rsidRDefault="00895E8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62553A" w14:textId="77777777" w:rsidR="006C615D" w:rsidRDefault="00895E8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36C3823" w14:textId="77777777" w:rsidR="006C615D" w:rsidRDefault="00895E8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5154AB7" w14:textId="6B8ACB61" w:rsidR="006C615D" w:rsidRDefault="00895E8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6C615D" w14:paraId="5F9B7FB9" w14:textId="77777777">
        <w:trPr>
          <w:trHeight w:val="350"/>
        </w:trPr>
        <w:tc>
          <w:tcPr>
            <w:tcW w:w="1260" w:type="dxa"/>
            <w:vMerge w:val="restart"/>
            <w:vAlign w:val="center"/>
          </w:tcPr>
          <w:p w14:paraId="7A55D30D" w14:textId="77777777" w:rsidR="006C615D" w:rsidRDefault="00895E85">
            <w:pPr>
              <w:jc w:val="center"/>
              <w:rPr>
                <w:b/>
              </w:rPr>
            </w:pPr>
            <w:r>
              <w:rPr>
                <w:rFonts w:hint="eastAsia"/>
                <w:b/>
              </w:rPr>
              <w:t>2</w:t>
            </w:r>
          </w:p>
        </w:tc>
        <w:tc>
          <w:tcPr>
            <w:tcW w:w="1620" w:type="dxa"/>
            <w:vMerge w:val="restart"/>
            <w:vAlign w:val="center"/>
          </w:tcPr>
          <w:p w14:paraId="498E877E" w14:textId="77777777" w:rsidR="006C615D" w:rsidRDefault="00895E85">
            <w:pPr>
              <w:jc w:val="center"/>
            </w:pPr>
            <w:r>
              <w:rPr>
                <w:rFonts w:hint="eastAsia"/>
              </w:rPr>
              <w:t>关于验收</w:t>
            </w:r>
          </w:p>
        </w:tc>
        <w:tc>
          <w:tcPr>
            <w:tcW w:w="5940" w:type="dxa"/>
          </w:tcPr>
          <w:p w14:paraId="7BF0CAA8" w14:textId="77777777" w:rsidR="006C615D" w:rsidRDefault="00895E8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C615D" w14:paraId="250820C4" w14:textId="77777777">
        <w:trPr>
          <w:trHeight w:val="350"/>
        </w:trPr>
        <w:tc>
          <w:tcPr>
            <w:tcW w:w="1260" w:type="dxa"/>
            <w:vMerge/>
            <w:vAlign w:val="center"/>
          </w:tcPr>
          <w:p w14:paraId="6B7FBD3D" w14:textId="77777777" w:rsidR="006C615D" w:rsidRDefault="006C615D">
            <w:pPr>
              <w:jc w:val="center"/>
              <w:rPr>
                <w:b/>
              </w:rPr>
            </w:pPr>
          </w:p>
        </w:tc>
        <w:tc>
          <w:tcPr>
            <w:tcW w:w="1620" w:type="dxa"/>
            <w:vMerge/>
          </w:tcPr>
          <w:p w14:paraId="1E8BAF9E" w14:textId="77777777" w:rsidR="006C615D" w:rsidRDefault="006C615D">
            <w:pPr>
              <w:rPr>
                <w:b/>
              </w:rPr>
            </w:pPr>
          </w:p>
        </w:tc>
        <w:tc>
          <w:tcPr>
            <w:tcW w:w="5940" w:type="dxa"/>
          </w:tcPr>
          <w:p w14:paraId="6FDD0DF2" w14:textId="77777777" w:rsidR="006C615D" w:rsidRDefault="00895E8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E6CFD0B" w14:textId="77777777" w:rsidR="006C615D" w:rsidRDefault="00895E8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63459DA" w14:textId="77777777" w:rsidR="006C615D" w:rsidRDefault="00895E8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167C548" w14:textId="77777777" w:rsidR="006C615D" w:rsidRDefault="00895E85">
            <w:pPr>
              <w:tabs>
                <w:tab w:val="left" w:pos="1260"/>
              </w:tabs>
              <w:spacing w:line="340" w:lineRule="exact"/>
              <w:rPr>
                <w:bCs/>
                <w:szCs w:val="21"/>
              </w:rPr>
            </w:pPr>
            <w:r>
              <w:rPr>
                <w:bCs/>
                <w:szCs w:val="21"/>
              </w:rPr>
              <w:t>c</w:t>
            </w:r>
            <w:r>
              <w:rPr>
                <w:rFonts w:hint="eastAsia"/>
                <w:bCs/>
                <w:szCs w:val="21"/>
              </w:rPr>
              <w:t>、货物具备产品合格证。</w:t>
            </w:r>
          </w:p>
        </w:tc>
      </w:tr>
      <w:tr w:rsidR="006C615D" w14:paraId="17EED617" w14:textId="77777777">
        <w:trPr>
          <w:trHeight w:val="350"/>
        </w:trPr>
        <w:tc>
          <w:tcPr>
            <w:tcW w:w="1260" w:type="dxa"/>
            <w:vAlign w:val="center"/>
          </w:tcPr>
          <w:p w14:paraId="43DDCF3A" w14:textId="77777777" w:rsidR="006C615D" w:rsidRDefault="00895E85">
            <w:pPr>
              <w:jc w:val="center"/>
              <w:rPr>
                <w:b/>
              </w:rPr>
            </w:pPr>
            <w:r>
              <w:rPr>
                <w:rFonts w:hint="eastAsia"/>
                <w:b/>
              </w:rPr>
              <w:t>3</w:t>
            </w:r>
          </w:p>
        </w:tc>
        <w:tc>
          <w:tcPr>
            <w:tcW w:w="1620" w:type="dxa"/>
            <w:vAlign w:val="center"/>
          </w:tcPr>
          <w:p w14:paraId="2F63BD9C" w14:textId="77777777" w:rsidR="006C615D" w:rsidRDefault="00895E85">
            <w:pPr>
              <w:jc w:val="center"/>
            </w:pPr>
            <w:r>
              <w:rPr>
                <w:rFonts w:hint="eastAsia"/>
              </w:rPr>
              <w:t>付款方式</w:t>
            </w:r>
          </w:p>
        </w:tc>
        <w:tc>
          <w:tcPr>
            <w:tcW w:w="5940" w:type="dxa"/>
          </w:tcPr>
          <w:p w14:paraId="6147BB71" w14:textId="51649329" w:rsidR="006C615D" w:rsidRDefault="00895E85" w:rsidP="00E96E7B">
            <w:pPr>
              <w:ind w:firstLineChars="200" w:firstLine="420"/>
              <w:rPr>
                <w:rFonts w:ascii="宋体" w:hAnsi="宋体"/>
                <w:color w:val="0000FF"/>
                <w:szCs w:val="21"/>
              </w:rPr>
            </w:pPr>
            <w:r>
              <w:rPr>
                <w:rFonts w:ascii="宋体" w:hAnsi="宋体" w:hint="eastAsia"/>
                <w:bCs/>
                <w:szCs w:val="21"/>
              </w:rPr>
              <w:t>验收合格后，</w:t>
            </w:r>
            <w:r>
              <w:rPr>
                <w:rFonts w:ascii="宋体" w:hAnsi="宋体" w:hint="eastAsia"/>
                <w:color w:val="000000"/>
                <w:szCs w:val="21"/>
              </w:rPr>
              <w:t>经校内审</w:t>
            </w:r>
            <w:r w:rsidR="00E96E7B">
              <w:rPr>
                <w:rFonts w:ascii="宋体" w:hAnsi="宋体" w:hint="eastAsia"/>
                <w:color w:val="000000"/>
                <w:szCs w:val="21"/>
              </w:rPr>
              <w:t>审计</w:t>
            </w:r>
            <w:r>
              <w:rPr>
                <w:rFonts w:ascii="宋体" w:hAnsi="宋体" w:hint="eastAsia"/>
                <w:color w:val="000000"/>
                <w:szCs w:val="21"/>
              </w:rPr>
              <w:t>后</w:t>
            </w:r>
            <w:r w:rsidR="00E96E7B">
              <w:rPr>
                <w:rFonts w:ascii="宋体" w:hAnsi="宋体" w:hint="eastAsia"/>
                <w:color w:val="000000"/>
                <w:szCs w:val="21"/>
              </w:rPr>
              <w:t>,依据</w:t>
            </w:r>
            <w:r w:rsidR="00E96E7B">
              <w:rPr>
                <w:rFonts w:ascii="宋体" w:hAnsi="宋体"/>
                <w:color w:val="000000"/>
                <w:szCs w:val="21"/>
              </w:rPr>
              <w:t>审计结果</w:t>
            </w:r>
            <w:r>
              <w:rPr>
                <w:rFonts w:ascii="宋体" w:hAnsi="宋体" w:hint="eastAsia"/>
                <w:color w:val="000000"/>
                <w:szCs w:val="21"/>
              </w:rPr>
              <w:t>支付货款。</w:t>
            </w:r>
          </w:p>
        </w:tc>
      </w:tr>
      <w:tr w:rsidR="006C615D" w14:paraId="2E5AF661" w14:textId="77777777">
        <w:trPr>
          <w:trHeight w:val="350"/>
        </w:trPr>
        <w:tc>
          <w:tcPr>
            <w:tcW w:w="1260" w:type="dxa"/>
            <w:vAlign w:val="center"/>
          </w:tcPr>
          <w:p w14:paraId="4097E362" w14:textId="77777777" w:rsidR="006C615D" w:rsidRDefault="00895E85">
            <w:pPr>
              <w:jc w:val="center"/>
            </w:pPr>
            <w:r>
              <w:rPr>
                <w:rFonts w:hint="eastAsia"/>
                <w:b/>
              </w:rPr>
              <w:t>4</w:t>
            </w:r>
          </w:p>
        </w:tc>
        <w:tc>
          <w:tcPr>
            <w:tcW w:w="1620" w:type="dxa"/>
            <w:vAlign w:val="center"/>
          </w:tcPr>
          <w:p w14:paraId="1DFAF4D4" w14:textId="77777777" w:rsidR="006C615D" w:rsidRDefault="00895E85">
            <w:pPr>
              <w:jc w:val="center"/>
            </w:pPr>
            <w:r>
              <w:rPr>
                <w:rFonts w:hint="eastAsia"/>
              </w:rPr>
              <w:t>关于</w:t>
            </w:r>
            <w:r>
              <w:t>知识产权</w:t>
            </w:r>
          </w:p>
        </w:tc>
        <w:tc>
          <w:tcPr>
            <w:tcW w:w="5940" w:type="dxa"/>
          </w:tcPr>
          <w:p w14:paraId="3F8F34C5" w14:textId="77777777" w:rsidR="006C615D" w:rsidRDefault="00895E85">
            <w:r>
              <w:rPr>
                <w:rFonts w:hint="eastAsia"/>
              </w:rPr>
              <w:t>1</w:t>
            </w:r>
            <w:r>
              <w:rPr>
                <w:rFonts w:hint="eastAsia"/>
              </w:rPr>
              <w:t>、提供的货物必须是合法厂家生产和经销的原包装产品（包括零配件），必须具备生产日期、厂名、厂址、产品合格证等。</w:t>
            </w:r>
          </w:p>
          <w:p w14:paraId="73E8358A" w14:textId="77777777" w:rsidR="006C615D" w:rsidRDefault="00895E8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C615D" w14:paraId="26F8B2CD" w14:textId="77777777">
        <w:trPr>
          <w:trHeight w:val="350"/>
        </w:trPr>
        <w:tc>
          <w:tcPr>
            <w:tcW w:w="1260" w:type="dxa"/>
            <w:vAlign w:val="center"/>
          </w:tcPr>
          <w:p w14:paraId="72AABBD4" w14:textId="77777777" w:rsidR="006C615D" w:rsidRDefault="00895E85">
            <w:pPr>
              <w:jc w:val="center"/>
              <w:rPr>
                <w:b/>
              </w:rPr>
            </w:pPr>
            <w:r>
              <w:rPr>
                <w:b/>
              </w:rPr>
              <w:t>5</w:t>
            </w:r>
          </w:p>
        </w:tc>
        <w:tc>
          <w:tcPr>
            <w:tcW w:w="1620" w:type="dxa"/>
            <w:vAlign w:val="center"/>
          </w:tcPr>
          <w:p w14:paraId="1AF4B6FE" w14:textId="77777777" w:rsidR="006C615D" w:rsidRDefault="00895E85">
            <w:pPr>
              <w:jc w:val="center"/>
            </w:pPr>
            <w:r>
              <w:rPr>
                <w:rFonts w:hint="eastAsia"/>
              </w:rPr>
              <w:t>关于</w:t>
            </w:r>
            <w:r>
              <w:t>商检</w:t>
            </w:r>
          </w:p>
        </w:tc>
        <w:tc>
          <w:tcPr>
            <w:tcW w:w="5940" w:type="dxa"/>
          </w:tcPr>
          <w:p w14:paraId="391CF53B" w14:textId="77777777" w:rsidR="006C615D" w:rsidRDefault="00895E85">
            <w:r>
              <w:rPr>
                <w:rFonts w:hint="eastAsia"/>
              </w:rPr>
              <w:t>依据相关法律法规要求，如</w:t>
            </w:r>
            <w:r>
              <w:t>所提供的货物需</w:t>
            </w:r>
            <w:r>
              <w:rPr>
                <w:rFonts w:hint="eastAsia"/>
              </w:rPr>
              <w:t>由国家商检部门进行商检的，商检、检疫费用由中标人承担。</w:t>
            </w:r>
          </w:p>
        </w:tc>
      </w:tr>
    </w:tbl>
    <w:p w14:paraId="00E71C07" w14:textId="77777777" w:rsidR="006C615D" w:rsidRDefault="00895E85">
      <w:pPr>
        <w:rPr>
          <w:b/>
        </w:rPr>
      </w:pPr>
      <w:r>
        <w:rPr>
          <w:rFonts w:hint="eastAsia"/>
          <w:b/>
        </w:rPr>
        <w:t>备注：</w:t>
      </w:r>
    </w:p>
    <w:p w14:paraId="3D2AFC0E" w14:textId="77777777" w:rsidR="006C615D" w:rsidRDefault="00895E85">
      <w:pPr>
        <w:numPr>
          <w:ins w:id="30" w:author="雨林木风" w:date="2015-02-01T20:13:00Z"/>
        </w:numPr>
        <w:rPr>
          <w:b/>
        </w:rPr>
      </w:pPr>
      <w:r>
        <w:rPr>
          <w:rFonts w:hint="eastAsia"/>
          <w:b/>
        </w:rPr>
        <w:t xml:space="preserve">1. </w:t>
      </w:r>
      <w:r>
        <w:rPr>
          <w:rFonts w:hint="eastAsia"/>
          <w:b/>
        </w:rPr>
        <w:t>“（一）免费保修期内售后服务要求”部分，</w:t>
      </w:r>
      <w:r>
        <w:rPr>
          <w:rFonts w:cs="宋体" w:hint="eastAsia"/>
          <w:color w:val="FF0000"/>
        </w:rPr>
        <w:t>请详细列明免费保修期内的售后服务要求，内容包括但不限于免费保修期限、售后服务人员配备、技术培训方案、质量保证、违约承诺、维修响应及故障解决时间、方案等。</w:t>
      </w:r>
      <w:r>
        <w:rPr>
          <w:rFonts w:hint="eastAsia"/>
          <w:b/>
          <w:color w:val="FF0000"/>
        </w:rPr>
        <w:t xml:space="preserve"> </w:t>
      </w:r>
    </w:p>
    <w:p w14:paraId="351471D1" w14:textId="77777777" w:rsidR="006C615D" w:rsidRDefault="00895E85">
      <w:pPr>
        <w:rPr>
          <w:b/>
        </w:rPr>
      </w:pPr>
      <w:r>
        <w:rPr>
          <w:rFonts w:hint="eastAsia"/>
          <w:b/>
        </w:rPr>
        <w:t xml:space="preserve">2. </w:t>
      </w:r>
      <w:r>
        <w:rPr>
          <w:rFonts w:hint="eastAsia"/>
          <w:b/>
        </w:rPr>
        <w:t>“（二）免费保修期外售后服务要求”部分，</w:t>
      </w:r>
      <w:r>
        <w:rPr>
          <w:rFonts w:cs="宋体" w:hint="eastAsia"/>
          <w:color w:val="FF0000"/>
        </w:rPr>
        <w:t>请详细列明免费保修期外的售后服务要求，内容包括但不限于零配件的优惠率、维修响应及故障解决时间、方案、提供的服务等。</w:t>
      </w:r>
    </w:p>
    <w:p w14:paraId="6C5F1DDD" w14:textId="77777777" w:rsidR="006C615D" w:rsidRDefault="00895E85">
      <w:pPr>
        <w:rPr>
          <w:rFonts w:cs="宋体"/>
          <w:color w:val="FF0000"/>
        </w:rPr>
      </w:pPr>
      <w:r>
        <w:rPr>
          <w:rFonts w:hint="eastAsia"/>
          <w:b/>
        </w:rPr>
        <w:t xml:space="preserve">3. </w:t>
      </w:r>
      <w:r>
        <w:rPr>
          <w:rFonts w:hint="eastAsia"/>
          <w:b/>
        </w:rPr>
        <w:t>“（三）其他商务要求”部分，</w:t>
      </w:r>
      <w:r>
        <w:rPr>
          <w:rFonts w:cs="宋体" w:hint="eastAsia"/>
          <w:color w:val="FF0000"/>
        </w:rPr>
        <w:t>如有补充，请详细列明。</w:t>
      </w:r>
    </w:p>
    <w:p w14:paraId="1809974E" w14:textId="77777777" w:rsidR="006C615D" w:rsidRDefault="006C615D">
      <w:pPr>
        <w:rPr>
          <w:rFonts w:cs="宋体"/>
          <w:color w:val="FF0000"/>
        </w:rPr>
      </w:pPr>
    </w:p>
    <w:p w14:paraId="42FE5417" w14:textId="77777777" w:rsidR="006C615D" w:rsidRDefault="00895E85" w:rsidP="008A6196">
      <w:pPr>
        <w:pStyle w:val="20"/>
        <w:spacing w:beforeLines="50" w:before="120" w:afterLines="50" w:after="120"/>
        <w:rPr>
          <w:sz w:val="28"/>
          <w:szCs w:val="28"/>
        </w:rPr>
      </w:pPr>
      <w:r>
        <w:rPr>
          <w:rFonts w:hint="eastAsia"/>
          <w:sz w:val="28"/>
          <w:szCs w:val="28"/>
        </w:rPr>
        <w:lastRenderedPageBreak/>
        <w:t>五、进口</w:t>
      </w:r>
      <w:r>
        <w:rPr>
          <w:sz w:val="28"/>
          <w:szCs w:val="28"/>
        </w:rPr>
        <w:t>免税产品</w:t>
      </w:r>
      <w:r>
        <w:rPr>
          <w:rFonts w:hint="eastAsia"/>
          <w:sz w:val="28"/>
          <w:szCs w:val="28"/>
        </w:rPr>
        <w:t>报价</w:t>
      </w:r>
      <w:r>
        <w:rPr>
          <w:sz w:val="28"/>
          <w:szCs w:val="28"/>
        </w:rPr>
        <w:t>说明</w:t>
      </w:r>
    </w:p>
    <w:p w14:paraId="31ECDE82" w14:textId="77777777" w:rsidR="006C615D" w:rsidRDefault="006C615D">
      <w:pPr>
        <w:rPr>
          <w:b/>
          <w:sz w:val="24"/>
        </w:rPr>
      </w:pPr>
    </w:p>
    <w:p w14:paraId="6720E722" w14:textId="77777777" w:rsidR="006C615D" w:rsidRDefault="00895E85">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744FEF3F" w14:textId="77777777" w:rsidR="006C615D" w:rsidRDefault="006C615D">
      <w:pPr>
        <w:pStyle w:val="a1"/>
        <w:spacing w:line="360" w:lineRule="auto"/>
        <w:rPr>
          <w:rFonts w:ascii="宋体" w:hAnsi="宋体"/>
          <w:szCs w:val="21"/>
        </w:rPr>
      </w:pPr>
    </w:p>
    <w:p w14:paraId="399A334E" w14:textId="77777777" w:rsidR="006C615D" w:rsidRDefault="00895E85" w:rsidP="008A6196">
      <w:pPr>
        <w:pStyle w:val="20"/>
        <w:spacing w:beforeLines="50" w:before="120" w:afterLines="50" w:after="120"/>
        <w:rPr>
          <w:sz w:val="28"/>
          <w:szCs w:val="28"/>
        </w:rPr>
      </w:pPr>
      <w:r>
        <w:rPr>
          <w:rFonts w:hint="eastAsia"/>
          <w:sz w:val="28"/>
          <w:szCs w:val="28"/>
        </w:rPr>
        <w:t>六、注意</w:t>
      </w:r>
      <w:r>
        <w:rPr>
          <w:sz w:val="28"/>
          <w:szCs w:val="28"/>
        </w:rPr>
        <w:t>事项</w:t>
      </w:r>
    </w:p>
    <w:p w14:paraId="6BAF1512" w14:textId="77777777" w:rsidR="006C615D" w:rsidRDefault="006C615D">
      <w:pPr>
        <w:rPr>
          <w:b/>
          <w:sz w:val="24"/>
        </w:rPr>
      </w:pPr>
    </w:p>
    <w:p w14:paraId="36C8364C" w14:textId="77777777" w:rsidR="006C615D" w:rsidRDefault="00895E8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9D7C4AC" w14:textId="77777777" w:rsidR="006C615D" w:rsidRDefault="00895E8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5A0C3C4" w14:textId="77777777" w:rsidR="006C615D" w:rsidRDefault="00895E8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3830268" w14:textId="77777777" w:rsidR="006C615D" w:rsidRDefault="00895E8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4001F34" w14:textId="77777777" w:rsidR="006C615D" w:rsidRDefault="00895E8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3B9FC69" w14:textId="77777777" w:rsidR="006C615D" w:rsidRDefault="00895E8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1151EFC" w14:textId="77777777" w:rsidR="006C615D" w:rsidRDefault="00895E8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2529765" w14:textId="77777777" w:rsidR="006C615D" w:rsidRDefault="00895E8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586BC1C" w14:textId="77777777" w:rsidR="006C615D" w:rsidRDefault="00895E85">
      <w:pPr>
        <w:widowControl/>
        <w:jc w:val="left"/>
        <w:rPr>
          <w:b/>
          <w:sz w:val="24"/>
        </w:rPr>
      </w:pPr>
      <w:r>
        <w:rPr>
          <w:b/>
          <w:sz w:val="24"/>
        </w:rPr>
        <w:lastRenderedPageBreak/>
        <w:br w:type="page"/>
      </w:r>
    </w:p>
    <w:p w14:paraId="3CEB3D69" w14:textId="77777777" w:rsidR="006C615D" w:rsidRDefault="006C615D">
      <w:pPr>
        <w:rPr>
          <w:b/>
          <w:sz w:val="24"/>
        </w:rPr>
      </w:pPr>
    </w:p>
    <w:p w14:paraId="279FCAAD" w14:textId="77777777" w:rsidR="006C615D" w:rsidRDefault="006C615D">
      <w:pPr>
        <w:rPr>
          <w:b/>
          <w:sz w:val="24"/>
        </w:rPr>
      </w:pPr>
    </w:p>
    <w:p w14:paraId="382F070B" w14:textId="77777777" w:rsidR="006C615D" w:rsidRDefault="00895E85">
      <w:pPr>
        <w:pStyle w:val="20"/>
        <w:rPr>
          <w:kern w:val="2"/>
          <w:sz w:val="32"/>
          <w:szCs w:val="32"/>
        </w:rPr>
      </w:pPr>
      <w:bookmarkStart w:id="31" w:name="bt投标书"/>
      <w:bookmarkStart w:id="32" w:name="bt附件"/>
      <w:bookmarkEnd w:id="31"/>
      <w:bookmarkEnd w:id="32"/>
      <w:r>
        <w:rPr>
          <w:rFonts w:hint="eastAsia"/>
          <w:kern w:val="2"/>
          <w:sz w:val="32"/>
          <w:szCs w:val="32"/>
        </w:rPr>
        <w:t>第三章  投标文件格式</w:t>
      </w:r>
    </w:p>
    <w:p w14:paraId="7F2E13AC" w14:textId="77777777" w:rsidR="006C615D" w:rsidRDefault="00895E85">
      <w:pPr>
        <w:rPr>
          <w:rStyle w:val="3Char"/>
          <w:color w:val="FF0000"/>
          <w:sz w:val="24"/>
        </w:rPr>
      </w:pPr>
      <w:r>
        <w:rPr>
          <w:rStyle w:val="3Char"/>
          <w:rFonts w:hint="eastAsia"/>
          <w:color w:val="FF0000"/>
          <w:sz w:val="24"/>
        </w:rPr>
        <w:t>特别提醒：</w:t>
      </w:r>
    </w:p>
    <w:p w14:paraId="25B5B628" w14:textId="77777777" w:rsidR="006C615D" w:rsidRDefault="00895E8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4719DBFF" w14:textId="77777777" w:rsidR="006C615D" w:rsidRDefault="00895E8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61999B5" w14:textId="77777777" w:rsidR="006C615D" w:rsidRDefault="00895E8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5F2A86F3" w14:textId="77777777" w:rsidR="006C615D" w:rsidRDefault="006C615D">
      <w:pPr>
        <w:rPr>
          <w:sz w:val="32"/>
          <w:szCs w:val="32"/>
        </w:rPr>
      </w:pPr>
    </w:p>
    <w:p w14:paraId="7D87FC14" w14:textId="77777777" w:rsidR="006C615D" w:rsidRDefault="00895E85">
      <w:pPr>
        <w:ind w:firstLineChars="200" w:firstLine="480"/>
        <w:rPr>
          <w:rFonts w:ascii="宋体" w:hAnsi="宋体"/>
          <w:sz w:val="24"/>
        </w:rPr>
      </w:pPr>
      <w:r>
        <w:rPr>
          <w:rFonts w:ascii="宋体" w:hAnsi="宋体" w:hint="eastAsia"/>
          <w:sz w:val="24"/>
        </w:rPr>
        <w:t>投标文件组成：</w:t>
      </w:r>
    </w:p>
    <w:p w14:paraId="64DE895E" w14:textId="77777777" w:rsidR="006C615D" w:rsidRDefault="00895E85">
      <w:pPr>
        <w:pStyle w:val="a1"/>
        <w:ind w:firstLineChars="750" w:firstLine="1575"/>
        <w:rPr>
          <w:rFonts w:ascii="宋体" w:hAnsi="宋体"/>
          <w:color w:val="000000"/>
          <w:szCs w:val="21"/>
        </w:rPr>
      </w:pPr>
      <w:r>
        <w:rPr>
          <w:rFonts w:ascii="宋体" w:hAnsi="宋体" w:hint="eastAsia"/>
          <w:color w:val="000000"/>
          <w:szCs w:val="21"/>
        </w:rPr>
        <w:t>1、投标文件封面</w:t>
      </w:r>
    </w:p>
    <w:p w14:paraId="4848CFF6" w14:textId="77777777" w:rsidR="006C615D" w:rsidRDefault="00895E8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C5EF107" w14:textId="77777777" w:rsidR="006C615D" w:rsidRDefault="00895E8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1515928" w14:textId="77777777" w:rsidR="006C615D" w:rsidRDefault="00895E85" w:rsidP="008A619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8D6358A" w14:textId="77777777" w:rsidR="006C615D" w:rsidRDefault="00895E85" w:rsidP="008A619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CD0B917" w14:textId="77777777" w:rsidR="006C615D" w:rsidRDefault="00895E85" w:rsidP="008A619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E59658C" w14:textId="77777777" w:rsidR="006C615D" w:rsidRDefault="00895E85" w:rsidP="008A619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6997C90" w14:textId="77777777" w:rsidR="006C615D" w:rsidRDefault="00895E85">
      <w:pPr>
        <w:ind w:leftChars="1017" w:left="2692" w:hangingChars="265" w:hanging="556"/>
        <w:rPr>
          <w:szCs w:val="21"/>
        </w:rPr>
      </w:pPr>
      <w:r>
        <w:rPr>
          <w:rFonts w:hint="eastAsia"/>
          <w:szCs w:val="21"/>
        </w:rPr>
        <w:t>（</w:t>
      </w:r>
      <w:r>
        <w:rPr>
          <w:rFonts w:hint="eastAsia"/>
          <w:szCs w:val="21"/>
        </w:rPr>
        <w:t>5</w:t>
      </w:r>
      <w:r>
        <w:rPr>
          <w:rFonts w:hint="eastAsia"/>
          <w:szCs w:val="21"/>
        </w:rPr>
        <w:t>）投标人资格证明文件</w:t>
      </w:r>
    </w:p>
    <w:p w14:paraId="494C457A" w14:textId="77777777" w:rsidR="006C615D" w:rsidRDefault="00895E85" w:rsidP="008A619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rFonts w:hint="eastAsia"/>
          <w:szCs w:val="21"/>
          <w:highlight w:val="yellow"/>
        </w:rPr>
        <w:t>及环保</w:t>
      </w:r>
    </w:p>
    <w:p w14:paraId="0E1236C2" w14:textId="77777777" w:rsidR="006C615D" w:rsidRDefault="00895E85" w:rsidP="008A619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BCB775B" w14:textId="77777777" w:rsidR="006C615D" w:rsidRDefault="00895E85" w:rsidP="008A619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7AED7D0" w14:textId="77777777" w:rsidR="006C615D" w:rsidRDefault="00895E85" w:rsidP="008A619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99A4D36" w14:textId="77777777" w:rsidR="006C615D" w:rsidRDefault="00895E85" w:rsidP="008A619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F90D3D3" w14:textId="77777777" w:rsidR="006C615D" w:rsidRDefault="00895E85" w:rsidP="008A619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21B433B" w14:textId="77777777" w:rsidR="006C615D" w:rsidRDefault="00895E85" w:rsidP="008A619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AEF18C2" w14:textId="77777777" w:rsidR="006C615D" w:rsidRDefault="006C615D" w:rsidP="008A6196">
      <w:pPr>
        <w:ind w:leftChars="342" w:left="718" w:firstLineChars="675" w:firstLine="1418"/>
        <w:rPr>
          <w:szCs w:val="21"/>
        </w:rPr>
      </w:pPr>
    </w:p>
    <w:p w14:paraId="61959AB9" w14:textId="77777777" w:rsidR="006C615D" w:rsidRDefault="00895E8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5D99A7" w14:textId="77777777" w:rsidR="006C615D" w:rsidRDefault="00895E8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8DC6B77" w14:textId="77777777" w:rsidR="006C615D" w:rsidRDefault="00895E85" w:rsidP="008A619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B139F3B" w14:textId="77777777" w:rsidR="006C615D" w:rsidRDefault="00895E85" w:rsidP="008A619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AD05C98" w14:textId="77777777" w:rsidR="006C615D" w:rsidRDefault="00895E85" w:rsidP="008A619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67D1BF8" w14:textId="77777777" w:rsidR="006C615D" w:rsidRDefault="00895E85">
      <w:pPr>
        <w:widowControl/>
        <w:jc w:val="left"/>
        <w:rPr>
          <w:szCs w:val="21"/>
        </w:rPr>
      </w:pPr>
      <w:r>
        <w:rPr>
          <w:szCs w:val="21"/>
        </w:rPr>
        <w:br w:type="page"/>
      </w:r>
    </w:p>
    <w:p w14:paraId="28A6D089" w14:textId="77777777" w:rsidR="006C615D" w:rsidRDefault="00895E85">
      <w:pPr>
        <w:pStyle w:val="30"/>
        <w:rPr>
          <w:color w:val="FF0000"/>
        </w:rPr>
      </w:pPr>
      <w:r>
        <w:rPr>
          <w:rFonts w:hint="eastAsia"/>
          <w:color w:val="FF0000"/>
        </w:rPr>
        <w:lastRenderedPageBreak/>
        <w:t>封面</w:t>
      </w:r>
    </w:p>
    <w:p w14:paraId="229AF0A3" w14:textId="77777777" w:rsidR="006C615D" w:rsidRDefault="006C615D">
      <w:pPr>
        <w:rPr>
          <w:rFonts w:asciiTheme="minorEastAsia" w:eastAsiaTheme="minorEastAsia" w:hAnsiTheme="minorEastAsia"/>
          <w:b/>
          <w:color w:val="FF0000"/>
          <w:sz w:val="30"/>
          <w:szCs w:val="30"/>
        </w:rPr>
      </w:pPr>
    </w:p>
    <w:p w14:paraId="2D0E6107" w14:textId="77777777" w:rsidR="006C615D" w:rsidRDefault="00895E8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BAD0BC8" w14:textId="77777777" w:rsidR="006C615D" w:rsidRDefault="006C615D">
      <w:pPr>
        <w:jc w:val="center"/>
        <w:rPr>
          <w:rFonts w:asciiTheme="minorEastAsia" w:eastAsiaTheme="minorEastAsia" w:hAnsiTheme="minorEastAsia"/>
          <w:b/>
          <w:sz w:val="52"/>
          <w:szCs w:val="52"/>
        </w:rPr>
      </w:pPr>
    </w:p>
    <w:p w14:paraId="58A9C103" w14:textId="77777777" w:rsidR="006C615D" w:rsidRDefault="006C615D">
      <w:pPr>
        <w:jc w:val="center"/>
        <w:rPr>
          <w:rFonts w:asciiTheme="minorEastAsia" w:eastAsiaTheme="minorEastAsia" w:hAnsiTheme="minorEastAsia"/>
          <w:b/>
          <w:sz w:val="52"/>
          <w:szCs w:val="52"/>
        </w:rPr>
      </w:pPr>
    </w:p>
    <w:p w14:paraId="035E6344" w14:textId="77777777" w:rsidR="006C615D" w:rsidRDefault="00895E8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712CCA4" w14:textId="77777777" w:rsidR="006C615D" w:rsidRDefault="006C615D">
      <w:pPr>
        <w:rPr>
          <w:rFonts w:asciiTheme="minorEastAsia" w:eastAsiaTheme="minorEastAsia" w:hAnsiTheme="minorEastAsia"/>
          <w:b/>
          <w:sz w:val="30"/>
          <w:szCs w:val="30"/>
        </w:rPr>
      </w:pPr>
    </w:p>
    <w:p w14:paraId="07419E7A" w14:textId="77777777" w:rsidR="006C615D" w:rsidRDefault="006C615D">
      <w:pPr>
        <w:rPr>
          <w:rFonts w:asciiTheme="minorEastAsia" w:eastAsiaTheme="minorEastAsia" w:hAnsiTheme="minorEastAsia"/>
          <w:b/>
          <w:sz w:val="30"/>
          <w:szCs w:val="30"/>
        </w:rPr>
      </w:pPr>
    </w:p>
    <w:p w14:paraId="7B695B33" w14:textId="77777777" w:rsidR="006C615D" w:rsidRDefault="006C615D">
      <w:pPr>
        <w:rPr>
          <w:rFonts w:asciiTheme="minorEastAsia" w:eastAsiaTheme="minorEastAsia" w:hAnsiTheme="minorEastAsia"/>
          <w:b/>
          <w:sz w:val="30"/>
          <w:szCs w:val="30"/>
        </w:rPr>
      </w:pPr>
    </w:p>
    <w:p w14:paraId="13DCAC2A" w14:textId="77777777" w:rsidR="006C615D" w:rsidRDefault="00895E8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3C58BD2" w14:textId="77777777" w:rsidR="006C615D" w:rsidRDefault="006C615D">
      <w:pPr>
        <w:rPr>
          <w:rFonts w:asciiTheme="minorEastAsia" w:eastAsiaTheme="minorEastAsia" w:hAnsiTheme="minorEastAsia"/>
          <w:b/>
          <w:sz w:val="32"/>
          <w:szCs w:val="32"/>
        </w:rPr>
      </w:pPr>
    </w:p>
    <w:p w14:paraId="1C91B27C" w14:textId="77777777" w:rsidR="006C615D" w:rsidRDefault="00895E8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C79058F" w14:textId="77777777" w:rsidR="006C615D" w:rsidRDefault="006C615D">
      <w:pPr>
        <w:rPr>
          <w:rFonts w:asciiTheme="minorEastAsia" w:eastAsiaTheme="minorEastAsia" w:hAnsiTheme="minorEastAsia"/>
          <w:b/>
          <w:sz w:val="30"/>
          <w:szCs w:val="30"/>
        </w:rPr>
      </w:pPr>
    </w:p>
    <w:p w14:paraId="69D6EF80" w14:textId="77777777" w:rsidR="006C615D" w:rsidRDefault="006C615D">
      <w:pPr>
        <w:rPr>
          <w:rFonts w:asciiTheme="minorEastAsia" w:eastAsiaTheme="minorEastAsia" w:hAnsiTheme="minorEastAsia"/>
          <w:b/>
          <w:sz w:val="30"/>
          <w:szCs w:val="30"/>
        </w:rPr>
      </w:pPr>
    </w:p>
    <w:p w14:paraId="75AEF64F" w14:textId="77777777" w:rsidR="006C615D" w:rsidRDefault="006C615D">
      <w:pPr>
        <w:rPr>
          <w:rFonts w:asciiTheme="minorEastAsia" w:eastAsiaTheme="minorEastAsia" w:hAnsiTheme="minorEastAsia"/>
          <w:b/>
          <w:sz w:val="30"/>
          <w:szCs w:val="30"/>
        </w:rPr>
      </w:pPr>
    </w:p>
    <w:p w14:paraId="542C3BB8" w14:textId="77777777" w:rsidR="006C615D" w:rsidRDefault="006C615D">
      <w:pPr>
        <w:rPr>
          <w:rFonts w:asciiTheme="minorEastAsia" w:eastAsiaTheme="minorEastAsia" w:hAnsiTheme="minorEastAsia"/>
          <w:b/>
          <w:sz w:val="30"/>
          <w:szCs w:val="30"/>
        </w:rPr>
      </w:pPr>
    </w:p>
    <w:p w14:paraId="3FFBE7F9" w14:textId="77777777" w:rsidR="006C615D" w:rsidRDefault="006C615D">
      <w:pPr>
        <w:rPr>
          <w:rFonts w:asciiTheme="minorEastAsia" w:eastAsiaTheme="minorEastAsia" w:hAnsiTheme="minorEastAsia"/>
          <w:b/>
          <w:sz w:val="30"/>
          <w:szCs w:val="30"/>
        </w:rPr>
      </w:pPr>
    </w:p>
    <w:p w14:paraId="3DFF0509" w14:textId="77777777" w:rsidR="006C615D" w:rsidRDefault="006C615D">
      <w:pPr>
        <w:rPr>
          <w:rFonts w:asciiTheme="minorEastAsia" w:eastAsiaTheme="minorEastAsia" w:hAnsiTheme="minorEastAsia"/>
          <w:b/>
          <w:sz w:val="30"/>
          <w:szCs w:val="30"/>
        </w:rPr>
      </w:pPr>
    </w:p>
    <w:p w14:paraId="7B711257" w14:textId="77777777" w:rsidR="006C615D" w:rsidRDefault="006C615D">
      <w:pPr>
        <w:rPr>
          <w:rFonts w:asciiTheme="minorEastAsia" w:eastAsiaTheme="minorEastAsia" w:hAnsiTheme="minorEastAsia"/>
          <w:b/>
          <w:sz w:val="30"/>
          <w:szCs w:val="30"/>
        </w:rPr>
      </w:pPr>
    </w:p>
    <w:p w14:paraId="3BD99F46" w14:textId="77777777" w:rsidR="006C615D" w:rsidRDefault="006C615D">
      <w:pPr>
        <w:rPr>
          <w:rFonts w:asciiTheme="minorEastAsia" w:eastAsiaTheme="minorEastAsia" w:hAnsiTheme="minorEastAsia"/>
          <w:b/>
          <w:sz w:val="30"/>
          <w:szCs w:val="30"/>
        </w:rPr>
      </w:pPr>
    </w:p>
    <w:p w14:paraId="26C00A16" w14:textId="77777777" w:rsidR="006C615D" w:rsidRDefault="006C615D">
      <w:pPr>
        <w:rPr>
          <w:rFonts w:asciiTheme="minorEastAsia" w:eastAsiaTheme="minorEastAsia" w:hAnsiTheme="minorEastAsia"/>
          <w:b/>
          <w:sz w:val="30"/>
          <w:szCs w:val="30"/>
        </w:rPr>
      </w:pPr>
    </w:p>
    <w:p w14:paraId="304FB6AD" w14:textId="77777777" w:rsidR="006C615D" w:rsidRDefault="006C615D">
      <w:pPr>
        <w:rPr>
          <w:rFonts w:asciiTheme="minorEastAsia" w:eastAsiaTheme="minorEastAsia" w:hAnsiTheme="minorEastAsia"/>
          <w:b/>
          <w:sz w:val="30"/>
          <w:szCs w:val="30"/>
        </w:rPr>
      </w:pPr>
    </w:p>
    <w:p w14:paraId="7D1FC5AA" w14:textId="77777777" w:rsidR="006C615D" w:rsidRDefault="006C615D">
      <w:pPr>
        <w:rPr>
          <w:rFonts w:asciiTheme="minorEastAsia" w:eastAsiaTheme="minorEastAsia" w:hAnsiTheme="minorEastAsia"/>
          <w:b/>
          <w:sz w:val="30"/>
          <w:szCs w:val="30"/>
        </w:rPr>
      </w:pPr>
    </w:p>
    <w:p w14:paraId="46EEFB26" w14:textId="77777777" w:rsidR="006C615D" w:rsidRDefault="00895E8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925CC53" w14:textId="77777777" w:rsidR="006C615D" w:rsidRDefault="006C615D">
      <w:pPr>
        <w:rPr>
          <w:rFonts w:asciiTheme="minorEastAsia" w:eastAsiaTheme="minorEastAsia" w:hAnsiTheme="minorEastAsia"/>
          <w:b/>
          <w:color w:val="FF0000"/>
          <w:sz w:val="30"/>
          <w:szCs w:val="30"/>
        </w:rPr>
      </w:pPr>
    </w:p>
    <w:p w14:paraId="1A1C7F18" w14:textId="77777777" w:rsidR="006C615D" w:rsidRDefault="006C615D">
      <w:pPr>
        <w:rPr>
          <w:rFonts w:asciiTheme="minorEastAsia" w:eastAsiaTheme="minorEastAsia" w:hAnsiTheme="minorEastAsia"/>
          <w:b/>
          <w:color w:val="FF0000"/>
          <w:sz w:val="30"/>
          <w:szCs w:val="30"/>
        </w:rPr>
      </w:pPr>
    </w:p>
    <w:p w14:paraId="5244879F" w14:textId="77777777" w:rsidR="006C615D" w:rsidRDefault="00895E8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A13B8AD" w14:textId="77777777" w:rsidR="006C615D" w:rsidRDefault="00895E85">
      <w:pPr>
        <w:pStyle w:val="30"/>
        <w:jc w:val="center"/>
        <w:rPr>
          <w:sz w:val="36"/>
          <w:szCs w:val="36"/>
        </w:rPr>
      </w:pPr>
      <w:r>
        <w:rPr>
          <w:rFonts w:hint="eastAsia"/>
          <w:sz w:val="36"/>
          <w:szCs w:val="36"/>
        </w:rPr>
        <w:lastRenderedPageBreak/>
        <w:t>目录</w:t>
      </w:r>
    </w:p>
    <w:p w14:paraId="51A09D7D" w14:textId="77777777" w:rsidR="006C615D" w:rsidRDefault="00895E85">
      <w:pPr>
        <w:rPr>
          <w:rFonts w:ascii="仿宋_GB2312" w:eastAsia="仿宋_GB2312"/>
          <w:sz w:val="30"/>
          <w:szCs w:val="30"/>
        </w:rPr>
      </w:pPr>
      <w:r>
        <w:rPr>
          <w:rFonts w:ascii="仿宋_GB2312" w:eastAsia="仿宋_GB2312" w:hint="eastAsia"/>
          <w:sz w:val="30"/>
          <w:szCs w:val="30"/>
        </w:rPr>
        <w:t>投标文件第一部分</w:t>
      </w:r>
    </w:p>
    <w:p w14:paraId="19C699AE"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30276CF"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094D1CB"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841367C"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8D3EF70"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59584F7"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r w:rsidRPr="00821CA8">
        <w:rPr>
          <w:rFonts w:asciiTheme="minorEastAsia" w:eastAsiaTheme="minorEastAsia" w:hAnsiTheme="minorEastAsia" w:hint="eastAsia"/>
          <w:sz w:val="28"/>
          <w:szCs w:val="28"/>
        </w:rPr>
        <w:t>及环保</w:t>
      </w:r>
    </w:p>
    <w:p w14:paraId="741AB312"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F54B459"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F978915"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372C0CB"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45B279A"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80B2272" w14:textId="77777777" w:rsidR="006C615D" w:rsidRDefault="00895E8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E357802" w14:textId="77777777" w:rsidR="006C615D" w:rsidRDefault="006C615D">
      <w:pPr>
        <w:rPr>
          <w:rFonts w:ascii="仿宋_GB2312" w:eastAsia="仿宋_GB2312"/>
          <w:sz w:val="30"/>
          <w:szCs w:val="30"/>
        </w:rPr>
      </w:pPr>
    </w:p>
    <w:p w14:paraId="4449C3A9" w14:textId="77777777" w:rsidR="006C615D" w:rsidRDefault="00895E85">
      <w:pPr>
        <w:rPr>
          <w:rFonts w:ascii="仿宋_GB2312" w:eastAsia="仿宋_GB2312"/>
          <w:sz w:val="30"/>
          <w:szCs w:val="30"/>
        </w:rPr>
      </w:pPr>
      <w:r>
        <w:rPr>
          <w:rFonts w:ascii="仿宋_GB2312" w:eastAsia="仿宋_GB2312" w:hint="eastAsia"/>
          <w:sz w:val="30"/>
          <w:szCs w:val="30"/>
        </w:rPr>
        <w:t>投标文件第二部分</w:t>
      </w:r>
    </w:p>
    <w:p w14:paraId="5CE4098D" w14:textId="77777777" w:rsidR="006C615D" w:rsidRDefault="00895E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34F5A4A" w14:textId="77777777" w:rsidR="006C615D" w:rsidRDefault="00895E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6478A39" w14:textId="77777777" w:rsidR="006C615D" w:rsidRDefault="00895E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18E6F2C" w14:textId="77777777" w:rsidR="006C615D" w:rsidRDefault="00895E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04BA2E1" w14:textId="77777777" w:rsidR="006C615D" w:rsidRDefault="006C615D"/>
    <w:p w14:paraId="00B47EEA" w14:textId="77777777" w:rsidR="006C615D" w:rsidRDefault="006C615D"/>
    <w:p w14:paraId="2775888A" w14:textId="77777777" w:rsidR="006C615D" w:rsidRDefault="00895E8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303CC15" w14:textId="77777777" w:rsidR="006C615D" w:rsidRDefault="00895E85">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23B91E94" w14:textId="77777777" w:rsidR="006C615D" w:rsidRDefault="006C615D" w:rsidP="008A6196">
      <w:pPr>
        <w:ind w:leftChars="342" w:left="718" w:firstLineChars="675" w:firstLine="1418"/>
        <w:rPr>
          <w:szCs w:val="21"/>
        </w:rPr>
      </w:pPr>
    </w:p>
    <w:p w14:paraId="0FD6E6F0" w14:textId="77777777" w:rsidR="006C615D" w:rsidRDefault="00895E85">
      <w:pPr>
        <w:pStyle w:val="30"/>
      </w:pPr>
      <w:r>
        <w:rPr>
          <w:rFonts w:hint="eastAsia"/>
          <w:color w:val="FF0000"/>
        </w:rPr>
        <w:t>投标文件第一部分</w:t>
      </w:r>
    </w:p>
    <w:p w14:paraId="4266507E" w14:textId="77777777" w:rsidR="006C615D" w:rsidRDefault="006C615D">
      <w:pPr>
        <w:rPr>
          <w:kern w:val="0"/>
        </w:rPr>
      </w:pPr>
    </w:p>
    <w:p w14:paraId="6A2ABA4D" w14:textId="77777777" w:rsidR="006C615D" w:rsidRDefault="00895E85">
      <w:pPr>
        <w:pStyle w:val="30"/>
        <w:jc w:val="center"/>
        <w:rPr>
          <w:rFonts w:ascii="黑体" w:eastAsia="黑体"/>
          <w:b w:val="0"/>
          <w:kern w:val="0"/>
          <w:sz w:val="32"/>
        </w:rPr>
      </w:pPr>
      <w:r>
        <w:rPr>
          <w:rFonts w:ascii="黑体" w:eastAsia="黑体" w:hint="eastAsia"/>
          <w:b w:val="0"/>
          <w:kern w:val="0"/>
          <w:sz w:val="32"/>
        </w:rPr>
        <w:t>一、投标函</w:t>
      </w:r>
    </w:p>
    <w:p w14:paraId="043A1596" w14:textId="77777777" w:rsidR="006C615D" w:rsidRDefault="00895E8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35AC766" w14:textId="77777777" w:rsidR="006C615D" w:rsidRDefault="00895E85" w:rsidP="008A619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CA07ED5" w14:textId="77777777" w:rsidR="006C615D" w:rsidRDefault="00895E85" w:rsidP="008A619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42E5EA4" w14:textId="77777777" w:rsidR="006C615D" w:rsidRDefault="00895E85" w:rsidP="008A619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161F8" w14:textId="77777777" w:rsidR="006C615D" w:rsidRDefault="00895E85" w:rsidP="008A619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44816E6" w14:textId="77777777" w:rsidR="006C615D" w:rsidRDefault="00895E85" w:rsidP="008A619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CA34B0C" w14:textId="77777777" w:rsidR="006C615D" w:rsidRDefault="006C615D">
      <w:pPr>
        <w:ind w:leftChars="257" w:left="540"/>
        <w:rPr>
          <w:sz w:val="28"/>
          <w:szCs w:val="28"/>
        </w:rPr>
      </w:pPr>
    </w:p>
    <w:p w14:paraId="1F8305DF" w14:textId="77777777" w:rsidR="006C615D" w:rsidRDefault="006C615D">
      <w:pPr>
        <w:ind w:leftChars="257" w:left="540"/>
        <w:rPr>
          <w:sz w:val="28"/>
          <w:szCs w:val="28"/>
        </w:rPr>
      </w:pPr>
    </w:p>
    <w:p w14:paraId="0084EEE4" w14:textId="77777777" w:rsidR="006C615D" w:rsidRDefault="00895E8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6CD611F" w14:textId="77777777" w:rsidR="006C615D" w:rsidRDefault="00895E8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0138FE6" w14:textId="77777777" w:rsidR="006C615D" w:rsidRDefault="00895E8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9841AEB" w14:textId="77777777" w:rsidR="006C615D" w:rsidRDefault="00895E8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C099FF2" w14:textId="77777777" w:rsidR="006C615D" w:rsidRDefault="00895E8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849DEBB" w14:textId="77777777" w:rsidR="006C615D" w:rsidRDefault="00895E8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4F28147" w14:textId="77777777" w:rsidR="006C615D" w:rsidRDefault="00895E8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656565D" w14:textId="77777777" w:rsidR="006C615D" w:rsidRDefault="00895E85">
      <w:pPr>
        <w:rPr>
          <w:rFonts w:ascii="黑体" w:eastAsia="黑体" w:hAnsi="宋体"/>
        </w:rPr>
      </w:pPr>
      <w:r>
        <w:rPr>
          <w:rFonts w:ascii="黑体" w:eastAsia="黑体" w:hAnsi="宋体"/>
        </w:rPr>
        <w:br w:type="page"/>
      </w:r>
    </w:p>
    <w:p w14:paraId="393BF1E5" w14:textId="77777777" w:rsidR="006C615D" w:rsidRDefault="00895E8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BBBBC4D" w14:textId="77777777" w:rsidR="006C615D" w:rsidRDefault="006C615D">
      <w:pPr>
        <w:rPr>
          <w:rFonts w:ascii="宋体" w:hAnsi="宋体"/>
          <w:sz w:val="24"/>
        </w:rPr>
      </w:pPr>
    </w:p>
    <w:p w14:paraId="7C33B534" w14:textId="77777777" w:rsidR="006C615D" w:rsidRDefault="00895E8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6BB86EC" w14:textId="77777777" w:rsidR="006C615D" w:rsidRDefault="006C615D">
      <w:pPr>
        <w:rPr>
          <w:rFonts w:ascii="宋体" w:hAnsi="宋体"/>
          <w:sz w:val="28"/>
          <w:szCs w:val="28"/>
        </w:rPr>
      </w:pPr>
    </w:p>
    <w:p w14:paraId="4333EF77" w14:textId="77777777" w:rsidR="006C615D" w:rsidRDefault="00895E85">
      <w:pPr>
        <w:ind w:right="-815" w:firstLineChars="200" w:firstLine="560"/>
        <w:rPr>
          <w:rFonts w:ascii="宋体" w:hAnsi="宋体"/>
          <w:sz w:val="28"/>
          <w:szCs w:val="28"/>
        </w:rPr>
      </w:pPr>
      <w:r>
        <w:rPr>
          <w:rFonts w:ascii="宋体" w:hAnsi="宋体" w:hint="eastAsia"/>
          <w:sz w:val="28"/>
          <w:szCs w:val="28"/>
        </w:rPr>
        <w:t>我公司承诺：</w:t>
      </w:r>
    </w:p>
    <w:p w14:paraId="3A767901" w14:textId="77777777" w:rsidR="006C615D" w:rsidRDefault="00895E85">
      <w:pPr>
        <w:ind w:firstLineChars="200" w:firstLine="560"/>
        <w:rPr>
          <w:rFonts w:ascii="宋体" w:hAnsi="宋体"/>
          <w:sz w:val="28"/>
          <w:szCs w:val="28"/>
        </w:rPr>
      </w:pPr>
      <w:r>
        <w:rPr>
          <w:rFonts w:ascii="宋体" w:hAnsi="宋体" w:hint="eastAsia"/>
          <w:sz w:val="28"/>
          <w:szCs w:val="28"/>
        </w:rPr>
        <w:t>1.我公司依法缴纳税收和社会保障资金。</w:t>
      </w:r>
    </w:p>
    <w:p w14:paraId="6E0CEDDB" w14:textId="77777777" w:rsidR="006C615D" w:rsidRDefault="00895E8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10DEA3E" w14:textId="77777777" w:rsidR="006C615D" w:rsidRDefault="00895E8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DDFED6C" w14:textId="77777777" w:rsidR="006C615D" w:rsidRDefault="00895E8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2A3F1BE" w14:textId="77777777" w:rsidR="006C615D" w:rsidRDefault="00895E8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67E037E" w14:textId="77777777" w:rsidR="006C615D" w:rsidRDefault="00895E8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B58C57F" w14:textId="77777777" w:rsidR="006C615D" w:rsidRDefault="00895E8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79D9957" w14:textId="77777777" w:rsidR="006C615D" w:rsidRDefault="00895E8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410705B" w14:textId="77777777" w:rsidR="006C615D" w:rsidRDefault="00895E85">
      <w:pPr>
        <w:ind w:firstLineChars="200" w:firstLine="560"/>
        <w:rPr>
          <w:rFonts w:ascii="宋体" w:hAnsi="宋体"/>
          <w:sz w:val="28"/>
          <w:szCs w:val="28"/>
        </w:rPr>
      </w:pPr>
      <w:r>
        <w:rPr>
          <w:rFonts w:ascii="宋体" w:hAnsi="宋体" w:hint="eastAsia"/>
          <w:sz w:val="28"/>
          <w:szCs w:val="28"/>
        </w:rPr>
        <w:t>9. 我公司保证不违法分包转包。</w:t>
      </w:r>
    </w:p>
    <w:p w14:paraId="05B30D0F" w14:textId="77777777" w:rsidR="006C615D" w:rsidRDefault="00895E8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1089C31" w14:textId="77777777" w:rsidR="006C615D" w:rsidRDefault="00895E8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25CCFEF" w14:textId="77777777" w:rsidR="006C615D" w:rsidRDefault="006C615D">
      <w:pPr>
        <w:wordWrap w:val="0"/>
        <w:ind w:firstLine="645"/>
        <w:jc w:val="right"/>
        <w:rPr>
          <w:rFonts w:ascii="宋体" w:hAnsi="宋体"/>
          <w:sz w:val="28"/>
          <w:szCs w:val="28"/>
        </w:rPr>
      </w:pPr>
    </w:p>
    <w:p w14:paraId="3DA1A5EB" w14:textId="77777777" w:rsidR="006C615D" w:rsidRDefault="006C615D">
      <w:pPr>
        <w:ind w:firstLine="645"/>
        <w:jc w:val="right"/>
        <w:rPr>
          <w:rFonts w:ascii="宋体" w:hAnsi="宋体"/>
          <w:sz w:val="28"/>
          <w:szCs w:val="28"/>
        </w:rPr>
      </w:pPr>
    </w:p>
    <w:p w14:paraId="7D66F4A6" w14:textId="77777777" w:rsidR="006C615D" w:rsidRDefault="00895E85">
      <w:pPr>
        <w:ind w:firstLine="645"/>
        <w:jc w:val="right"/>
        <w:rPr>
          <w:rFonts w:ascii="宋体" w:hAnsi="宋体"/>
          <w:sz w:val="28"/>
          <w:szCs w:val="28"/>
        </w:rPr>
      </w:pPr>
      <w:r>
        <w:rPr>
          <w:rFonts w:ascii="宋体" w:hAnsi="宋体" w:hint="eastAsia"/>
          <w:sz w:val="28"/>
          <w:szCs w:val="28"/>
        </w:rPr>
        <w:t>法定代表人或其委托代理人：              （签字或签章）</w:t>
      </w:r>
    </w:p>
    <w:p w14:paraId="71C471B3" w14:textId="77777777" w:rsidR="006C615D" w:rsidRDefault="006C615D">
      <w:pPr>
        <w:ind w:firstLine="645"/>
        <w:jc w:val="right"/>
        <w:rPr>
          <w:rFonts w:ascii="宋体" w:hAnsi="宋体"/>
          <w:sz w:val="28"/>
          <w:szCs w:val="28"/>
        </w:rPr>
      </w:pPr>
    </w:p>
    <w:p w14:paraId="184AC15D" w14:textId="77777777" w:rsidR="006C615D" w:rsidRDefault="00895E85">
      <w:pPr>
        <w:wordWrap w:val="0"/>
        <w:ind w:firstLine="645"/>
        <w:jc w:val="right"/>
        <w:rPr>
          <w:rFonts w:ascii="宋体" w:hAnsi="宋体"/>
          <w:sz w:val="28"/>
          <w:szCs w:val="28"/>
        </w:rPr>
      </w:pPr>
      <w:r>
        <w:rPr>
          <w:rFonts w:ascii="宋体" w:hAnsi="宋体" w:hint="eastAsia"/>
          <w:sz w:val="28"/>
          <w:szCs w:val="28"/>
        </w:rPr>
        <w:t xml:space="preserve">公司名称：                                   （盖章）   </w:t>
      </w:r>
    </w:p>
    <w:p w14:paraId="06E8BE77" w14:textId="77777777" w:rsidR="006C615D" w:rsidRDefault="00895E8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9DF9F1E" w14:textId="77777777" w:rsidR="006C615D" w:rsidRDefault="00895E85">
      <w:pPr>
        <w:pStyle w:val="a8"/>
        <w:ind w:firstLineChars="200" w:firstLine="420"/>
        <w:rPr>
          <w:rFonts w:ascii="宋体" w:hAnsi="宋体"/>
        </w:rPr>
      </w:pPr>
      <w:r>
        <w:rPr>
          <w:rFonts w:ascii="宋体"/>
          <w:b w:val="0"/>
          <w:sz w:val="21"/>
          <w:szCs w:val="21"/>
        </w:rPr>
        <w:br w:type="page"/>
      </w:r>
    </w:p>
    <w:p w14:paraId="02E80B1C" w14:textId="77777777" w:rsidR="006C615D" w:rsidRDefault="00895E8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AFED00C" w14:textId="77777777" w:rsidR="006C615D" w:rsidRDefault="00895E85">
      <w:pPr>
        <w:spacing w:line="360" w:lineRule="auto"/>
        <w:ind w:leftChars="72" w:left="151"/>
        <w:rPr>
          <w:rFonts w:ascii="宋体" w:hAnsi="宋体"/>
          <w:sz w:val="24"/>
          <w:szCs w:val="22"/>
        </w:rPr>
      </w:pPr>
      <w:r>
        <w:rPr>
          <w:rFonts w:ascii="宋体" w:hAnsi="宋体" w:hint="eastAsia"/>
          <w:sz w:val="24"/>
        </w:rPr>
        <w:t>投标人名称：_________________ （盖章）</w:t>
      </w:r>
    </w:p>
    <w:p w14:paraId="3C80098B" w14:textId="77777777" w:rsidR="006C615D" w:rsidRDefault="00895E8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6FAF849" w14:textId="77777777" w:rsidR="006C615D" w:rsidRDefault="006C615D">
      <w:pPr>
        <w:spacing w:line="360" w:lineRule="auto"/>
        <w:jc w:val="right"/>
        <w:rPr>
          <w:rFonts w:ascii="宋体" w:hAnsi="宋体"/>
          <w:sz w:val="24"/>
        </w:rPr>
      </w:pPr>
    </w:p>
    <w:p w14:paraId="3513B361" w14:textId="77777777" w:rsidR="006C615D" w:rsidRDefault="006C615D">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6C615D" w14:paraId="7F1235D6" w14:textId="77777777">
        <w:trPr>
          <w:trHeight w:val="743"/>
        </w:trPr>
        <w:tc>
          <w:tcPr>
            <w:tcW w:w="786" w:type="dxa"/>
            <w:vAlign w:val="center"/>
          </w:tcPr>
          <w:p w14:paraId="4FD5662E" w14:textId="77777777" w:rsidR="006C615D" w:rsidRDefault="00895E85">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48BDD9AA" w14:textId="77777777" w:rsidR="006C615D" w:rsidRDefault="00895E85">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36541843" w14:textId="77777777" w:rsidR="006C615D" w:rsidRDefault="00895E85">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5333A372" w14:textId="77777777" w:rsidR="006C615D" w:rsidRDefault="00895E85">
            <w:pPr>
              <w:spacing w:line="360" w:lineRule="auto"/>
              <w:jc w:val="center"/>
              <w:rPr>
                <w:rFonts w:ascii="宋体" w:hAnsi="宋体"/>
                <w:sz w:val="24"/>
              </w:rPr>
            </w:pPr>
            <w:r>
              <w:rPr>
                <w:rFonts w:ascii="宋体" w:hAnsi="宋体" w:hint="eastAsia"/>
                <w:sz w:val="24"/>
              </w:rPr>
              <w:t>交货期（天/日历日）</w:t>
            </w:r>
          </w:p>
        </w:tc>
      </w:tr>
      <w:tr w:rsidR="006C615D" w14:paraId="10DCB3BD" w14:textId="77777777">
        <w:trPr>
          <w:trHeight w:val="1561"/>
        </w:trPr>
        <w:tc>
          <w:tcPr>
            <w:tcW w:w="786" w:type="dxa"/>
            <w:vAlign w:val="center"/>
          </w:tcPr>
          <w:p w14:paraId="78A84262" w14:textId="77777777" w:rsidR="006C615D" w:rsidRDefault="006C615D">
            <w:pPr>
              <w:spacing w:line="360" w:lineRule="auto"/>
              <w:jc w:val="center"/>
              <w:rPr>
                <w:rFonts w:ascii="宋体" w:hAnsi="宋体"/>
                <w:sz w:val="24"/>
                <w:szCs w:val="22"/>
              </w:rPr>
            </w:pPr>
          </w:p>
        </w:tc>
        <w:tc>
          <w:tcPr>
            <w:tcW w:w="1599" w:type="dxa"/>
            <w:vAlign w:val="center"/>
          </w:tcPr>
          <w:p w14:paraId="6A079C51" w14:textId="77777777" w:rsidR="006C615D" w:rsidRDefault="006C615D">
            <w:pPr>
              <w:spacing w:line="360" w:lineRule="auto"/>
              <w:jc w:val="center"/>
              <w:rPr>
                <w:rFonts w:ascii="宋体" w:hAnsi="宋体"/>
                <w:color w:val="FF0000"/>
                <w:sz w:val="24"/>
                <w:szCs w:val="22"/>
              </w:rPr>
            </w:pPr>
          </w:p>
        </w:tc>
        <w:tc>
          <w:tcPr>
            <w:tcW w:w="3247" w:type="dxa"/>
            <w:vAlign w:val="center"/>
          </w:tcPr>
          <w:p w14:paraId="4104ACDD" w14:textId="77777777" w:rsidR="006C615D" w:rsidRDefault="00895E85">
            <w:pPr>
              <w:spacing w:line="360" w:lineRule="auto"/>
              <w:rPr>
                <w:rFonts w:ascii="宋体" w:hAnsi="宋体"/>
                <w:sz w:val="24"/>
              </w:rPr>
            </w:pPr>
            <w:r>
              <w:rPr>
                <w:rFonts w:ascii="宋体" w:hAnsi="宋体" w:hint="eastAsia"/>
                <w:sz w:val="24"/>
              </w:rPr>
              <w:t>小写金额：</w:t>
            </w:r>
          </w:p>
          <w:p w14:paraId="6B68612A" w14:textId="77777777" w:rsidR="006C615D" w:rsidRDefault="00895E85">
            <w:pPr>
              <w:spacing w:line="360" w:lineRule="auto"/>
              <w:rPr>
                <w:rFonts w:ascii="宋体" w:hAnsi="宋体"/>
                <w:sz w:val="24"/>
                <w:szCs w:val="22"/>
              </w:rPr>
            </w:pPr>
            <w:r>
              <w:rPr>
                <w:rFonts w:ascii="宋体" w:hAnsi="宋体" w:hint="eastAsia"/>
                <w:sz w:val="24"/>
              </w:rPr>
              <w:t>大写金额：</w:t>
            </w:r>
          </w:p>
        </w:tc>
        <w:tc>
          <w:tcPr>
            <w:tcW w:w="2609" w:type="dxa"/>
            <w:vAlign w:val="center"/>
          </w:tcPr>
          <w:p w14:paraId="1E648205" w14:textId="77777777" w:rsidR="006C615D" w:rsidRDefault="006C615D">
            <w:pPr>
              <w:spacing w:line="360" w:lineRule="auto"/>
              <w:jc w:val="center"/>
              <w:rPr>
                <w:rFonts w:ascii="宋体" w:hAnsi="宋体"/>
                <w:sz w:val="24"/>
              </w:rPr>
            </w:pPr>
          </w:p>
        </w:tc>
      </w:tr>
      <w:tr w:rsidR="006C615D" w14:paraId="4CA58E5B" w14:textId="77777777">
        <w:trPr>
          <w:trHeight w:val="463"/>
        </w:trPr>
        <w:tc>
          <w:tcPr>
            <w:tcW w:w="8241" w:type="dxa"/>
            <w:gridSpan w:val="4"/>
            <w:vAlign w:val="center"/>
          </w:tcPr>
          <w:p w14:paraId="7DE81CCB" w14:textId="77777777" w:rsidR="006C615D" w:rsidRDefault="00895E8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6532795" w14:textId="77777777" w:rsidR="006C615D" w:rsidRDefault="006C615D">
      <w:pPr>
        <w:spacing w:line="360" w:lineRule="auto"/>
        <w:ind w:left="153" w:hanging="153"/>
        <w:rPr>
          <w:rFonts w:ascii="宋体" w:hAnsi="宋体"/>
          <w:sz w:val="24"/>
          <w:szCs w:val="22"/>
        </w:rPr>
      </w:pPr>
    </w:p>
    <w:p w14:paraId="3F222F88" w14:textId="77777777" w:rsidR="006C615D" w:rsidRDefault="00895E85">
      <w:pPr>
        <w:spacing w:line="360" w:lineRule="auto"/>
        <w:ind w:leftChars="-400" w:left="-840" w:firstLineChars="350" w:firstLine="840"/>
        <w:rPr>
          <w:rFonts w:ascii="宋体" w:hAnsi="宋体"/>
          <w:sz w:val="24"/>
        </w:rPr>
      </w:pPr>
      <w:r>
        <w:rPr>
          <w:rFonts w:ascii="宋体" w:hAnsi="宋体" w:hint="eastAsia"/>
          <w:sz w:val="24"/>
        </w:rPr>
        <w:t>注：</w:t>
      </w:r>
    </w:p>
    <w:p w14:paraId="1D865B49" w14:textId="77777777" w:rsidR="006C615D" w:rsidRDefault="00895E8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668C20E" w14:textId="77777777" w:rsidR="006C615D" w:rsidRDefault="00895E8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BE97851" w14:textId="77777777" w:rsidR="006C615D" w:rsidRDefault="006C615D">
      <w:pPr>
        <w:tabs>
          <w:tab w:val="left" w:pos="360"/>
        </w:tabs>
        <w:spacing w:line="360" w:lineRule="auto"/>
        <w:ind w:left="360"/>
        <w:rPr>
          <w:rFonts w:ascii="宋体" w:hAnsi="宋体"/>
          <w:sz w:val="24"/>
        </w:rPr>
      </w:pPr>
    </w:p>
    <w:p w14:paraId="06B97E1E" w14:textId="77777777" w:rsidR="006C615D" w:rsidRDefault="006C615D">
      <w:pPr>
        <w:spacing w:line="360" w:lineRule="auto"/>
        <w:ind w:left="153" w:hanging="153"/>
        <w:rPr>
          <w:rFonts w:ascii="宋体" w:hAnsi="宋体"/>
          <w:sz w:val="24"/>
        </w:rPr>
      </w:pPr>
    </w:p>
    <w:p w14:paraId="1527EB57" w14:textId="77777777" w:rsidR="006C615D" w:rsidRDefault="006C615D">
      <w:pPr>
        <w:spacing w:line="360" w:lineRule="auto"/>
        <w:ind w:left="153" w:hanging="153"/>
        <w:rPr>
          <w:rFonts w:ascii="宋体" w:hAnsi="宋体"/>
          <w:sz w:val="24"/>
        </w:rPr>
      </w:pPr>
    </w:p>
    <w:p w14:paraId="377C230D" w14:textId="77777777" w:rsidR="006C615D" w:rsidRDefault="00895E85" w:rsidP="008A619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97746" w14:textId="77777777" w:rsidR="006C615D" w:rsidRDefault="00895E85" w:rsidP="008A6196">
      <w:pPr>
        <w:spacing w:line="360" w:lineRule="auto"/>
        <w:ind w:leftChars="-514" w:left="-1079" w:firstLineChars="449" w:firstLine="1078"/>
        <w:rPr>
          <w:rFonts w:ascii="宋体" w:hAnsi="宋体"/>
          <w:sz w:val="24"/>
        </w:rPr>
      </w:pPr>
      <w:r>
        <w:rPr>
          <w:rFonts w:ascii="宋体" w:hAnsi="宋体" w:hint="eastAsia"/>
          <w:sz w:val="24"/>
        </w:rPr>
        <w:t>日期：   年   月   日</w:t>
      </w:r>
    </w:p>
    <w:p w14:paraId="73419231" w14:textId="77777777" w:rsidR="006C615D" w:rsidRDefault="00895E85">
      <w:r>
        <w:rPr>
          <w:rFonts w:ascii="宋体" w:hAnsi="宋体"/>
          <w:szCs w:val="20"/>
        </w:rPr>
        <w:br w:type="page"/>
      </w:r>
    </w:p>
    <w:p w14:paraId="359252DE" w14:textId="77777777" w:rsidR="006C615D" w:rsidRDefault="00895E8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981EC3C" w14:textId="77777777" w:rsidR="006C615D" w:rsidRDefault="00895E85">
      <w:pPr>
        <w:numPr>
          <w:ilvl w:val="0"/>
          <w:numId w:val="5"/>
        </w:numPr>
        <w:jc w:val="center"/>
        <w:rPr>
          <w:b/>
          <w:sz w:val="24"/>
        </w:rPr>
      </w:pPr>
      <w:r>
        <w:rPr>
          <w:rFonts w:hint="eastAsia"/>
          <w:b/>
          <w:sz w:val="24"/>
        </w:rPr>
        <w:t>项目报价表</w:t>
      </w:r>
    </w:p>
    <w:p w14:paraId="18508E9E" w14:textId="77777777" w:rsidR="006C615D" w:rsidRDefault="006C615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C615D" w14:paraId="3D2B4648" w14:textId="77777777">
        <w:trPr>
          <w:jc w:val="center"/>
        </w:trPr>
        <w:tc>
          <w:tcPr>
            <w:tcW w:w="539" w:type="dxa"/>
          </w:tcPr>
          <w:p w14:paraId="657C0E8D" w14:textId="77777777" w:rsidR="006C615D" w:rsidRDefault="00895E85">
            <w:pPr>
              <w:jc w:val="center"/>
              <w:rPr>
                <w:szCs w:val="21"/>
              </w:rPr>
            </w:pPr>
            <w:r>
              <w:rPr>
                <w:rFonts w:hint="eastAsia"/>
                <w:szCs w:val="21"/>
              </w:rPr>
              <w:t>序号</w:t>
            </w:r>
          </w:p>
        </w:tc>
        <w:tc>
          <w:tcPr>
            <w:tcW w:w="1079" w:type="dxa"/>
            <w:vAlign w:val="center"/>
          </w:tcPr>
          <w:p w14:paraId="6347182E" w14:textId="77777777" w:rsidR="006C615D" w:rsidRDefault="00895E85">
            <w:pPr>
              <w:jc w:val="center"/>
              <w:rPr>
                <w:szCs w:val="21"/>
              </w:rPr>
            </w:pPr>
            <w:r>
              <w:rPr>
                <w:rFonts w:hint="eastAsia"/>
                <w:szCs w:val="21"/>
              </w:rPr>
              <w:t>货物名称</w:t>
            </w:r>
          </w:p>
        </w:tc>
        <w:tc>
          <w:tcPr>
            <w:tcW w:w="1438" w:type="dxa"/>
            <w:vAlign w:val="center"/>
          </w:tcPr>
          <w:p w14:paraId="39777833" w14:textId="77777777" w:rsidR="006C615D" w:rsidRDefault="00895E85">
            <w:pPr>
              <w:jc w:val="center"/>
              <w:rPr>
                <w:szCs w:val="21"/>
              </w:rPr>
            </w:pPr>
            <w:r>
              <w:rPr>
                <w:rFonts w:hint="eastAsia"/>
                <w:szCs w:val="21"/>
              </w:rPr>
              <w:t>规格及型号</w:t>
            </w:r>
          </w:p>
        </w:tc>
        <w:tc>
          <w:tcPr>
            <w:tcW w:w="900" w:type="dxa"/>
            <w:vAlign w:val="center"/>
          </w:tcPr>
          <w:p w14:paraId="374B0E0D" w14:textId="77777777" w:rsidR="006C615D" w:rsidRDefault="00895E85">
            <w:pPr>
              <w:jc w:val="center"/>
              <w:rPr>
                <w:b/>
                <w:color w:val="FF0000"/>
                <w:szCs w:val="21"/>
              </w:rPr>
            </w:pPr>
            <w:r>
              <w:rPr>
                <w:rFonts w:hint="eastAsia"/>
                <w:b/>
                <w:color w:val="FF0000"/>
                <w:szCs w:val="21"/>
              </w:rPr>
              <w:t>原产地</w:t>
            </w:r>
          </w:p>
        </w:tc>
        <w:tc>
          <w:tcPr>
            <w:tcW w:w="720" w:type="dxa"/>
            <w:vAlign w:val="center"/>
          </w:tcPr>
          <w:p w14:paraId="5566D42D" w14:textId="77777777" w:rsidR="006C615D" w:rsidRDefault="00895E85">
            <w:pPr>
              <w:jc w:val="center"/>
              <w:rPr>
                <w:szCs w:val="21"/>
              </w:rPr>
            </w:pPr>
            <w:r>
              <w:rPr>
                <w:rFonts w:hint="eastAsia"/>
                <w:szCs w:val="21"/>
              </w:rPr>
              <w:t>品牌</w:t>
            </w:r>
          </w:p>
        </w:tc>
        <w:tc>
          <w:tcPr>
            <w:tcW w:w="720" w:type="dxa"/>
            <w:vAlign w:val="center"/>
          </w:tcPr>
          <w:p w14:paraId="64E698D0" w14:textId="77777777" w:rsidR="006C615D" w:rsidRDefault="00895E85">
            <w:pPr>
              <w:jc w:val="center"/>
              <w:rPr>
                <w:szCs w:val="21"/>
              </w:rPr>
            </w:pPr>
            <w:r>
              <w:rPr>
                <w:rFonts w:hint="eastAsia"/>
                <w:szCs w:val="21"/>
              </w:rPr>
              <w:t>数量</w:t>
            </w:r>
          </w:p>
        </w:tc>
        <w:tc>
          <w:tcPr>
            <w:tcW w:w="900" w:type="dxa"/>
            <w:vAlign w:val="center"/>
          </w:tcPr>
          <w:p w14:paraId="7D8154ED" w14:textId="77777777" w:rsidR="006C615D" w:rsidRDefault="00895E8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5A4017B" w14:textId="77777777" w:rsidR="006C615D" w:rsidRDefault="00895E8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FD9AF69" w14:textId="77777777" w:rsidR="006C615D" w:rsidRDefault="00895E85">
            <w:pPr>
              <w:jc w:val="center"/>
              <w:rPr>
                <w:szCs w:val="21"/>
              </w:rPr>
            </w:pPr>
            <w:r>
              <w:rPr>
                <w:rFonts w:hint="eastAsia"/>
                <w:szCs w:val="21"/>
              </w:rPr>
              <w:t>备注（免税</w:t>
            </w:r>
            <w:r>
              <w:rPr>
                <w:szCs w:val="21"/>
              </w:rPr>
              <w:t>或含税</w:t>
            </w:r>
            <w:r>
              <w:rPr>
                <w:rFonts w:hint="eastAsia"/>
                <w:szCs w:val="21"/>
              </w:rPr>
              <w:t>）</w:t>
            </w:r>
          </w:p>
        </w:tc>
      </w:tr>
      <w:tr w:rsidR="006C615D" w14:paraId="444B3F99" w14:textId="77777777">
        <w:trPr>
          <w:jc w:val="center"/>
        </w:trPr>
        <w:tc>
          <w:tcPr>
            <w:tcW w:w="539" w:type="dxa"/>
          </w:tcPr>
          <w:p w14:paraId="40340AA7" w14:textId="77777777" w:rsidR="006C615D" w:rsidRDefault="00895E85">
            <w:pPr>
              <w:rPr>
                <w:sz w:val="24"/>
              </w:rPr>
            </w:pPr>
            <w:r>
              <w:rPr>
                <w:rFonts w:hint="eastAsia"/>
                <w:sz w:val="24"/>
              </w:rPr>
              <w:t>1</w:t>
            </w:r>
          </w:p>
        </w:tc>
        <w:tc>
          <w:tcPr>
            <w:tcW w:w="1079" w:type="dxa"/>
          </w:tcPr>
          <w:p w14:paraId="278981FC" w14:textId="77777777" w:rsidR="006C615D" w:rsidRDefault="006C615D">
            <w:pPr>
              <w:rPr>
                <w:sz w:val="24"/>
              </w:rPr>
            </w:pPr>
          </w:p>
        </w:tc>
        <w:tc>
          <w:tcPr>
            <w:tcW w:w="1438" w:type="dxa"/>
          </w:tcPr>
          <w:p w14:paraId="614C67CD" w14:textId="77777777" w:rsidR="006C615D" w:rsidRDefault="006C615D">
            <w:pPr>
              <w:rPr>
                <w:sz w:val="24"/>
              </w:rPr>
            </w:pPr>
          </w:p>
        </w:tc>
        <w:tc>
          <w:tcPr>
            <w:tcW w:w="900" w:type="dxa"/>
          </w:tcPr>
          <w:p w14:paraId="4B3719B6" w14:textId="77777777" w:rsidR="006C615D" w:rsidRDefault="006C615D">
            <w:pPr>
              <w:rPr>
                <w:sz w:val="24"/>
              </w:rPr>
            </w:pPr>
          </w:p>
        </w:tc>
        <w:tc>
          <w:tcPr>
            <w:tcW w:w="720" w:type="dxa"/>
          </w:tcPr>
          <w:p w14:paraId="1BE226B9" w14:textId="77777777" w:rsidR="006C615D" w:rsidRDefault="006C615D">
            <w:pPr>
              <w:rPr>
                <w:sz w:val="24"/>
              </w:rPr>
            </w:pPr>
          </w:p>
        </w:tc>
        <w:tc>
          <w:tcPr>
            <w:tcW w:w="720" w:type="dxa"/>
          </w:tcPr>
          <w:p w14:paraId="4DF4453F" w14:textId="77777777" w:rsidR="006C615D" w:rsidRDefault="006C615D">
            <w:pPr>
              <w:rPr>
                <w:sz w:val="24"/>
              </w:rPr>
            </w:pPr>
          </w:p>
        </w:tc>
        <w:tc>
          <w:tcPr>
            <w:tcW w:w="900" w:type="dxa"/>
          </w:tcPr>
          <w:p w14:paraId="2F116B03" w14:textId="77777777" w:rsidR="006C615D" w:rsidRDefault="006C615D">
            <w:pPr>
              <w:rPr>
                <w:sz w:val="24"/>
              </w:rPr>
            </w:pPr>
          </w:p>
        </w:tc>
        <w:tc>
          <w:tcPr>
            <w:tcW w:w="900" w:type="dxa"/>
          </w:tcPr>
          <w:p w14:paraId="4A4325DC" w14:textId="77777777" w:rsidR="006C615D" w:rsidRDefault="006C615D">
            <w:pPr>
              <w:rPr>
                <w:sz w:val="24"/>
              </w:rPr>
            </w:pPr>
          </w:p>
        </w:tc>
        <w:tc>
          <w:tcPr>
            <w:tcW w:w="1446" w:type="dxa"/>
          </w:tcPr>
          <w:p w14:paraId="0D10459D" w14:textId="77777777" w:rsidR="006C615D" w:rsidRDefault="006C615D">
            <w:pPr>
              <w:rPr>
                <w:sz w:val="24"/>
              </w:rPr>
            </w:pPr>
          </w:p>
        </w:tc>
      </w:tr>
      <w:tr w:rsidR="006C615D" w14:paraId="146502E6" w14:textId="77777777">
        <w:trPr>
          <w:jc w:val="center"/>
        </w:trPr>
        <w:tc>
          <w:tcPr>
            <w:tcW w:w="539" w:type="dxa"/>
          </w:tcPr>
          <w:p w14:paraId="15D3A6D4" w14:textId="77777777" w:rsidR="006C615D" w:rsidRDefault="00895E85">
            <w:pPr>
              <w:rPr>
                <w:sz w:val="24"/>
              </w:rPr>
            </w:pPr>
            <w:r>
              <w:rPr>
                <w:rFonts w:hint="eastAsia"/>
                <w:sz w:val="24"/>
              </w:rPr>
              <w:t>2</w:t>
            </w:r>
          </w:p>
        </w:tc>
        <w:tc>
          <w:tcPr>
            <w:tcW w:w="1079" w:type="dxa"/>
          </w:tcPr>
          <w:p w14:paraId="73B3C91C" w14:textId="77777777" w:rsidR="006C615D" w:rsidRDefault="006C615D">
            <w:pPr>
              <w:rPr>
                <w:sz w:val="24"/>
              </w:rPr>
            </w:pPr>
          </w:p>
        </w:tc>
        <w:tc>
          <w:tcPr>
            <w:tcW w:w="1438" w:type="dxa"/>
          </w:tcPr>
          <w:p w14:paraId="53373CEB" w14:textId="77777777" w:rsidR="006C615D" w:rsidRDefault="006C615D">
            <w:pPr>
              <w:rPr>
                <w:sz w:val="24"/>
              </w:rPr>
            </w:pPr>
          </w:p>
        </w:tc>
        <w:tc>
          <w:tcPr>
            <w:tcW w:w="900" w:type="dxa"/>
          </w:tcPr>
          <w:p w14:paraId="0928E60E" w14:textId="77777777" w:rsidR="006C615D" w:rsidRDefault="006C615D">
            <w:pPr>
              <w:rPr>
                <w:sz w:val="24"/>
              </w:rPr>
            </w:pPr>
          </w:p>
        </w:tc>
        <w:tc>
          <w:tcPr>
            <w:tcW w:w="720" w:type="dxa"/>
          </w:tcPr>
          <w:p w14:paraId="010E6308" w14:textId="77777777" w:rsidR="006C615D" w:rsidRDefault="006C615D">
            <w:pPr>
              <w:rPr>
                <w:sz w:val="24"/>
              </w:rPr>
            </w:pPr>
          </w:p>
        </w:tc>
        <w:tc>
          <w:tcPr>
            <w:tcW w:w="720" w:type="dxa"/>
          </w:tcPr>
          <w:p w14:paraId="1FF9E95F" w14:textId="77777777" w:rsidR="006C615D" w:rsidRDefault="006C615D">
            <w:pPr>
              <w:rPr>
                <w:sz w:val="24"/>
              </w:rPr>
            </w:pPr>
          </w:p>
        </w:tc>
        <w:tc>
          <w:tcPr>
            <w:tcW w:w="900" w:type="dxa"/>
          </w:tcPr>
          <w:p w14:paraId="517AB595" w14:textId="77777777" w:rsidR="006C615D" w:rsidRDefault="006C615D">
            <w:pPr>
              <w:rPr>
                <w:sz w:val="24"/>
              </w:rPr>
            </w:pPr>
          </w:p>
        </w:tc>
        <w:tc>
          <w:tcPr>
            <w:tcW w:w="900" w:type="dxa"/>
          </w:tcPr>
          <w:p w14:paraId="6B94F2D3" w14:textId="77777777" w:rsidR="006C615D" w:rsidRDefault="006C615D">
            <w:pPr>
              <w:rPr>
                <w:sz w:val="24"/>
              </w:rPr>
            </w:pPr>
          </w:p>
        </w:tc>
        <w:tc>
          <w:tcPr>
            <w:tcW w:w="1446" w:type="dxa"/>
          </w:tcPr>
          <w:p w14:paraId="4C347B24" w14:textId="77777777" w:rsidR="006C615D" w:rsidRDefault="006C615D">
            <w:pPr>
              <w:rPr>
                <w:sz w:val="24"/>
              </w:rPr>
            </w:pPr>
          </w:p>
        </w:tc>
      </w:tr>
      <w:tr w:rsidR="006C615D" w14:paraId="4272BA5D" w14:textId="77777777">
        <w:trPr>
          <w:jc w:val="center"/>
        </w:trPr>
        <w:tc>
          <w:tcPr>
            <w:tcW w:w="539" w:type="dxa"/>
          </w:tcPr>
          <w:p w14:paraId="022CFDD6" w14:textId="77777777" w:rsidR="006C615D" w:rsidRDefault="006C615D">
            <w:pPr>
              <w:rPr>
                <w:sz w:val="24"/>
              </w:rPr>
            </w:pPr>
          </w:p>
        </w:tc>
        <w:tc>
          <w:tcPr>
            <w:tcW w:w="1079" w:type="dxa"/>
          </w:tcPr>
          <w:p w14:paraId="1312AAC6" w14:textId="77777777" w:rsidR="006C615D" w:rsidRDefault="006C615D">
            <w:pPr>
              <w:rPr>
                <w:sz w:val="24"/>
              </w:rPr>
            </w:pPr>
          </w:p>
        </w:tc>
        <w:tc>
          <w:tcPr>
            <w:tcW w:w="1438" w:type="dxa"/>
          </w:tcPr>
          <w:p w14:paraId="4E2E31F7" w14:textId="77777777" w:rsidR="006C615D" w:rsidRDefault="006C615D">
            <w:pPr>
              <w:rPr>
                <w:sz w:val="24"/>
              </w:rPr>
            </w:pPr>
          </w:p>
        </w:tc>
        <w:tc>
          <w:tcPr>
            <w:tcW w:w="900" w:type="dxa"/>
          </w:tcPr>
          <w:p w14:paraId="5D3FBEE0" w14:textId="77777777" w:rsidR="006C615D" w:rsidRDefault="006C615D">
            <w:pPr>
              <w:rPr>
                <w:sz w:val="24"/>
              </w:rPr>
            </w:pPr>
          </w:p>
        </w:tc>
        <w:tc>
          <w:tcPr>
            <w:tcW w:w="720" w:type="dxa"/>
          </w:tcPr>
          <w:p w14:paraId="718A71A9" w14:textId="77777777" w:rsidR="006C615D" w:rsidRDefault="006C615D">
            <w:pPr>
              <w:rPr>
                <w:sz w:val="24"/>
              </w:rPr>
            </w:pPr>
          </w:p>
        </w:tc>
        <w:tc>
          <w:tcPr>
            <w:tcW w:w="720" w:type="dxa"/>
          </w:tcPr>
          <w:p w14:paraId="67375BE0" w14:textId="77777777" w:rsidR="006C615D" w:rsidRDefault="006C615D">
            <w:pPr>
              <w:rPr>
                <w:sz w:val="24"/>
              </w:rPr>
            </w:pPr>
          </w:p>
        </w:tc>
        <w:tc>
          <w:tcPr>
            <w:tcW w:w="900" w:type="dxa"/>
          </w:tcPr>
          <w:p w14:paraId="51CC8767" w14:textId="77777777" w:rsidR="006C615D" w:rsidRDefault="006C615D">
            <w:pPr>
              <w:rPr>
                <w:sz w:val="24"/>
              </w:rPr>
            </w:pPr>
          </w:p>
        </w:tc>
        <w:tc>
          <w:tcPr>
            <w:tcW w:w="900" w:type="dxa"/>
          </w:tcPr>
          <w:p w14:paraId="2E734AE4" w14:textId="77777777" w:rsidR="006C615D" w:rsidRDefault="006C615D">
            <w:pPr>
              <w:rPr>
                <w:sz w:val="24"/>
              </w:rPr>
            </w:pPr>
          </w:p>
        </w:tc>
        <w:tc>
          <w:tcPr>
            <w:tcW w:w="1446" w:type="dxa"/>
          </w:tcPr>
          <w:p w14:paraId="180CE9D1" w14:textId="77777777" w:rsidR="006C615D" w:rsidRDefault="006C615D">
            <w:pPr>
              <w:rPr>
                <w:sz w:val="24"/>
              </w:rPr>
            </w:pPr>
          </w:p>
        </w:tc>
      </w:tr>
      <w:tr w:rsidR="006C615D" w14:paraId="614C0277" w14:textId="77777777">
        <w:trPr>
          <w:jc w:val="center"/>
        </w:trPr>
        <w:tc>
          <w:tcPr>
            <w:tcW w:w="539" w:type="dxa"/>
          </w:tcPr>
          <w:p w14:paraId="4664478B" w14:textId="77777777" w:rsidR="006C615D" w:rsidRDefault="006C615D">
            <w:pPr>
              <w:rPr>
                <w:sz w:val="24"/>
              </w:rPr>
            </w:pPr>
          </w:p>
        </w:tc>
        <w:tc>
          <w:tcPr>
            <w:tcW w:w="1079" w:type="dxa"/>
          </w:tcPr>
          <w:p w14:paraId="10197D76" w14:textId="77777777" w:rsidR="006C615D" w:rsidRDefault="006C615D">
            <w:pPr>
              <w:rPr>
                <w:sz w:val="24"/>
              </w:rPr>
            </w:pPr>
          </w:p>
        </w:tc>
        <w:tc>
          <w:tcPr>
            <w:tcW w:w="1438" w:type="dxa"/>
          </w:tcPr>
          <w:p w14:paraId="3CEEC2CD" w14:textId="77777777" w:rsidR="006C615D" w:rsidRDefault="006C615D">
            <w:pPr>
              <w:rPr>
                <w:sz w:val="24"/>
              </w:rPr>
            </w:pPr>
          </w:p>
        </w:tc>
        <w:tc>
          <w:tcPr>
            <w:tcW w:w="900" w:type="dxa"/>
          </w:tcPr>
          <w:p w14:paraId="2EB40F63" w14:textId="77777777" w:rsidR="006C615D" w:rsidRDefault="006C615D">
            <w:pPr>
              <w:rPr>
                <w:sz w:val="24"/>
              </w:rPr>
            </w:pPr>
          </w:p>
        </w:tc>
        <w:tc>
          <w:tcPr>
            <w:tcW w:w="720" w:type="dxa"/>
          </w:tcPr>
          <w:p w14:paraId="4CBF056E" w14:textId="77777777" w:rsidR="006C615D" w:rsidRDefault="006C615D">
            <w:pPr>
              <w:rPr>
                <w:sz w:val="24"/>
              </w:rPr>
            </w:pPr>
          </w:p>
        </w:tc>
        <w:tc>
          <w:tcPr>
            <w:tcW w:w="720" w:type="dxa"/>
          </w:tcPr>
          <w:p w14:paraId="57403D34" w14:textId="77777777" w:rsidR="006C615D" w:rsidRDefault="006C615D">
            <w:pPr>
              <w:rPr>
                <w:sz w:val="24"/>
              </w:rPr>
            </w:pPr>
          </w:p>
        </w:tc>
        <w:tc>
          <w:tcPr>
            <w:tcW w:w="900" w:type="dxa"/>
          </w:tcPr>
          <w:p w14:paraId="5678D17A" w14:textId="77777777" w:rsidR="006C615D" w:rsidRDefault="006C615D">
            <w:pPr>
              <w:rPr>
                <w:sz w:val="24"/>
              </w:rPr>
            </w:pPr>
          </w:p>
        </w:tc>
        <w:tc>
          <w:tcPr>
            <w:tcW w:w="900" w:type="dxa"/>
          </w:tcPr>
          <w:p w14:paraId="74090A23" w14:textId="77777777" w:rsidR="006C615D" w:rsidRDefault="006C615D">
            <w:pPr>
              <w:rPr>
                <w:sz w:val="24"/>
              </w:rPr>
            </w:pPr>
          </w:p>
        </w:tc>
        <w:tc>
          <w:tcPr>
            <w:tcW w:w="1446" w:type="dxa"/>
          </w:tcPr>
          <w:p w14:paraId="19D6D23C" w14:textId="77777777" w:rsidR="006C615D" w:rsidRDefault="006C615D">
            <w:pPr>
              <w:rPr>
                <w:sz w:val="24"/>
              </w:rPr>
            </w:pPr>
          </w:p>
        </w:tc>
      </w:tr>
      <w:tr w:rsidR="006C615D" w14:paraId="566E7D57" w14:textId="77777777">
        <w:trPr>
          <w:jc w:val="center"/>
        </w:trPr>
        <w:tc>
          <w:tcPr>
            <w:tcW w:w="539" w:type="dxa"/>
          </w:tcPr>
          <w:p w14:paraId="3C0771B0" w14:textId="77777777" w:rsidR="006C615D" w:rsidRDefault="006C615D">
            <w:pPr>
              <w:rPr>
                <w:sz w:val="24"/>
              </w:rPr>
            </w:pPr>
          </w:p>
        </w:tc>
        <w:tc>
          <w:tcPr>
            <w:tcW w:w="1079" w:type="dxa"/>
          </w:tcPr>
          <w:p w14:paraId="04A13A58" w14:textId="77777777" w:rsidR="006C615D" w:rsidRDefault="006C615D">
            <w:pPr>
              <w:rPr>
                <w:sz w:val="24"/>
              </w:rPr>
            </w:pPr>
          </w:p>
        </w:tc>
        <w:tc>
          <w:tcPr>
            <w:tcW w:w="1438" w:type="dxa"/>
          </w:tcPr>
          <w:p w14:paraId="3847E76F" w14:textId="77777777" w:rsidR="006C615D" w:rsidRDefault="006C615D">
            <w:pPr>
              <w:rPr>
                <w:sz w:val="24"/>
              </w:rPr>
            </w:pPr>
          </w:p>
        </w:tc>
        <w:tc>
          <w:tcPr>
            <w:tcW w:w="900" w:type="dxa"/>
          </w:tcPr>
          <w:p w14:paraId="39866045" w14:textId="77777777" w:rsidR="006C615D" w:rsidRDefault="006C615D">
            <w:pPr>
              <w:rPr>
                <w:sz w:val="24"/>
              </w:rPr>
            </w:pPr>
          </w:p>
        </w:tc>
        <w:tc>
          <w:tcPr>
            <w:tcW w:w="720" w:type="dxa"/>
          </w:tcPr>
          <w:p w14:paraId="732813D3" w14:textId="77777777" w:rsidR="006C615D" w:rsidRDefault="006C615D">
            <w:pPr>
              <w:rPr>
                <w:sz w:val="24"/>
              </w:rPr>
            </w:pPr>
          </w:p>
        </w:tc>
        <w:tc>
          <w:tcPr>
            <w:tcW w:w="720" w:type="dxa"/>
          </w:tcPr>
          <w:p w14:paraId="638D80E8" w14:textId="77777777" w:rsidR="006C615D" w:rsidRDefault="006C615D">
            <w:pPr>
              <w:rPr>
                <w:sz w:val="24"/>
              </w:rPr>
            </w:pPr>
          </w:p>
        </w:tc>
        <w:tc>
          <w:tcPr>
            <w:tcW w:w="900" w:type="dxa"/>
          </w:tcPr>
          <w:p w14:paraId="46973CD7" w14:textId="77777777" w:rsidR="006C615D" w:rsidRDefault="006C615D">
            <w:pPr>
              <w:rPr>
                <w:sz w:val="24"/>
              </w:rPr>
            </w:pPr>
          </w:p>
        </w:tc>
        <w:tc>
          <w:tcPr>
            <w:tcW w:w="900" w:type="dxa"/>
          </w:tcPr>
          <w:p w14:paraId="3305E7E9" w14:textId="77777777" w:rsidR="006C615D" w:rsidRDefault="006C615D">
            <w:pPr>
              <w:rPr>
                <w:sz w:val="24"/>
              </w:rPr>
            </w:pPr>
          </w:p>
        </w:tc>
        <w:tc>
          <w:tcPr>
            <w:tcW w:w="1446" w:type="dxa"/>
          </w:tcPr>
          <w:p w14:paraId="049EAD64" w14:textId="77777777" w:rsidR="006C615D" w:rsidRDefault="006C615D">
            <w:pPr>
              <w:rPr>
                <w:sz w:val="24"/>
              </w:rPr>
            </w:pPr>
          </w:p>
        </w:tc>
      </w:tr>
      <w:tr w:rsidR="006C615D" w14:paraId="45897F8B" w14:textId="77777777">
        <w:trPr>
          <w:jc w:val="center"/>
        </w:trPr>
        <w:tc>
          <w:tcPr>
            <w:tcW w:w="539" w:type="dxa"/>
          </w:tcPr>
          <w:p w14:paraId="67CB4C4B" w14:textId="77777777" w:rsidR="006C615D" w:rsidRDefault="006C615D">
            <w:pPr>
              <w:rPr>
                <w:sz w:val="24"/>
              </w:rPr>
            </w:pPr>
          </w:p>
        </w:tc>
        <w:tc>
          <w:tcPr>
            <w:tcW w:w="1079" w:type="dxa"/>
          </w:tcPr>
          <w:p w14:paraId="7D3AC357" w14:textId="77777777" w:rsidR="006C615D" w:rsidRDefault="006C615D">
            <w:pPr>
              <w:rPr>
                <w:sz w:val="24"/>
              </w:rPr>
            </w:pPr>
          </w:p>
        </w:tc>
        <w:tc>
          <w:tcPr>
            <w:tcW w:w="1438" w:type="dxa"/>
          </w:tcPr>
          <w:p w14:paraId="5264E899" w14:textId="77777777" w:rsidR="006C615D" w:rsidRDefault="006C615D">
            <w:pPr>
              <w:rPr>
                <w:sz w:val="24"/>
              </w:rPr>
            </w:pPr>
          </w:p>
        </w:tc>
        <w:tc>
          <w:tcPr>
            <w:tcW w:w="900" w:type="dxa"/>
          </w:tcPr>
          <w:p w14:paraId="043C2980" w14:textId="77777777" w:rsidR="006C615D" w:rsidRDefault="006C615D">
            <w:pPr>
              <w:rPr>
                <w:sz w:val="24"/>
              </w:rPr>
            </w:pPr>
          </w:p>
        </w:tc>
        <w:tc>
          <w:tcPr>
            <w:tcW w:w="720" w:type="dxa"/>
          </w:tcPr>
          <w:p w14:paraId="1310C6E7" w14:textId="77777777" w:rsidR="006C615D" w:rsidRDefault="006C615D">
            <w:pPr>
              <w:rPr>
                <w:sz w:val="24"/>
              </w:rPr>
            </w:pPr>
          </w:p>
        </w:tc>
        <w:tc>
          <w:tcPr>
            <w:tcW w:w="720" w:type="dxa"/>
          </w:tcPr>
          <w:p w14:paraId="05AB56A0" w14:textId="77777777" w:rsidR="006C615D" w:rsidRDefault="006C615D">
            <w:pPr>
              <w:rPr>
                <w:sz w:val="24"/>
              </w:rPr>
            </w:pPr>
          </w:p>
        </w:tc>
        <w:tc>
          <w:tcPr>
            <w:tcW w:w="900" w:type="dxa"/>
          </w:tcPr>
          <w:p w14:paraId="1926EF46" w14:textId="77777777" w:rsidR="006C615D" w:rsidRDefault="006C615D">
            <w:pPr>
              <w:rPr>
                <w:sz w:val="24"/>
              </w:rPr>
            </w:pPr>
          </w:p>
        </w:tc>
        <w:tc>
          <w:tcPr>
            <w:tcW w:w="900" w:type="dxa"/>
          </w:tcPr>
          <w:p w14:paraId="05B61E49" w14:textId="77777777" w:rsidR="006C615D" w:rsidRDefault="006C615D">
            <w:pPr>
              <w:rPr>
                <w:sz w:val="24"/>
              </w:rPr>
            </w:pPr>
          </w:p>
        </w:tc>
        <w:tc>
          <w:tcPr>
            <w:tcW w:w="1446" w:type="dxa"/>
          </w:tcPr>
          <w:p w14:paraId="36B47F6E" w14:textId="77777777" w:rsidR="006C615D" w:rsidRDefault="006C615D">
            <w:pPr>
              <w:rPr>
                <w:sz w:val="24"/>
              </w:rPr>
            </w:pPr>
          </w:p>
        </w:tc>
      </w:tr>
      <w:tr w:rsidR="006C615D" w14:paraId="53A7F8FD" w14:textId="77777777">
        <w:trPr>
          <w:jc w:val="center"/>
        </w:trPr>
        <w:tc>
          <w:tcPr>
            <w:tcW w:w="8642" w:type="dxa"/>
            <w:gridSpan w:val="9"/>
          </w:tcPr>
          <w:p w14:paraId="46EED681" w14:textId="77777777" w:rsidR="006C615D" w:rsidRDefault="00895E85">
            <w:pPr>
              <w:rPr>
                <w:sz w:val="24"/>
              </w:rPr>
            </w:pPr>
            <w:r>
              <w:rPr>
                <w:rFonts w:hint="eastAsia"/>
                <w:sz w:val="24"/>
              </w:rPr>
              <w:t>合计（即：投标总价；币种：人民币；单位：元）：大写：</w:t>
            </w:r>
          </w:p>
        </w:tc>
      </w:tr>
    </w:tbl>
    <w:p w14:paraId="6E07F1DA" w14:textId="77777777" w:rsidR="006C615D" w:rsidRDefault="006C615D">
      <w:pPr>
        <w:rPr>
          <w:rFonts w:ascii="宋体" w:hAnsi="宋体"/>
          <w:szCs w:val="21"/>
        </w:rPr>
      </w:pPr>
    </w:p>
    <w:p w14:paraId="41D62045" w14:textId="77777777" w:rsidR="006C615D" w:rsidRDefault="00895E8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EA0DC72" w14:textId="77777777" w:rsidR="006C615D" w:rsidRDefault="006C615D">
      <w:pPr>
        <w:rPr>
          <w:rFonts w:ascii="宋体" w:hAnsi="宋体"/>
          <w:szCs w:val="21"/>
        </w:rPr>
      </w:pPr>
    </w:p>
    <w:p w14:paraId="0C35D20A" w14:textId="77777777" w:rsidR="006C615D" w:rsidRDefault="00895E8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7C78E32" w14:textId="77777777" w:rsidR="006C615D" w:rsidRDefault="006C615D">
      <w:pPr>
        <w:rPr>
          <w:rFonts w:ascii="宋体" w:hAnsi="宋体"/>
          <w:szCs w:val="21"/>
        </w:rPr>
      </w:pPr>
    </w:p>
    <w:p w14:paraId="0DA6CF5C" w14:textId="77777777" w:rsidR="006C615D" w:rsidRDefault="00895E8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6DC2EE" w14:textId="77777777" w:rsidR="006C615D" w:rsidRDefault="006C615D">
      <w:pPr>
        <w:rPr>
          <w:rFonts w:ascii="宋体" w:hAnsi="宋体"/>
          <w:szCs w:val="21"/>
          <w:u w:val="single"/>
        </w:rPr>
      </w:pPr>
    </w:p>
    <w:p w14:paraId="34DBFB61" w14:textId="77777777" w:rsidR="006C615D" w:rsidRDefault="00895E85">
      <w:pPr>
        <w:rPr>
          <w:rFonts w:ascii="宋体" w:hAnsi="宋体"/>
          <w:b/>
          <w:color w:val="FF0000"/>
          <w:sz w:val="24"/>
        </w:rPr>
      </w:pPr>
      <w:r>
        <w:rPr>
          <w:rFonts w:ascii="宋体" w:hAnsi="宋体" w:hint="eastAsia"/>
          <w:b/>
          <w:color w:val="FF0000"/>
          <w:sz w:val="24"/>
        </w:rPr>
        <w:t>注：1.所有价格应按“招标文件”中规定的货币单位填写；</w:t>
      </w:r>
    </w:p>
    <w:p w14:paraId="764786AF" w14:textId="77777777" w:rsidR="006C615D" w:rsidRDefault="00895E85">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.投标人应按货物明细清单要求的</w:t>
      </w:r>
      <w:r>
        <w:rPr>
          <w:rFonts w:ascii="宋体" w:hAnsi="宋体"/>
          <w:b/>
          <w:color w:val="FF0000"/>
          <w:sz w:val="24"/>
        </w:rPr>
        <w:t>货物</w:t>
      </w:r>
      <w:r>
        <w:rPr>
          <w:rFonts w:ascii="宋体" w:hAnsi="宋体" w:hint="eastAsia"/>
          <w:b/>
          <w:color w:val="FF0000"/>
          <w:sz w:val="24"/>
        </w:rPr>
        <w:t>逐项报价，如有</w:t>
      </w:r>
      <w:r>
        <w:rPr>
          <w:rFonts w:ascii="宋体" w:hAnsi="宋体"/>
          <w:b/>
          <w:color w:val="FF0000"/>
          <w:sz w:val="24"/>
        </w:rPr>
        <w:t>缺漏项，</w:t>
      </w:r>
      <w:r>
        <w:rPr>
          <w:rFonts w:ascii="宋体" w:hAnsi="宋体" w:hint="eastAsia"/>
          <w:b/>
          <w:color w:val="FF0000"/>
          <w:sz w:val="24"/>
        </w:rPr>
        <w:t>可视为没有实质性响应招标文件。分项价格</w:t>
      </w:r>
      <w:r>
        <w:rPr>
          <w:rFonts w:ascii="宋体" w:hAnsi="宋体"/>
          <w:b/>
          <w:color w:val="FF0000"/>
          <w:sz w:val="24"/>
        </w:rPr>
        <w:t>可为零</w:t>
      </w:r>
      <w:r>
        <w:rPr>
          <w:rFonts w:ascii="宋体" w:hAnsi="宋体" w:hint="eastAsia"/>
          <w:b/>
          <w:color w:val="FF0000"/>
          <w:sz w:val="24"/>
        </w:rPr>
        <w:t>；</w:t>
      </w:r>
    </w:p>
    <w:p w14:paraId="3106EE99" w14:textId="77777777" w:rsidR="006C615D" w:rsidRDefault="00895E85">
      <w:pPr>
        <w:rPr>
          <w:rFonts w:ascii="宋体" w:hAnsi="宋体"/>
          <w:b/>
          <w:color w:val="FF0000"/>
          <w:sz w:val="24"/>
        </w:rPr>
      </w:pPr>
      <w:r>
        <w:rPr>
          <w:rFonts w:ascii="宋体" w:hAnsi="宋体"/>
          <w:b/>
          <w:color w:val="FF0000"/>
          <w:sz w:val="24"/>
        </w:rPr>
        <w:t xml:space="preserve">    3</w:t>
      </w:r>
      <w:r>
        <w:rPr>
          <w:rFonts w:ascii="宋体" w:hAnsi="宋体" w:hint="eastAsia"/>
          <w:b/>
          <w:color w:val="FF0000"/>
          <w:sz w:val="24"/>
        </w:rPr>
        <w:t>.投标总价应为以上各分项价格之和；</w:t>
      </w:r>
    </w:p>
    <w:p w14:paraId="71FC2358" w14:textId="77777777" w:rsidR="006C615D" w:rsidRDefault="00895E85">
      <w:pPr>
        <w:ind w:firstLineChars="200" w:firstLine="482"/>
        <w:rPr>
          <w:rFonts w:ascii="宋体" w:hAnsi="宋体"/>
          <w:b/>
          <w:color w:val="FF0000"/>
          <w:sz w:val="24"/>
        </w:rPr>
      </w:pPr>
      <w:r>
        <w:rPr>
          <w:rFonts w:ascii="宋体" w:hAnsi="宋体"/>
          <w:b/>
          <w:color w:val="FF0000"/>
          <w:sz w:val="24"/>
        </w:rPr>
        <w:t>4</w:t>
      </w:r>
      <w:r>
        <w:rPr>
          <w:rFonts w:ascii="宋体" w:hAnsi="宋体" w:hint="eastAsia"/>
          <w:b/>
          <w:color w:val="FF0000"/>
          <w:sz w:val="24"/>
        </w:rPr>
        <w:t>.本表格式不得修改；</w:t>
      </w:r>
    </w:p>
    <w:p w14:paraId="70E4D6E9" w14:textId="77777777" w:rsidR="006C615D" w:rsidRDefault="00895E85">
      <w:pPr>
        <w:ind w:firstLineChars="200" w:firstLine="482"/>
        <w:rPr>
          <w:rFonts w:ascii="宋体" w:hAnsi="宋体"/>
          <w:b/>
          <w:color w:val="FF0000"/>
          <w:sz w:val="24"/>
        </w:rPr>
      </w:pPr>
      <w:r>
        <w:rPr>
          <w:rFonts w:ascii="宋体" w:hAnsi="宋体"/>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161590DF" w14:textId="77777777" w:rsidR="006C615D" w:rsidRDefault="00895E85">
      <w:pPr>
        <w:ind w:firstLineChars="196" w:firstLine="472"/>
        <w:rPr>
          <w:rFonts w:ascii="宋体" w:hAnsi="宋体"/>
          <w:b/>
          <w:color w:val="FF0000"/>
          <w:sz w:val="24"/>
        </w:rPr>
      </w:pPr>
      <w:r>
        <w:rPr>
          <w:rFonts w:ascii="宋体" w:hAnsi="宋体"/>
          <w:b/>
          <w:color w:val="FF0000"/>
          <w:sz w:val="24"/>
        </w:rPr>
        <w:t>6</w:t>
      </w:r>
      <w:r>
        <w:rPr>
          <w:rFonts w:ascii="宋体" w:hAnsi="宋体" w:hint="eastAsia"/>
          <w:b/>
          <w:color w:val="FF0000"/>
          <w:sz w:val="24"/>
        </w:rPr>
        <w:t>.投标总价和项目报价表中单个采购预算条目报价均不得超过对应的财政预算限额，否则将导致废标。</w:t>
      </w:r>
    </w:p>
    <w:p w14:paraId="546387F6" w14:textId="77777777" w:rsidR="006C615D" w:rsidRDefault="00895E85">
      <w:pPr>
        <w:ind w:firstLineChars="196" w:firstLine="472"/>
        <w:rPr>
          <w:rStyle w:val="afd"/>
          <w:kern w:val="0"/>
        </w:rPr>
      </w:pPr>
      <w:r>
        <w:rPr>
          <w:rFonts w:ascii="宋体" w:hAnsi="宋体"/>
          <w:b/>
          <w:color w:val="FF0000"/>
          <w:sz w:val="24"/>
        </w:rPr>
        <w:t>7</w:t>
      </w:r>
      <w:r>
        <w:rPr>
          <w:rFonts w:ascii="宋体" w:hAnsi="宋体" w:hint="eastAsia"/>
          <w:b/>
          <w:color w:val="FF0000"/>
          <w:sz w:val="24"/>
        </w:rPr>
        <w:t>.开标一览表的投标总价必须与项目报价表的投标总价一致。</w:t>
      </w:r>
    </w:p>
    <w:p w14:paraId="0963D71D" w14:textId="77777777" w:rsidR="006C615D" w:rsidRDefault="00895E8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.“原产地”是指该产品的实际生产加工地，而非品牌总公司所在地。</w:t>
      </w:r>
    </w:p>
    <w:p w14:paraId="564038D8" w14:textId="77777777" w:rsidR="006C615D" w:rsidRDefault="00895E85">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78D190FB" w14:textId="77777777" w:rsidR="006C615D" w:rsidRDefault="00895E85">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AB3D736" w14:textId="77777777" w:rsidR="006C615D" w:rsidRDefault="006C615D">
      <w:pPr>
        <w:rPr>
          <w:rFonts w:hAnsi="宋体"/>
          <w:b/>
          <w:bCs/>
          <w:sz w:val="24"/>
        </w:rPr>
      </w:pPr>
    </w:p>
    <w:p w14:paraId="0053E6FF" w14:textId="77777777" w:rsidR="006C615D" w:rsidRDefault="006C615D">
      <w:pPr>
        <w:ind w:firstLineChars="200" w:firstLine="482"/>
        <w:jc w:val="center"/>
        <w:rPr>
          <w:rFonts w:hAnsi="宋体"/>
          <w:b/>
          <w:bCs/>
          <w:sz w:val="24"/>
        </w:rPr>
      </w:pPr>
    </w:p>
    <w:p w14:paraId="2DD176D7" w14:textId="77777777" w:rsidR="006C615D" w:rsidRDefault="00895E85">
      <w:pPr>
        <w:ind w:firstLineChars="200" w:firstLine="482"/>
        <w:jc w:val="center"/>
        <w:rPr>
          <w:rFonts w:hAnsi="宋体"/>
          <w:b/>
          <w:bCs/>
          <w:sz w:val="24"/>
        </w:rPr>
      </w:pPr>
      <w:r>
        <w:rPr>
          <w:rFonts w:hAnsi="宋体" w:hint="eastAsia"/>
          <w:b/>
          <w:bCs/>
          <w:sz w:val="24"/>
        </w:rPr>
        <w:t>（二）可选配件报价清单（不包括在总报价内）</w:t>
      </w:r>
    </w:p>
    <w:p w14:paraId="57C8E468" w14:textId="77777777" w:rsidR="006C615D" w:rsidRDefault="00895E8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0EF4AE3" w14:textId="77777777" w:rsidR="006C615D" w:rsidRDefault="006C615D">
      <w:pPr>
        <w:ind w:firstLineChars="200" w:firstLine="482"/>
        <w:rPr>
          <w:rFonts w:hAnsi="宋体"/>
          <w:b/>
          <w:bCs/>
          <w:sz w:val="24"/>
        </w:rPr>
      </w:pPr>
    </w:p>
    <w:p w14:paraId="0718CFE5" w14:textId="77777777" w:rsidR="006C615D" w:rsidRDefault="00895E85">
      <w:pPr>
        <w:ind w:firstLineChars="200" w:firstLine="482"/>
        <w:jc w:val="center"/>
        <w:rPr>
          <w:rFonts w:hAnsi="宋体"/>
          <w:b/>
          <w:bCs/>
          <w:sz w:val="24"/>
        </w:rPr>
      </w:pPr>
      <w:r>
        <w:rPr>
          <w:rFonts w:hAnsi="宋体"/>
          <w:b/>
          <w:bCs/>
          <w:sz w:val="24"/>
        </w:rPr>
        <w:br w:type="page"/>
      </w:r>
    </w:p>
    <w:p w14:paraId="5DEC271B" w14:textId="77777777" w:rsidR="006C615D" w:rsidRDefault="00895E8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7A52960" w14:textId="77777777" w:rsidR="006C615D" w:rsidRDefault="00895E85" w:rsidP="008A619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2631174D" w14:textId="77777777" w:rsidR="006C615D" w:rsidRDefault="006C615D">
      <w:pPr>
        <w:rPr>
          <w:b/>
          <w:bCs/>
          <w:sz w:val="24"/>
        </w:rPr>
      </w:pPr>
    </w:p>
    <w:p w14:paraId="4457AD21" w14:textId="77777777" w:rsidR="006C615D" w:rsidRDefault="00895E85">
      <w:pPr>
        <w:pStyle w:val="30"/>
        <w:jc w:val="center"/>
        <w:rPr>
          <w:rFonts w:ascii="黑体" w:eastAsia="黑体"/>
          <w:b w:val="0"/>
          <w:sz w:val="24"/>
          <w:szCs w:val="24"/>
        </w:rPr>
      </w:pPr>
      <w:r>
        <w:rPr>
          <w:rFonts w:ascii="黑体" w:eastAsia="黑体" w:hint="eastAsia"/>
          <w:b w:val="0"/>
          <w:sz w:val="24"/>
          <w:szCs w:val="24"/>
        </w:rPr>
        <w:t>六、保障措施</w:t>
      </w:r>
      <w:r>
        <w:rPr>
          <w:rFonts w:ascii="黑体" w:eastAsia="黑体" w:hint="eastAsia"/>
          <w:b w:val="0"/>
          <w:sz w:val="24"/>
          <w:szCs w:val="24"/>
          <w:highlight w:val="yellow"/>
        </w:rPr>
        <w:t>及</w:t>
      </w:r>
      <w:r>
        <w:rPr>
          <w:rFonts w:ascii="黑体" w:eastAsia="黑体"/>
          <w:b w:val="0"/>
          <w:sz w:val="24"/>
          <w:szCs w:val="24"/>
          <w:highlight w:val="yellow"/>
        </w:rPr>
        <w:t>环保</w:t>
      </w:r>
    </w:p>
    <w:p w14:paraId="7299A1C1" w14:textId="77777777" w:rsidR="006C615D" w:rsidRDefault="00895E85">
      <w:pPr>
        <w:outlineLvl w:val="3"/>
        <w:rPr>
          <w:b/>
          <w:sz w:val="24"/>
        </w:rPr>
      </w:pPr>
      <w:r>
        <w:rPr>
          <w:rFonts w:hint="eastAsia"/>
          <w:b/>
          <w:bCs/>
          <w:sz w:val="24"/>
        </w:rPr>
        <w:t>（一）技术保障措施及</w:t>
      </w:r>
      <w:r>
        <w:rPr>
          <w:rFonts w:hint="eastAsia"/>
          <w:b/>
          <w:sz w:val="24"/>
        </w:rPr>
        <w:t>实施本项目的主要技术人员情况表（格式自定）</w:t>
      </w:r>
    </w:p>
    <w:p w14:paraId="0ADF4FFE" w14:textId="77777777" w:rsidR="006C615D" w:rsidRDefault="00895E8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40C85E3" w14:textId="77777777" w:rsidR="006C615D" w:rsidRDefault="006C615D">
      <w:pPr>
        <w:rPr>
          <w:b/>
          <w:bCs/>
          <w:sz w:val="24"/>
        </w:rPr>
      </w:pPr>
    </w:p>
    <w:p w14:paraId="5F791B4C" w14:textId="77777777" w:rsidR="006C615D" w:rsidRDefault="00895E85">
      <w:pPr>
        <w:outlineLvl w:val="3"/>
        <w:rPr>
          <w:b/>
          <w:bCs/>
          <w:sz w:val="24"/>
        </w:rPr>
      </w:pPr>
      <w:r>
        <w:rPr>
          <w:rFonts w:hint="eastAsia"/>
          <w:b/>
          <w:bCs/>
          <w:sz w:val="24"/>
        </w:rPr>
        <w:t>（二）施工安全保障措施（可选）</w:t>
      </w:r>
    </w:p>
    <w:p w14:paraId="4419178A" w14:textId="77777777" w:rsidR="006C615D" w:rsidRDefault="00895E85">
      <w:pPr>
        <w:outlineLvl w:val="3"/>
        <w:rPr>
          <w:b/>
          <w:color w:val="FF0000"/>
          <w:sz w:val="24"/>
        </w:rPr>
      </w:pPr>
      <w:r>
        <w:rPr>
          <w:rFonts w:hint="eastAsia"/>
          <w:b/>
          <w:color w:val="FF0000"/>
          <w:sz w:val="24"/>
        </w:rPr>
        <w:t>提供详细的施工安全保障方案</w:t>
      </w:r>
    </w:p>
    <w:p w14:paraId="11A8D650" w14:textId="77777777" w:rsidR="006C615D" w:rsidRDefault="006C615D"/>
    <w:p w14:paraId="153271FD" w14:textId="77777777" w:rsidR="006C615D" w:rsidRDefault="00895E85">
      <w:pPr>
        <w:outlineLvl w:val="3"/>
        <w:rPr>
          <w:b/>
          <w:color w:val="000000"/>
          <w:sz w:val="24"/>
        </w:rPr>
      </w:pPr>
      <w:r>
        <w:rPr>
          <w:rFonts w:hint="eastAsia"/>
          <w:b/>
          <w:sz w:val="24"/>
        </w:rPr>
        <w:t>（三）节能环保（可选）</w:t>
      </w:r>
    </w:p>
    <w:p w14:paraId="4B4BAFDB" w14:textId="77777777" w:rsidR="006C615D" w:rsidRDefault="006C615D">
      <w:pPr>
        <w:rPr>
          <w:b/>
          <w:bCs/>
          <w:sz w:val="24"/>
        </w:rPr>
      </w:pPr>
    </w:p>
    <w:p w14:paraId="31A64032" w14:textId="77777777" w:rsidR="006C615D" w:rsidRDefault="00895E8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1F99D9F" w14:textId="77777777" w:rsidR="006C615D" w:rsidRDefault="006C615D">
      <w:pPr>
        <w:rPr>
          <w:b/>
          <w:bCs/>
          <w:sz w:val="24"/>
        </w:rPr>
      </w:pPr>
    </w:p>
    <w:p w14:paraId="7020C655" w14:textId="77777777" w:rsidR="006C615D" w:rsidRDefault="00895E8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C615D" w14:paraId="3AFC7AD4" w14:textId="77777777">
        <w:trPr>
          <w:cantSplit/>
        </w:trPr>
        <w:tc>
          <w:tcPr>
            <w:tcW w:w="9288" w:type="dxa"/>
            <w:gridSpan w:val="6"/>
            <w:vAlign w:val="center"/>
          </w:tcPr>
          <w:p w14:paraId="3465A876" w14:textId="77777777" w:rsidR="006C615D" w:rsidRDefault="006C615D">
            <w:pPr>
              <w:rPr>
                <w:rFonts w:ascii="宋体" w:hAnsi="宋体"/>
                <w:szCs w:val="21"/>
              </w:rPr>
            </w:pPr>
          </w:p>
        </w:tc>
      </w:tr>
      <w:tr w:rsidR="006C615D" w14:paraId="4F72D7F5" w14:textId="77777777">
        <w:tc>
          <w:tcPr>
            <w:tcW w:w="1620" w:type="dxa"/>
            <w:vAlign w:val="center"/>
          </w:tcPr>
          <w:p w14:paraId="0300E731" w14:textId="77777777" w:rsidR="006C615D" w:rsidRDefault="00895E85">
            <w:pPr>
              <w:rPr>
                <w:rFonts w:ascii="宋体" w:hAnsi="宋体"/>
                <w:szCs w:val="21"/>
              </w:rPr>
            </w:pPr>
            <w:r>
              <w:rPr>
                <w:rFonts w:ascii="宋体" w:hAnsi="宋体" w:hint="eastAsia"/>
                <w:szCs w:val="21"/>
              </w:rPr>
              <w:t>采购人</w:t>
            </w:r>
          </w:p>
        </w:tc>
        <w:tc>
          <w:tcPr>
            <w:tcW w:w="1726" w:type="dxa"/>
            <w:vAlign w:val="center"/>
          </w:tcPr>
          <w:p w14:paraId="54B203EA" w14:textId="77777777" w:rsidR="006C615D" w:rsidRDefault="00895E85">
            <w:pPr>
              <w:rPr>
                <w:rFonts w:ascii="宋体" w:hAnsi="宋体"/>
                <w:szCs w:val="21"/>
              </w:rPr>
            </w:pPr>
            <w:r>
              <w:rPr>
                <w:rFonts w:ascii="宋体" w:hAnsi="宋体" w:hint="eastAsia"/>
                <w:szCs w:val="21"/>
              </w:rPr>
              <w:t>项目名称</w:t>
            </w:r>
          </w:p>
        </w:tc>
        <w:tc>
          <w:tcPr>
            <w:tcW w:w="1548" w:type="dxa"/>
            <w:vAlign w:val="center"/>
          </w:tcPr>
          <w:p w14:paraId="4C4CFBEE" w14:textId="77777777" w:rsidR="006C615D" w:rsidRDefault="00895E85">
            <w:pPr>
              <w:rPr>
                <w:rFonts w:ascii="宋体" w:hAnsi="宋体"/>
                <w:szCs w:val="21"/>
              </w:rPr>
            </w:pPr>
            <w:r>
              <w:rPr>
                <w:rFonts w:ascii="宋体" w:hAnsi="宋体" w:hint="eastAsia"/>
                <w:szCs w:val="21"/>
              </w:rPr>
              <w:t>项目规模（金额）</w:t>
            </w:r>
          </w:p>
        </w:tc>
        <w:tc>
          <w:tcPr>
            <w:tcW w:w="1464" w:type="dxa"/>
            <w:vAlign w:val="center"/>
          </w:tcPr>
          <w:p w14:paraId="4069B4B9" w14:textId="77777777" w:rsidR="006C615D" w:rsidRDefault="00895E85">
            <w:pPr>
              <w:rPr>
                <w:rFonts w:ascii="宋体" w:hAnsi="宋体"/>
                <w:szCs w:val="21"/>
              </w:rPr>
            </w:pPr>
            <w:r>
              <w:rPr>
                <w:rFonts w:ascii="宋体" w:hAnsi="宋体" w:hint="eastAsia"/>
                <w:szCs w:val="21"/>
              </w:rPr>
              <w:t>合同签订日期</w:t>
            </w:r>
          </w:p>
        </w:tc>
        <w:tc>
          <w:tcPr>
            <w:tcW w:w="1465" w:type="dxa"/>
            <w:vAlign w:val="center"/>
          </w:tcPr>
          <w:p w14:paraId="32470030" w14:textId="77777777" w:rsidR="006C615D" w:rsidRDefault="00895E85">
            <w:pPr>
              <w:rPr>
                <w:rFonts w:ascii="宋体" w:hAnsi="宋体"/>
                <w:szCs w:val="21"/>
              </w:rPr>
            </w:pPr>
            <w:r>
              <w:rPr>
                <w:rFonts w:ascii="宋体" w:hAnsi="宋体" w:hint="eastAsia"/>
                <w:szCs w:val="21"/>
              </w:rPr>
              <w:t>履约验收时间</w:t>
            </w:r>
          </w:p>
        </w:tc>
        <w:tc>
          <w:tcPr>
            <w:tcW w:w="1465" w:type="dxa"/>
            <w:vAlign w:val="center"/>
          </w:tcPr>
          <w:p w14:paraId="68DF0940" w14:textId="77777777" w:rsidR="006C615D" w:rsidRDefault="00895E85">
            <w:pPr>
              <w:rPr>
                <w:rFonts w:ascii="宋体" w:hAnsi="宋体"/>
                <w:szCs w:val="21"/>
              </w:rPr>
            </w:pPr>
            <w:r>
              <w:rPr>
                <w:rFonts w:ascii="宋体" w:hAnsi="宋体" w:hint="eastAsia"/>
                <w:szCs w:val="21"/>
              </w:rPr>
              <w:t>完成质量情况（以履约验收报告为准）</w:t>
            </w:r>
          </w:p>
        </w:tc>
      </w:tr>
      <w:tr w:rsidR="006C615D" w14:paraId="74FDF16C" w14:textId="77777777">
        <w:tc>
          <w:tcPr>
            <w:tcW w:w="1620" w:type="dxa"/>
            <w:vAlign w:val="center"/>
          </w:tcPr>
          <w:p w14:paraId="03D3A793" w14:textId="77777777" w:rsidR="006C615D" w:rsidRDefault="006C615D">
            <w:pPr>
              <w:rPr>
                <w:rFonts w:ascii="宋体" w:hAnsi="宋体"/>
                <w:szCs w:val="21"/>
              </w:rPr>
            </w:pPr>
          </w:p>
        </w:tc>
        <w:tc>
          <w:tcPr>
            <w:tcW w:w="1726" w:type="dxa"/>
            <w:vAlign w:val="center"/>
          </w:tcPr>
          <w:p w14:paraId="69D07683" w14:textId="77777777" w:rsidR="006C615D" w:rsidRDefault="006C615D">
            <w:pPr>
              <w:rPr>
                <w:rFonts w:ascii="宋体" w:hAnsi="宋体"/>
                <w:szCs w:val="21"/>
              </w:rPr>
            </w:pPr>
          </w:p>
        </w:tc>
        <w:tc>
          <w:tcPr>
            <w:tcW w:w="1548" w:type="dxa"/>
            <w:vAlign w:val="center"/>
          </w:tcPr>
          <w:p w14:paraId="7D5F5DB2" w14:textId="77777777" w:rsidR="006C615D" w:rsidRDefault="006C615D">
            <w:pPr>
              <w:rPr>
                <w:rFonts w:ascii="宋体" w:hAnsi="宋体"/>
                <w:szCs w:val="21"/>
              </w:rPr>
            </w:pPr>
          </w:p>
        </w:tc>
        <w:tc>
          <w:tcPr>
            <w:tcW w:w="1464" w:type="dxa"/>
            <w:vAlign w:val="center"/>
          </w:tcPr>
          <w:p w14:paraId="4E9A7B43" w14:textId="77777777" w:rsidR="006C615D" w:rsidRDefault="006C615D">
            <w:pPr>
              <w:rPr>
                <w:rFonts w:ascii="宋体" w:hAnsi="宋体"/>
                <w:szCs w:val="21"/>
              </w:rPr>
            </w:pPr>
          </w:p>
        </w:tc>
        <w:tc>
          <w:tcPr>
            <w:tcW w:w="1465" w:type="dxa"/>
            <w:vAlign w:val="center"/>
          </w:tcPr>
          <w:p w14:paraId="17778E16" w14:textId="77777777" w:rsidR="006C615D" w:rsidRDefault="006C615D">
            <w:pPr>
              <w:rPr>
                <w:rFonts w:ascii="宋体" w:hAnsi="宋体"/>
                <w:szCs w:val="21"/>
              </w:rPr>
            </w:pPr>
          </w:p>
        </w:tc>
        <w:tc>
          <w:tcPr>
            <w:tcW w:w="1465" w:type="dxa"/>
            <w:vAlign w:val="center"/>
          </w:tcPr>
          <w:p w14:paraId="6092A62D" w14:textId="77777777" w:rsidR="006C615D" w:rsidRDefault="006C615D">
            <w:pPr>
              <w:rPr>
                <w:rFonts w:ascii="宋体" w:hAnsi="宋体"/>
                <w:szCs w:val="21"/>
              </w:rPr>
            </w:pPr>
          </w:p>
        </w:tc>
      </w:tr>
      <w:tr w:rsidR="006C615D" w14:paraId="1694D238" w14:textId="77777777">
        <w:tc>
          <w:tcPr>
            <w:tcW w:w="1620" w:type="dxa"/>
            <w:vAlign w:val="center"/>
          </w:tcPr>
          <w:p w14:paraId="4D23BDB6" w14:textId="77777777" w:rsidR="006C615D" w:rsidRDefault="006C615D">
            <w:pPr>
              <w:rPr>
                <w:rFonts w:ascii="宋体" w:hAnsi="宋体"/>
                <w:szCs w:val="21"/>
              </w:rPr>
            </w:pPr>
          </w:p>
        </w:tc>
        <w:tc>
          <w:tcPr>
            <w:tcW w:w="1726" w:type="dxa"/>
            <w:vAlign w:val="center"/>
          </w:tcPr>
          <w:p w14:paraId="6F31C429" w14:textId="77777777" w:rsidR="006C615D" w:rsidRDefault="006C615D">
            <w:pPr>
              <w:rPr>
                <w:rFonts w:ascii="宋体" w:hAnsi="宋体"/>
                <w:szCs w:val="21"/>
              </w:rPr>
            </w:pPr>
          </w:p>
        </w:tc>
        <w:tc>
          <w:tcPr>
            <w:tcW w:w="1548" w:type="dxa"/>
            <w:vAlign w:val="center"/>
          </w:tcPr>
          <w:p w14:paraId="633F38F3" w14:textId="77777777" w:rsidR="006C615D" w:rsidRDefault="006C615D">
            <w:pPr>
              <w:rPr>
                <w:rFonts w:ascii="宋体" w:hAnsi="宋体"/>
                <w:szCs w:val="21"/>
              </w:rPr>
            </w:pPr>
          </w:p>
        </w:tc>
        <w:tc>
          <w:tcPr>
            <w:tcW w:w="1464" w:type="dxa"/>
            <w:vAlign w:val="center"/>
          </w:tcPr>
          <w:p w14:paraId="0B78BD63" w14:textId="77777777" w:rsidR="006C615D" w:rsidRDefault="006C615D">
            <w:pPr>
              <w:rPr>
                <w:rFonts w:ascii="宋体" w:hAnsi="宋体"/>
                <w:szCs w:val="21"/>
              </w:rPr>
            </w:pPr>
          </w:p>
        </w:tc>
        <w:tc>
          <w:tcPr>
            <w:tcW w:w="1465" w:type="dxa"/>
            <w:vAlign w:val="center"/>
          </w:tcPr>
          <w:p w14:paraId="32064327" w14:textId="77777777" w:rsidR="006C615D" w:rsidRDefault="006C615D">
            <w:pPr>
              <w:rPr>
                <w:rFonts w:ascii="宋体" w:hAnsi="宋体"/>
                <w:szCs w:val="21"/>
              </w:rPr>
            </w:pPr>
          </w:p>
        </w:tc>
        <w:tc>
          <w:tcPr>
            <w:tcW w:w="1465" w:type="dxa"/>
            <w:vAlign w:val="center"/>
          </w:tcPr>
          <w:p w14:paraId="354AEDE2" w14:textId="77777777" w:rsidR="006C615D" w:rsidRDefault="006C615D">
            <w:pPr>
              <w:rPr>
                <w:rFonts w:ascii="宋体" w:hAnsi="宋体"/>
                <w:szCs w:val="21"/>
              </w:rPr>
            </w:pPr>
          </w:p>
        </w:tc>
      </w:tr>
      <w:tr w:rsidR="006C615D" w14:paraId="2E2A2BDF" w14:textId="77777777">
        <w:tc>
          <w:tcPr>
            <w:tcW w:w="1620" w:type="dxa"/>
            <w:vAlign w:val="center"/>
          </w:tcPr>
          <w:p w14:paraId="66515D06" w14:textId="77777777" w:rsidR="006C615D" w:rsidRDefault="006C615D">
            <w:pPr>
              <w:rPr>
                <w:rFonts w:ascii="宋体" w:hAnsi="宋体"/>
                <w:szCs w:val="21"/>
              </w:rPr>
            </w:pPr>
          </w:p>
        </w:tc>
        <w:tc>
          <w:tcPr>
            <w:tcW w:w="1726" w:type="dxa"/>
            <w:vAlign w:val="center"/>
          </w:tcPr>
          <w:p w14:paraId="5A6A8F3D" w14:textId="77777777" w:rsidR="006C615D" w:rsidRDefault="006C615D">
            <w:pPr>
              <w:rPr>
                <w:rFonts w:ascii="宋体" w:hAnsi="宋体"/>
                <w:szCs w:val="21"/>
              </w:rPr>
            </w:pPr>
          </w:p>
        </w:tc>
        <w:tc>
          <w:tcPr>
            <w:tcW w:w="1548" w:type="dxa"/>
            <w:vAlign w:val="center"/>
          </w:tcPr>
          <w:p w14:paraId="4505EBC1" w14:textId="77777777" w:rsidR="006C615D" w:rsidRDefault="006C615D">
            <w:pPr>
              <w:rPr>
                <w:rFonts w:ascii="宋体" w:hAnsi="宋体"/>
                <w:szCs w:val="21"/>
              </w:rPr>
            </w:pPr>
          </w:p>
        </w:tc>
        <w:tc>
          <w:tcPr>
            <w:tcW w:w="1464" w:type="dxa"/>
            <w:vAlign w:val="center"/>
          </w:tcPr>
          <w:p w14:paraId="0F3227BA" w14:textId="77777777" w:rsidR="006C615D" w:rsidRDefault="006C615D">
            <w:pPr>
              <w:rPr>
                <w:rFonts w:ascii="宋体" w:hAnsi="宋体"/>
                <w:szCs w:val="21"/>
              </w:rPr>
            </w:pPr>
          </w:p>
        </w:tc>
        <w:tc>
          <w:tcPr>
            <w:tcW w:w="1465" w:type="dxa"/>
            <w:vAlign w:val="center"/>
          </w:tcPr>
          <w:p w14:paraId="122AD188" w14:textId="77777777" w:rsidR="006C615D" w:rsidRDefault="006C615D">
            <w:pPr>
              <w:rPr>
                <w:rFonts w:ascii="宋体" w:hAnsi="宋体"/>
                <w:szCs w:val="21"/>
              </w:rPr>
            </w:pPr>
          </w:p>
        </w:tc>
        <w:tc>
          <w:tcPr>
            <w:tcW w:w="1465" w:type="dxa"/>
            <w:vAlign w:val="center"/>
          </w:tcPr>
          <w:p w14:paraId="0FB50269" w14:textId="77777777" w:rsidR="006C615D" w:rsidRDefault="006C615D">
            <w:pPr>
              <w:rPr>
                <w:rFonts w:ascii="宋体" w:hAnsi="宋体"/>
                <w:szCs w:val="21"/>
              </w:rPr>
            </w:pPr>
          </w:p>
        </w:tc>
      </w:tr>
      <w:tr w:rsidR="006C615D" w14:paraId="3893EC25" w14:textId="77777777">
        <w:tc>
          <w:tcPr>
            <w:tcW w:w="1620" w:type="dxa"/>
            <w:vAlign w:val="center"/>
          </w:tcPr>
          <w:p w14:paraId="22E1C68E" w14:textId="77777777" w:rsidR="006C615D" w:rsidRDefault="006C615D">
            <w:pPr>
              <w:rPr>
                <w:rFonts w:ascii="宋体" w:hAnsi="宋体"/>
                <w:szCs w:val="21"/>
              </w:rPr>
            </w:pPr>
          </w:p>
        </w:tc>
        <w:tc>
          <w:tcPr>
            <w:tcW w:w="1726" w:type="dxa"/>
            <w:vAlign w:val="center"/>
          </w:tcPr>
          <w:p w14:paraId="4A8B066F" w14:textId="77777777" w:rsidR="006C615D" w:rsidRDefault="006C615D">
            <w:pPr>
              <w:rPr>
                <w:rFonts w:ascii="宋体" w:hAnsi="宋体"/>
                <w:szCs w:val="21"/>
              </w:rPr>
            </w:pPr>
          </w:p>
        </w:tc>
        <w:tc>
          <w:tcPr>
            <w:tcW w:w="1548" w:type="dxa"/>
            <w:vAlign w:val="center"/>
          </w:tcPr>
          <w:p w14:paraId="5282A9CA" w14:textId="77777777" w:rsidR="006C615D" w:rsidRDefault="006C615D">
            <w:pPr>
              <w:rPr>
                <w:rFonts w:ascii="宋体" w:hAnsi="宋体"/>
                <w:szCs w:val="21"/>
              </w:rPr>
            </w:pPr>
          </w:p>
        </w:tc>
        <w:tc>
          <w:tcPr>
            <w:tcW w:w="1464" w:type="dxa"/>
            <w:vAlign w:val="center"/>
          </w:tcPr>
          <w:p w14:paraId="79B87F93" w14:textId="77777777" w:rsidR="006C615D" w:rsidRDefault="006C615D">
            <w:pPr>
              <w:rPr>
                <w:rFonts w:ascii="宋体" w:hAnsi="宋体"/>
                <w:szCs w:val="21"/>
              </w:rPr>
            </w:pPr>
          </w:p>
        </w:tc>
        <w:tc>
          <w:tcPr>
            <w:tcW w:w="1465" w:type="dxa"/>
            <w:vAlign w:val="center"/>
          </w:tcPr>
          <w:p w14:paraId="36031866" w14:textId="77777777" w:rsidR="006C615D" w:rsidRDefault="006C615D">
            <w:pPr>
              <w:rPr>
                <w:rFonts w:ascii="宋体" w:hAnsi="宋体"/>
                <w:szCs w:val="21"/>
              </w:rPr>
            </w:pPr>
          </w:p>
        </w:tc>
        <w:tc>
          <w:tcPr>
            <w:tcW w:w="1465" w:type="dxa"/>
            <w:vAlign w:val="center"/>
          </w:tcPr>
          <w:p w14:paraId="2FCBCD68" w14:textId="77777777" w:rsidR="006C615D" w:rsidRDefault="006C615D">
            <w:pPr>
              <w:rPr>
                <w:rFonts w:ascii="宋体" w:hAnsi="宋体"/>
                <w:szCs w:val="21"/>
              </w:rPr>
            </w:pPr>
          </w:p>
        </w:tc>
      </w:tr>
    </w:tbl>
    <w:p w14:paraId="1DD7075C" w14:textId="77777777" w:rsidR="006C615D" w:rsidRDefault="006C615D">
      <w:pPr>
        <w:rPr>
          <w:b/>
          <w:bCs/>
          <w:color w:val="FF0000"/>
          <w:sz w:val="24"/>
        </w:rPr>
      </w:pPr>
    </w:p>
    <w:p w14:paraId="5D420593" w14:textId="77777777" w:rsidR="006C615D" w:rsidRDefault="006C615D">
      <w:pPr>
        <w:rPr>
          <w:b/>
          <w:bCs/>
          <w:color w:val="FF0000"/>
          <w:sz w:val="24"/>
        </w:rPr>
      </w:pPr>
    </w:p>
    <w:p w14:paraId="48DCB83C" w14:textId="77777777" w:rsidR="006C615D" w:rsidRDefault="006C615D">
      <w:pPr>
        <w:rPr>
          <w:b/>
          <w:bCs/>
          <w:sz w:val="24"/>
        </w:rPr>
      </w:pPr>
    </w:p>
    <w:p w14:paraId="5694BBD9" w14:textId="77777777" w:rsidR="006C615D" w:rsidRDefault="00895E85">
      <w:pPr>
        <w:outlineLvl w:val="3"/>
        <w:rPr>
          <w:b/>
          <w:bCs/>
          <w:sz w:val="24"/>
        </w:rPr>
      </w:pPr>
      <w:r>
        <w:rPr>
          <w:rFonts w:hint="eastAsia"/>
          <w:b/>
          <w:bCs/>
          <w:sz w:val="24"/>
        </w:rPr>
        <w:t>（二）近三年同类业绩证明</w:t>
      </w:r>
      <w:r>
        <w:rPr>
          <w:b/>
          <w:bCs/>
          <w:sz w:val="24"/>
        </w:rPr>
        <w:t>材料</w:t>
      </w:r>
    </w:p>
    <w:p w14:paraId="22F75CCF" w14:textId="77777777" w:rsidR="006C615D" w:rsidRDefault="00895E8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6B03709" w14:textId="77777777" w:rsidR="006C615D" w:rsidRDefault="006C615D">
      <w:pPr>
        <w:rPr>
          <w:b/>
          <w:bCs/>
          <w:sz w:val="24"/>
        </w:rPr>
      </w:pPr>
    </w:p>
    <w:p w14:paraId="313C12D6" w14:textId="77777777" w:rsidR="006C615D" w:rsidRDefault="006C615D">
      <w:pPr>
        <w:rPr>
          <w:b/>
          <w:bCs/>
          <w:sz w:val="24"/>
        </w:rPr>
      </w:pPr>
    </w:p>
    <w:p w14:paraId="68AB68EB" w14:textId="77777777" w:rsidR="006C615D" w:rsidRDefault="006C615D">
      <w:pPr>
        <w:rPr>
          <w:b/>
          <w:bCs/>
          <w:sz w:val="24"/>
        </w:rPr>
      </w:pPr>
    </w:p>
    <w:p w14:paraId="12E4DCA9" w14:textId="77777777" w:rsidR="006C615D" w:rsidRDefault="00895E8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0F1F856" w14:textId="77777777" w:rsidR="006C615D" w:rsidRDefault="006C615D">
      <w:pPr>
        <w:rPr>
          <w:b/>
          <w:bCs/>
          <w:sz w:val="24"/>
        </w:rPr>
      </w:pPr>
    </w:p>
    <w:p w14:paraId="0DD0FD3F" w14:textId="77777777" w:rsidR="006C615D" w:rsidRDefault="00895E8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590130F" w14:textId="77777777" w:rsidR="006C615D" w:rsidRDefault="006C615D">
      <w:pPr>
        <w:rPr>
          <w:b/>
          <w:bCs/>
        </w:rPr>
      </w:pPr>
    </w:p>
    <w:p w14:paraId="2337F0A1" w14:textId="77777777" w:rsidR="006C615D" w:rsidRDefault="00895E8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4172396" w14:textId="77777777" w:rsidR="006C615D" w:rsidRDefault="00895E8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6BCF5D3" w14:textId="77777777" w:rsidR="006C615D" w:rsidRDefault="00895E8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C615D" w14:paraId="2D4EB915" w14:textId="77777777">
        <w:trPr>
          <w:jc w:val="center"/>
        </w:trPr>
        <w:tc>
          <w:tcPr>
            <w:tcW w:w="704" w:type="dxa"/>
          </w:tcPr>
          <w:p w14:paraId="4A2F92AB" w14:textId="77777777" w:rsidR="006C615D" w:rsidRDefault="00895E85">
            <w:pPr>
              <w:jc w:val="center"/>
              <w:rPr>
                <w:sz w:val="24"/>
              </w:rPr>
            </w:pPr>
            <w:r>
              <w:rPr>
                <w:rFonts w:hint="eastAsia"/>
                <w:sz w:val="24"/>
              </w:rPr>
              <w:t>序号</w:t>
            </w:r>
          </w:p>
        </w:tc>
        <w:tc>
          <w:tcPr>
            <w:tcW w:w="5103" w:type="dxa"/>
          </w:tcPr>
          <w:p w14:paraId="1E1A7D12" w14:textId="77777777" w:rsidR="006C615D" w:rsidRDefault="00895E85">
            <w:pPr>
              <w:jc w:val="center"/>
              <w:rPr>
                <w:sz w:val="24"/>
              </w:rPr>
            </w:pPr>
            <w:r>
              <w:rPr>
                <w:rFonts w:hint="eastAsia"/>
                <w:sz w:val="24"/>
              </w:rPr>
              <w:t>技术规格证明</w:t>
            </w:r>
            <w:r>
              <w:rPr>
                <w:sz w:val="24"/>
              </w:rPr>
              <w:t>文件名称</w:t>
            </w:r>
          </w:p>
        </w:tc>
        <w:tc>
          <w:tcPr>
            <w:tcW w:w="2126" w:type="dxa"/>
          </w:tcPr>
          <w:p w14:paraId="793CD1EF" w14:textId="77777777" w:rsidR="006C615D" w:rsidRDefault="00895E85">
            <w:pPr>
              <w:jc w:val="center"/>
              <w:rPr>
                <w:sz w:val="24"/>
              </w:rPr>
            </w:pPr>
            <w:r>
              <w:rPr>
                <w:rFonts w:hint="eastAsia"/>
                <w:sz w:val="24"/>
              </w:rPr>
              <w:t>备注</w:t>
            </w:r>
          </w:p>
        </w:tc>
      </w:tr>
      <w:tr w:rsidR="006C615D" w14:paraId="06470D44" w14:textId="77777777">
        <w:trPr>
          <w:jc w:val="center"/>
        </w:trPr>
        <w:tc>
          <w:tcPr>
            <w:tcW w:w="704" w:type="dxa"/>
          </w:tcPr>
          <w:p w14:paraId="401F2CD3" w14:textId="77777777" w:rsidR="006C615D" w:rsidRDefault="00895E85">
            <w:pPr>
              <w:jc w:val="center"/>
              <w:rPr>
                <w:sz w:val="24"/>
              </w:rPr>
            </w:pPr>
            <w:r>
              <w:rPr>
                <w:rFonts w:hint="eastAsia"/>
                <w:sz w:val="24"/>
              </w:rPr>
              <w:t>1</w:t>
            </w:r>
          </w:p>
        </w:tc>
        <w:tc>
          <w:tcPr>
            <w:tcW w:w="5103" w:type="dxa"/>
          </w:tcPr>
          <w:p w14:paraId="07077E76" w14:textId="77777777" w:rsidR="006C615D" w:rsidRDefault="006C615D">
            <w:pPr>
              <w:jc w:val="center"/>
              <w:rPr>
                <w:sz w:val="24"/>
              </w:rPr>
            </w:pPr>
          </w:p>
        </w:tc>
        <w:tc>
          <w:tcPr>
            <w:tcW w:w="2126" w:type="dxa"/>
          </w:tcPr>
          <w:p w14:paraId="458B263F" w14:textId="77777777" w:rsidR="006C615D" w:rsidRDefault="006C615D">
            <w:pPr>
              <w:jc w:val="center"/>
              <w:rPr>
                <w:sz w:val="24"/>
              </w:rPr>
            </w:pPr>
          </w:p>
        </w:tc>
      </w:tr>
      <w:tr w:rsidR="006C615D" w14:paraId="49719D2B" w14:textId="77777777">
        <w:trPr>
          <w:jc w:val="center"/>
        </w:trPr>
        <w:tc>
          <w:tcPr>
            <w:tcW w:w="704" w:type="dxa"/>
          </w:tcPr>
          <w:p w14:paraId="6ED49D07" w14:textId="77777777" w:rsidR="006C615D" w:rsidRDefault="00895E85">
            <w:pPr>
              <w:jc w:val="center"/>
              <w:rPr>
                <w:sz w:val="24"/>
              </w:rPr>
            </w:pPr>
            <w:r>
              <w:rPr>
                <w:rFonts w:hint="eastAsia"/>
                <w:sz w:val="24"/>
              </w:rPr>
              <w:t>2</w:t>
            </w:r>
          </w:p>
        </w:tc>
        <w:tc>
          <w:tcPr>
            <w:tcW w:w="5103" w:type="dxa"/>
          </w:tcPr>
          <w:p w14:paraId="6D98FFA4" w14:textId="77777777" w:rsidR="006C615D" w:rsidRDefault="006C615D">
            <w:pPr>
              <w:jc w:val="center"/>
              <w:rPr>
                <w:sz w:val="24"/>
              </w:rPr>
            </w:pPr>
          </w:p>
        </w:tc>
        <w:tc>
          <w:tcPr>
            <w:tcW w:w="2126" w:type="dxa"/>
          </w:tcPr>
          <w:p w14:paraId="21941836" w14:textId="77777777" w:rsidR="006C615D" w:rsidRDefault="006C615D">
            <w:pPr>
              <w:jc w:val="center"/>
              <w:rPr>
                <w:sz w:val="24"/>
              </w:rPr>
            </w:pPr>
          </w:p>
        </w:tc>
      </w:tr>
      <w:tr w:rsidR="006C615D" w14:paraId="7363C1B3" w14:textId="77777777">
        <w:trPr>
          <w:jc w:val="center"/>
        </w:trPr>
        <w:tc>
          <w:tcPr>
            <w:tcW w:w="704" w:type="dxa"/>
          </w:tcPr>
          <w:p w14:paraId="26A75463" w14:textId="77777777" w:rsidR="006C615D" w:rsidRDefault="00895E85">
            <w:pPr>
              <w:jc w:val="center"/>
              <w:rPr>
                <w:sz w:val="24"/>
              </w:rPr>
            </w:pPr>
            <w:r>
              <w:rPr>
                <w:rFonts w:hint="eastAsia"/>
                <w:sz w:val="24"/>
              </w:rPr>
              <w:t>3</w:t>
            </w:r>
          </w:p>
        </w:tc>
        <w:tc>
          <w:tcPr>
            <w:tcW w:w="5103" w:type="dxa"/>
          </w:tcPr>
          <w:p w14:paraId="7C5D24AA" w14:textId="77777777" w:rsidR="006C615D" w:rsidRDefault="006C615D">
            <w:pPr>
              <w:jc w:val="center"/>
              <w:rPr>
                <w:sz w:val="24"/>
              </w:rPr>
            </w:pPr>
          </w:p>
        </w:tc>
        <w:tc>
          <w:tcPr>
            <w:tcW w:w="2126" w:type="dxa"/>
          </w:tcPr>
          <w:p w14:paraId="1C5491A2" w14:textId="77777777" w:rsidR="006C615D" w:rsidRDefault="006C615D">
            <w:pPr>
              <w:jc w:val="center"/>
              <w:rPr>
                <w:sz w:val="24"/>
              </w:rPr>
            </w:pPr>
          </w:p>
        </w:tc>
      </w:tr>
      <w:tr w:rsidR="006C615D" w14:paraId="5B37ABF1" w14:textId="77777777">
        <w:trPr>
          <w:jc w:val="center"/>
        </w:trPr>
        <w:tc>
          <w:tcPr>
            <w:tcW w:w="704" w:type="dxa"/>
          </w:tcPr>
          <w:p w14:paraId="550AE5AA" w14:textId="77777777" w:rsidR="006C615D" w:rsidRDefault="006C615D">
            <w:pPr>
              <w:jc w:val="center"/>
              <w:rPr>
                <w:sz w:val="24"/>
              </w:rPr>
            </w:pPr>
          </w:p>
        </w:tc>
        <w:tc>
          <w:tcPr>
            <w:tcW w:w="5103" w:type="dxa"/>
          </w:tcPr>
          <w:p w14:paraId="1E198B7E" w14:textId="77777777" w:rsidR="006C615D" w:rsidRDefault="006C615D">
            <w:pPr>
              <w:jc w:val="center"/>
              <w:rPr>
                <w:sz w:val="24"/>
              </w:rPr>
            </w:pPr>
          </w:p>
        </w:tc>
        <w:tc>
          <w:tcPr>
            <w:tcW w:w="2126" w:type="dxa"/>
          </w:tcPr>
          <w:p w14:paraId="5509275B" w14:textId="77777777" w:rsidR="006C615D" w:rsidRDefault="006C615D">
            <w:pPr>
              <w:jc w:val="center"/>
              <w:rPr>
                <w:sz w:val="24"/>
              </w:rPr>
            </w:pPr>
          </w:p>
        </w:tc>
      </w:tr>
    </w:tbl>
    <w:p w14:paraId="01CC2D3F" w14:textId="77777777" w:rsidR="006C615D" w:rsidRDefault="006C615D">
      <w:pPr>
        <w:rPr>
          <w:sz w:val="24"/>
        </w:rPr>
      </w:pPr>
    </w:p>
    <w:p w14:paraId="10F0848F" w14:textId="77777777" w:rsidR="006C615D" w:rsidRDefault="00895E85">
      <w:pPr>
        <w:outlineLvl w:val="3"/>
        <w:rPr>
          <w:b/>
          <w:bCs/>
          <w:sz w:val="24"/>
        </w:rPr>
      </w:pPr>
      <w:r>
        <w:rPr>
          <w:rFonts w:hint="eastAsia"/>
          <w:b/>
          <w:bCs/>
          <w:sz w:val="24"/>
        </w:rPr>
        <w:t>（二）技术规格证明文件</w:t>
      </w:r>
    </w:p>
    <w:p w14:paraId="761A1E0B" w14:textId="77777777" w:rsidR="006C615D" w:rsidRDefault="006C615D">
      <w:pPr>
        <w:rPr>
          <w:sz w:val="24"/>
        </w:rPr>
      </w:pPr>
    </w:p>
    <w:p w14:paraId="62FF7066" w14:textId="77777777" w:rsidR="006C615D" w:rsidRDefault="006C615D">
      <w:pPr>
        <w:rPr>
          <w:sz w:val="24"/>
        </w:rPr>
      </w:pPr>
    </w:p>
    <w:p w14:paraId="7C87E22D" w14:textId="77777777" w:rsidR="006C615D" w:rsidRDefault="00895E85">
      <w:pPr>
        <w:pStyle w:val="30"/>
        <w:jc w:val="center"/>
        <w:rPr>
          <w:rFonts w:ascii="黑体" w:eastAsia="黑体"/>
          <w:b w:val="0"/>
          <w:sz w:val="24"/>
          <w:szCs w:val="24"/>
        </w:rPr>
      </w:pPr>
      <w:r>
        <w:rPr>
          <w:rFonts w:ascii="黑体" w:eastAsia="黑体" w:hint="eastAsia"/>
          <w:b w:val="0"/>
          <w:sz w:val="24"/>
          <w:szCs w:val="24"/>
        </w:rPr>
        <w:t>十、技术规格偏离表</w:t>
      </w:r>
    </w:p>
    <w:p w14:paraId="03FCD27C" w14:textId="77777777" w:rsidR="006C615D" w:rsidRDefault="006C615D">
      <w:pPr>
        <w:rPr>
          <w:sz w:val="24"/>
        </w:rPr>
      </w:pPr>
    </w:p>
    <w:p w14:paraId="15239586" w14:textId="77777777" w:rsidR="006C615D" w:rsidRDefault="00895E8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0130F7AA" w14:textId="77777777" w:rsidR="005B169F" w:rsidRDefault="005B169F">
      <w:pPr>
        <w:rPr>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3685"/>
        <w:gridCol w:w="2410"/>
        <w:gridCol w:w="992"/>
        <w:gridCol w:w="851"/>
      </w:tblGrid>
      <w:tr w:rsidR="005B169F" w:rsidRPr="009A082D" w14:paraId="3780E064" w14:textId="38250D2A" w:rsidTr="00917A5C">
        <w:trPr>
          <w:trHeight w:val="470"/>
        </w:trPr>
        <w:tc>
          <w:tcPr>
            <w:tcW w:w="568" w:type="dxa"/>
            <w:vAlign w:val="center"/>
          </w:tcPr>
          <w:p w14:paraId="449B9EF3" w14:textId="77777777" w:rsidR="005B169F" w:rsidRPr="009A082D" w:rsidRDefault="005B169F" w:rsidP="005B169F">
            <w:pPr>
              <w:jc w:val="center"/>
              <w:rPr>
                <w:szCs w:val="21"/>
              </w:rPr>
            </w:pPr>
            <w:r w:rsidRPr="009A082D">
              <w:rPr>
                <w:rFonts w:hint="eastAsia"/>
                <w:szCs w:val="21"/>
              </w:rPr>
              <w:t>序号</w:t>
            </w:r>
          </w:p>
        </w:tc>
        <w:tc>
          <w:tcPr>
            <w:tcW w:w="709" w:type="dxa"/>
            <w:vAlign w:val="center"/>
          </w:tcPr>
          <w:p w14:paraId="212D9F2E" w14:textId="77777777" w:rsidR="005B169F" w:rsidRPr="009A082D" w:rsidRDefault="005B169F" w:rsidP="005B169F">
            <w:pPr>
              <w:widowControl/>
              <w:jc w:val="center"/>
              <w:rPr>
                <w:szCs w:val="21"/>
              </w:rPr>
            </w:pPr>
            <w:r w:rsidRPr="009A082D">
              <w:rPr>
                <w:rFonts w:hint="eastAsia"/>
                <w:szCs w:val="21"/>
              </w:rPr>
              <w:t>货物名称</w:t>
            </w:r>
          </w:p>
        </w:tc>
        <w:tc>
          <w:tcPr>
            <w:tcW w:w="3685" w:type="dxa"/>
            <w:vAlign w:val="center"/>
          </w:tcPr>
          <w:p w14:paraId="6E406573" w14:textId="77777777" w:rsidR="005B169F" w:rsidRPr="009A082D" w:rsidRDefault="005B169F" w:rsidP="005B169F">
            <w:pPr>
              <w:jc w:val="center"/>
              <w:rPr>
                <w:szCs w:val="21"/>
              </w:rPr>
            </w:pPr>
            <w:r w:rsidRPr="009A082D">
              <w:rPr>
                <w:rFonts w:hint="eastAsia"/>
                <w:szCs w:val="21"/>
              </w:rPr>
              <w:t>招标技术要求</w:t>
            </w:r>
          </w:p>
        </w:tc>
        <w:tc>
          <w:tcPr>
            <w:tcW w:w="2410" w:type="dxa"/>
            <w:vAlign w:val="center"/>
          </w:tcPr>
          <w:p w14:paraId="15E93410" w14:textId="61142EE2" w:rsidR="005B169F" w:rsidRPr="005B169F" w:rsidRDefault="005B169F" w:rsidP="005B169F">
            <w:pPr>
              <w:jc w:val="center"/>
              <w:rPr>
                <w:szCs w:val="21"/>
              </w:rPr>
            </w:pPr>
            <w:r w:rsidRPr="005B169F">
              <w:rPr>
                <w:rFonts w:hint="eastAsia"/>
                <w:szCs w:val="21"/>
              </w:rPr>
              <w:t>投标技术响应</w:t>
            </w:r>
          </w:p>
        </w:tc>
        <w:tc>
          <w:tcPr>
            <w:tcW w:w="992" w:type="dxa"/>
            <w:vAlign w:val="center"/>
          </w:tcPr>
          <w:p w14:paraId="56B60019" w14:textId="5E577DD3" w:rsidR="005B169F" w:rsidRPr="005B169F" w:rsidRDefault="005B169F" w:rsidP="005B169F">
            <w:pPr>
              <w:jc w:val="center"/>
              <w:rPr>
                <w:szCs w:val="21"/>
              </w:rPr>
            </w:pPr>
            <w:r w:rsidRPr="005B169F">
              <w:rPr>
                <w:rFonts w:hint="eastAsia"/>
                <w:szCs w:val="21"/>
              </w:rPr>
              <w:t>偏离情况</w:t>
            </w:r>
          </w:p>
        </w:tc>
        <w:tc>
          <w:tcPr>
            <w:tcW w:w="851" w:type="dxa"/>
            <w:vAlign w:val="center"/>
          </w:tcPr>
          <w:p w14:paraId="0076E7D7" w14:textId="5D82ECCE" w:rsidR="005B169F" w:rsidRPr="005B169F" w:rsidRDefault="005B169F" w:rsidP="005B169F">
            <w:pPr>
              <w:jc w:val="center"/>
              <w:rPr>
                <w:szCs w:val="21"/>
              </w:rPr>
            </w:pPr>
            <w:r w:rsidRPr="005B169F">
              <w:rPr>
                <w:rFonts w:hint="eastAsia"/>
                <w:szCs w:val="21"/>
              </w:rPr>
              <w:t>说明</w:t>
            </w:r>
          </w:p>
        </w:tc>
      </w:tr>
      <w:tr w:rsidR="005B169F" w:rsidRPr="009A082D" w14:paraId="1E8DBEE8" w14:textId="6CA8E5F0" w:rsidTr="005B169F">
        <w:trPr>
          <w:trHeight w:val="450"/>
        </w:trPr>
        <w:tc>
          <w:tcPr>
            <w:tcW w:w="568" w:type="dxa"/>
            <w:vMerge w:val="restart"/>
            <w:vAlign w:val="center"/>
          </w:tcPr>
          <w:p w14:paraId="662D40A8" w14:textId="77777777" w:rsidR="005B169F" w:rsidRPr="009A082D" w:rsidRDefault="005B169F" w:rsidP="00D14F28">
            <w:pPr>
              <w:jc w:val="center"/>
              <w:rPr>
                <w:b/>
                <w:szCs w:val="21"/>
              </w:rPr>
            </w:pPr>
            <w:r w:rsidRPr="009A082D">
              <w:rPr>
                <w:rFonts w:hint="eastAsia"/>
                <w:b/>
                <w:szCs w:val="21"/>
              </w:rPr>
              <w:t>1</w:t>
            </w:r>
          </w:p>
        </w:tc>
        <w:tc>
          <w:tcPr>
            <w:tcW w:w="709" w:type="dxa"/>
            <w:vMerge w:val="restart"/>
            <w:vAlign w:val="center"/>
          </w:tcPr>
          <w:p w14:paraId="71164F2F" w14:textId="77777777" w:rsidR="005B169F" w:rsidRPr="009A082D" w:rsidRDefault="005B169F" w:rsidP="00D14F28">
            <w:pPr>
              <w:jc w:val="center"/>
              <w:rPr>
                <w:b/>
                <w:szCs w:val="21"/>
              </w:rPr>
            </w:pPr>
            <w:r w:rsidRPr="009A082D">
              <w:rPr>
                <w:rFonts w:hint="eastAsia"/>
                <w:b/>
                <w:szCs w:val="21"/>
              </w:rPr>
              <w:t>高速摄像传感器（教学版）</w:t>
            </w:r>
          </w:p>
        </w:tc>
        <w:tc>
          <w:tcPr>
            <w:tcW w:w="3685" w:type="dxa"/>
          </w:tcPr>
          <w:p w14:paraId="7FE8BC53" w14:textId="77777777" w:rsidR="005B169F" w:rsidRPr="009A082D" w:rsidRDefault="005B169F" w:rsidP="00D14F28">
            <w:pPr>
              <w:rPr>
                <w:b/>
                <w:szCs w:val="21"/>
              </w:rPr>
            </w:pPr>
            <w:r w:rsidRPr="009A082D">
              <w:rPr>
                <w:rFonts w:hint="eastAsia"/>
                <w:b/>
                <w:szCs w:val="21"/>
              </w:rPr>
              <w:t>1.1</w:t>
            </w:r>
            <w:r w:rsidRPr="009A082D">
              <w:rPr>
                <w:b/>
                <w:szCs w:val="21"/>
              </w:rPr>
              <w:t>.1</w:t>
            </w:r>
            <w:r w:rsidRPr="009A082D">
              <w:rPr>
                <w:rFonts w:hint="eastAsia"/>
                <w:spacing w:val="-1"/>
                <w:w w:val="104"/>
                <w:szCs w:val="21"/>
              </w:rPr>
              <w:t>传感器摄像头</w:t>
            </w:r>
            <w:r w:rsidRPr="009A082D">
              <w:rPr>
                <w:w w:val="104"/>
                <w:szCs w:val="21"/>
              </w:rPr>
              <w:t>帧率：</w:t>
            </w:r>
            <w:r w:rsidRPr="009A082D">
              <w:rPr>
                <w:rFonts w:asciiTheme="minorHAnsi" w:eastAsiaTheme="minorEastAsia" w:hAnsiTheme="minorHAnsi" w:cstheme="minorBidi" w:hint="eastAsia"/>
                <w:szCs w:val="22"/>
              </w:rPr>
              <w:t>≥</w:t>
            </w:r>
            <w:r w:rsidRPr="009A082D">
              <w:rPr>
                <w:rFonts w:hint="eastAsia"/>
                <w:w w:val="104"/>
                <w:szCs w:val="21"/>
              </w:rPr>
              <w:t>60</w:t>
            </w:r>
            <w:r w:rsidRPr="009A082D">
              <w:rPr>
                <w:w w:val="104"/>
                <w:szCs w:val="21"/>
              </w:rPr>
              <w:t>00fps</w:t>
            </w:r>
          </w:p>
        </w:tc>
        <w:tc>
          <w:tcPr>
            <w:tcW w:w="2410" w:type="dxa"/>
          </w:tcPr>
          <w:p w14:paraId="58BF31F1" w14:textId="77777777" w:rsidR="005B169F" w:rsidRPr="009A082D" w:rsidRDefault="005B169F" w:rsidP="00D14F28">
            <w:pPr>
              <w:rPr>
                <w:b/>
                <w:szCs w:val="21"/>
              </w:rPr>
            </w:pPr>
          </w:p>
        </w:tc>
        <w:tc>
          <w:tcPr>
            <w:tcW w:w="992" w:type="dxa"/>
          </w:tcPr>
          <w:p w14:paraId="5D481DE4" w14:textId="77777777" w:rsidR="005B169F" w:rsidRPr="009A082D" w:rsidRDefault="005B169F" w:rsidP="00D14F28">
            <w:pPr>
              <w:rPr>
                <w:b/>
                <w:szCs w:val="21"/>
              </w:rPr>
            </w:pPr>
          </w:p>
        </w:tc>
        <w:tc>
          <w:tcPr>
            <w:tcW w:w="851" w:type="dxa"/>
          </w:tcPr>
          <w:p w14:paraId="268A294B" w14:textId="77777777" w:rsidR="005B169F" w:rsidRPr="009A082D" w:rsidRDefault="005B169F" w:rsidP="00D14F28">
            <w:pPr>
              <w:rPr>
                <w:b/>
                <w:szCs w:val="21"/>
              </w:rPr>
            </w:pPr>
          </w:p>
        </w:tc>
      </w:tr>
      <w:tr w:rsidR="005B169F" w:rsidRPr="009A082D" w14:paraId="3E5C9CD1" w14:textId="1D5EE010" w:rsidTr="005B169F">
        <w:trPr>
          <w:trHeight w:val="450"/>
        </w:trPr>
        <w:tc>
          <w:tcPr>
            <w:tcW w:w="568" w:type="dxa"/>
            <w:vMerge/>
            <w:vAlign w:val="center"/>
          </w:tcPr>
          <w:p w14:paraId="3EE17C69" w14:textId="77777777" w:rsidR="005B169F" w:rsidRPr="009A082D" w:rsidRDefault="005B169F" w:rsidP="00D14F28">
            <w:pPr>
              <w:jc w:val="center"/>
              <w:rPr>
                <w:b/>
                <w:szCs w:val="21"/>
              </w:rPr>
            </w:pPr>
          </w:p>
        </w:tc>
        <w:tc>
          <w:tcPr>
            <w:tcW w:w="709" w:type="dxa"/>
            <w:vMerge/>
            <w:vAlign w:val="center"/>
          </w:tcPr>
          <w:p w14:paraId="6B6E8F79" w14:textId="77777777" w:rsidR="005B169F" w:rsidRPr="009A082D" w:rsidRDefault="005B169F" w:rsidP="00D14F28">
            <w:pPr>
              <w:jc w:val="center"/>
              <w:rPr>
                <w:b/>
                <w:szCs w:val="21"/>
              </w:rPr>
            </w:pPr>
          </w:p>
        </w:tc>
        <w:tc>
          <w:tcPr>
            <w:tcW w:w="3685" w:type="dxa"/>
          </w:tcPr>
          <w:p w14:paraId="0B83122A" w14:textId="77777777" w:rsidR="005B169F" w:rsidRPr="009A082D" w:rsidRDefault="005B169F" w:rsidP="00D14F28">
            <w:pPr>
              <w:rPr>
                <w:b/>
                <w:szCs w:val="21"/>
              </w:rPr>
            </w:pPr>
            <w:r w:rsidRPr="009A082D">
              <w:rPr>
                <w:rFonts w:hint="eastAsia"/>
                <w:b/>
                <w:szCs w:val="21"/>
              </w:rPr>
              <w:t>1.1</w:t>
            </w:r>
            <w:r w:rsidRPr="009A082D">
              <w:rPr>
                <w:b/>
                <w:szCs w:val="21"/>
              </w:rPr>
              <w:t>.2</w:t>
            </w:r>
            <w:r w:rsidRPr="009A082D">
              <w:rPr>
                <w:rFonts w:hint="eastAsia"/>
                <w:spacing w:val="-1"/>
                <w:w w:val="104"/>
                <w:szCs w:val="21"/>
              </w:rPr>
              <w:t>传感器摄像头</w:t>
            </w:r>
            <w:r w:rsidRPr="009A082D">
              <w:rPr>
                <w:rFonts w:hint="eastAsia"/>
                <w:w w:val="104"/>
                <w:szCs w:val="21"/>
              </w:rPr>
              <w:t>分辨率：</w:t>
            </w:r>
            <w:r w:rsidRPr="009A082D">
              <w:rPr>
                <w:rFonts w:asciiTheme="minorHAnsi" w:eastAsiaTheme="minorEastAsia" w:hAnsiTheme="minorHAnsi" w:cstheme="minorBidi" w:hint="eastAsia"/>
                <w:szCs w:val="22"/>
              </w:rPr>
              <w:t>≥</w:t>
            </w:r>
            <w:r w:rsidRPr="009A082D">
              <w:rPr>
                <w:rFonts w:hint="eastAsia"/>
                <w:w w:val="104"/>
                <w:szCs w:val="21"/>
              </w:rPr>
              <w:t>480*360</w:t>
            </w:r>
          </w:p>
        </w:tc>
        <w:tc>
          <w:tcPr>
            <w:tcW w:w="2410" w:type="dxa"/>
          </w:tcPr>
          <w:p w14:paraId="26A30D70" w14:textId="77777777" w:rsidR="005B169F" w:rsidRPr="009A082D" w:rsidRDefault="005B169F" w:rsidP="00D14F28">
            <w:pPr>
              <w:rPr>
                <w:b/>
                <w:szCs w:val="21"/>
              </w:rPr>
            </w:pPr>
          </w:p>
        </w:tc>
        <w:tc>
          <w:tcPr>
            <w:tcW w:w="992" w:type="dxa"/>
          </w:tcPr>
          <w:p w14:paraId="16C3294D" w14:textId="77777777" w:rsidR="005B169F" w:rsidRPr="009A082D" w:rsidRDefault="005B169F" w:rsidP="00D14F28">
            <w:pPr>
              <w:rPr>
                <w:b/>
                <w:szCs w:val="21"/>
              </w:rPr>
            </w:pPr>
          </w:p>
        </w:tc>
        <w:tc>
          <w:tcPr>
            <w:tcW w:w="851" w:type="dxa"/>
          </w:tcPr>
          <w:p w14:paraId="5BC69A08" w14:textId="77777777" w:rsidR="005B169F" w:rsidRPr="009A082D" w:rsidRDefault="005B169F" w:rsidP="00D14F28">
            <w:pPr>
              <w:rPr>
                <w:b/>
                <w:szCs w:val="21"/>
              </w:rPr>
            </w:pPr>
          </w:p>
        </w:tc>
      </w:tr>
      <w:tr w:rsidR="005B169F" w:rsidRPr="009A082D" w14:paraId="4AC52213" w14:textId="6D100509" w:rsidTr="005B169F">
        <w:trPr>
          <w:trHeight w:val="450"/>
        </w:trPr>
        <w:tc>
          <w:tcPr>
            <w:tcW w:w="568" w:type="dxa"/>
            <w:vMerge/>
            <w:vAlign w:val="center"/>
          </w:tcPr>
          <w:p w14:paraId="01F8C350" w14:textId="77777777" w:rsidR="005B169F" w:rsidRPr="009A082D" w:rsidRDefault="005B169F" w:rsidP="00D14F28">
            <w:pPr>
              <w:jc w:val="center"/>
              <w:rPr>
                <w:b/>
                <w:szCs w:val="21"/>
              </w:rPr>
            </w:pPr>
          </w:p>
        </w:tc>
        <w:tc>
          <w:tcPr>
            <w:tcW w:w="709" w:type="dxa"/>
            <w:vMerge/>
            <w:vAlign w:val="center"/>
          </w:tcPr>
          <w:p w14:paraId="3F698F2E" w14:textId="77777777" w:rsidR="005B169F" w:rsidRPr="009A082D" w:rsidRDefault="005B169F" w:rsidP="00D14F28">
            <w:pPr>
              <w:jc w:val="center"/>
              <w:rPr>
                <w:b/>
                <w:szCs w:val="21"/>
              </w:rPr>
            </w:pPr>
          </w:p>
        </w:tc>
        <w:tc>
          <w:tcPr>
            <w:tcW w:w="3685" w:type="dxa"/>
          </w:tcPr>
          <w:p w14:paraId="4FA6BD9D" w14:textId="77777777" w:rsidR="005B169F" w:rsidRPr="009A082D" w:rsidRDefault="005B169F" w:rsidP="00D14F28">
            <w:pPr>
              <w:rPr>
                <w:b/>
                <w:szCs w:val="21"/>
              </w:rPr>
            </w:pPr>
            <w:r w:rsidRPr="009A082D">
              <w:rPr>
                <w:rFonts w:hint="eastAsia"/>
                <w:b/>
                <w:szCs w:val="21"/>
              </w:rPr>
              <w:t>1.1</w:t>
            </w:r>
            <w:r w:rsidRPr="009A082D">
              <w:rPr>
                <w:b/>
                <w:szCs w:val="21"/>
              </w:rPr>
              <w:t>.3</w:t>
            </w:r>
            <w:r w:rsidRPr="009A082D">
              <w:rPr>
                <w:spacing w:val="-1"/>
                <w:w w:val="104"/>
                <w:szCs w:val="21"/>
              </w:rPr>
              <w:t>传输</w:t>
            </w:r>
            <w:r w:rsidRPr="009A082D">
              <w:rPr>
                <w:rFonts w:hint="eastAsia"/>
                <w:spacing w:val="-1"/>
                <w:w w:val="104"/>
                <w:szCs w:val="21"/>
              </w:rPr>
              <w:t>接口</w:t>
            </w:r>
            <w:r w:rsidRPr="009A082D">
              <w:rPr>
                <w:spacing w:val="-1"/>
                <w:w w:val="104"/>
                <w:szCs w:val="21"/>
              </w:rPr>
              <w:t>：</w:t>
            </w:r>
            <w:r w:rsidRPr="009A082D">
              <w:rPr>
                <w:rFonts w:hint="eastAsia"/>
                <w:spacing w:val="-1"/>
                <w:w w:val="104"/>
                <w:szCs w:val="21"/>
              </w:rPr>
              <w:t>千兆以太网口</w:t>
            </w:r>
          </w:p>
        </w:tc>
        <w:tc>
          <w:tcPr>
            <w:tcW w:w="2410" w:type="dxa"/>
          </w:tcPr>
          <w:p w14:paraId="440801CB" w14:textId="77777777" w:rsidR="005B169F" w:rsidRPr="009A082D" w:rsidRDefault="005B169F" w:rsidP="00D14F28">
            <w:pPr>
              <w:rPr>
                <w:b/>
                <w:szCs w:val="21"/>
              </w:rPr>
            </w:pPr>
          </w:p>
        </w:tc>
        <w:tc>
          <w:tcPr>
            <w:tcW w:w="992" w:type="dxa"/>
          </w:tcPr>
          <w:p w14:paraId="186EBC76" w14:textId="77777777" w:rsidR="005B169F" w:rsidRPr="009A082D" w:rsidRDefault="005B169F" w:rsidP="00D14F28">
            <w:pPr>
              <w:rPr>
                <w:b/>
                <w:szCs w:val="21"/>
              </w:rPr>
            </w:pPr>
          </w:p>
        </w:tc>
        <w:tc>
          <w:tcPr>
            <w:tcW w:w="851" w:type="dxa"/>
          </w:tcPr>
          <w:p w14:paraId="1A9E2C33" w14:textId="77777777" w:rsidR="005B169F" w:rsidRPr="009A082D" w:rsidRDefault="005B169F" w:rsidP="00D14F28">
            <w:pPr>
              <w:rPr>
                <w:b/>
                <w:szCs w:val="21"/>
              </w:rPr>
            </w:pPr>
          </w:p>
        </w:tc>
      </w:tr>
      <w:tr w:rsidR="005B169F" w:rsidRPr="009A082D" w14:paraId="7B1A3AC1" w14:textId="411252CE" w:rsidTr="005B169F">
        <w:trPr>
          <w:trHeight w:val="450"/>
        </w:trPr>
        <w:tc>
          <w:tcPr>
            <w:tcW w:w="568" w:type="dxa"/>
            <w:vMerge/>
            <w:vAlign w:val="center"/>
          </w:tcPr>
          <w:p w14:paraId="07B91E47" w14:textId="77777777" w:rsidR="005B169F" w:rsidRPr="009A082D" w:rsidRDefault="005B169F" w:rsidP="00D14F28">
            <w:pPr>
              <w:jc w:val="center"/>
              <w:rPr>
                <w:b/>
                <w:szCs w:val="21"/>
              </w:rPr>
            </w:pPr>
          </w:p>
        </w:tc>
        <w:tc>
          <w:tcPr>
            <w:tcW w:w="709" w:type="dxa"/>
            <w:vMerge/>
            <w:vAlign w:val="center"/>
          </w:tcPr>
          <w:p w14:paraId="63CB486E" w14:textId="77777777" w:rsidR="005B169F" w:rsidRPr="009A082D" w:rsidRDefault="005B169F" w:rsidP="00D14F28">
            <w:pPr>
              <w:jc w:val="center"/>
              <w:rPr>
                <w:b/>
                <w:szCs w:val="21"/>
              </w:rPr>
            </w:pPr>
          </w:p>
        </w:tc>
        <w:tc>
          <w:tcPr>
            <w:tcW w:w="3685" w:type="dxa"/>
          </w:tcPr>
          <w:p w14:paraId="08A69E79" w14:textId="77777777" w:rsidR="005B169F" w:rsidRPr="009A082D" w:rsidRDefault="005B169F" w:rsidP="00D14F28">
            <w:pPr>
              <w:rPr>
                <w:b/>
                <w:szCs w:val="21"/>
              </w:rPr>
            </w:pPr>
            <w:r w:rsidRPr="009A082D">
              <w:rPr>
                <w:rFonts w:hint="eastAsia"/>
                <w:b/>
                <w:szCs w:val="21"/>
              </w:rPr>
              <w:t>1.1</w:t>
            </w:r>
            <w:r w:rsidRPr="009A082D">
              <w:rPr>
                <w:b/>
                <w:szCs w:val="21"/>
              </w:rPr>
              <w:t>.4</w:t>
            </w:r>
            <w:r w:rsidRPr="009A082D">
              <w:rPr>
                <w:spacing w:val="-1"/>
                <w:w w:val="104"/>
                <w:szCs w:val="21"/>
              </w:rPr>
              <w:t>传输</w:t>
            </w:r>
            <w:r w:rsidRPr="009A082D">
              <w:rPr>
                <w:rFonts w:hint="eastAsia"/>
                <w:spacing w:val="-1"/>
                <w:w w:val="104"/>
                <w:szCs w:val="21"/>
              </w:rPr>
              <w:t>速度</w:t>
            </w:r>
            <w:r w:rsidRPr="009A082D">
              <w:rPr>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2Gb/s</w:t>
            </w:r>
          </w:p>
        </w:tc>
        <w:tc>
          <w:tcPr>
            <w:tcW w:w="2410" w:type="dxa"/>
          </w:tcPr>
          <w:p w14:paraId="7855C3B4" w14:textId="77777777" w:rsidR="005B169F" w:rsidRPr="009A082D" w:rsidRDefault="005B169F" w:rsidP="00D14F28">
            <w:pPr>
              <w:rPr>
                <w:b/>
                <w:szCs w:val="21"/>
              </w:rPr>
            </w:pPr>
          </w:p>
        </w:tc>
        <w:tc>
          <w:tcPr>
            <w:tcW w:w="992" w:type="dxa"/>
          </w:tcPr>
          <w:p w14:paraId="2A9B6115" w14:textId="77777777" w:rsidR="005B169F" w:rsidRPr="009A082D" w:rsidRDefault="005B169F" w:rsidP="00D14F28">
            <w:pPr>
              <w:rPr>
                <w:b/>
                <w:szCs w:val="21"/>
              </w:rPr>
            </w:pPr>
          </w:p>
        </w:tc>
        <w:tc>
          <w:tcPr>
            <w:tcW w:w="851" w:type="dxa"/>
          </w:tcPr>
          <w:p w14:paraId="76FF7E1A" w14:textId="77777777" w:rsidR="005B169F" w:rsidRPr="009A082D" w:rsidRDefault="005B169F" w:rsidP="00D14F28">
            <w:pPr>
              <w:rPr>
                <w:b/>
                <w:szCs w:val="21"/>
              </w:rPr>
            </w:pPr>
          </w:p>
        </w:tc>
      </w:tr>
      <w:tr w:rsidR="005B169F" w:rsidRPr="009A082D" w14:paraId="6EA754E3" w14:textId="4295A069" w:rsidTr="005B169F">
        <w:trPr>
          <w:trHeight w:val="450"/>
        </w:trPr>
        <w:tc>
          <w:tcPr>
            <w:tcW w:w="568" w:type="dxa"/>
            <w:vMerge/>
            <w:vAlign w:val="center"/>
          </w:tcPr>
          <w:p w14:paraId="384D0429" w14:textId="77777777" w:rsidR="005B169F" w:rsidRPr="009A082D" w:rsidRDefault="005B169F" w:rsidP="00D14F28">
            <w:pPr>
              <w:jc w:val="center"/>
              <w:rPr>
                <w:b/>
                <w:szCs w:val="21"/>
              </w:rPr>
            </w:pPr>
          </w:p>
        </w:tc>
        <w:tc>
          <w:tcPr>
            <w:tcW w:w="709" w:type="dxa"/>
            <w:vMerge/>
            <w:vAlign w:val="center"/>
          </w:tcPr>
          <w:p w14:paraId="7DA57115" w14:textId="77777777" w:rsidR="005B169F" w:rsidRPr="009A082D" w:rsidRDefault="005B169F" w:rsidP="00D14F28">
            <w:pPr>
              <w:jc w:val="center"/>
              <w:rPr>
                <w:b/>
                <w:szCs w:val="21"/>
              </w:rPr>
            </w:pPr>
          </w:p>
        </w:tc>
        <w:tc>
          <w:tcPr>
            <w:tcW w:w="3685" w:type="dxa"/>
          </w:tcPr>
          <w:p w14:paraId="4EF02AD0" w14:textId="77777777" w:rsidR="005B169F" w:rsidRPr="009A082D" w:rsidRDefault="005B169F" w:rsidP="00D14F28">
            <w:pPr>
              <w:rPr>
                <w:b/>
                <w:szCs w:val="21"/>
              </w:rPr>
            </w:pPr>
            <w:r w:rsidRPr="009A082D">
              <w:rPr>
                <w:rFonts w:hint="eastAsia"/>
                <w:b/>
                <w:szCs w:val="21"/>
              </w:rPr>
              <w:t>1.1</w:t>
            </w:r>
            <w:r w:rsidRPr="009A082D">
              <w:rPr>
                <w:b/>
                <w:szCs w:val="21"/>
              </w:rPr>
              <w:t>.5</w:t>
            </w:r>
            <w:r w:rsidRPr="009A082D">
              <w:rPr>
                <w:w w:val="104"/>
                <w:szCs w:val="21"/>
              </w:rPr>
              <w:t>运算时间：</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 xml:space="preserve"> </w:t>
            </w:r>
            <w:r w:rsidRPr="009A082D">
              <w:rPr>
                <w:w w:val="104"/>
                <w:szCs w:val="21"/>
              </w:rPr>
              <w:t>0.</w:t>
            </w:r>
            <w:r w:rsidRPr="009A082D">
              <w:rPr>
                <w:rFonts w:hint="eastAsia"/>
                <w:w w:val="104"/>
                <w:szCs w:val="21"/>
              </w:rPr>
              <w:t>1</w:t>
            </w:r>
            <w:r w:rsidRPr="009A082D">
              <w:rPr>
                <w:w w:val="104"/>
                <w:szCs w:val="21"/>
              </w:rPr>
              <w:t>S</w:t>
            </w:r>
          </w:p>
        </w:tc>
        <w:tc>
          <w:tcPr>
            <w:tcW w:w="2410" w:type="dxa"/>
          </w:tcPr>
          <w:p w14:paraId="309EA376" w14:textId="77777777" w:rsidR="005B169F" w:rsidRPr="009A082D" w:rsidRDefault="005B169F" w:rsidP="00D14F28">
            <w:pPr>
              <w:rPr>
                <w:b/>
                <w:szCs w:val="21"/>
              </w:rPr>
            </w:pPr>
          </w:p>
        </w:tc>
        <w:tc>
          <w:tcPr>
            <w:tcW w:w="992" w:type="dxa"/>
          </w:tcPr>
          <w:p w14:paraId="586D6463" w14:textId="77777777" w:rsidR="005B169F" w:rsidRPr="009A082D" w:rsidRDefault="005B169F" w:rsidP="00D14F28">
            <w:pPr>
              <w:rPr>
                <w:b/>
                <w:szCs w:val="21"/>
              </w:rPr>
            </w:pPr>
          </w:p>
        </w:tc>
        <w:tc>
          <w:tcPr>
            <w:tcW w:w="851" w:type="dxa"/>
          </w:tcPr>
          <w:p w14:paraId="0137A474" w14:textId="77777777" w:rsidR="005B169F" w:rsidRPr="009A082D" w:rsidRDefault="005B169F" w:rsidP="00D14F28">
            <w:pPr>
              <w:rPr>
                <w:b/>
                <w:szCs w:val="21"/>
              </w:rPr>
            </w:pPr>
          </w:p>
        </w:tc>
      </w:tr>
      <w:tr w:rsidR="005B169F" w:rsidRPr="009A082D" w14:paraId="12A44CFE" w14:textId="4EACB47B" w:rsidTr="005B169F">
        <w:trPr>
          <w:trHeight w:val="450"/>
        </w:trPr>
        <w:tc>
          <w:tcPr>
            <w:tcW w:w="568" w:type="dxa"/>
            <w:vMerge/>
            <w:vAlign w:val="center"/>
          </w:tcPr>
          <w:p w14:paraId="247074D0" w14:textId="77777777" w:rsidR="005B169F" w:rsidRPr="009A082D" w:rsidRDefault="005B169F" w:rsidP="00D14F28">
            <w:pPr>
              <w:jc w:val="center"/>
              <w:rPr>
                <w:b/>
                <w:szCs w:val="21"/>
              </w:rPr>
            </w:pPr>
          </w:p>
        </w:tc>
        <w:tc>
          <w:tcPr>
            <w:tcW w:w="709" w:type="dxa"/>
            <w:vMerge/>
            <w:vAlign w:val="center"/>
          </w:tcPr>
          <w:p w14:paraId="093E1C38" w14:textId="77777777" w:rsidR="005B169F" w:rsidRPr="009A082D" w:rsidRDefault="005B169F" w:rsidP="00D14F28">
            <w:pPr>
              <w:jc w:val="center"/>
              <w:rPr>
                <w:b/>
                <w:szCs w:val="21"/>
              </w:rPr>
            </w:pPr>
          </w:p>
        </w:tc>
        <w:tc>
          <w:tcPr>
            <w:tcW w:w="3685" w:type="dxa"/>
          </w:tcPr>
          <w:p w14:paraId="2ECD3CDA" w14:textId="77777777" w:rsidR="005B169F" w:rsidRPr="009A082D" w:rsidRDefault="005B169F" w:rsidP="00D14F28">
            <w:pPr>
              <w:rPr>
                <w:b/>
                <w:szCs w:val="21"/>
              </w:rPr>
            </w:pPr>
            <w:r w:rsidRPr="009A082D">
              <w:rPr>
                <w:rFonts w:hint="eastAsia"/>
                <w:b/>
                <w:szCs w:val="21"/>
              </w:rPr>
              <w:t>1.1</w:t>
            </w:r>
            <w:r w:rsidRPr="009A082D">
              <w:rPr>
                <w:b/>
                <w:szCs w:val="21"/>
              </w:rPr>
              <w:t>.6</w:t>
            </w:r>
            <w:r w:rsidRPr="009A082D">
              <w:rPr>
                <w:rFonts w:hint="eastAsia"/>
                <w:w w:val="104"/>
                <w:szCs w:val="21"/>
              </w:rPr>
              <w:t>检测延迟：低于</w:t>
            </w:r>
            <w:r w:rsidRPr="009A082D">
              <w:rPr>
                <w:rFonts w:hint="eastAsia"/>
                <w:w w:val="104"/>
                <w:szCs w:val="21"/>
              </w:rPr>
              <w:t>0.1</w:t>
            </w:r>
            <w:r w:rsidRPr="009A082D">
              <w:rPr>
                <w:rFonts w:hint="eastAsia"/>
                <w:w w:val="104"/>
                <w:szCs w:val="21"/>
              </w:rPr>
              <w:t>秒</w:t>
            </w:r>
          </w:p>
        </w:tc>
        <w:tc>
          <w:tcPr>
            <w:tcW w:w="2410" w:type="dxa"/>
          </w:tcPr>
          <w:p w14:paraId="645FFF6B" w14:textId="77777777" w:rsidR="005B169F" w:rsidRPr="009A082D" w:rsidRDefault="005B169F" w:rsidP="00D14F28">
            <w:pPr>
              <w:rPr>
                <w:b/>
                <w:szCs w:val="21"/>
              </w:rPr>
            </w:pPr>
          </w:p>
        </w:tc>
        <w:tc>
          <w:tcPr>
            <w:tcW w:w="992" w:type="dxa"/>
          </w:tcPr>
          <w:p w14:paraId="5E393881" w14:textId="77777777" w:rsidR="005B169F" w:rsidRPr="009A082D" w:rsidRDefault="005B169F" w:rsidP="00D14F28">
            <w:pPr>
              <w:rPr>
                <w:b/>
                <w:szCs w:val="21"/>
              </w:rPr>
            </w:pPr>
          </w:p>
        </w:tc>
        <w:tc>
          <w:tcPr>
            <w:tcW w:w="851" w:type="dxa"/>
          </w:tcPr>
          <w:p w14:paraId="5294B152" w14:textId="77777777" w:rsidR="005B169F" w:rsidRPr="009A082D" w:rsidRDefault="005B169F" w:rsidP="00D14F28">
            <w:pPr>
              <w:rPr>
                <w:b/>
                <w:szCs w:val="21"/>
              </w:rPr>
            </w:pPr>
          </w:p>
        </w:tc>
      </w:tr>
      <w:tr w:rsidR="005B169F" w:rsidRPr="009A082D" w14:paraId="0CC7A820" w14:textId="2D63658A" w:rsidTr="005B169F">
        <w:trPr>
          <w:trHeight w:val="450"/>
        </w:trPr>
        <w:tc>
          <w:tcPr>
            <w:tcW w:w="568" w:type="dxa"/>
            <w:vMerge/>
            <w:vAlign w:val="center"/>
          </w:tcPr>
          <w:p w14:paraId="442A5EED" w14:textId="77777777" w:rsidR="005B169F" w:rsidRPr="009A082D" w:rsidRDefault="005B169F" w:rsidP="00D14F28">
            <w:pPr>
              <w:jc w:val="center"/>
              <w:rPr>
                <w:b/>
                <w:szCs w:val="21"/>
              </w:rPr>
            </w:pPr>
          </w:p>
        </w:tc>
        <w:tc>
          <w:tcPr>
            <w:tcW w:w="709" w:type="dxa"/>
            <w:vMerge/>
            <w:vAlign w:val="center"/>
          </w:tcPr>
          <w:p w14:paraId="28887BD9" w14:textId="77777777" w:rsidR="005B169F" w:rsidRPr="009A082D" w:rsidRDefault="005B169F" w:rsidP="00D14F28">
            <w:pPr>
              <w:jc w:val="center"/>
              <w:rPr>
                <w:b/>
                <w:szCs w:val="21"/>
              </w:rPr>
            </w:pPr>
          </w:p>
        </w:tc>
        <w:tc>
          <w:tcPr>
            <w:tcW w:w="3685" w:type="dxa"/>
          </w:tcPr>
          <w:p w14:paraId="1703EDD4" w14:textId="77777777" w:rsidR="005B169F" w:rsidRPr="009A082D" w:rsidRDefault="005B169F" w:rsidP="00D14F28">
            <w:pPr>
              <w:rPr>
                <w:b/>
                <w:szCs w:val="21"/>
              </w:rPr>
            </w:pPr>
            <w:r w:rsidRPr="009A082D">
              <w:rPr>
                <w:rFonts w:hint="eastAsia"/>
                <w:b/>
                <w:szCs w:val="21"/>
              </w:rPr>
              <w:t>1.1</w:t>
            </w:r>
            <w:r w:rsidRPr="009A082D">
              <w:rPr>
                <w:b/>
                <w:szCs w:val="21"/>
              </w:rPr>
              <w:t>.7</w:t>
            </w:r>
            <w:r w:rsidRPr="009A082D">
              <w:rPr>
                <w:spacing w:val="-1"/>
                <w:w w:val="104"/>
                <w:szCs w:val="21"/>
              </w:rPr>
              <w:t>球速</w:t>
            </w:r>
            <w:r w:rsidRPr="009A082D">
              <w:rPr>
                <w:rFonts w:hint="eastAsia"/>
                <w:spacing w:val="-1"/>
                <w:w w:val="104"/>
                <w:szCs w:val="21"/>
              </w:rPr>
              <w:t>检</w:t>
            </w:r>
            <w:r w:rsidRPr="009A082D">
              <w:rPr>
                <w:spacing w:val="-1"/>
                <w:w w:val="104"/>
                <w:szCs w:val="21"/>
              </w:rPr>
              <w:t>测</w:t>
            </w:r>
            <w:r w:rsidRPr="009A082D">
              <w:rPr>
                <w:rFonts w:hint="eastAsia"/>
                <w:spacing w:val="-1"/>
                <w:w w:val="104"/>
                <w:szCs w:val="21"/>
              </w:rPr>
              <w:t>不超出</w:t>
            </w:r>
            <w:r w:rsidRPr="009A082D">
              <w:rPr>
                <w:spacing w:val="-1"/>
                <w:w w:val="104"/>
                <w:szCs w:val="21"/>
              </w:rPr>
              <w:t>范围</w:t>
            </w:r>
            <w:r w:rsidRPr="009A082D">
              <w:rPr>
                <w:rFonts w:hint="eastAsia"/>
                <w:spacing w:val="-1"/>
                <w:w w:val="104"/>
                <w:szCs w:val="21"/>
              </w:rPr>
              <w:t>:2.0</w:t>
            </w:r>
            <w:r w:rsidRPr="009A082D">
              <w:rPr>
                <w:spacing w:val="-1"/>
                <w:w w:val="104"/>
                <w:szCs w:val="21"/>
              </w:rPr>
              <w:t>~2</w:t>
            </w:r>
            <w:r w:rsidRPr="009A082D">
              <w:rPr>
                <w:rFonts w:hint="eastAsia"/>
                <w:spacing w:val="-1"/>
                <w:w w:val="104"/>
                <w:szCs w:val="21"/>
              </w:rPr>
              <w:t>2</w:t>
            </w:r>
            <w:r w:rsidRPr="009A082D">
              <w:rPr>
                <w:spacing w:val="-1"/>
                <w:w w:val="104"/>
                <w:szCs w:val="21"/>
              </w:rPr>
              <w:t>0.0</w:t>
            </w:r>
            <w:r w:rsidRPr="009A082D">
              <w:rPr>
                <w:rFonts w:hint="eastAsia"/>
                <w:spacing w:val="-1"/>
                <w:w w:val="104"/>
                <w:szCs w:val="21"/>
              </w:rPr>
              <w:t>MPH</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0.8MPH</w:t>
            </w:r>
          </w:p>
        </w:tc>
        <w:tc>
          <w:tcPr>
            <w:tcW w:w="2410" w:type="dxa"/>
          </w:tcPr>
          <w:p w14:paraId="2E83C0E7" w14:textId="77777777" w:rsidR="005B169F" w:rsidRPr="009A082D" w:rsidRDefault="005B169F" w:rsidP="00D14F28">
            <w:pPr>
              <w:rPr>
                <w:b/>
                <w:szCs w:val="21"/>
              </w:rPr>
            </w:pPr>
          </w:p>
        </w:tc>
        <w:tc>
          <w:tcPr>
            <w:tcW w:w="992" w:type="dxa"/>
          </w:tcPr>
          <w:p w14:paraId="40FF55E3" w14:textId="77777777" w:rsidR="005B169F" w:rsidRPr="009A082D" w:rsidRDefault="005B169F" w:rsidP="00D14F28">
            <w:pPr>
              <w:rPr>
                <w:b/>
                <w:szCs w:val="21"/>
              </w:rPr>
            </w:pPr>
          </w:p>
        </w:tc>
        <w:tc>
          <w:tcPr>
            <w:tcW w:w="851" w:type="dxa"/>
          </w:tcPr>
          <w:p w14:paraId="593B354D" w14:textId="77777777" w:rsidR="005B169F" w:rsidRPr="009A082D" w:rsidRDefault="005B169F" w:rsidP="00D14F28">
            <w:pPr>
              <w:rPr>
                <w:b/>
                <w:szCs w:val="21"/>
              </w:rPr>
            </w:pPr>
          </w:p>
        </w:tc>
      </w:tr>
      <w:tr w:rsidR="005B169F" w:rsidRPr="009A082D" w14:paraId="6B49DA00" w14:textId="4F78A077" w:rsidTr="005B169F">
        <w:trPr>
          <w:trHeight w:val="450"/>
        </w:trPr>
        <w:tc>
          <w:tcPr>
            <w:tcW w:w="568" w:type="dxa"/>
            <w:vMerge/>
            <w:vAlign w:val="center"/>
          </w:tcPr>
          <w:p w14:paraId="62897963" w14:textId="77777777" w:rsidR="005B169F" w:rsidRPr="009A082D" w:rsidRDefault="005B169F" w:rsidP="00D14F28">
            <w:pPr>
              <w:jc w:val="center"/>
              <w:rPr>
                <w:b/>
                <w:szCs w:val="21"/>
              </w:rPr>
            </w:pPr>
          </w:p>
        </w:tc>
        <w:tc>
          <w:tcPr>
            <w:tcW w:w="709" w:type="dxa"/>
            <w:vMerge/>
            <w:vAlign w:val="center"/>
          </w:tcPr>
          <w:p w14:paraId="4F02B9C8" w14:textId="77777777" w:rsidR="005B169F" w:rsidRPr="009A082D" w:rsidRDefault="005B169F" w:rsidP="00D14F28">
            <w:pPr>
              <w:jc w:val="center"/>
              <w:rPr>
                <w:b/>
                <w:szCs w:val="21"/>
              </w:rPr>
            </w:pPr>
          </w:p>
        </w:tc>
        <w:tc>
          <w:tcPr>
            <w:tcW w:w="3685" w:type="dxa"/>
          </w:tcPr>
          <w:p w14:paraId="369E204C" w14:textId="77777777" w:rsidR="005B169F" w:rsidRPr="009A082D" w:rsidRDefault="005B169F" w:rsidP="00D14F28">
            <w:pPr>
              <w:rPr>
                <w:b/>
                <w:szCs w:val="21"/>
              </w:rPr>
            </w:pPr>
            <w:r w:rsidRPr="009A082D">
              <w:rPr>
                <w:rFonts w:hint="eastAsia"/>
                <w:b/>
                <w:szCs w:val="21"/>
              </w:rPr>
              <w:t>1.1</w:t>
            </w:r>
            <w:r w:rsidRPr="009A082D">
              <w:rPr>
                <w:b/>
                <w:szCs w:val="21"/>
              </w:rPr>
              <w:t>.8</w:t>
            </w:r>
            <w:r w:rsidRPr="009A082D">
              <w:rPr>
                <w:spacing w:val="-1"/>
                <w:w w:val="104"/>
                <w:szCs w:val="21"/>
              </w:rPr>
              <w:t>杆头速度</w:t>
            </w:r>
            <w:r w:rsidRPr="009A082D">
              <w:rPr>
                <w:rFonts w:hint="eastAsia"/>
                <w:spacing w:val="-1"/>
                <w:w w:val="104"/>
                <w:szCs w:val="21"/>
              </w:rPr>
              <w:t>检测不超出范围：</w:t>
            </w:r>
            <w:r w:rsidRPr="009A082D">
              <w:rPr>
                <w:rFonts w:hint="eastAsia"/>
                <w:spacing w:val="-1"/>
                <w:w w:val="104"/>
                <w:szCs w:val="21"/>
              </w:rPr>
              <w:t>1.6~170.0MPH</w:t>
            </w:r>
            <w:r w:rsidRPr="009A082D">
              <w:rPr>
                <w:rFonts w:hint="eastAsia"/>
                <w:spacing w:val="-1"/>
                <w:w w:val="104"/>
                <w:szCs w:val="21"/>
              </w:rPr>
              <w:t>，误差不超出</w:t>
            </w:r>
            <w:r w:rsidRPr="009A082D">
              <w:rPr>
                <w:rFonts w:hint="eastAsia"/>
                <w:spacing w:val="-1"/>
                <w:w w:val="104"/>
                <w:szCs w:val="21"/>
              </w:rPr>
              <w:t>:</w:t>
            </w:r>
            <w:r w:rsidRPr="009A082D">
              <w:rPr>
                <w:spacing w:val="-1"/>
                <w:w w:val="104"/>
                <w:szCs w:val="21"/>
              </w:rPr>
              <w:t>±</w:t>
            </w:r>
            <w:r w:rsidRPr="009A082D">
              <w:rPr>
                <w:rFonts w:hint="eastAsia"/>
                <w:spacing w:val="-1"/>
                <w:w w:val="104"/>
                <w:szCs w:val="21"/>
              </w:rPr>
              <w:t>0.06MPH</w:t>
            </w:r>
          </w:p>
        </w:tc>
        <w:tc>
          <w:tcPr>
            <w:tcW w:w="2410" w:type="dxa"/>
          </w:tcPr>
          <w:p w14:paraId="0E052487" w14:textId="77777777" w:rsidR="005B169F" w:rsidRPr="009A082D" w:rsidRDefault="005B169F" w:rsidP="00D14F28">
            <w:pPr>
              <w:rPr>
                <w:b/>
                <w:szCs w:val="21"/>
              </w:rPr>
            </w:pPr>
          </w:p>
        </w:tc>
        <w:tc>
          <w:tcPr>
            <w:tcW w:w="992" w:type="dxa"/>
          </w:tcPr>
          <w:p w14:paraId="63FAB444" w14:textId="77777777" w:rsidR="005B169F" w:rsidRPr="009A082D" w:rsidRDefault="005B169F" w:rsidP="00D14F28">
            <w:pPr>
              <w:rPr>
                <w:b/>
                <w:szCs w:val="21"/>
              </w:rPr>
            </w:pPr>
          </w:p>
        </w:tc>
        <w:tc>
          <w:tcPr>
            <w:tcW w:w="851" w:type="dxa"/>
          </w:tcPr>
          <w:p w14:paraId="61B0D8BC" w14:textId="77777777" w:rsidR="005B169F" w:rsidRPr="009A082D" w:rsidRDefault="005B169F" w:rsidP="00D14F28">
            <w:pPr>
              <w:rPr>
                <w:b/>
                <w:szCs w:val="21"/>
              </w:rPr>
            </w:pPr>
          </w:p>
        </w:tc>
      </w:tr>
      <w:tr w:rsidR="005B169F" w:rsidRPr="009A082D" w14:paraId="6EB4AB9C" w14:textId="58778687" w:rsidTr="005B169F">
        <w:trPr>
          <w:trHeight w:val="450"/>
        </w:trPr>
        <w:tc>
          <w:tcPr>
            <w:tcW w:w="568" w:type="dxa"/>
            <w:vMerge/>
            <w:vAlign w:val="center"/>
          </w:tcPr>
          <w:p w14:paraId="0B3D1C67" w14:textId="77777777" w:rsidR="005B169F" w:rsidRPr="009A082D" w:rsidRDefault="005B169F" w:rsidP="00D14F28">
            <w:pPr>
              <w:jc w:val="center"/>
              <w:rPr>
                <w:b/>
                <w:szCs w:val="21"/>
              </w:rPr>
            </w:pPr>
          </w:p>
        </w:tc>
        <w:tc>
          <w:tcPr>
            <w:tcW w:w="709" w:type="dxa"/>
            <w:vMerge/>
            <w:vAlign w:val="center"/>
          </w:tcPr>
          <w:p w14:paraId="42774C32" w14:textId="77777777" w:rsidR="005B169F" w:rsidRPr="009A082D" w:rsidRDefault="005B169F" w:rsidP="00D14F28">
            <w:pPr>
              <w:jc w:val="center"/>
              <w:rPr>
                <w:b/>
                <w:szCs w:val="21"/>
              </w:rPr>
            </w:pPr>
          </w:p>
        </w:tc>
        <w:tc>
          <w:tcPr>
            <w:tcW w:w="3685" w:type="dxa"/>
          </w:tcPr>
          <w:p w14:paraId="75B2FD84" w14:textId="77777777" w:rsidR="005B169F" w:rsidRPr="009A082D" w:rsidRDefault="005B169F" w:rsidP="00D14F28">
            <w:pPr>
              <w:rPr>
                <w:b/>
                <w:szCs w:val="21"/>
              </w:rPr>
            </w:pPr>
            <w:r w:rsidRPr="009A082D">
              <w:rPr>
                <w:rFonts w:hint="eastAsia"/>
                <w:b/>
                <w:szCs w:val="21"/>
              </w:rPr>
              <w:t>1.1</w:t>
            </w:r>
            <w:r w:rsidRPr="009A082D">
              <w:rPr>
                <w:b/>
                <w:szCs w:val="21"/>
              </w:rPr>
              <w:t>.9</w:t>
            </w:r>
            <w:r w:rsidRPr="009A082D">
              <w:rPr>
                <w:spacing w:val="-1"/>
                <w:w w:val="104"/>
                <w:szCs w:val="21"/>
              </w:rPr>
              <w:t>飞行距离</w:t>
            </w:r>
            <w:r w:rsidRPr="009A082D">
              <w:rPr>
                <w:rFonts w:hint="eastAsia"/>
                <w:spacing w:val="-1"/>
                <w:w w:val="104"/>
                <w:szCs w:val="21"/>
              </w:rPr>
              <w:t>不超出范围</w:t>
            </w:r>
            <w:r w:rsidRPr="009A082D">
              <w:rPr>
                <w:rFonts w:hint="eastAsia"/>
                <w:spacing w:val="-1"/>
                <w:w w:val="104"/>
                <w:szCs w:val="21"/>
              </w:rPr>
              <w:t xml:space="preserve"> </w:t>
            </w:r>
            <w:r w:rsidRPr="009A082D">
              <w:rPr>
                <w:rFonts w:hint="eastAsia"/>
                <w:spacing w:val="-1"/>
                <w:w w:val="104"/>
                <w:szCs w:val="21"/>
              </w:rPr>
              <w:t>：</w:t>
            </w:r>
            <w:r w:rsidRPr="009A082D">
              <w:rPr>
                <w:rFonts w:hint="eastAsia"/>
                <w:spacing w:val="-1"/>
                <w:w w:val="104"/>
                <w:szCs w:val="21"/>
              </w:rPr>
              <w:t>0.5~400Yards</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3</w:t>
            </w:r>
            <w:r w:rsidRPr="009A082D">
              <w:rPr>
                <w:spacing w:val="-1"/>
                <w:w w:val="104"/>
                <w:szCs w:val="21"/>
              </w:rPr>
              <w:t>.5Yard</w:t>
            </w:r>
            <w:r w:rsidRPr="009A082D">
              <w:rPr>
                <w:rFonts w:hint="eastAsia"/>
                <w:spacing w:val="-1"/>
                <w:w w:val="104"/>
                <w:szCs w:val="21"/>
              </w:rPr>
              <w:t>s</w:t>
            </w:r>
          </w:p>
        </w:tc>
        <w:tc>
          <w:tcPr>
            <w:tcW w:w="2410" w:type="dxa"/>
          </w:tcPr>
          <w:p w14:paraId="033957CB" w14:textId="77777777" w:rsidR="005B169F" w:rsidRPr="009A082D" w:rsidRDefault="005B169F" w:rsidP="00D14F28">
            <w:pPr>
              <w:rPr>
                <w:b/>
                <w:szCs w:val="21"/>
              </w:rPr>
            </w:pPr>
          </w:p>
        </w:tc>
        <w:tc>
          <w:tcPr>
            <w:tcW w:w="992" w:type="dxa"/>
          </w:tcPr>
          <w:p w14:paraId="4488F032" w14:textId="77777777" w:rsidR="005B169F" w:rsidRPr="009A082D" w:rsidRDefault="005B169F" w:rsidP="00D14F28">
            <w:pPr>
              <w:rPr>
                <w:b/>
                <w:szCs w:val="21"/>
              </w:rPr>
            </w:pPr>
          </w:p>
        </w:tc>
        <w:tc>
          <w:tcPr>
            <w:tcW w:w="851" w:type="dxa"/>
          </w:tcPr>
          <w:p w14:paraId="7C70C7E6" w14:textId="77777777" w:rsidR="005B169F" w:rsidRPr="009A082D" w:rsidRDefault="005B169F" w:rsidP="00D14F28">
            <w:pPr>
              <w:rPr>
                <w:b/>
                <w:szCs w:val="21"/>
              </w:rPr>
            </w:pPr>
          </w:p>
        </w:tc>
      </w:tr>
      <w:tr w:rsidR="005B169F" w:rsidRPr="009A082D" w14:paraId="35348125" w14:textId="0DB1C11D" w:rsidTr="005B169F">
        <w:trPr>
          <w:trHeight w:val="450"/>
        </w:trPr>
        <w:tc>
          <w:tcPr>
            <w:tcW w:w="568" w:type="dxa"/>
            <w:vMerge/>
            <w:vAlign w:val="center"/>
          </w:tcPr>
          <w:p w14:paraId="242866DA" w14:textId="77777777" w:rsidR="005B169F" w:rsidRPr="009A082D" w:rsidRDefault="005B169F" w:rsidP="00D14F28">
            <w:pPr>
              <w:jc w:val="center"/>
              <w:rPr>
                <w:b/>
                <w:szCs w:val="21"/>
              </w:rPr>
            </w:pPr>
          </w:p>
        </w:tc>
        <w:tc>
          <w:tcPr>
            <w:tcW w:w="709" w:type="dxa"/>
            <w:vMerge/>
            <w:vAlign w:val="center"/>
          </w:tcPr>
          <w:p w14:paraId="3CFE7151" w14:textId="77777777" w:rsidR="005B169F" w:rsidRPr="009A082D" w:rsidRDefault="005B169F" w:rsidP="00D14F28">
            <w:pPr>
              <w:jc w:val="center"/>
              <w:rPr>
                <w:b/>
                <w:szCs w:val="21"/>
              </w:rPr>
            </w:pPr>
          </w:p>
        </w:tc>
        <w:tc>
          <w:tcPr>
            <w:tcW w:w="3685" w:type="dxa"/>
          </w:tcPr>
          <w:p w14:paraId="084E0C24" w14:textId="77777777" w:rsidR="005B169F" w:rsidRPr="009A082D" w:rsidRDefault="005B169F" w:rsidP="00D14F28">
            <w:pPr>
              <w:rPr>
                <w:b/>
                <w:szCs w:val="21"/>
              </w:rPr>
            </w:pPr>
            <w:r w:rsidRPr="009A082D">
              <w:rPr>
                <w:rFonts w:hint="eastAsia"/>
                <w:b/>
                <w:szCs w:val="21"/>
              </w:rPr>
              <w:t>1.1</w:t>
            </w:r>
            <w:r w:rsidRPr="009A082D">
              <w:rPr>
                <w:b/>
                <w:szCs w:val="21"/>
              </w:rPr>
              <w:t>.10</w:t>
            </w:r>
            <w:r w:rsidRPr="009A082D">
              <w:rPr>
                <w:spacing w:val="-2"/>
                <w:w w:val="104"/>
                <w:szCs w:val="21"/>
              </w:rPr>
              <w:t>起飞角测量范围</w:t>
            </w:r>
            <w:r w:rsidRPr="009A082D">
              <w:rPr>
                <w:spacing w:val="-1"/>
                <w:w w:val="104"/>
                <w:szCs w:val="21"/>
              </w:rPr>
              <w:t>：</w:t>
            </w:r>
            <w:r w:rsidRPr="009A082D">
              <w:rPr>
                <w:rFonts w:asciiTheme="minorHAnsi" w:eastAsiaTheme="minorEastAsia" w:hAnsiTheme="minorHAnsi" w:cstheme="minorBidi" w:hint="eastAsia"/>
                <w:szCs w:val="22"/>
              </w:rPr>
              <w:t>≥</w:t>
            </w:r>
            <w:r w:rsidRPr="009A082D">
              <w:rPr>
                <w:spacing w:val="-1"/>
                <w:w w:val="104"/>
                <w:szCs w:val="21"/>
              </w:rPr>
              <w:t>0</w:t>
            </w:r>
            <w:r w:rsidRPr="009A082D">
              <w:rPr>
                <w:rFonts w:hint="eastAsia"/>
                <w:spacing w:val="-1"/>
                <w:w w:val="104"/>
                <w:szCs w:val="21"/>
              </w:rPr>
              <w:t xml:space="preserve"> </w:t>
            </w:r>
            <w:r w:rsidRPr="009A082D">
              <w:rPr>
                <w:rFonts w:hint="eastAsia"/>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85</w:t>
            </w:r>
            <w:r w:rsidRPr="009A082D">
              <w:rPr>
                <w:spacing w:val="-2"/>
                <w:w w:val="104"/>
                <w:szCs w:val="21"/>
              </w:rPr>
              <w:t>度，精度</w:t>
            </w:r>
            <w:r w:rsidRPr="009A082D">
              <w:rPr>
                <w:rFonts w:hint="eastAsia"/>
                <w:spacing w:val="-2"/>
                <w:w w:val="104"/>
                <w:szCs w:val="21"/>
              </w:rPr>
              <w:t>小于</w:t>
            </w:r>
            <w:r w:rsidRPr="009A082D">
              <w:rPr>
                <w:spacing w:val="-2"/>
                <w:w w:val="104"/>
                <w:szCs w:val="21"/>
              </w:rPr>
              <w:t>：</w:t>
            </w:r>
            <w:r w:rsidRPr="009A082D">
              <w:rPr>
                <w:spacing w:val="-1"/>
                <w:w w:val="104"/>
                <w:szCs w:val="21"/>
              </w:rPr>
              <w:t>±1.</w:t>
            </w:r>
            <w:r w:rsidRPr="009A082D">
              <w:rPr>
                <w:rFonts w:hint="eastAsia"/>
                <w:spacing w:val="-1"/>
                <w:w w:val="104"/>
                <w:szCs w:val="21"/>
              </w:rPr>
              <w:t>2</w:t>
            </w:r>
            <w:r w:rsidRPr="009A082D">
              <w:rPr>
                <w:spacing w:val="-1"/>
                <w:w w:val="104"/>
                <w:szCs w:val="21"/>
              </w:rPr>
              <w:t>°</w:t>
            </w:r>
          </w:p>
        </w:tc>
        <w:tc>
          <w:tcPr>
            <w:tcW w:w="2410" w:type="dxa"/>
          </w:tcPr>
          <w:p w14:paraId="278B6385" w14:textId="77777777" w:rsidR="005B169F" w:rsidRPr="009A082D" w:rsidRDefault="005B169F" w:rsidP="00D14F28">
            <w:pPr>
              <w:rPr>
                <w:b/>
                <w:szCs w:val="21"/>
              </w:rPr>
            </w:pPr>
          </w:p>
        </w:tc>
        <w:tc>
          <w:tcPr>
            <w:tcW w:w="992" w:type="dxa"/>
          </w:tcPr>
          <w:p w14:paraId="71E18141" w14:textId="77777777" w:rsidR="005B169F" w:rsidRPr="009A082D" w:rsidRDefault="005B169F" w:rsidP="00D14F28">
            <w:pPr>
              <w:rPr>
                <w:b/>
                <w:szCs w:val="21"/>
              </w:rPr>
            </w:pPr>
          </w:p>
        </w:tc>
        <w:tc>
          <w:tcPr>
            <w:tcW w:w="851" w:type="dxa"/>
          </w:tcPr>
          <w:p w14:paraId="774A2111" w14:textId="77777777" w:rsidR="005B169F" w:rsidRPr="009A082D" w:rsidRDefault="005B169F" w:rsidP="00D14F28">
            <w:pPr>
              <w:rPr>
                <w:b/>
                <w:szCs w:val="21"/>
              </w:rPr>
            </w:pPr>
          </w:p>
        </w:tc>
      </w:tr>
      <w:tr w:rsidR="005B169F" w:rsidRPr="009A082D" w14:paraId="2D59EE9F" w14:textId="71E37778" w:rsidTr="005B169F">
        <w:trPr>
          <w:trHeight w:val="450"/>
        </w:trPr>
        <w:tc>
          <w:tcPr>
            <w:tcW w:w="568" w:type="dxa"/>
            <w:vMerge/>
            <w:vAlign w:val="center"/>
          </w:tcPr>
          <w:p w14:paraId="3A4B2788" w14:textId="77777777" w:rsidR="005B169F" w:rsidRPr="009A082D" w:rsidRDefault="005B169F" w:rsidP="00D14F28">
            <w:pPr>
              <w:jc w:val="center"/>
              <w:rPr>
                <w:b/>
                <w:szCs w:val="21"/>
              </w:rPr>
            </w:pPr>
          </w:p>
        </w:tc>
        <w:tc>
          <w:tcPr>
            <w:tcW w:w="709" w:type="dxa"/>
            <w:vMerge/>
            <w:vAlign w:val="center"/>
          </w:tcPr>
          <w:p w14:paraId="703863FF" w14:textId="77777777" w:rsidR="005B169F" w:rsidRPr="009A082D" w:rsidRDefault="005B169F" w:rsidP="00D14F28">
            <w:pPr>
              <w:jc w:val="center"/>
              <w:rPr>
                <w:b/>
                <w:szCs w:val="21"/>
              </w:rPr>
            </w:pPr>
          </w:p>
        </w:tc>
        <w:tc>
          <w:tcPr>
            <w:tcW w:w="3685" w:type="dxa"/>
          </w:tcPr>
          <w:p w14:paraId="3E611470" w14:textId="77777777" w:rsidR="005B169F" w:rsidRPr="009A082D" w:rsidRDefault="005B169F" w:rsidP="00D14F28">
            <w:pPr>
              <w:rPr>
                <w:b/>
                <w:szCs w:val="21"/>
              </w:rPr>
            </w:pPr>
            <w:r w:rsidRPr="009A082D">
              <w:rPr>
                <w:rFonts w:hint="eastAsia"/>
                <w:b/>
                <w:szCs w:val="21"/>
              </w:rPr>
              <w:t>1.1</w:t>
            </w:r>
            <w:r w:rsidRPr="009A082D">
              <w:rPr>
                <w:b/>
                <w:szCs w:val="21"/>
              </w:rPr>
              <w:t>.11</w:t>
            </w:r>
            <w:r w:rsidRPr="009A082D">
              <w:rPr>
                <w:w w:val="104"/>
                <w:szCs w:val="21"/>
              </w:rPr>
              <w:t>左右偏角测量范围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7</w:t>
            </w:r>
            <w:r w:rsidRPr="009A082D">
              <w:rPr>
                <w:w w:val="104"/>
                <w:szCs w:val="21"/>
              </w:rPr>
              <w:t>0</w:t>
            </w:r>
            <w:r w:rsidRPr="009A082D">
              <w:rPr>
                <w:w w:val="104"/>
                <w:szCs w:val="21"/>
              </w:rPr>
              <w:t>度，精度</w:t>
            </w:r>
            <w:r w:rsidRPr="009A082D">
              <w:rPr>
                <w:rFonts w:hint="eastAsia"/>
                <w:w w:val="104"/>
                <w:szCs w:val="21"/>
              </w:rPr>
              <w:t>小于</w:t>
            </w:r>
            <w:r w:rsidRPr="009A082D">
              <w:rPr>
                <w:w w:val="104"/>
                <w:szCs w:val="21"/>
              </w:rPr>
              <w:t>：</w:t>
            </w:r>
            <w:r w:rsidRPr="009A082D">
              <w:rPr>
                <w:w w:val="104"/>
                <w:szCs w:val="21"/>
              </w:rPr>
              <w:t>±1.</w:t>
            </w:r>
            <w:r w:rsidRPr="009A082D">
              <w:rPr>
                <w:rFonts w:hint="eastAsia"/>
                <w:w w:val="104"/>
                <w:szCs w:val="21"/>
              </w:rPr>
              <w:t>2</w:t>
            </w:r>
            <w:r w:rsidRPr="009A082D">
              <w:rPr>
                <w:w w:val="104"/>
                <w:szCs w:val="21"/>
              </w:rPr>
              <w:t>°</w:t>
            </w:r>
          </w:p>
        </w:tc>
        <w:tc>
          <w:tcPr>
            <w:tcW w:w="2410" w:type="dxa"/>
          </w:tcPr>
          <w:p w14:paraId="22B2300B" w14:textId="77777777" w:rsidR="005B169F" w:rsidRPr="009A082D" w:rsidRDefault="005B169F" w:rsidP="00D14F28">
            <w:pPr>
              <w:rPr>
                <w:b/>
                <w:szCs w:val="21"/>
              </w:rPr>
            </w:pPr>
          </w:p>
        </w:tc>
        <w:tc>
          <w:tcPr>
            <w:tcW w:w="992" w:type="dxa"/>
          </w:tcPr>
          <w:p w14:paraId="74753BF3" w14:textId="77777777" w:rsidR="005B169F" w:rsidRPr="009A082D" w:rsidRDefault="005B169F" w:rsidP="00D14F28">
            <w:pPr>
              <w:rPr>
                <w:b/>
                <w:szCs w:val="21"/>
              </w:rPr>
            </w:pPr>
          </w:p>
        </w:tc>
        <w:tc>
          <w:tcPr>
            <w:tcW w:w="851" w:type="dxa"/>
          </w:tcPr>
          <w:p w14:paraId="3E6B1ED2" w14:textId="77777777" w:rsidR="005B169F" w:rsidRPr="009A082D" w:rsidRDefault="005B169F" w:rsidP="00D14F28">
            <w:pPr>
              <w:rPr>
                <w:b/>
                <w:szCs w:val="21"/>
              </w:rPr>
            </w:pPr>
          </w:p>
        </w:tc>
      </w:tr>
      <w:tr w:rsidR="005B169F" w:rsidRPr="009A082D" w14:paraId="5AB78FB5" w14:textId="2E8A2B3E" w:rsidTr="005B169F">
        <w:trPr>
          <w:trHeight w:val="450"/>
        </w:trPr>
        <w:tc>
          <w:tcPr>
            <w:tcW w:w="568" w:type="dxa"/>
            <w:vMerge/>
            <w:vAlign w:val="center"/>
          </w:tcPr>
          <w:p w14:paraId="6E240CBF" w14:textId="77777777" w:rsidR="005B169F" w:rsidRPr="009A082D" w:rsidRDefault="005B169F" w:rsidP="00D14F28">
            <w:pPr>
              <w:jc w:val="center"/>
              <w:rPr>
                <w:b/>
                <w:szCs w:val="21"/>
              </w:rPr>
            </w:pPr>
          </w:p>
        </w:tc>
        <w:tc>
          <w:tcPr>
            <w:tcW w:w="709" w:type="dxa"/>
            <w:vMerge/>
            <w:vAlign w:val="center"/>
          </w:tcPr>
          <w:p w14:paraId="7809E40F" w14:textId="77777777" w:rsidR="005B169F" w:rsidRPr="009A082D" w:rsidRDefault="005B169F" w:rsidP="00D14F28">
            <w:pPr>
              <w:jc w:val="center"/>
              <w:rPr>
                <w:b/>
                <w:szCs w:val="21"/>
              </w:rPr>
            </w:pPr>
          </w:p>
        </w:tc>
        <w:tc>
          <w:tcPr>
            <w:tcW w:w="3685" w:type="dxa"/>
          </w:tcPr>
          <w:p w14:paraId="2E7F0A36" w14:textId="77777777" w:rsidR="005B169F" w:rsidRPr="009A082D" w:rsidRDefault="005B169F" w:rsidP="00D14F28">
            <w:pPr>
              <w:rPr>
                <w:b/>
                <w:szCs w:val="21"/>
              </w:rPr>
            </w:pPr>
            <w:r w:rsidRPr="009A082D">
              <w:rPr>
                <w:rFonts w:hint="eastAsia"/>
                <w:b/>
                <w:szCs w:val="21"/>
              </w:rPr>
              <w:t>1.1</w:t>
            </w:r>
            <w:r w:rsidRPr="009A082D">
              <w:rPr>
                <w:b/>
                <w:szCs w:val="21"/>
              </w:rPr>
              <w:t>.12</w:t>
            </w:r>
            <w:r w:rsidRPr="009A082D">
              <w:rPr>
                <w:w w:val="104"/>
                <w:szCs w:val="21"/>
              </w:rPr>
              <w:t>侧旋测量范围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3</w:t>
            </w:r>
            <w:r w:rsidRPr="009A082D">
              <w:rPr>
                <w:w w:val="104"/>
                <w:szCs w:val="21"/>
              </w:rPr>
              <w:t>00</w:t>
            </w:r>
            <w:r w:rsidRPr="009A082D">
              <w:rPr>
                <w:rFonts w:hint="eastAsia"/>
                <w:w w:val="104"/>
                <w:szCs w:val="21"/>
              </w:rPr>
              <w:t>0</w:t>
            </w:r>
            <w:r w:rsidRPr="009A082D">
              <w:rPr>
                <w:w w:val="104"/>
                <w:szCs w:val="21"/>
              </w:rPr>
              <w:t>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c>
          <w:tcPr>
            <w:tcW w:w="2410" w:type="dxa"/>
          </w:tcPr>
          <w:p w14:paraId="314F5A2A" w14:textId="77777777" w:rsidR="005B169F" w:rsidRPr="009A082D" w:rsidRDefault="005B169F" w:rsidP="00D14F28">
            <w:pPr>
              <w:rPr>
                <w:b/>
                <w:szCs w:val="21"/>
              </w:rPr>
            </w:pPr>
          </w:p>
        </w:tc>
        <w:tc>
          <w:tcPr>
            <w:tcW w:w="992" w:type="dxa"/>
          </w:tcPr>
          <w:p w14:paraId="533B1780" w14:textId="77777777" w:rsidR="005B169F" w:rsidRPr="009A082D" w:rsidRDefault="005B169F" w:rsidP="00D14F28">
            <w:pPr>
              <w:rPr>
                <w:b/>
                <w:szCs w:val="21"/>
              </w:rPr>
            </w:pPr>
          </w:p>
        </w:tc>
        <w:tc>
          <w:tcPr>
            <w:tcW w:w="851" w:type="dxa"/>
          </w:tcPr>
          <w:p w14:paraId="05A9B1E8" w14:textId="77777777" w:rsidR="005B169F" w:rsidRPr="009A082D" w:rsidRDefault="005B169F" w:rsidP="00D14F28">
            <w:pPr>
              <w:rPr>
                <w:b/>
                <w:szCs w:val="21"/>
              </w:rPr>
            </w:pPr>
          </w:p>
        </w:tc>
      </w:tr>
      <w:tr w:rsidR="005B169F" w:rsidRPr="009A082D" w14:paraId="623DB3C4" w14:textId="5A1AD697" w:rsidTr="005B169F">
        <w:trPr>
          <w:trHeight w:val="450"/>
        </w:trPr>
        <w:tc>
          <w:tcPr>
            <w:tcW w:w="568" w:type="dxa"/>
            <w:vMerge/>
            <w:vAlign w:val="center"/>
          </w:tcPr>
          <w:p w14:paraId="4F1107A4" w14:textId="77777777" w:rsidR="005B169F" w:rsidRPr="009A082D" w:rsidRDefault="005B169F" w:rsidP="00D14F28">
            <w:pPr>
              <w:jc w:val="center"/>
              <w:rPr>
                <w:b/>
                <w:szCs w:val="21"/>
              </w:rPr>
            </w:pPr>
          </w:p>
        </w:tc>
        <w:tc>
          <w:tcPr>
            <w:tcW w:w="709" w:type="dxa"/>
            <w:vMerge/>
            <w:vAlign w:val="center"/>
          </w:tcPr>
          <w:p w14:paraId="5B5F0634" w14:textId="77777777" w:rsidR="005B169F" w:rsidRPr="009A082D" w:rsidRDefault="005B169F" w:rsidP="00D14F28">
            <w:pPr>
              <w:jc w:val="center"/>
              <w:rPr>
                <w:b/>
                <w:szCs w:val="21"/>
              </w:rPr>
            </w:pPr>
          </w:p>
        </w:tc>
        <w:tc>
          <w:tcPr>
            <w:tcW w:w="3685" w:type="dxa"/>
          </w:tcPr>
          <w:p w14:paraId="677DDABF" w14:textId="77777777" w:rsidR="005B169F" w:rsidRPr="009A082D" w:rsidRDefault="005B169F" w:rsidP="00D14F28">
            <w:pPr>
              <w:rPr>
                <w:b/>
                <w:szCs w:val="21"/>
              </w:rPr>
            </w:pPr>
            <w:r w:rsidRPr="009A082D">
              <w:rPr>
                <w:rFonts w:hint="eastAsia"/>
                <w:b/>
                <w:szCs w:val="21"/>
              </w:rPr>
              <w:t>1.1</w:t>
            </w:r>
            <w:r w:rsidRPr="009A082D">
              <w:rPr>
                <w:b/>
                <w:szCs w:val="21"/>
              </w:rPr>
              <w:t>.13</w:t>
            </w:r>
            <w:r w:rsidRPr="009A082D">
              <w:rPr>
                <w:w w:val="104"/>
                <w:szCs w:val="21"/>
              </w:rPr>
              <w:t>后旋测量范围</w:t>
            </w:r>
            <w:r w:rsidRPr="009A082D">
              <w:rPr>
                <w:rFonts w:hint="eastAsia"/>
                <w:w w:val="104"/>
                <w:szCs w:val="21"/>
              </w:rPr>
              <w:t>至少包含</w:t>
            </w:r>
            <w:r w:rsidRPr="009A082D">
              <w:rPr>
                <w:w w:val="104"/>
                <w:szCs w:val="21"/>
              </w:rPr>
              <w:t>：</w:t>
            </w:r>
            <w:r w:rsidRPr="009A082D">
              <w:rPr>
                <w:w w:val="104"/>
                <w:szCs w:val="21"/>
              </w:rPr>
              <w:t>±1</w:t>
            </w:r>
            <w:r w:rsidRPr="009A082D">
              <w:rPr>
                <w:rFonts w:hint="eastAsia"/>
                <w:w w:val="104"/>
                <w:szCs w:val="21"/>
              </w:rPr>
              <w:t>2</w:t>
            </w:r>
            <w:r w:rsidRPr="009A082D">
              <w:rPr>
                <w:w w:val="104"/>
                <w:szCs w:val="21"/>
              </w:rPr>
              <w:t>000rpm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c>
          <w:tcPr>
            <w:tcW w:w="2410" w:type="dxa"/>
          </w:tcPr>
          <w:p w14:paraId="3BDB04E6" w14:textId="77777777" w:rsidR="005B169F" w:rsidRPr="009A082D" w:rsidRDefault="005B169F" w:rsidP="00D14F28">
            <w:pPr>
              <w:rPr>
                <w:b/>
                <w:szCs w:val="21"/>
              </w:rPr>
            </w:pPr>
          </w:p>
        </w:tc>
        <w:tc>
          <w:tcPr>
            <w:tcW w:w="992" w:type="dxa"/>
          </w:tcPr>
          <w:p w14:paraId="58A8F9A6" w14:textId="77777777" w:rsidR="005B169F" w:rsidRPr="009A082D" w:rsidRDefault="005B169F" w:rsidP="00D14F28">
            <w:pPr>
              <w:rPr>
                <w:b/>
                <w:szCs w:val="21"/>
              </w:rPr>
            </w:pPr>
          </w:p>
        </w:tc>
        <w:tc>
          <w:tcPr>
            <w:tcW w:w="851" w:type="dxa"/>
          </w:tcPr>
          <w:p w14:paraId="52A7395E" w14:textId="77777777" w:rsidR="005B169F" w:rsidRPr="009A082D" w:rsidRDefault="005B169F" w:rsidP="00D14F28">
            <w:pPr>
              <w:rPr>
                <w:b/>
                <w:szCs w:val="21"/>
              </w:rPr>
            </w:pPr>
          </w:p>
        </w:tc>
      </w:tr>
      <w:tr w:rsidR="005B169F" w:rsidRPr="009A082D" w14:paraId="0C743710" w14:textId="7450B52B" w:rsidTr="005B169F">
        <w:trPr>
          <w:trHeight w:val="450"/>
        </w:trPr>
        <w:tc>
          <w:tcPr>
            <w:tcW w:w="568" w:type="dxa"/>
            <w:vMerge/>
            <w:vAlign w:val="center"/>
          </w:tcPr>
          <w:p w14:paraId="742652FF" w14:textId="77777777" w:rsidR="005B169F" w:rsidRPr="009A082D" w:rsidRDefault="005B169F" w:rsidP="00D14F28">
            <w:pPr>
              <w:jc w:val="center"/>
              <w:rPr>
                <w:b/>
                <w:szCs w:val="21"/>
              </w:rPr>
            </w:pPr>
          </w:p>
        </w:tc>
        <w:tc>
          <w:tcPr>
            <w:tcW w:w="709" w:type="dxa"/>
            <w:vMerge/>
            <w:vAlign w:val="center"/>
          </w:tcPr>
          <w:p w14:paraId="7D4AF6F2" w14:textId="77777777" w:rsidR="005B169F" w:rsidRPr="009A082D" w:rsidRDefault="005B169F" w:rsidP="00D14F28">
            <w:pPr>
              <w:jc w:val="center"/>
              <w:rPr>
                <w:b/>
                <w:szCs w:val="21"/>
              </w:rPr>
            </w:pPr>
          </w:p>
        </w:tc>
        <w:tc>
          <w:tcPr>
            <w:tcW w:w="3685" w:type="dxa"/>
          </w:tcPr>
          <w:p w14:paraId="3FF09AEC" w14:textId="77777777" w:rsidR="005B169F" w:rsidRPr="009A082D" w:rsidRDefault="005B169F" w:rsidP="00D14F28">
            <w:pPr>
              <w:pStyle w:val="TableParagraph"/>
              <w:spacing w:before="1"/>
              <w:ind w:left="20"/>
              <w:rPr>
                <w:sz w:val="21"/>
                <w:szCs w:val="21"/>
              </w:rPr>
            </w:pPr>
            <w:r w:rsidRPr="009A082D">
              <w:rPr>
                <w:rFonts w:ascii="Times New Roman" w:hAnsi="Times New Roman" w:cs="Times New Roman" w:hint="eastAsia"/>
                <w:b/>
                <w:kern w:val="2"/>
                <w:sz w:val="21"/>
                <w:szCs w:val="21"/>
                <w:lang w:val="en-US" w:bidi="ar-SA"/>
              </w:rPr>
              <w:t>1.1</w:t>
            </w:r>
            <w:r w:rsidRPr="009A082D">
              <w:rPr>
                <w:rFonts w:ascii="Times New Roman" w:hAnsi="Times New Roman" w:cs="Times New Roman"/>
                <w:b/>
                <w:kern w:val="2"/>
                <w:sz w:val="21"/>
                <w:szCs w:val="21"/>
                <w:lang w:val="en-US" w:bidi="ar-SA"/>
              </w:rPr>
              <w:t>.14</w:t>
            </w:r>
            <w:r w:rsidRPr="009A082D">
              <w:rPr>
                <w:b/>
                <w:szCs w:val="21"/>
              </w:rPr>
              <w:t xml:space="preserve"> </w:t>
            </w:r>
            <w:r w:rsidRPr="009A082D">
              <w:rPr>
                <w:rFonts w:hint="eastAsia"/>
                <w:w w:val="104"/>
                <w:sz w:val="21"/>
                <w:szCs w:val="21"/>
              </w:rPr>
              <w:t>传感器摄像头数</w:t>
            </w:r>
            <w:r w:rsidRPr="009A082D">
              <w:rPr>
                <w:w w:val="104"/>
                <w:sz w:val="21"/>
                <w:szCs w:val="21"/>
              </w:rPr>
              <w:t>量：2组</w:t>
            </w:r>
            <w:r w:rsidRPr="009A082D">
              <w:rPr>
                <w:rFonts w:hint="eastAsia"/>
                <w:w w:val="104"/>
                <w:sz w:val="21"/>
                <w:szCs w:val="21"/>
              </w:rPr>
              <w:t>，采用双目3D物理检测原理</w:t>
            </w:r>
          </w:p>
        </w:tc>
        <w:tc>
          <w:tcPr>
            <w:tcW w:w="2410" w:type="dxa"/>
          </w:tcPr>
          <w:p w14:paraId="2FEE91D6" w14:textId="77777777" w:rsidR="005B169F" w:rsidRPr="009A082D" w:rsidRDefault="005B169F" w:rsidP="00D14F28">
            <w:pPr>
              <w:pStyle w:val="TableParagraph"/>
              <w:spacing w:before="1"/>
              <w:ind w:left="20"/>
              <w:rPr>
                <w:rFonts w:ascii="Times New Roman" w:hAnsi="Times New Roman" w:cs="Times New Roman"/>
                <w:b/>
                <w:kern w:val="2"/>
                <w:sz w:val="21"/>
                <w:szCs w:val="21"/>
                <w:lang w:val="en-US" w:bidi="ar-SA"/>
              </w:rPr>
            </w:pPr>
          </w:p>
        </w:tc>
        <w:tc>
          <w:tcPr>
            <w:tcW w:w="992" w:type="dxa"/>
          </w:tcPr>
          <w:p w14:paraId="358748BE" w14:textId="77777777" w:rsidR="005B169F" w:rsidRPr="009A082D" w:rsidRDefault="005B169F" w:rsidP="00D14F28">
            <w:pPr>
              <w:pStyle w:val="TableParagraph"/>
              <w:spacing w:before="1"/>
              <w:ind w:left="20"/>
              <w:rPr>
                <w:rFonts w:ascii="Times New Roman" w:hAnsi="Times New Roman" w:cs="Times New Roman"/>
                <w:b/>
                <w:kern w:val="2"/>
                <w:sz w:val="21"/>
                <w:szCs w:val="21"/>
                <w:lang w:val="en-US" w:bidi="ar-SA"/>
              </w:rPr>
            </w:pPr>
          </w:p>
        </w:tc>
        <w:tc>
          <w:tcPr>
            <w:tcW w:w="851" w:type="dxa"/>
          </w:tcPr>
          <w:p w14:paraId="574333A6" w14:textId="77777777" w:rsidR="005B169F" w:rsidRPr="009A082D" w:rsidRDefault="005B169F" w:rsidP="00D14F28">
            <w:pPr>
              <w:pStyle w:val="TableParagraph"/>
              <w:spacing w:before="1"/>
              <w:ind w:left="20"/>
              <w:rPr>
                <w:rFonts w:ascii="Times New Roman" w:hAnsi="Times New Roman" w:cs="Times New Roman"/>
                <w:b/>
                <w:kern w:val="2"/>
                <w:sz w:val="21"/>
                <w:szCs w:val="21"/>
                <w:lang w:val="en-US" w:bidi="ar-SA"/>
              </w:rPr>
            </w:pPr>
          </w:p>
        </w:tc>
      </w:tr>
      <w:tr w:rsidR="005B169F" w:rsidRPr="009A082D" w14:paraId="74DBD320" w14:textId="4821390D" w:rsidTr="005B169F">
        <w:trPr>
          <w:trHeight w:val="450"/>
        </w:trPr>
        <w:tc>
          <w:tcPr>
            <w:tcW w:w="568" w:type="dxa"/>
            <w:vMerge/>
            <w:vAlign w:val="center"/>
          </w:tcPr>
          <w:p w14:paraId="617126CB" w14:textId="77777777" w:rsidR="005B169F" w:rsidRPr="009A082D" w:rsidRDefault="005B169F" w:rsidP="00D14F28">
            <w:pPr>
              <w:jc w:val="center"/>
              <w:rPr>
                <w:b/>
                <w:szCs w:val="21"/>
              </w:rPr>
            </w:pPr>
          </w:p>
        </w:tc>
        <w:tc>
          <w:tcPr>
            <w:tcW w:w="709" w:type="dxa"/>
            <w:vMerge/>
            <w:vAlign w:val="center"/>
          </w:tcPr>
          <w:p w14:paraId="4CEA2C9C" w14:textId="77777777" w:rsidR="005B169F" w:rsidRPr="009A082D" w:rsidRDefault="005B169F" w:rsidP="00D14F28">
            <w:pPr>
              <w:jc w:val="center"/>
              <w:rPr>
                <w:b/>
                <w:szCs w:val="21"/>
              </w:rPr>
            </w:pPr>
          </w:p>
        </w:tc>
        <w:tc>
          <w:tcPr>
            <w:tcW w:w="3685" w:type="dxa"/>
          </w:tcPr>
          <w:p w14:paraId="4EBE47F8" w14:textId="77777777" w:rsidR="005B169F" w:rsidRPr="009A082D" w:rsidRDefault="005B169F" w:rsidP="00D14F28">
            <w:pPr>
              <w:rPr>
                <w:b/>
                <w:szCs w:val="21"/>
              </w:rPr>
            </w:pPr>
            <w:r w:rsidRPr="009A082D">
              <w:rPr>
                <w:rFonts w:hint="eastAsia"/>
                <w:b/>
                <w:szCs w:val="21"/>
              </w:rPr>
              <w:t>1.1</w:t>
            </w:r>
            <w:r w:rsidRPr="009A082D">
              <w:rPr>
                <w:b/>
                <w:szCs w:val="21"/>
              </w:rPr>
              <w:t>.15</w:t>
            </w:r>
            <w:r w:rsidRPr="009A082D">
              <w:rPr>
                <w:rFonts w:hint="eastAsia"/>
                <w:spacing w:val="-2"/>
                <w:w w:val="104"/>
                <w:szCs w:val="21"/>
              </w:rPr>
              <w:t>采用天花吸顶式安装，避免被误碰，地面美观整洁</w:t>
            </w:r>
          </w:p>
        </w:tc>
        <w:tc>
          <w:tcPr>
            <w:tcW w:w="2410" w:type="dxa"/>
          </w:tcPr>
          <w:p w14:paraId="165D4D32" w14:textId="77777777" w:rsidR="005B169F" w:rsidRPr="009A082D" w:rsidRDefault="005B169F" w:rsidP="00D14F28">
            <w:pPr>
              <w:rPr>
                <w:b/>
                <w:szCs w:val="21"/>
              </w:rPr>
            </w:pPr>
          </w:p>
        </w:tc>
        <w:tc>
          <w:tcPr>
            <w:tcW w:w="992" w:type="dxa"/>
          </w:tcPr>
          <w:p w14:paraId="39F5EAE2" w14:textId="77777777" w:rsidR="005B169F" w:rsidRPr="009A082D" w:rsidRDefault="005B169F" w:rsidP="00D14F28">
            <w:pPr>
              <w:rPr>
                <w:b/>
                <w:szCs w:val="21"/>
              </w:rPr>
            </w:pPr>
          </w:p>
        </w:tc>
        <w:tc>
          <w:tcPr>
            <w:tcW w:w="851" w:type="dxa"/>
          </w:tcPr>
          <w:p w14:paraId="3D968815" w14:textId="77777777" w:rsidR="005B169F" w:rsidRPr="009A082D" w:rsidRDefault="005B169F" w:rsidP="00D14F28">
            <w:pPr>
              <w:rPr>
                <w:b/>
                <w:szCs w:val="21"/>
              </w:rPr>
            </w:pPr>
          </w:p>
        </w:tc>
      </w:tr>
      <w:tr w:rsidR="005B169F" w:rsidRPr="009A082D" w14:paraId="05265945" w14:textId="52EF57BB" w:rsidTr="005B169F">
        <w:trPr>
          <w:trHeight w:val="450"/>
        </w:trPr>
        <w:tc>
          <w:tcPr>
            <w:tcW w:w="568" w:type="dxa"/>
            <w:vMerge/>
            <w:vAlign w:val="center"/>
          </w:tcPr>
          <w:p w14:paraId="303F7141" w14:textId="77777777" w:rsidR="005B169F" w:rsidRPr="009A082D" w:rsidRDefault="005B169F" w:rsidP="00D14F28">
            <w:pPr>
              <w:jc w:val="center"/>
              <w:rPr>
                <w:b/>
                <w:szCs w:val="21"/>
              </w:rPr>
            </w:pPr>
          </w:p>
        </w:tc>
        <w:tc>
          <w:tcPr>
            <w:tcW w:w="709" w:type="dxa"/>
            <w:vMerge/>
            <w:vAlign w:val="center"/>
          </w:tcPr>
          <w:p w14:paraId="0CE8A38E" w14:textId="77777777" w:rsidR="005B169F" w:rsidRPr="009A082D" w:rsidRDefault="005B169F" w:rsidP="00D14F28">
            <w:pPr>
              <w:jc w:val="center"/>
              <w:rPr>
                <w:b/>
                <w:szCs w:val="21"/>
              </w:rPr>
            </w:pPr>
          </w:p>
        </w:tc>
        <w:tc>
          <w:tcPr>
            <w:tcW w:w="3685" w:type="dxa"/>
          </w:tcPr>
          <w:p w14:paraId="53D7495D" w14:textId="77777777" w:rsidR="005B169F" w:rsidRPr="009A082D" w:rsidRDefault="005B169F" w:rsidP="00D14F28">
            <w:pPr>
              <w:rPr>
                <w:b/>
                <w:szCs w:val="21"/>
              </w:rPr>
            </w:pPr>
            <w:r w:rsidRPr="009A082D">
              <w:rPr>
                <w:rFonts w:hint="eastAsia"/>
                <w:b/>
                <w:szCs w:val="21"/>
              </w:rPr>
              <w:t>1.1</w:t>
            </w:r>
            <w:r w:rsidRPr="009A082D">
              <w:rPr>
                <w:b/>
                <w:szCs w:val="21"/>
              </w:rPr>
              <w:t>.16</w:t>
            </w:r>
            <w:r w:rsidRPr="009A082D">
              <w:rPr>
                <w:rFonts w:hint="eastAsia"/>
                <w:spacing w:val="-2"/>
                <w:w w:val="104"/>
                <w:szCs w:val="21"/>
              </w:rPr>
              <w:t>安装高度要求：</w:t>
            </w:r>
            <w:r w:rsidRPr="009A082D">
              <w:rPr>
                <w:rFonts w:hint="eastAsia"/>
                <w:spacing w:val="-2"/>
                <w:w w:val="104"/>
                <w:szCs w:val="21"/>
              </w:rPr>
              <w:t xml:space="preserve"> </w:t>
            </w:r>
            <w:r w:rsidRPr="009A082D">
              <w:rPr>
                <w:rFonts w:hint="eastAsia"/>
                <w:spacing w:val="-2"/>
                <w:w w:val="104"/>
                <w:szCs w:val="21"/>
              </w:rPr>
              <w:t>净高不大于</w:t>
            </w:r>
            <w:r w:rsidRPr="009A082D">
              <w:rPr>
                <w:rFonts w:hint="eastAsia"/>
                <w:spacing w:val="-2"/>
                <w:w w:val="104"/>
                <w:szCs w:val="21"/>
              </w:rPr>
              <w:t>3</w:t>
            </w:r>
            <w:r w:rsidRPr="009A082D">
              <w:rPr>
                <w:spacing w:val="-2"/>
                <w:w w:val="104"/>
                <w:szCs w:val="21"/>
              </w:rPr>
              <w:t>米</w:t>
            </w:r>
          </w:p>
        </w:tc>
        <w:tc>
          <w:tcPr>
            <w:tcW w:w="2410" w:type="dxa"/>
          </w:tcPr>
          <w:p w14:paraId="538E3640" w14:textId="77777777" w:rsidR="005B169F" w:rsidRPr="009A082D" w:rsidRDefault="005B169F" w:rsidP="00D14F28">
            <w:pPr>
              <w:rPr>
                <w:b/>
                <w:szCs w:val="21"/>
              </w:rPr>
            </w:pPr>
          </w:p>
        </w:tc>
        <w:tc>
          <w:tcPr>
            <w:tcW w:w="992" w:type="dxa"/>
          </w:tcPr>
          <w:p w14:paraId="0CB7ABEE" w14:textId="77777777" w:rsidR="005B169F" w:rsidRPr="009A082D" w:rsidRDefault="005B169F" w:rsidP="00D14F28">
            <w:pPr>
              <w:rPr>
                <w:b/>
                <w:szCs w:val="21"/>
              </w:rPr>
            </w:pPr>
          </w:p>
        </w:tc>
        <w:tc>
          <w:tcPr>
            <w:tcW w:w="851" w:type="dxa"/>
          </w:tcPr>
          <w:p w14:paraId="4305936D" w14:textId="77777777" w:rsidR="005B169F" w:rsidRPr="009A082D" w:rsidRDefault="005B169F" w:rsidP="00D14F28">
            <w:pPr>
              <w:rPr>
                <w:b/>
                <w:szCs w:val="21"/>
              </w:rPr>
            </w:pPr>
          </w:p>
        </w:tc>
      </w:tr>
      <w:tr w:rsidR="005B169F" w:rsidRPr="009A082D" w14:paraId="0F7455B9" w14:textId="47F5850E" w:rsidTr="005B169F">
        <w:trPr>
          <w:trHeight w:val="450"/>
        </w:trPr>
        <w:tc>
          <w:tcPr>
            <w:tcW w:w="568" w:type="dxa"/>
            <w:vMerge/>
            <w:vAlign w:val="center"/>
          </w:tcPr>
          <w:p w14:paraId="2B3B4F6F" w14:textId="77777777" w:rsidR="005B169F" w:rsidRPr="009A082D" w:rsidRDefault="005B169F" w:rsidP="00D14F28">
            <w:pPr>
              <w:jc w:val="center"/>
              <w:rPr>
                <w:b/>
                <w:szCs w:val="21"/>
              </w:rPr>
            </w:pPr>
          </w:p>
        </w:tc>
        <w:tc>
          <w:tcPr>
            <w:tcW w:w="709" w:type="dxa"/>
            <w:vMerge/>
            <w:vAlign w:val="center"/>
          </w:tcPr>
          <w:p w14:paraId="1D6324FA" w14:textId="77777777" w:rsidR="005B169F" w:rsidRPr="009A082D" w:rsidRDefault="005B169F" w:rsidP="00D14F28">
            <w:pPr>
              <w:jc w:val="center"/>
              <w:rPr>
                <w:b/>
                <w:szCs w:val="21"/>
              </w:rPr>
            </w:pPr>
          </w:p>
        </w:tc>
        <w:tc>
          <w:tcPr>
            <w:tcW w:w="3685" w:type="dxa"/>
          </w:tcPr>
          <w:p w14:paraId="7F8E4184" w14:textId="77777777" w:rsidR="005B169F" w:rsidRPr="009A082D" w:rsidRDefault="005B169F" w:rsidP="00D14F28">
            <w:pPr>
              <w:rPr>
                <w:b/>
                <w:szCs w:val="21"/>
              </w:rPr>
            </w:pPr>
            <w:r w:rsidRPr="009A082D">
              <w:rPr>
                <w:rFonts w:hint="eastAsia"/>
                <w:b/>
                <w:szCs w:val="21"/>
              </w:rPr>
              <w:t>1.1</w:t>
            </w:r>
            <w:r w:rsidRPr="009A082D">
              <w:rPr>
                <w:b/>
                <w:szCs w:val="21"/>
              </w:rPr>
              <w:t>.17</w:t>
            </w:r>
            <w:r w:rsidRPr="009A082D">
              <w:rPr>
                <w:rFonts w:hint="eastAsia"/>
                <w:spacing w:val="-2"/>
                <w:w w:val="104"/>
                <w:szCs w:val="21"/>
              </w:rPr>
              <w:t>内置红外辅助光源</w:t>
            </w:r>
          </w:p>
        </w:tc>
        <w:tc>
          <w:tcPr>
            <w:tcW w:w="2410" w:type="dxa"/>
          </w:tcPr>
          <w:p w14:paraId="2C18D949" w14:textId="77777777" w:rsidR="005B169F" w:rsidRPr="009A082D" w:rsidRDefault="005B169F" w:rsidP="00D14F28">
            <w:pPr>
              <w:rPr>
                <w:b/>
                <w:szCs w:val="21"/>
              </w:rPr>
            </w:pPr>
          </w:p>
        </w:tc>
        <w:tc>
          <w:tcPr>
            <w:tcW w:w="992" w:type="dxa"/>
          </w:tcPr>
          <w:p w14:paraId="53D3F70F" w14:textId="77777777" w:rsidR="005B169F" w:rsidRPr="009A082D" w:rsidRDefault="005B169F" w:rsidP="00D14F28">
            <w:pPr>
              <w:rPr>
                <w:b/>
                <w:szCs w:val="21"/>
              </w:rPr>
            </w:pPr>
          </w:p>
        </w:tc>
        <w:tc>
          <w:tcPr>
            <w:tcW w:w="851" w:type="dxa"/>
          </w:tcPr>
          <w:p w14:paraId="30FE365D" w14:textId="77777777" w:rsidR="005B169F" w:rsidRPr="009A082D" w:rsidRDefault="005B169F" w:rsidP="00D14F28">
            <w:pPr>
              <w:rPr>
                <w:b/>
                <w:szCs w:val="21"/>
              </w:rPr>
            </w:pPr>
          </w:p>
        </w:tc>
      </w:tr>
      <w:tr w:rsidR="005B169F" w:rsidRPr="009A082D" w14:paraId="39ECFE9F" w14:textId="2378642E" w:rsidTr="005B169F">
        <w:trPr>
          <w:trHeight w:val="450"/>
        </w:trPr>
        <w:tc>
          <w:tcPr>
            <w:tcW w:w="568" w:type="dxa"/>
            <w:vMerge/>
            <w:vAlign w:val="center"/>
          </w:tcPr>
          <w:p w14:paraId="7D095BEA" w14:textId="77777777" w:rsidR="005B169F" w:rsidRPr="009A082D" w:rsidRDefault="005B169F" w:rsidP="00D14F28">
            <w:pPr>
              <w:jc w:val="center"/>
              <w:rPr>
                <w:b/>
                <w:szCs w:val="21"/>
              </w:rPr>
            </w:pPr>
          </w:p>
        </w:tc>
        <w:tc>
          <w:tcPr>
            <w:tcW w:w="709" w:type="dxa"/>
            <w:vMerge/>
            <w:vAlign w:val="center"/>
          </w:tcPr>
          <w:p w14:paraId="6B182BAC" w14:textId="77777777" w:rsidR="005B169F" w:rsidRPr="009A082D" w:rsidRDefault="005B169F" w:rsidP="00D14F28">
            <w:pPr>
              <w:jc w:val="center"/>
              <w:rPr>
                <w:b/>
                <w:szCs w:val="21"/>
              </w:rPr>
            </w:pPr>
          </w:p>
        </w:tc>
        <w:tc>
          <w:tcPr>
            <w:tcW w:w="3685" w:type="dxa"/>
          </w:tcPr>
          <w:p w14:paraId="19505581" w14:textId="77777777" w:rsidR="005B169F" w:rsidRPr="009A082D" w:rsidRDefault="005B169F" w:rsidP="00D14F28">
            <w:pPr>
              <w:rPr>
                <w:b/>
                <w:szCs w:val="21"/>
              </w:rPr>
            </w:pPr>
            <w:r w:rsidRPr="009A082D">
              <w:rPr>
                <w:rFonts w:hint="eastAsia"/>
                <w:b/>
                <w:szCs w:val="21"/>
              </w:rPr>
              <w:t>1.1</w:t>
            </w:r>
            <w:r w:rsidRPr="009A082D">
              <w:rPr>
                <w:b/>
                <w:szCs w:val="21"/>
              </w:rPr>
              <w:t>.18</w:t>
            </w:r>
            <w:r w:rsidRPr="009A082D">
              <w:rPr>
                <w:rFonts w:hint="eastAsia"/>
                <w:w w:val="104"/>
                <w:szCs w:val="21"/>
              </w:rPr>
              <w:t>检测精准度</w:t>
            </w:r>
            <w:r w:rsidRPr="009A082D">
              <w:rPr>
                <w:rFonts w:asciiTheme="minorHAnsi" w:eastAsiaTheme="minorEastAsia" w:hAnsiTheme="minorHAnsi" w:cstheme="minorBidi" w:hint="eastAsia"/>
                <w:szCs w:val="22"/>
              </w:rPr>
              <w:t>≥</w:t>
            </w:r>
            <w:r w:rsidRPr="009A082D">
              <w:rPr>
                <w:rFonts w:hint="eastAsia"/>
                <w:w w:val="104"/>
                <w:szCs w:val="21"/>
              </w:rPr>
              <w:t>99%</w:t>
            </w:r>
          </w:p>
        </w:tc>
        <w:tc>
          <w:tcPr>
            <w:tcW w:w="2410" w:type="dxa"/>
          </w:tcPr>
          <w:p w14:paraId="55508DAF" w14:textId="77777777" w:rsidR="005B169F" w:rsidRPr="009A082D" w:rsidRDefault="005B169F" w:rsidP="00D14F28">
            <w:pPr>
              <w:rPr>
                <w:b/>
                <w:szCs w:val="21"/>
              </w:rPr>
            </w:pPr>
          </w:p>
        </w:tc>
        <w:tc>
          <w:tcPr>
            <w:tcW w:w="992" w:type="dxa"/>
          </w:tcPr>
          <w:p w14:paraId="4403B8B6" w14:textId="77777777" w:rsidR="005B169F" w:rsidRPr="009A082D" w:rsidRDefault="005B169F" w:rsidP="00D14F28">
            <w:pPr>
              <w:rPr>
                <w:b/>
                <w:szCs w:val="21"/>
              </w:rPr>
            </w:pPr>
          </w:p>
        </w:tc>
        <w:tc>
          <w:tcPr>
            <w:tcW w:w="851" w:type="dxa"/>
          </w:tcPr>
          <w:p w14:paraId="5CA7FCBF" w14:textId="77777777" w:rsidR="005B169F" w:rsidRPr="009A082D" w:rsidRDefault="005B169F" w:rsidP="00D14F28">
            <w:pPr>
              <w:rPr>
                <w:b/>
                <w:szCs w:val="21"/>
              </w:rPr>
            </w:pPr>
          </w:p>
        </w:tc>
      </w:tr>
      <w:tr w:rsidR="005B169F" w:rsidRPr="009A082D" w14:paraId="156FBC86" w14:textId="33980288" w:rsidTr="005B169F">
        <w:trPr>
          <w:trHeight w:val="450"/>
        </w:trPr>
        <w:tc>
          <w:tcPr>
            <w:tcW w:w="568" w:type="dxa"/>
            <w:vMerge/>
            <w:vAlign w:val="center"/>
          </w:tcPr>
          <w:p w14:paraId="53F0DB8C" w14:textId="77777777" w:rsidR="005B169F" w:rsidRPr="009A082D" w:rsidRDefault="005B169F" w:rsidP="00D14F28">
            <w:pPr>
              <w:jc w:val="center"/>
              <w:rPr>
                <w:b/>
                <w:szCs w:val="21"/>
              </w:rPr>
            </w:pPr>
          </w:p>
        </w:tc>
        <w:tc>
          <w:tcPr>
            <w:tcW w:w="709" w:type="dxa"/>
            <w:vMerge/>
            <w:vAlign w:val="center"/>
          </w:tcPr>
          <w:p w14:paraId="5A237621" w14:textId="77777777" w:rsidR="005B169F" w:rsidRPr="009A082D" w:rsidRDefault="005B169F" w:rsidP="00D14F28">
            <w:pPr>
              <w:jc w:val="center"/>
              <w:rPr>
                <w:b/>
                <w:szCs w:val="21"/>
              </w:rPr>
            </w:pPr>
          </w:p>
        </w:tc>
        <w:tc>
          <w:tcPr>
            <w:tcW w:w="3685" w:type="dxa"/>
          </w:tcPr>
          <w:p w14:paraId="1D77BBE3" w14:textId="77777777" w:rsidR="005B169F" w:rsidRPr="009A082D" w:rsidRDefault="005B169F" w:rsidP="00D14F28">
            <w:pPr>
              <w:rPr>
                <w:b/>
                <w:szCs w:val="21"/>
              </w:rPr>
            </w:pPr>
            <w:r w:rsidRPr="009A082D">
              <w:rPr>
                <w:rFonts w:hint="eastAsia"/>
                <w:b/>
                <w:szCs w:val="21"/>
              </w:rPr>
              <w:t>1.1</w:t>
            </w:r>
            <w:r w:rsidRPr="009A082D">
              <w:rPr>
                <w:b/>
                <w:szCs w:val="21"/>
              </w:rPr>
              <w:t>.19</w:t>
            </w:r>
            <w:r w:rsidRPr="009A082D">
              <w:rPr>
                <w:w w:val="104"/>
                <w:szCs w:val="21"/>
              </w:rPr>
              <w:t>适用</w:t>
            </w:r>
            <w:r w:rsidRPr="009A082D">
              <w:rPr>
                <w:rFonts w:hint="eastAsia"/>
                <w:w w:val="104"/>
                <w:szCs w:val="21"/>
              </w:rPr>
              <w:t>特殊球打法至少包括：</w:t>
            </w:r>
            <w:r w:rsidRPr="009A082D">
              <w:rPr>
                <w:rFonts w:hint="eastAsia"/>
                <w:w w:val="104"/>
                <w:szCs w:val="21"/>
              </w:rPr>
              <w:t>hook</w:t>
            </w:r>
            <w:r w:rsidRPr="009A082D">
              <w:rPr>
                <w:rFonts w:hint="eastAsia"/>
                <w:w w:val="104"/>
                <w:szCs w:val="21"/>
              </w:rPr>
              <w:t>、</w:t>
            </w:r>
            <w:r w:rsidRPr="009A082D">
              <w:rPr>
                <w:w w:val="104"/>
                <w:szCs w:val="21"/>
              </w:rPr>
              <w:t>slice</w:t>
            </w:r>
            <w:r w:rsidRPr="009A082D">
              <w:rPr>
                <w:rFonts w:hint="eastAsia"/>
                <w:w w:val="104"/>
                <w:szCs w:val="21"/>
              </w:rPr>
              <w:t>、切推、高抛</w:t>
            </w:r>
          </w:p>
        </w:tc>
        <w:tc>
          <w:tcPr>
            <w:tcW w:w="2410" w:type="dxa"/>
          </w:tcPr>
          <w:p w14:paraId="6F74EDC7" w14:textId="77777777" w:rsidR="005B169F" w:rsidRPr="009A082D" w:rsidRDefault="005B169F" w:rsidP="00D14F28">
            <w:pPr>
              <w:rPr>
                <w:b/>
                <w:szCs w:val="21"/>
              </w:rPr>
            </w:pPr>
          </w:p>
        </w:tc>
        <w:tc>
          <w:tcPr>
            <w:tcW w:w="992" w:type="dxa"/>
          </w:tcPr>
          <w:p w14:paraId="5BA0BDFC" w14:textId="77777777" w:rsidR="005B169F" w:rsidRPr="009A082D" w:rsidRDefault="005B169F" w:rsidP="00D14F28">
            <w:pPr>
              <w:rPr>
                <w:b/>
                <w:szCs w:val="21"/>
              </w:rPr>
            </w:pPr>
          </w:p>
        </w:tc>
        <w:tc>
          <w:tcPr>
            <w:tcW w:w="851" w:type="dxa"/>
          </w:tcPr>
          <w:p w14:paraId="69A5D865" w14:textId="77777777" w:rsidR="005B169F" w:rsidRPr="009A082D" w:rsidRDefault="005B169F" w:rsidP="00D14F28">
            <w:pPr>
              <w:rPr>
                <w:b/>
                <w:szCs w:val="21"/>
              </w:rPr>
            </w:pPr>
          </w:p>
        </w:tc>
      </w:tr>
      <w:tr w:rsidR="005B169F" w:rsidRPr="009A082D" w14:paraId="703BBAAA" w14:textId="1A6B955A" w:rsidTr="005B169F">
        <w:trPr>
          <w:trHeight w:val="450"/>
        </w:trPr>
        <w:tc>
          <w:tcPr>
            <w:tcW w:w="568" w:type="dxa"/>
            <w:vMerge/>
            <w:vAlign w:val="center"/>
          </w:tcPr>
          <w:p w14:paraId="7AA017F9" w14:textId="77777777" w:rsidR="005B169F" w:rsidRPr="009A082D" w:rsidRDefault="005B169F" w:rsidP="00D14F28">
            <w:pPr>
              <w:jc w:val="center"/>
              <w:rPr>
                <w:b/>
                <w:szCs w:val="21"/>
              </w:rPr>
            </w:pPr>
          </w:p>
        </w:tc>
        <w:tc>
          <w:tcPr>
            <w:tcW w:w="709" w:type="dxa"/>
            <w:vMerge/>
            <w:vAlign w:val="center"/>
          </w:tcPr>
          <w:p w14:paraId="6AC4AD9B" w14:textId="77777777" w:rsidR="005B169F" w:rsidRPr="009A082D" w:rsidRDefault="005B169F" w:rsidP="00D14F28">
            <w:pPr>
              <w:jc w:val="center"/>
              <w:rPr>
                <w:b/>
                <w:szCs w:val="21"/>
              </w:rPr>
            </w:pPr>
          </w:p>
        </w:tc>
        <w:tc>
          <w:tcPr>
            <w:tcW w:w="3685" w:type="dxa"/>
          </w:tcPr>
          <w:p w14:paraId="164500C8" w14:textId="77777777" w:rsidR="005B169F" w:rsidRPr="009A082D" w:rsidRDefault="005B169F" w:rsidP="00D14F28">
            <w:pPr>
              <w:rPr>
                <w:b/>
                <w:szCs w:val="21"/>
              </w:rPr>
            </w:pPr>
            <w:r w:rsidRPr="009A082D">
              <w:rPr>
                <w:rFonts w:hint="eastAsia"/>
                <w:b/>
                <w:szCs w:val="21"/>
              </w:rPr>
              <w:t>1.2.</w:t>
            </w:r>
            <w:r w:rsidRPr="009A082D">
              <w:rPr>
                <w:b/>
                <w:szCs w:val="21"/>
              </w:rPr>
              <w:t>1</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采用高强度双层抗击打幕布，消音耐磨，画面平整，显示清晰细腻</w:t>
            </w:r>
          </w:p>
        </w:tc>
        <w:tc>
          <w:tcPr>
            <w:tcW w:w="2410" w:type="dxa"/>
          </w:tcPr>
          <w:p w14:paraId="7A42DFAE" w14:textId="77777777" w:rsidR="005B169F" w:rsidRPr="009A082D" w:rsidRDefault="005B169F" w:rsidP="00D14F28">
            <w:pPr>
              <w:rPr>
                <w:b/>
                <w:szCs w:val="21"/>
              </w:rPr>
            </w:pPr>
          </w:p>
        </w:tc>
        <w:tc>
          <w:tcPr>
            <w:tcW w:w="992" w:type="dxa"/>
          </w:tcPr>
          <w:p w14:paraId="210B444F" w14:textId="77777777" w:rsidR="005B169F" w:rsidRPr="009A082D" w:rsidRDefault="005B169F" w:rsidP="00D14F28">
            <w:pPr>
              <w:rPr>
                <w:b/>
                <w:szCs w:val="21"/>
              </w:rPr>
            </w:pPr>
          </w:p>
        </w:tc>
        <w:tc>
          <w:tcPr>
            <w:tcW w:w="851" w:type="dxa"/>
          </w:tcPr>
          <w:p w14:paraId="2C4D5E6F" w14:textId="77777777" w:rsidR="005B169F" w:rsidRPr="009A082D" w:rsidRDefault="005B169F" w:rsidP="00D14F28">
            <w:pPr>
              <w:rPr>
                <w:b/>
                <w:szCs w:val="21"/>
              </w:rPr>
            </w:pPr>
          </w:p>
        </w:tc>
      </w:tr>
      <w:tr w:rsidR="005B169F" w:rsidRPr="009A082D" w14:paraId="0E70BA0B" w14:textId="2F2C9FC4" w:rsidTr="005B169F">
        <w:trPr>
          <w:trHeight w:val="450"/>
        </w:trPr>
        <w:tc>
          <w:tcPr>
            <w:tcW w:w="568" w:type="dxa"/>
            <w:vMerge/>
            <w:vAlign w:val="center"/>
          </w:tcPr>
          <w:p w14:paraId="3E750CEF" w14:textId="77777777" w:rsidR="005B169F" w:rsidRPr="009A082D" w:rsidRDefault="005B169F" w:rsidP="00D14F28">
            <w:pPr>
              <w:jc w:val="center"/>
              <w:rPr>
                <w:b/>
                <w:szCs w:val="21"/>
              </w:rPr>
            </w:pPr>
          </w:p>
        </w:tc>
        <w:tc>
          <w:tcPr>
            <w:tcW w:w="709" w:type="dxa"/>
            <w:vMerge/>
            <w:vAlign w:val="center"/>
          </w:tcPr>
          <w:p w14:paraId="2B7E0C5C" w14:textId="77777777" w:rsidR="005B169F" w:rsidRPr="009A082D" w:rsidRDefault="005B169F" w:rsidP="00D14F28">
            <w:pPr>
              <w:jc w:val="center"/>
              <w:rPr>
                <w:b/>
                <w:szCs w:val="21"/>
              </w:rPr>
            </w:pPr>
          </w:p>
        </w:tc>
        <w:tc>
          <w:tcPr>
            <w:tcW w:w="3685" w:type="dxa"/>
          </w:tcPr>
          <w:p w14:paraId="1DACEF9A" w14:textId="77777777" w:rsidR="005B169F" w:rsidRPr="009A082D" w:rsidRDefault="005B169F" w:rsidP="00D14F28">
            <w:pPr>
              <w:rPr>
                <w:b/>
                <w:szCs w:val="21"/>
              </w:rPr>
            </w:pPr>
            <w:r w:rsidRPr="009A082D">
              <w:rPr>
                <w:rFonts w:hint="eastAsia"/>
                <w:b/>
                <w:szCs w:val="21"/>
              </w:rPr>
              <w:t>1.2.</w:t>
            </w:r>
            <w:r w:rsidRPr="009A082D">
              <w:rPr>
                <w:b/>
                <w:szCs w:val="21"/>
              </w:rPr>
              <w:t>2</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：宽度：</w:t>
            </w:r>
            <w:r w:rsidRPr="009A082D">
              <w:rPr>
                <w:rFonts w:hint="eastAsia"/>
                <w:w w:val="104"/>
                <w:szCs w:val="21"/>
              </w:rPr>
              <w:t>3.5</w:t>
            </w:r>
            <w:r w:rsidRPr="009A082D">
              <w:rPr>
                <w:rFonts w:hint="eastAsia"/>
                <w:w w:val="104"/>
                <w:szCs w:val="21"/>
              </w:rPr>
              <w:t>，高度：</w:t>
            </w:r>
            <w:r w:rsidRPr="009A082D">
              <w:rPr>
                <w:rFonts w:hint="eastAsia"/>
                <w:w w:val="104"/>
                <w:szCs w:val="21"/>
              </w:rPr>
              <w:t>3</w:t>
            </w:r>
            <w:r w:rsidRPr="009A082D">
              <w:rPr>
                <w:rFonts w:hint="eastAsia"/>
                <w:w w:val="104"/>
                <w:szCs w:val="21"/>
              </w:rPr>
              <w:t>米</w:t>
            </w:r>
          </w:p>
        </w:tc>
        <w:tc>
          <w:tcPr>
            <w:tcW w:w="2410" w:type="dxa"/>
          </w:tcPr>
          <w:p w14:paraId="7FCF5A15" w14:textId="77777777" w:rsidR="005B169F" w:rsidRPr="009A082D" w:rsidRDefault="005B169F" w:rsidP="00D14F28">
            <w:pPr>
              <w:rPr>
                <w:b/>
                <w:szCs w:val="21"/>
              </w:rPr>
            </w:pPr>
          </w:p>
        </w:tc>
        <w:tc>
          <w:tcPr>
            <w:tcW w:w="992" w:type="dxa"/>
          </w:tcPr>
          <w:p w14:paraId="19EFEEB5" w14:textId="77777777" w:rsidR="005B169F" w:rsidRPr="009A082D" w:rsidRDefault="005B169F" w:rsidP="00D14F28">
            <w:pPr>
              <w:rPr>
                <w:b/>
                <w:szCs w:val="21"/>
              </w:rPr>
            </w:pPr>
          </w:p>
        </w:tc>
        <w:tc>
          <w:tcPr>
            <w:tcW w:w="851" w:type="dxa"/>
          </w:tcPr>
          <w:p w14:paraId="5DF9FB11" w14:textId="77777777" w:rsidR="005B169F" w:rsidRPr="009A082D" w:rsidRDefault="005B169F" w:rsidP="00D14F28">
            <w:pPr>
              <w:rPr>
                <w:b/>
                <w:szCs w:val="21"/>
              </w:rPr>
            </w:pPr>
          </w:p>
        </w:tc>
      </w:tr>
      <w:tr w:rsidR="005B169F" w:rsidRPr="009A082D" w14:paraId="4906DA96" w14:textId="5A21A559" w:rsidTr="005B169F">
        <w:trPr>
          <w:trHeight w:val="450"/>
        </w:trPr>
        <w:tc>
          <w:tcPr>
            <w:tcW w:w="568" w:type="dxa"/>
            <w:vMerge/>
            <w:vAlign w:val="center"/>
          </w:tcPr>
          <w:p w14:paraId="159DFC55" w14:textId="77777777" w:rsidR="005B169F" w:rsidRPr="009A082D" w:rsidRDefault="005B169F" w:rsidP="00D14F28">
            <w:pPr>
              <w:jc w:val="center"/>
              <w:rPr>
                <w:b/>
                <w:szCs w:val="21"/>
              </w:rPr>
            </w:pPr>
          </w:p>
        </w:tc>
        <w:tc>
          <w:tcPr>
            <w:tcW w:w="709" w:type="dxa"/>
            <w:vMerge/>
            <w:vAlign w:val="center"/>
          </w:tcPr>
          <w:p w14:paraId="68E61587" w14:textId="77777777" w:rsidR="005B169F" w:rsidRPr="009A082D" w:rsidRDefault="005B169F" w:rsidP="00D14F28">
            <w:pPr>
              <w:jc w:val="center"/>
              <w:rPr>
                <w:b/>
                <w:szCs w:val="21"/>
              </w:rPr>
            </w:pPr>
          </w:p>
        </w:tc>
        <w:tc>
          <w:tcPr>
            <w:tcW w:w="3685" w:type="dxa"/>
          </w:tcPr>
          <w:p w14:paraId="5DD4D547" w14:textId="77777777" w:rsidR="005B169F" w:rsidRPr="009A082D" w:rsidRDefault="005B169F" w:rsidP="00D14F28">
            <w:pPr>
              <w:rPr>
                <w:b/>
                <w:szCs w:val="21"/>
              </w:rPr>
            </w:pPr>
            <w:r w:rsidRPr="009A082D">
              <w:rPr>
                <w:rFonts w:hint="eastAsia"/>
                <w:b/>
                <w:szCs w:val="21"/>
              </w:rPr>
              <w:t>1.2.</w:t>
            </w:r>
            <w:r w:rsidRPr="009A082D">
              <w:rPr>
                <w:b/>
                <w:szCs w:val="21"/>
              </w:rPr>
              <w:t>3</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耐击打</w:t>
            </w:r>
            <w:r w:rsidRPr="009A082D">
              <w:rPr>
                <w:rFonts w:hint="eastAsia"/>
                <w:w w:val="104"/>
                <w:szCs w:val="21"/>
              </w:rPr>
              <w:t>2</w:t>
            </w:r>
            <w:r w:rsidRPr="009A082D">
              <w:rPr>
                <w:rFonts w:hint="eastAsia"/>
                <w:w w:val="104"/>
                <w:szCs w:val="21"/>
              </w:rPr>
              <w:t>年</w:t>
            </w:r>
            <w:r w:rsidRPr="009A082D">
              <w:rPr>
                <w:rFonts w:hint="eastAsia"/>
                <w:w w:val="104"/>
                <w:szCs w:val="21"/>
              </w:rPr>
              <w:t>1</w:t>
            </w:r>
            <w:r w:rsidRPr="009A082D">
              <w:rPr>
                <w:w w:val="104"/>
                <w:szCs w:val="21"/>
              </w:rPr>
              <w:t>0</w:t>
            </w:r>
            <w:r w:rsidRPr="009A082D">
              <w:rPr>
                <w:rFonts w:hint="eastAsia"/>
                <w:w w:val="104"/>
                <w:szCs w:val="21"/>
              </w:rPr>
              <w:t>万次击球</w:t>
            </w:r>
          </w:p>
        </w:tc>
        <w:tc>
          <w:tcPr>
            <w:tcW w:w="2410" w:type="dxa"/>
          </w:tcPr>
          <w:p w14:paraId="6C43470D" w14:textId="77777777" w:rsidR="005B169F" w:rsidRPr="009A082D" w:rsidRDefault="005B169F" w:rsidP="00D14F28">
            <w:pPr>
              <w:rPr>
                <w:b/>
                <w:szCs w:val="21"/>
              </w:rPr>
            </w:pPr>
          </w:p>
        </w:tc>
        <w:tc>
          <w:tcPr>
            <w:tcW w:w="992" w:type="dxa"/>
          </w:tcPr>
          <w:p w14:paraId="75DFD81E" w14:textId="77777777" w:rsidR="005B169F" w:rsidRPr="009A082D" w:rsidRDefault="005B169F" w:rsidP="00D14F28">
            <w:pPr>
              <w:rPr>
                <w:b/>
                <w:szCs w:val="21"/>
              </w:rPr>
            </w:pPr>
          </w:p>
        </w:tc>
        <w:tc>
          <w:tcPr>
            <w:tcW w:w="851" w:type="dxa"/>
          </w:tcPr>
          <w:p w14:paraId="57D12FEE" w14:textId="77777777" w:rsidR="005B169F" w:rsidRPr="009A082D" w:rsidRDefault="005B169F" w:rsidP="00D14F28">
            <w:pPr>
              <w:rPr>
                <w:b/>
                <w:szCs w:val="21"/>
              </w:rPr>
            </w:pPr>
          </w:p>
        </w:tc>
      </w:tr>
      <w:tr w:rsidR="005B169F" w:rsidRPr="009A082D" w14:paraId="71D5D107" w14:textId="0F28AD2F" w:rsidTr="005B169F">
        <w:trPr>
          <w:trHeight w:val="450"/>
        </w:trPr>
        <w:tc>
          <w:tcPr>
            <w:tcW w:w="568" w:type="dxa"/>
            <w:vMerge/>
            <w:vAlign w:val="center"/>
          </w:tcPr>
          <w:p w14:paraId="26FC8582" w14:textId="77777777" w:rsidR="005B169F" w:rsidRPr="009A082D" w:rsidRDefault="005B169F" w:rsidP="00D14F28">
            <w:pPr>
              <w:jc w:val="center"/>
              <w:rPr>
                <w:b/>
                <w:szCs w:val="21"/>
              </w:rPr>
            </w:pPr>
          </w:p>
        </w:tc>
        <w:tc>
          <w:tcPr>
            <w:tcW w:w="709" w:type="dxa"/>
            <w:vMerge/>
            <w:vAlign w:val="center"/>
          </w:tcPr>
          <w:p w14:paraId="409A9DF9" w14:textId="77777777" w:rsidR="005B169F" w:rsidRPr="009A082D" w:rsidRDefault="005B169F" w:rsidP="00D14F28">
            <w:pPr>
              <w:jc w:val="center"/>
              <w:rPr>
                <w:b/>
                <w:szCs w:val="21"/>
              </w:rPr>
            </w:pPr>
          </w:p>
        </w:tc>
        <w:tc>
          <w:tcPr>
            <w:tcW w:w="3685" w:type="dxa"/>
          </w:tcPr>
          <w:p w14:paraId="06AB39D2" w14:textId="77777777" w:rsidR="005B169F" w:rsidRPr="009A082D" w:rsidRDefault="005B169F" w:rsidP="00D14F28">
            <w:pPr>
              <w:rPr>
                <w:b/>
                <w:szCs w:val="21"/>
              </w:rPr>
            </w:pPr>
            <w:r w:rsidRPr="009A082D">
              <w:rPr>
                <w:rFonts w:hint="eastAsia"/>
                <w:b/>
                <w:szCs w:val="21"/>
              </w:rPr>
              <w:t>1.2.</w:t>
            </w:r>
            <w:r w:rsidRPr="009A082D">
              <w:rPr>
                <w:b/>
                <w:szCs w:val="21"/>
              </w:rPr>
              <w:t>4</w:t>
            </w:r>
            <w:r w:rsidRPr="009A082D">
              <w:rPr>
                <w:rFonts w:hint="eastAsia"/>
                <w:w w:val="104"/>
                <w:szCs w:val="21"/>
              </w:rPr>
              <w:t>球击打到</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后，反弹落地点距离幕布不超过</w:t>
            </w:r>
            <w:r w:rsidRPr="009A082D">
              <w:rPr>
                <w:rFonts w:hint="eastAsia"/>
                <w:w w:val="104"/>
                <w:szCs w:val="21"/>
              </w:rPr>
              <w:t>2</w:t>
            </w:r>
            <w:r w:rsidRPr="009A082D">
              <w:rPr>
                <w:rFonts w:hint="eastAsia"/>
                <w:w w:val="104"/>
                <w:szCs w:val="21"/>
              </w:rPr>
              <w:t>米</w:t>
            </w:r>
          </w:p>
        </w:tc>
        <w:tc>
          <w:tcPr>
            <w:tcW w:w="2410" w:type="dxa"/>
          </w:tcPr>
          <w:p w14:paraId="4CB99F91" w14:textId="77777777" w:rsidR="005B169F" w:rsidRPr="009A082D" w:rsidRDefault="005B169F" w:rsidP="00D14F28">
            <w:pPr>
              <w:rPr>
                <w:b/>
                <w:szCs w:val="21"/>
              </w:rPr>
            </w:pPr>
          </w:p>
        </w:tc>
        <w:tc>
          <w:tcPr>
            <w:tcW w:w="992" w:type="dxa"/>
          </w:tcPr>
          <w:p w14:paraId="7EEC044B" w14:textId="77777777" w:rsidR="005B169F" w:rsidRPr="009A082D" w:rsidRDefault="005B169F" w:rsidP="00D14F28">
            <w:pPr>
              <w:rPr>
                <w:b/>
                <w:szCs w:val="21"/>
              </w:rPr>
            </w:pPr>
          </w:p>
        </w:tc>
        <w:tc>
          <w:tcPr>
            <w:tcW w:w="851" w:type="dxa"/>
          </w:tcPr>
          <w:p w14:paraId="268890E2" w14:textId="77777777" w:rsidR="005B169F" w:rsidRPr="009A082D" w:rsidRDefault="005B169F" w:rsidP="00D14F28">
            <w:pPr>
              <w:rPr>
                <w:b/>
                <w:szCs w:val="21"/>
              </w:rPr>
            </w:pPr>
          </w:p>
        </w:tc>
      </w:tr>
      <w:tr w:rsidR="005B169F" w:rsidRPr="009A082D" w14:paraId="07EEFF3A" w14:textId="602AF967" w:rsidTr="005B169F">
        <w:trPr>
          <w:trHeight w:val="450"/>
        </w:trPr>
        <w:tc>
          <w:tcPr>
            <w:tcW w:w="568" w:type="dxa"/>
            <w:vMerge/>
            <w:vAlign w:val="center"/>
          </w:tcPr>
          <w:p w14:paraId="32C0EC09" w14:textId="77777777" w:rsidR="005B169F" w:rsidRPr="009A082D" w:rsidRDefault="005B169F" w:rsidP="00D14F28">
            <w:pPr>
              <w:jc w:val="center"/>
              <w:rPr>
                <w:b/>
                <w:szCs w:val="21"/>
              </w:rPr>
            </w:pPr>
          </w:p>
        </w:tc>
        <w:tc>
          <w:tcPr>
            <w:tcW w:w="709" w:type="dxa"/>
            <w:vMerge/>
            <w:vAlign w:val="center"/>
          </w:tcPr>
          <w:p w14:paraId="2E2BDDBA" w14:textId="77777777" w:rsidR="005B169F" w:rsidRPr="009A082D" w:rsidRDefault="005B169F" w:rsidP="00D14F28">
            <w:pPr>
              <w:jc w:val="center"/>
              <w:rPr>
                <w:b/>
                <w:szCs w:val="21"/>
              </w:rPr>
            </w:pPr>
          </w:p>
        </w:tc>
        <w:tc>
          <w:tcPr>
            <w:tcW w:w="3685" w:type="dxa"/>
          </w:tcPr>
          <w:p w14:paraId="63E5F4D8" w14:textId="77777777" w:rsidR="005B169F" w:rsidRPr="009A082D" w:rsidRDefault="005B169F" w:rsidP="00D14F28">
            <w:pPr>
              <w:rPr>
                <w:b/>
                <w:szCs w:val="21"/>
              </w:rPr>
            </w:pPr>
            <w:r w:rsidRPr="009A082D">
              <w:rPr>
                <w:rFonts w:hint="eastAsia"/>
                <w:b/>
                <w:szCs w:val="21"/>
              </w:rPr>
              <w:t>1.3.</w:t>
            </w:r>
            <w:r w:rsidRPr="009A082D">
              <w:rPr>
                <w:b/>
                <w:szCs w:val="21"/>
              </w:rPr>
              <w:t>1</w:t>
            </w:r>
            <w:r w:rsidRPr="009A082D">
              <w:rPr>
                <w:rFonts w:hint="eastAsia"/>
                <w:w w:val="104"/>
                <w:szCs w:val="21"/>
              </w:rPr>
              <w:t>多功能一体控制器包含打球过程中常用功能，球手在打球时候，无需使用鼠标键盘，便捷操作</w:t>
            </w:r>
          </w:p>
        </w:tc>
        <w:tc>
          <w:tcPr>
            <w:tcW w:w="2410" w:type="dxa"/>
          </w:tcPr>
          <w:p w14:paraId="01283BDF" w14:textId="77777777" w:rsidR="005B169F" w:rsidRPr="009A082D" w:rsidRDefault="005B169F" w:rsidP="00D14F28">
            <w:pPr>
              <w:rPr>
                <w:b/>
                <w:szCs w:val="21"/>
              </w:rPr>
            </w:pPr>
          </w:p>
        </w:tc>
        <w:tc>
          <w:tcPr>
            <w:tcW w:w="992" w:type="dxa"/>
          </w:tcPr>
          <w:p w14:paraId="6F70ECC2" w14:textId="77777777" w:rsidR="005B169F" w:rsidRPr="009A082D" w:rsidRDefault="005B169F" w:rsidP="00D14F28">
            <w:pPr>
              <w:rPr>
                <w:b/>
                <w:szCs w:val="21"/>
              </w:rPr>
            </w:pPr>
          </w:p>
        </w:tc>
        <w:tc>
          <w:tcPr>
            <w:tcW w:w="851" w:type="dxa"/>
          </w:tcPr>
          <w:p w14:paraId="6BAED34F" w14:textId="77777777" w:rsidR="005B169F" w:rsidRPr="009A082D" w:rsidRDefault="005B169F" w:rsidP="00D14F28">
            <w:pPr>
              <w:rPr>
                <w:b/>
                <w:szCs w:val="21"/>
              </w:rPr>
            </w:pPr>
          </w:p>
        </w:tc>
      </w:tr>
      <w:tr w:rsidR="005B169F" w:rsidRPr="009A082D" w14:paraId="5F24DE04" w14:textId="2CED774F" w:rsidTr="005B169F">
        <w:trPr>
          <w:trHeight w:val="450"/>
        </w:trPr>
        <w:tc>
          <w:tcPr>
            <w:tcW w:w="568" w:type="dxa"/>
            <w:vMerge/>
            <w:vAlign w:val="center"/>
          </w:tcPr>
          <w:p w14:paraId="76C2181A" w14:textId="77777777" w:rsidR="005B169F" w:rsidRPr="009A082D" w:rsidRDefault="005B169F" w:rsidP="00D14F28">
            <w:pPr>
              <w:jc w:val="center"/>
              <w:rPr>
                <w:b/>
                <w:szCs w:val="21"/>
              </w:rPr>
            </w:pPr>
          </w:p>
        </w:tc>
        <w:tc>
          <w:tcPr>
            <w:tcW w:w="709" w:type="dxa"/>
            <w:vMerge/>
            <w:vAlign w:val="center"/>
          </w:tcPr>
          <w:p w14:paraId="0F239AF4" w14:textId="77777777" w:rsidR="005B169F" w:rsidRPr="009A082D" w:rsidRDefault="005B169F" w:rsidP="00D14F28">
            <w:pPr>
              <w:jc w:val="center"/>
              <w:rPr>
                <w:b/>
                <w:szCs w:val="21"/>
              </w:rPr>
            </w:pPr>
          </w:p>
        </w:tc>
        <w:tc>
          <w:tcPr>
            <w:tcW w:w="3685" w:type="dxa"/>
          </w:tcPr>
          <w:p w14:paraId="63FC3FB5" w14:textId="77777777" w:rsidR="005B169F" w:rsidRPr="009A082D" w:rsidRDefault="005B169F" w:rsidP="00D14F28">
            <w:pPr>
              <w:rPr>
                <w:b/>
                <w:szCs w:val="21"/>
              </w:rPr>
            </w:pPr>
            <w:r w:rsidRPr="009A082D">
              <w:rPr>
                <w:rFonts w:hint="eastAsia"/>
                <w:b/>
                <w:szCs w:val="21"/>
              </w:rPr>
              <w:t>1.3.</w:t>
            </w:r>
            <w:r w:rsidRPr="009A082D">
              <w:rPr>
                <w:b/>
                <w:szCs w:val="21"/>
              </w:rPr>
              <w:t>2</w:t>
            </w:r>
            <w:r w:rsidRPr="009A082D">
              <w:rPr>
                <w:rFonts w:hint="eastAsia"/>
                <w:w w:val="104"/>
                <w:szCs w:val="21"/>
              </w:rPr>
              <w:t>多功能一体控制器可以</w:t>
            </w:r>
            <w:r w:rsidRPr="009A082D">
              <w:rPr>
                <w:w w:val="104"/>
                <w:szCs w:val="21"/>
              </w:rPr>
              <w:t>控制出球机上球及调节球</w:t>
            </w:r>
            <w:r w:rsidRPr="009A082D">
              <w:rPr>
                <w:rFonts w:hint="eastAsia"/>
                <w:w w:val="104"/>
                <w:szCs w:val="21"/>
              </w:rPr>
              <w:t>梯高</w:t>
            </w:r>
            <w:r w:rsidRPr="009A082D">
              <w:rPr>
                <w:w w:val="104"/>
                <w:szCs w:val="21"/>
              </w:rPr>
              <w:t>低</w:t>
            </w:r>
          </w:p>
        </w:tc>
        <w:tc>
          <w:tcPr>
            <w:tcW w:w="2410" w:type="dxa"/>
          </w:tcPr>
          <w:p w14:paraId="747F85D2" w14:textId="77777777" w:rsidR="005B169F" w:rsidRPr="009A082D" w:rsidRDefault="005B169F" w:rsidP="00D14F28">
            <w:pPr>
              <w:rPr>
                <w:b/>
                <w:szCs w:val="21"/>
              </w:rPr>
            </w:pPr>
          </w:p>
        </w:tc>
        <w:tc>
          <w:tcPr>
            <w:tcW w:w="992" w:type="dxa"/>
          </w:tcPr>
          <w:p w14:paraId="292EE47A" w14:textId="77777777" w:rsidR="005B169F" w:rsidRPr="009A082D" w:rsidRDefault="005B169F" w:rsidP="00D14F28">
            <w:pPr>
              <w:rPr>
                <w:b/>
                <w:szCs w:val="21"/>
              </w:rPr>
            </w:pPr>
          </w:p>
        </w:tc>
        <w:tc>
          <w:tcPr>
            <w:tcW w:w="851" w:type="dxa"/>
          </w:tcPr>
          <w:p w14:paraId="2D06E40C" w14:textId="77777777" w:rsidR="005B169F" w:rsidRPr="009A082D" w:rsidRDefault="005B169F" w:rsidP="00D14F28">
            <w:pPr>
              <w:rPr>
                <w:b/>
                <w:szCs w:val="21"/>
              </w:rPr>
            </w:pPr>
          </w:p>
        </w:tc>
      </w:tr>
      <w:tr w:rsidR="005B169F" w:rsidRPr="009A082D" w14:paraId="3F1D8AE1" w14:textId="7C676BBC" w:rsidTr="005B169F">
        <w:trPr>
          <w:trHeight w:val="450"/>
        </w:trPr>
        <w:tc>
          <w:tcPr>
            <w:tcW w:w="568" w:type="dxa"/>
            <w:vMerge/>
            <w:vAlign w:val="center"/>
          </w:tcPr>
          <w:p w14:paraId="2466226F" w14:textId="77777777" w:rsidR="005B169F" w:rsidRPr="009A082D" w:rsidRDefault="005B169F" w:rsidP="00D14F28">
            <w:pPr>
              <w:jc w:val="center"/>
              <w:rPr>
                <w:b/>
                <w:szCs w:val="21"/>
              </w:rPr>
            </w:pPr>
          </w:p>
        </w:tc>
        <w:tc>
          <w:tcPr>
            <w:tcW w:w="709" w:type="dxa"/>
            <w:vMerge/>
            <w:vAlign w:val="center"/>
          </w:tcPr>
          <w:p w14:paraId="7D43D423" w14:textId="77777777" w:rsidR="005B169F" w:rsidRPr="009A082D" w:rsidRDefault="005B169F" w:rsidP="00D14F28">
            <w:pPr>
              <w:jc w:val="center"/>
              <w:rPr>
                <w:b/>
                <w:szCs w:val="21"/>
              </w:rPr>
            </w:pPr>
          </w:p>
        </w:tc>
        <w:tc>
          <w:tcPr>
            <w:tcW w:w="3685" w:type="dxa"/>
          </w:tcPr>
          <w:p w14:paraId="2E2E3E6C" w14:textId="77777777" w:rsidR="005B169F" w:rsidRPr="009A082D" w:rsidRDefault="005B169F" w:rsidP="00D14F28">
            <w:pPr>
              <w:rPr>
                <w:b/>
                <w:szCs w:val="21"/>
              </w:rPr>
            </w:pPr>
            <w:r w:rsidRPr="009A082D">
              <w:rPr>
                <w:rFonts w:hint="eastAsia"/>
                <w:b/>
                <w:szCs w:val="21"/>
              </w:rPr>
              <w:t>1.3.</w:t>
            </w:r>
            <w:r w:rsidRPr="009A082D">
              <w:rPr>
                <w:b/>
                <w:szCs w:val="21"/>
              </w:rPr>
              <w:t>3</w:t>
            </w:r>
            <w:r w:rsidRPr="009A082D">
              <w:rPr>
                <w:rFonts w:hint="eastAsia"/>
                <w:w w:val="104"/>
                <w:szCs w:val="21"/>
              </w:rPr>
              <w:t>多功能一体控制器可以</w:t>
            </w:r>
            <w:r w:rsidRPr="009A082D">
              <w:rPr>
                <w:w w:val="104"/>
                <w:szCs w:val="21"/>
              </w:rPr>
              <w:t>调节</w:t>
            </w:r>
            <w:r w:rsidRPr="009A082D">
              <w:rPr>
                <w:w w:val="104"/>
                <w:szCs w:val="21"/>
              </w:rPr>
              <w:t>3D</w:t>
            </w:r>
            <w:r w:rsidRPr="009A082D">
              <w:rPr>
                <w:w w:val="104"/>
                <w:szCs w:val="21"/>
              </w:rPr>
              <w:t>球场中的击球方向</w:t>
            </w:r>
          </w:p>
        </w:tc>
        <w:tc>
          <w:tcPr>
            <w:tcW w:w="2410" w:type="dxa"/>
          </w:tcPr>
          <w:p w14:paraId="6CD4F39A" w14:textId="77777777" w:rsidR="005B169F" w:rsidRPr="009A082D" w:rsidRDefault="005B169F" w:rsidP="00D14F28">
            <w:pPr>
              <w:rPr>
                <w:b/>
                <w:szCs w:val="21"/>
              </w:rPr>
            </w:pPr>
          </w:p>
        </w:tc>
        <w:tc>
          <w:tcPr>
            <w:tcW w:w="992" w:type="dxa"/>
          </w:tcPr>
          <w:p w14:paraId="1FF029FB" w14:textId="77777777" w:rsidR="005B169F" w:rsidRPr="009A082D" w:rsidRDefault="005B169F" w:rsidP="00D14F28">
            <w:pPr>
              <w:rPr>
                <w:b/>
                <w:szCs w:val="21"/>
              </w:rPr>
            </w:pPr>
          </w:p>
        </w:tc>
        <w:tc>
          <w:tcPr>
            <w:tcW w:w="851" w:type="dxa"/>
          </w:tcPr>
          <w:p w14:paraId="269D0129" w14:textId="77777777" w:rsidR="005B169F" w:rsidRPr="009A082D" w:rsidRDefault="005B169F" w:rsidP="00D14F28">
            <w:pPr>
              <w:rPr>
                <w:b/>
                <w:szCs w:val="21"/>
              </w:rPr>
            </w:pPr>
          </w:p>
        </w:tc>
      </w:tr>
      <w:tr w:rsidR="005B169F" w:rsidRPr="009A082D" w14:paraId="4CBA856A" w14:textId="70425117" w:rsidTr="005B169F">
        <w:trPr>
          <w:trHeight w:val="450"/>
        </w:trPr>
        <w:tc>
          <w:tcPr>
            <w:tcW w:w="568" w:type="dxa"/>
            <w:vMerge/>
            <w:vAlign w:val="center"/>
          </w:tcPr>
          <w:p w14:paraId="6B65A4D0" w14:textId="77777777" w:rsidR="005B169F" w:rsidRPr="009A082D" w:rsidRDefault="005B169F" w:rsidP="00D14F28">
            <w:pPr>
              <w:jc w:val="center"/>
              <w:rPr>
                <w:b/>
                <w:szCs w:val="21"/>
              </w:rPr>
            </w:pPr>
          </w:p>
        </w:tc>
        <w:tc>
          <w:tcPr>
            <w:tcW w:w="709" w:type="dxa"/>
            <w:vMerge/>
            <w:vAlign w:val="center"/>
          </w:tcPr>
          <w:p w14:paraId="3570BFEA" w14:textId="77777777" w:rsidR="005B169F" w:rsidRPr="009A082D" w:rsidRDefault="005B169F" w:rsidP="00D14F28">
            <w:pPr>
              <w:jc w:val="center"/>
              <w:rPr>
                <w:b/>
                <w:szCs w:val="21"/>
              </w:rPr>
            </w:pPr>
          </w:p>
        </w:tc>
        <w:tc>
          <w:tcPr>
            <w:tcW w:w="3685" w:type="dxa"/>
          </w:tcPr>
          <w:p w14:paraId="417F53B1" w14:textId="77777777" w:rsidR="005B169F" w:rsidRPr="009A082D" w:rsidRDefault="005B169F" w:rsidP="00D14F28">
            <w:pPr>
              <w:rPr>
                <w:b/>
                <w:szCs w:val="21"/>
              </w:rPr>
            </w:pPr>
            <w:r w:rsidRPr="009A082D">
              <w:rPr>
                <w:rFonts w:hint="eastAsia"/>
                <w:b/>
                <w:szCs w:val="21"/>
              </w:rPr>
              <w:t>1.3.</w:t>
            </w:r>
            <w:r w:rsidRPr="009A082D">
              <w:rPr>
                <w:b/>
                <w:szCs w:val="21"/>
              </w:rPr>
              <w:t>4</w:t>
            </w:r>
            <w:r w:rsidRPr="009A082D">
              <w:rPr>
                <w:rFonts w:hint="eastAsia"/>
                <w:w w:val="104"/>
                <w:szCs w:val="21"/>
              </w:rPr>
              <w:t>多功能一体控制器可以</w:t>
            </w:r>
            <w:r w:rsidRPr="009A082D">
              <w:rPr>
                <w:w w:val="104"/>
                <w:szCs w:val="21"/>
              </w:rPr>
              <w:t>察看</w:t>
            </w:r>
            <w:r w:rsidRPr="009A082D">
              <w:rPr>
                <w:w w:val="104"/>
                <w:szCs w:val="21"/>
              </w:rPr>
              <w:t>3D</w:t>
            </w:r>
            <w:r w:rsidRPr="009A082D">
              <w:rPr>
                <w:w w:val="104"/>
                <w:szCs w:val="21"/>
              </w:rPr>
              <w:t>球场中击球位的地势高低，帮助球员决定击球策略</w:t>
            </w:r>
          </w:p>
        </w:tc>
        <w:tc>
          <w:tcPr>
            <w:tcW w:w="2410" w:type="dxa"/>
          </w:tcPr>
          <w:p w14:paraId="4A40ECA8" w14:textId="77777777" w:rsidR="005B169F" w:rsidRPr="009A082D" w:rsidRDefault="005B169F" w:rsidP="00D14F28">
            <w:pPr>
              <w:rPr>
                <w:b/>
                <w:szCs w:val="21"/>
              </w:rPr>
            </w:pPr>
          </w:p>
        </w:tc>
        <w:tc>
          <w:tcPr>
            <w:tcW w:w="992" w:type="dxa"/>
          </w:tcPr>
          <w:p w14:paraId="6F2AAEA8" w14:textId="77777777" w:rsidR="005B169F" w:rsidRPr="009A082D" w:rsidRDefault="005B169F" w:rsidP="00D14F28">
            <w:pPr>
              <w:rPr>
                <w:b/>
                <w:szCs w:val="21"/>
              </w:rPr>
            </w:pPr>
          </w:p>
        </w:tc>
        <w:tc>
          <w:tcPr>
            <w:tcW w:w="851" w:type="dxa"/>
          </w:tcPr>
          <w:p w14:paraId="3B2DDF55" w14:textId="77777777" w:rsidR="005B169F" w:rsidRPr="009A082D" w:rsidRDefault="005B169F" w:rsidP="00D14F28">
            <w:pPr>
              <w:rPr>
                <w:b/>
                <w:szCs w:val="21"/>
              </w:rPr>
            </w:pPr>
          </w:p>
        </w:tc>
      </w:tr>
      <w:tr w:rsidR="005B169F" w:rsidRPr="009A082D" w14:paraId="0F08C59B" w14:textId="69DDA302" w:rsidTr="005B169F">
        <w:trPr>
          <w:trHeight w:val="450"/>
        </w:trPr>
        <w:tc>
          <w:tcPr>
            <w:tcW w:w="568" w:type="dxa"/>
            <w:vMerge/>
            <w:vAlign w:val="center"/>
          </w:tcPr>
          <w:p w14:paraId="2A9D24BA" w14:textId="77777777" w:rsidR="005B169F" w:rsidRPr="009A082D" w:rsidRDefault="005B169F" w:rsidP="00D14F28">
            <w:pPr>
              <w:jc w:val="center"/>
              <w:rPr>
                <w:b/>
                <w:szCs w:val="21"/>
              </w:rPr>
            </w:pPr>
          </w:p>
        </w:tc>
        <w:tc>
          <w:tcPr>
            <w:tcW w:w="709" w:type="dxa"/>
            <w:vMerge/>
            <w:vAlign w:val="center"/>
          </w:tcPr>
          <w:p w14:paraId="6996B8A7" w14:textId="77777777" w:rsidR="005B169F" w:rsidRPr="009A082D" w:rsidRDefault="005B169F" w:rsidP="00D14F28">
            <w:pPr>
              <w:jc w:val="center"/>
              <w:rPr>
                <w:b/>
                <w:szCs w:val="21"/>
              </w:rPr>
            </w:pPr>
          </w:p>
        </w:tc>
        <w:tc>
          <w:tcPr>
            <w:tcW w:w="3685" w:type="dxa"/>
          </w:tcPr>
          <w:p w14:paraId="5636CAA3" w14:textId="77777777" w:rsidR="005B169F" w:rsidRPr="009A082D" w:rsidRDefault="005B169F" w:rsidP="00D14F28">
            <w:pPr>
              <w:rPr>
                <w:b/>
                <w:szCs w:val="21"/>
              </w:rPr>
            </w:pPr>
            <w:r w:rsidRPr="009A082D">
              <w:rPr>
                <w:rFonts w:hint="eastAsia"/>
                <w:b/>
                <w:szCs w:val="21"/>
              </w:rPr>
              <w:t>1.3.</w:t>
            </w:r>
            <w:r w:rsidRPr="009A082D">
              <w:rPr>
                <w:b/>
                <w:szCs w:val="21"/>
              </w:rPr>
              <w:t>5</w:t>
            </w:r>
            <w:r w:rsidRPr="009A082D">
              <w:rPr>
                <w:rFonts w:hint="eastAsia"/>
                <w:w w:val="104"/>
                <w:szCs w:val="21"/>
              </w:rPr>
              <w:t>多功能一体控制器可以</w:t>
            </w:r>
            <w:r w:rsidRPr="009A082D">
              <w:rPr>
                <w:w w:val="104"/>
                <w:szCs w:val="21"/>
              </w:rPr>
              <w:t>更换软件中球杆选择</w:t>
            </w:r>
          </w:p>
        </w:tc>
        <w:tc>
          <w:tcPr>
            <w:tcW w:w="2410" w:type="dxa"/>
          </w:tcPr>
          <w:p w14:paraId="6CFACC77" w14:textId="77777777" w:rsidR="005B169F" w:rsidRPr="009A082D" w:rsidRDefault="005B169F" w:rsidP="00D14F28">
            <w:pPr>
              <w:rPr>
                <w:b/>
                <w:szCs w:val="21"/>
              </w:rPr>
            </w:pPr>
          </w:p>
        </w:tc>
        <w:tc>
          <w:tcPr>
            <w:tcW w:w="992" w:type="dxa"/>
          </w:tcPr>
          <w:p w14:paraId="3CFD04C1" w14:textId="77777777" w:rsidR="005B169F" w:rsidRPr="009A082D" w:rsidRDefault="005B169F" w:rsidP="00D14F28">
            <w:pPr>
              <w:rPr>
                <w:b/>
                <w:szCs w:val="21"/>
              </w:rPr>
            </w:pPr>
          </w:p>
        </w:tc>
        <w:tc>
          <w:tcPr>
            <w:tcW w:w="851" w:type="dxa"/>
          </w:tcPr>
          <w:p w14:paraId="76C3697A" w14:textId="77777777" w:rsidR="005B169F" w:rsidRPr="009A082D" w:rsidRDefault="005B169F" w:rsidP="00D14F28">
            <w:pPr>
              <w:rPr>
                <w:b/>
                <w:szCs w:val="21"/>
              </w:rPr>
            </w:pPr>
          </w:p>
        </w:tc>
      </w:tr>
      <w:tr w:rsidR="005B169F" w:rsidRPr="009A082D" w14:paraId="388B7CB7" w14:textId="41B260C9" w:rsidTr="005B169F">
        <w:trPr>
          <w:trHeight w:val="450"/>
        </w:trPr>
        <w:tc>
          <w:tcPr>
            <w:tcW w:w="568" w:type="dxa"/>
            <w:vMerge/>
            <w:vAlign w:val="center"/>
          </w:tcPr>
          <w:p w14:paraId="5E917E7C" w14:textId="77777777" w:rsidR="005B169F" w:rsidRPr="009A082D" w:rsidRDefault="005B169F" w:rsidP="00D14F28">
            <w:pPr>
              <w:jc w:val="center"/>
              <w:rPr>
                <w:b/>
                <w:szCs w:val="21"/>
              </w:rPr>
            </w:pPr>
          </w:p>
        </w:tc>
        <w:tc>
          <w:tcPr>
            <w:tcW w:w="709" w:type="dxa"/>
            <w:vMerge/>
            <w:vAlign w:val="center"/>
          </w:tcPr>
          <w:p w14:paraId="0EAE3736" w14:textId="77777777" w:rsidR="005B169F" w:rsidRPr="009A082D" w:rsidRDefault="005B169F" w:rsidP="00D14F28">
            <w:pPr>
              <w:jc w:val="center"/>
              <w:rPr>
                <w:b/>
                <w:szCs w:val="21"/>
              </w:rPr>
            </w:pPr>
          </w:p>
        </w:tc>
        <w:tc>
          <w:tcPr>
            <w:tcW w:w="3685" w:type="dxa"/>
          </w:tcPr>
          <w:p w14:paraId="4C88D621" w14:textId="77777777" w:rsidR="005B169F" w:rsidRPr="009A082D" w:rsidRDefault="005B169F" w:rsidP="00D14F28">
            <w:pPr>
              <w:rPr>
                <w:b/>
                <w:szCs w:val="21"/>
              </w:rPr>
            </w:pPr>
            <w:r w:rsidRPr="009A082D">
              <w:rPr>
                <w:rFonts w:hint="eastAsia"/>
                <w:b/>
                <w:szCs w:val="21"/>
              </w:rPr>
              <w:t>1.4</w:t>
            </w:r>
            <w:r w:rsidRPr="009A082D">
              <w:rPr>
                <w:b/>
                <w:szCs w:val="21"/>
              </w:rPr>
              <w:t>.1</w:t>
            </w:r>
            <w:r w:rsidRPr="009A082D">
              <w:rPr>
                <w:rFonts w:hint="eastAsia"/>
                <w:w w:val="104"/>
                <w:szCs w:val="21"/>
              </w:rPr>
              <w:t>高尔夫球为双层比赛球</w:t>
            </w:r>
          </w:p>
        </w:tc>
        <w:tc>
          <w:tcPr>
            <w:tcW w:w="2410" w:type="dxa"/>
          </w:tcPr>
          <w:p w14:paraId="739801F9" w14:textId="77777777" w:rsidR="005B169F" w:rsidRPr="009A082D" w:rsidRDefault="005B169F" w:rsidP="00D14F28">
            <w:pPr>
              <w:rPr>
                <w:b/>
                <w:szCs w:val="21"/>
              </w:rPr>
            </w:pPr>
          </w:p>
        </w:tc>
        <w:tc>
          <w:tcPr>
            <w:tcW w:w="992" w:type="dxa"/>
          </w:tcPr>
          <w:p w14:paraId="53A8E04F" w14:textId="77777777" w:rsidR="005B169F" w:rsidRPr="009A082D" w:rsidRDefault="005B169F" w:rsidP="00D14F28">
            <w:pPr>
              <w:rPr>
                <w:b/>
                <w:szCs w:val="21"/>
              </w:rPr>
            </w:pPr>
          </w:p>
        </w:tc>
        <w:tc>
          <w:tcPr>
            <w:tcW w:w="851" w:type="dxa"/>
          </w:tcPr>
          <w:p w14:paraId="7337D569" w14:textId="77777777" w:rsidR="005B169F" w:rsidRPr="009A082D" w:rsidRDefault="005B169F" w:rsidP="00D14F28">
            <w:pPr>
              <w:rPr>
                <w:b/>
                <w:szCs w:val="21"/>
              </w:rPr>
            </w:pPr>
          </w:p>
        </w:tc>
      </w:tr>
      <w:tr w:rsidR="005B169F" w:rsidRPr="009A082D" w14:paraId="6B40E733" w14:textId="4003078B" w:rsidTr="005B169F">
        <w:trPr>
          <w:trHeight w:val="450"/>
        </w:trPr>
        <w:tc>
          <w:tcPr>
            <w:tcW w:w="568" w:type="dxa"/>
            <w:vMerge/>
            <w:vAlign w:val="center"/>
          </w:tcPr>
          <w:p w14:paraId="5A3C5251" w14:textId="77777777" w:rsidR="005B169F" w:rsidRPr="009A082D" w:rsidRDefault="005B169F" w:rsidP="00D14F28">
            <w:pPr>
              <w:jc w:val="center"/>
              <w:rPr>
                <w:b/>
                <w:szCs w:val="21"/>
              </w:rPr>
            </w:pPr>
          </w:p>
        </w:tc>
        <w:tc>
          <w:tcPr>
            <w:tcW w:w="709" w:type="dxa"/>
            <w:vMerge/>
            <w:vAlign w:val="center"/>
          </w:tcPr>
          <w:p w14:paraId="572EE576" w14:textId="77777777" w:rsidR="005B169F" w:rsidRPr="009A082D" w:rsidRDefault="005B169F" w:rsidP="00D14F28">
            <w:pPr>
              <w:jc w:val="center"/>
              <w:rPr>
                <w:b/>
                <w:szCs w:val="21"/>
              </w:rPr>
            </w:pPr>
          </w:p>
        </w:tc>
        <w:tc>
          <w:tcPr>
            <w:tcW w:w="3685" w:type="dxa"/>
          </w:tcPr>
          <w:p w14:paraId="3D25B942" w14:textId="77777777" w:rsidR="005B169F" w:rsidRPr="009A082D" w:rsidRDefault="005B169F" w:rsidP="00D14F28">
            <w:pPr>
              <w:rPr>
                <w:b/>
                <w:szCs w:val="21"/>
              </w:rPr>
            </w:pPr>
            <w:r w:rsidRPr="009A082D">
              <w:rPr>
                <w:rFonts w:hint="eastAsia"/>
                <w:b/>
                <w:szCs w:val="21"/>
              </w:rPr>
              <w:t>1.4</w:t>
            </w:r>
            <w:r w:rsidRPr="009A082D">
              <w:rPr>
                <w:b/>
                <w:szCs w:val="21"/>
              </w:rPr>
              <w:t>.2</w:t>
            </w:r>
            <w:r w:rsidRPr="009A082D">
              <w:rPr>
                <w:rFonts w:hint="eastAsia"/>
                <w:w w:val="104"/>
                <w:szCs w:val="21"/>
              </w:rPr>
              <w:t>高尔夫球类型：室内高尔夫专用球</w:t>
            </w:r>
          </w:p>
        </w:tc>
        <w:tc>
          <w:tcPr>
            <w:tcW w:w="2410" w:type="dxa"/>
          </w:tcPr>
          <w:p w14:paraId="2AD6A703" w14:textId="77777777" w:rsidR="005B169F" w:rsidRPr="009A082D" w:rsidRDefault="005B169F" w:rsidP="00D14F28">
            <w:pPr>
              <w:rPr>
                <w:b/>
                <w:szCs w:val="21"/>
              </w:rPr>
            </w:pPr>
          </w:p>
        </w:tc>
        <w:tc>
          <w:tcPr>
            <w:tcW w:w="992" w:type="dxa"/>
          </w:tcPr>
          <w:p w14:paraId="1A6DAD17" w14:textId="77777777" w:rsidR="005B169F" w:rsidRPr="009A082D" w:rsidRDefault="005B169F" w:rsidP="00D14F28">
            <w:pPr>
              <w:rPr>
                <w:b/>
                <w:szCs w:val="21"/>
              </w:rPr>
            </w:pPr>
          </w:p>
        </w:tc>
        <w:tc>
          <w:tcPr>
            <w:tcW w:w="851" w:type="dxa"/>
          </w:tcPr>
          <w:p w14:paraId="4F4536A3" w14:textId="77777777" w:rsidR="005B169F" w:rsidRPr="009A082D" w:rsidRDefault="005B169F" w:rsidP="00D14F28">
            <w:pPr>
              <w:rPr>
                <w:b/>
                <w:szCs w:val="21"/>
              </w:rPr>
            </w:pPr>
          </w:p>
        </w:tc>
      </w:tr>
      <w:tr w:rsidR="005B169F" w:rsidRPr="009A082D" w14:paraId="1790A62D" w14:textId="2D4DEE92" w:rsidTr="005B169F">
        <w:trPr>
          <w:trHeight w:val="450"/>
        </w:trPr>
        <w:tc>
          <w:tcPr>
            <w:tcW w:w="568" w:type="dxa"/>
            <w:vMerge/>
            <w:vAlign w:val="center"/>
          </w:tcPr>
          <w:p w14:paraId="33F281A5" w14:textId="77777777" w:rsidR="005B169F" w:rsidRPr="009A082D" w:rsidRDefault="005B169F" w:rsidP="00D14F28">
            <w:pPr>
              <w:jc w:val="center"/>
              <w:rPr>
                <w:b/>
                <w:szCs w:val="21"/>
              </w:rPr>
            </w:pPr>
          </w:p>
        </w:tc>
        <w:tc>
          <w:tcPr>
            <w:tcW w:w="709" w:type="dxa"/>
            <w:vMerge/>
            <w:vAlign w:val="center"/>
          </w:tcPr>
          <w:p w14:paraId="796462FE" w14:textId="77777777" w:rsidR="005B169F" w:rsidRPr="009A082D" w:rsidRDefault="005B169F" w:rsidP="00D14F28">
            <w:pPr>
              <w:jc w:val="center"/>
              <w:rPr>
                <w:b/>
                <w:szCs w:val="21"/>
              </w:rPr>
            </w:pPr>
          </w:p>
        </w:tc>
        <w:tc>
          <w:tcPr>
            <w:tcW w:w="3685" w:type="dxa"/>
          </w:tcPr>
          <w:p w14:paraId="1B369220" w14:textId="77777777" w:rsidR="005B169F" w:rsidRPr="009A082D" w:rsidRDefault="005B169F" w:rsidP="00D14F28">
            <w:pPr>
              <w:tabs>
                <w:tab w:val="left" w:pos="2160"/>
              </w:tabs>
              <w:rPr>
                <w:b/>
                <w:szCs w:val="21"/>
              </w:rPr>
            </w:pPr>
            <w:r w:rsidRPr="009A082D">
              <w:rPr>
                <w:rFonts w:hint="eastAsia"/>
                <w:b/>
                <w:szCs w:val="21"/>
              </w:rPr>
              <w:t>1.4.</w:t>
            </w:r>
            <w:r w:rsidRPr="009A082D">
              <w:rPr>
                <w:b/>
                <w:szCs w:val="21"/>
              </w:rPr>
              <w:t>3</w:t>
            </w:r>
            <w:r w:rsidRPr="009A082D">
              <w:rPr>
                <w:rFonts w:hint="eastAsia"/>
                <w:w w:val="104"/>
                <w:szCs w:val="21"/>
              </w:rPr>
              <w:t>高尔夫球凹面数：</w:t>
            </w:r>
            <w:r w:rsidRPr="009A082D">
              <w:rPr>
                <w:rFonts w:hint="eastAsia"/>
                <w:w w:val="104"/>
                <w:szCs w:val="21"/>
              </w:rPr>
              <w:t>350~420</w:t>
            </w:r>
          </w:p>
        </w:tc>
        <w:tc>
          <w:tcPr>
            <w:tcW w:w="2410" w:type="dxa"/>
          </w:tcPr>
          <w:p w14:paraId="180B11B8" w14:textId="77777777" w:rsidR="005B169F" w:rsidRPr="009A082D" w:rsidRDefault="005B169F" w:rsidP="00D14F28">
            <w:pPr>
              <w:tabs>
                <w:tab w:val="left" w:pos="2160"/>
              </w:tabs>
              <w:rPr>
                <w:b/>
                <w:szCs w:val="21"/>
              </w:rPr>
            </w:pPr>
          </w:p>
        </w:tc>
        <w:tc>
          <w:tcPr>
            <w:tcW w:w="992" w:type="dxa"/>
          </w:tcPr>
          <w:p w14:paraId="2593F28E" w14:textId="77777777" w:rsidR="005B169F" w:rsidRPr="009A082D" w:rsidRDefault="005B169F" w:rsidP="00D14F28">
            <w:pPr>
              <w:tabs>
                <w:tab w:val="left" w:pos="2160"/>
              </w:tabs>
              <w:rPr>
                <w:b/>
                <w:szCs w:val="21"/>
              </w:rPr>
            </w:pPr>
          </w:p>
        </w:tc>
        <w:tc>
          <w:tcPr>
            <w:tcW w:w="851" w:type="dxa"/>
          </w:tcPr>
          <w:p w14:paraId="21C62B56" w14:textId="77777777" w:rsidR="005B169F" w:rsidRPr="009A082D" w:rsidRDefault="005B169F" w:rsidP="00D14F28">
            <w:pPr>
              <w:tabs>
                <w:tab w:val="left" w:pos="2160"/>
              </w:tabs>
              <w:rPr>
                <w:b/>
                <w:szCs w:val="21"/>
              </w:rPr>
            </w:pPr>
          </w:p>
        </w:tc>
      </w:tr>
      <w:tr w:rsidR="005B169F" w:rsidRPr="009A082D" w14:paraId="30841E19" w14:textId="4A7942FB" w:rsidTr="005B169F">
        <w:trPr>
          <w:trHeight w:val="450"/>
        </w:trPr>
        <w:tc>
          <w:tcPr>
            <w:tcW w:w="568" w:type="dxa"/>
            <w:vMerge/>
            <w:vAlign w:val="center"/>
          </w:tcPr>
          <w:p w14:paraId="2343C9F1" w14:textId="77777777" w:rsidR="005B169F" w:rsidRPr="009A082D" w:rsidRDefault="005B169F" w:rsidP="00D14F28">
            <w:pPr>
              <w:jc w:val="center"/>
              <w:rPr>
                <w:b/>
                <w:szCs w:val="21"/>
              </w:rPr>
            </w:pPr>
          </w:p>
        </w:tc>
        <w:tc>
          <w:tcPr>
            <w:tcW w:w="709" w:type="dxa"/>
            <w:vMerge/>
            <w:vAlign w:val="center"/>
          </w:tcPr>
          <w:p w14:paraId="7AA6E1DD" w14:textId="77777777" w:rsidR="005B169F" w:rsidRPr="009A082D" w:rsidRDefault="005B169F" w:rsidP="00D14F28">
            <w:pPr>
              <w:jc w:val="center"/>
              <w:rPr>
                <w:b/>
                <w:szCs w:val="21"/>
              </w:rPr>
            </w:pPr>
          </w:p>
        </w:tc>
        <w:tc>
          <w:tcPr>
            <w:tcW w:w="3685" w:type="dxa"/>
          </w:tcPr>
          <w:p w14:paraId="6F33C7C7" w14:textId="77777777" w:rsidR="005B169F" w:rsidRPr="009A082D" w:rsidRDefault="005B169F" w:rsidP="00D14F28">
            <w:pPr>
              <w:rPr>
                <w:b/>
                <w:szCs w:val="21"/>
              </w:rPr>
            </w:pPr>
            <w:r w:rsidRPr="009A082D">
              <w:rPr>
                <w:rFonts w:hint="eastAsia"/>
                <w:b/>
                <w:szCs w:val="21"/>
              </w:rPr>
              <w:t>1.4.</w:t>
            </w:r>
            <w:r w:rsidRPr="009A082D">
              <w:rPr>
                <w:b/>
                <w:szCs w:val="21"/>
              </w:rPr>
              <w:t>4</w:t>
            </w:r>
            <w:r w:rsidRPr="009A082D">
              <w:rPr>
                <w:rFonts w:hint="eastAsia"/>
                <w:w w:val="104"/>
                <w:szCs w:val="21"/>
              </w:rPr>
              <w:t>高尔夫球核心：高反弹</w:t>
            </w:r>
            <w:r w:rsidRPr="009A082D">
              <w:rPr>
                <w:rFonts w:hint="eastAsia"/>
                <w:w w:val="104"/>
                <w:szCs w:val="21"/>
              </w:rPr>
              <w:t>E.G.G</w:t>
            </w:r>
            <w:r w:rsidRPr="009A082D">
              <w:rPr>
                <w:rFonts w:hint="eastAsia"/>
                <w:w w:val="104"/>
                <w:szCs w:val="21"/>
              </w:rPr>
              <w:t>离子键聚合物</w:t>
            </w:r>
          </w:p>
        </w:tc>
        <w:tc>
          <w:tcPr>
            <w:tcW w:w="2410" w:type="dxa"/>
          </w:tcPr>
          <w:p w14:paraId="32191766" w14:textId="77777777" w:rsidR="005B169F" w:rsidRPr="009A082D" w:rsidRDefault="005B169F" w:rsidP="00D14F28">
            <w:pPr>
              <w:rPr>
                <w:b/>
                <w:szCs w:val="21"/>
              </w:rPr>
            </w:pPr>
          </w:p>
        </w:tc>
        <w:tc>
          <w:tcPr>
            <w:tcW w:w="992" w:type="dxa"/>
          </w:tcPr>
          <w:p w14:paraId="4E8CF9AB" w14:textId="77777777" w:rsidR="005B169F" w:rsidRPr="009A082D" w:rsidRDefault="005B169F" w:rsidP="00D14F28">
            <w:pPr>
              <w:rPr>
                <w:b/>
                <w:szCs w:val="21"/>
              </w:rPr>
            </w:pPr>
          </w:p>
        </w:tc>
        <w:tc>
          <w:tcPr>
            <w:tcW w:w="851" w:type="dxa"/>
          </w:tcPr>
          <w:p w14:paraId="290B6EA0" w14:textId="77777777" w:rsidR="005B169F" w:rsidRPr="009A082D" w:rsidRDefault="005B169F" w:rsidP="00D14F28">
            <w:pPr>
              <w:rPr>
                <w:b/>
                <w:szCs w:val="21"/>
              </w:rPr>
            </w:pPr>
          </w:p>
        </w:tc>
      </w:tr>
      <w:tr w:rsidR="005B169F" w:rsidRPr="009A082D" w14:paraId="73C18789" w14:textId="369FC8FE" w:rsidTr="005B169F">
        <w:trPr>
          <w:trHeight w:val="450"/>
        </w:trPr>
        <w:tc>
          <w:tcPr>
            <w:tcW w:w="568" w:type="dxa"/>
            <w:vMerge/>
            <w:vAlign w:val="center"/>
          </w:tcPr>
          <w:p w14:paraId="578361D9" w14:textId="77777777" w:rsidR="005B169F" w:rsidRPr="009A082D" w:rsidRDefault="005B169F" w:rsidP="00D14F28">
            <w:pPr>
              <w:jc w:val="center"/>
              <w:rPr>
                <w:b/>
                <w:szCs w:val="21"/>
              </w:rPr>
            </w:pPr>
          </w:p>
        </w:tc>
        <w:tc>
          <w:tcPr>
            <w:tcW w:w="709" w:type="dxa"/>
            <w:vMerge/>
            <w:vAlign w:val="center"/>
          </w:tcPr>
          <w:p w14:paraId="664DA795" w14:textId="77777777" w:rsidR="005B169F" w:rsidRPr="009A082D" w:rsidRDefault="005B169F" w:rsidP="00D14F28">
            <w:pPr>
              <w:jc w:val="center"/>
              <w:rPr>
                <w:b/>
                <w:szCs w:val="21"/>
              </w:rPr>
            </w:pPr>
          </w:p>
        </w:tc>
        <w:tc>
          <w:tcPr>
            <w:tcW w:w="3685" w:type="dxa"/>
          </w:tcPr>
          <w:p w14:paraId="4C22F298" w14:textId="77777777" w:rsidR="005B169F" w:rsidRPr="009A082D" w:rsidRDefault="005B169F" w:rsidP="00D14F28">
            <w:pPr>
              <w:rPr>
                <w:b/>
                <w:szCs w:val="21"/>
              </w:rPr>
            </w:pPr>
            <w:r w:rsidRPr="009A082D">
              <w:rPr>
                <w:rFonts w:hint="eastAsia"/>
                <w:b/>
                <w:szCs w:val="21"/>
              </w:rPr>
              <w:t>1.4.</w:t>
            </w:r>
            <w:r w:rsidRPr="009A082D">
              <w:rPr>
                <w:b/>
                <w:szCs w:val="21"/>
              </w:rPr>
              <w:t>5</w:t>
            </w:r>
            <w:r w:rsidRPr="009A082D">
              <w:rPr>
                <w:rFonts w:hint="eastAsia"/>
                <w:w w:val="104"/>
                <w:szCs w:val="21"/>
              </w:rPr>
              <w:t>高尔夫球球壳：柔软离子键聚合物</w:t>
            </w:r>
          </w:p>
        </w:tc>
        <w:tc>
          <w:tcPr>
            <w:tcW w:w="2410" w:type="dxa"/>
          </w:tcPr>
          <w:p w14:paraId="21A3BF99" w14:textId="77777777" w:rsidR="005B169F" w:rsidRPr="009A082D" w:rsidRDefault="005B169F" w:rsidP="00D14F28">
            <w:pPr>
              <w:rPr>
                <w:b/>
                <w:szCs w:val="21"/>
              </w:rPr>
            </w:pPr>
          </w:p>
        </w:tc>
        <w:tc>
          <w:tcPr>
            <w:tcW w:w="992" w:type="dxa"/>
          </w:tcPr>
          <w:p w14:paraId="363B9E51" w14:textId="77777777" w:rsidR="005B169F" w:rsidRPr="009A082D" w:rsidRDefault="005B169F" w:rsidP="00D14F28">
            <w:pPr>
              <w:rPr>
                <w:b/>
                <w:szCs w:val="21"/>
              </w:rPr>
            </w:pPr>
          </w:p>
        </w:tc>
        <w:tc>
          <w:tcPr>
            <w:tcW w:w="851" w:type="dxa"/>
          </w:tcPr>
          <w:p w14:paraId="2AEE7C16" w14:textId="77777777" w:rsidR="005B169F" w:rsidRPr="009A082D" w:rsidRDefault="005B169F" w:rsidP="00D14F28">
            <w:pPr>
              <w:rPr>
                <w:b/>
                <w:szCs w:val="21"/>
              </w:rPr>
            </w:pPr>
          </w:p>
        </w:tc>
      </w:tr>
      <w:tr w:rsidR="005B169F" w:rsidRPr="009A082D" w14:paraId="0868BE7F" w14:textId="1A1B1A3B" w:rsidTr="005B169F">
        <w:trPr>
          <w:trHeight w:val="450"/>
        </w:trPr>
        <w:tc>
          <w:tcPr>
            <w:tcW w:w="568" w:type="dxa"/>
            <w:vMerge/>
            <w:vAlign w:val="center"/>
          </w:tcPr>
          <w:p w14:paraId="62797633" w14:textId="77777777" w:rsidR="005B169F" w:rsidRPr="009A082D" w:rsidRDefault="005B169F" w:rsidP="00D14F28">
            <w:pPr>
              <w:jc w:val="center"/>
              <w:rPr>
                <w:b/>
                <w:szCs w:val="21"/>
              </w:rPr>
            </w:pPr>
          </w:p>
        </w:tc>
        <w:tc>
          <w:tcPr>
            <w:tcW w:w="709" w:type="dxa"/>
            <w:vMerge/>
            <w:vAlign w:val="center"/>
          </w:tcPr>
          <w:p w14:paraId="68B85DDD" w14:textId="77777777" w:rsidR="005B169F" w:rsidRPr="009A082D" w:rsidRDefault="005B169F" w:rsidP="00D14F28">
            <w:pPr>
              <w:jc w:val="center"/>
              <w:rPr>
                <w:b/>
                <w:szCs w:val="21"/>
              </w:rPr>
            </w:pPr>
          </w:p>
        </w:tc>
        <w:tc>
          <w:tcPr>
            <w:tcW w:w="3685" w:type="dxa"/>
          </w:tcPr>
          <w:p w14:paraId="03F5D13D" w14:textId="77777777" w:rsidR="005B169F" w:rsidRPr="009A082D" w:rsidRDefault="005B169F" w:rsidP="00D14F28">
            <w:pPr>
              <w:rPr>
                <w:b/>
                <w:szCs w:val="21"/>
              </w:rPr>
            </w:pPr>
            <w:r w:rsidRPr="009A082D">
              <w:rPr>
                <w:rFonts w:hint="eastAsia"/>
                <w:b/>
                <w:szCs w:val="21"/>
              </w:rPr>
              <w:t>1.5.</w:t>
            </w:r>
            <w:r w:rsidRPr="009A082D">
              <w:rPr>
                <w:b/>
                <w:szCs w:val="21"/>
              </w:rPr>
              <w:t>1</w:t>
            </w:r>
            <w:r w:rsidRPr="009A082D">
              <w:rPr>
                <w:rFonts w:hint="eastAsia"/>
                <w:w w:val="104"/>
                <w:szCs w:val="21"/>
              </w:rPr>
              <w:t>打击垫材质：尼龙，色灌注跑道胶，</w:t>
            </w:r>
            <w:r w:rsidRPr="009A082D">
              <w:rPr>
                <w:rFonts w:hint="eastAsia"/>
                <w:w w:val="104"/>
                <w:szCs w:val="21"/>
              </w:rPr>
              <w:t>8~</w:t>
            </w:r>
            <w:r w:rsidRPr="009A082D">
              <w:rPr>
                <w:w w:val="104"/>
                <w:szCs w:val="21"/>
              </w:rPr>
              <w:t>10mm3D</w:t>
            </w:r>
            <w:r w:rsidRPr="009A082D">
              <w:rPr>
                <w:w w:val="104"/>
                <w:szCs w:val="21"/>
              </w:rPr>
              <w:t>吸震层</w:t>
            </w:r>
          </w:p>
        </w:tc>
        <w:tc>
          <w:tcPr>
            <w:tcW w:w="2410" w:type="dxa"/>
          </w:tcPr>
          <w:p w14:paraId="0F3B47F8" w14:textId="77777777" w:rsidR="005B169F" w:rsidRPr="009A082D" w:rsidRDefault="005B169F" w:rsidP="00D14F28">
            <w:pPr>
              <w:rPr>
                <w:b/>
                <w:szCs w:val="21"/>
              </w:rPr>
            </w:pPr>
          </w:p>
        </w:tc>
        <w:tc>
          <w:tcPr>
            <w:tcW w:w="992" w:type="dxa"/>
          </w:tcPr>
          <w:p w14:paraId="1FBE60F3" w14:textId="77777777" w:rsidR="005B169F" w:rsidRPr="009A082D" w:rsidRDefault="005B169F" w:rsidP="00D14F28">
            <w:pPr>
              <w:rPr>
                <w:b/>
                <w:szCs w:val="21"/>
              </w:rPr>
            </w:pPr>
          </w:p>
        </w:tc>
        <w:tc>
          <w:tcPr>
            <w:tcW w:w="851" w:type="dxa"/>
          </w:tcPr>
          <w:p w14:paraId="1CCA12CA" w14:textId="77777777" w:rsidR="005B169F" w:rsidRPr="009A082D" w:rsidRDefault="005B169F" w:rsidP="00D14F28">
            <w:pPr>
              <w:rPr>
                <w:b/>
                <w:szCs w:val="21"/>
              </w:rPr>
            </w:pPr>
          </w:p>
        </w:tc>
      </w:tr>
      <w:tr w:rsidR="005B169F" w:rsidRPr="009A082D" w14:paraId="33557084" w14:textId="0F3FA28E" w:rsidTr="005B169F">
        <w:trPr>
          <w:trHeight w:val="450"/>
        </w:trPr>
        <w:tc>
          <w:tcPr>
            <w:tcW w:w="568" w:type="dxa"/>
            <w:vMerge/>
            <w:vAlign w:val="center"/>
          </w:tcPr>
          <w:p w14:paraId="3560BD7E" w14:textId="77777777" w:rsidR="005B169F" w:rsidRPr="009A082D" w:rsidRDefault="005B169F" w:rsidP="00D14F28">
            <w:pPr>
              <w:jc w:val="center"/>
              <w:rPr>
                <w:b/>
                <w:szCs w:val="21"/>
              </w:rPr>
            </w:pPr>
          </w:p>
        </w:tc>
        <w:tc>
          <w:tcPr>
            <w:tcW w:w="709" w:type="dxa"/>
            <w:vMerge/>
            <w:vAlign w:val="center"/>
          </w:tcPr>
          <w:p w14:paraId="5B525CD2" w14:textId="77777777" w:rsidR="005B169F" w:rsidRPr="009A082D" w:rsidRDefault="005B169F" w:rsidP="00D14F28">
            <w:pPr>
              <w:jc w:val="center"/>
              <w:rPr>
                <w:b/>
                <w:szCs w:val="21"/>
              </w:rPr>
            </w:pPr>
          </w:p>
        </w:tc>
        <w:tc>
          <w:tcPr>
            <w:tcW w:w="3685" w:type="dxa"/>
          </w:tcPr>
          <w:p w14:paraId="01BFBA29" w14:textId="77777777" w:rsidR="005B169F" w:rsidRPr="009A082D" w:rsidRDefault="005B169F" w:rsidP="00D14F28">
            <w:pPr>
              <w:rPr>
                <w:b/>
                <w:szCs w:val="21"/>
              </w:rPr>
            </w:pPr>
            <w:r w:rsidRPr="009A082D">
              <w:rPr>
                <w:rFonts w:hint="eastAsia"/>
                <w:b/>
                <w:szCs w:val="21"/>
              </w:rPr>
              <w:t>1.5.</w:t>
            </w:r>
            <w:r w:rsidRPr="009A082D">
              <w:rPr>
                <w:b/>
                <w:szCs w:val="21"/>
              </w:rPr>
              <w:t>2</w:t>
            </w:r>
            <w:r w:rsidRPr="009A082D">
              <w:rPr>
                <w:rFonts w:hint="eastAsia"/>
                <w:w w:val="104"/>
                <w:szCs w:val="21"/>
              </w:rPr>
              <w:t>打击垫颜色：绿</w:t>
            </w:r>
          </w:p>
        </w:tc>
        <w:tc>
          <w:tcPr>
            <w:tcW w:w="2410" w:type="dxa"/>
          </w:tcPr>
          <w:p w14:paraId="1709236F" w14:textId="77777777" w:rsidR="005B169F" w:rsidRPr="009A082D" w:rsidRDefault="005B169F" w:rsidP="00D14F28">
            <w:pPr>
              <w:rPr>
                <w:b/>
                <w:szCs w:val="21"/>
              </w:rPr>
            </w:pPr>
          </w:p>
        </w:tc>
        <w:tc>
          <w:tcPr>
            <w:tcW w:w="992" w:type="dxa"/>
          </w:tcPr>
          <w:p w14:paraId="64996DE1" w14:textId="77777777" w:rsidR="005B169F" w:rsidRPr="009A082D" w:rsidRDefault="005B169F" w:rsidP="00D14F28">
            <w:pPr>
              <w:rPr>
                <w:b/>
                <w:szCs w:val="21"/>
              </w:rPr>
            </w:pPr>
          </w:p>
        </w:tc>
        <w:tc>
          <w:tcPr>
            <w:tcW w:w="851" w:type="dxa"/>
          </w:tcPr>
          <w:p w14:paraId="174BECE4" w14:textId="77777777" w:rsidR="005B169F" w:rsidRPr="009A082D" w:rsidRDefault="005B169F" w:rsidP="00D14F28">
            <w:pPr>
              <w:rPr>
                <w:b/>
                <w:szCs w:val="21"/>
              </w:rPr>
            </w:pPr>
          </w:p>
        </w:tc>
      </w:tr>
      <w:tr w:rsidR="005B169F" w:rsidRPr="009A082D" w14:paraId="283817B1" w14:textId="56CBAF5C" w:rsidTr="005B169F">
        <w:trPr>
          <w:trHeight w:val="450"/>
        </w:trPr>
        <w:tc>
          <w:tcPr>
            <w:tcW w:w="568" w:type="dxa"/>
            <w:vMerge/>
            <w:vAlign w:val="center"/>
          </w:tcPr>
          <w:p w14:paraId="6FCA4594" w14:textId="77777777" w:rsidR="005B169F" w:rsidRPr="009A082D" w:rsidRDefault="005B169F" w:rsidP="00D14F28">
            <w:pPr>
              <w:jc w:val="center"/>
              <w:rPr>
                <w:b/>
                <w:szCs w:val="21"/>
              </w:rPr>
            </w:pPr>
          </w:p>
        </w:tc>
        <w:tc>
          <w:tcPr>
            <w:tcW w:w="709" w:type="dxa"/>
            <w:vMerge/>
            <w:vAlign w:val="center"/>
          </w:tcPr>
          <w:p w14:paraId="3DDC3680" w14:textId="77777777" w:rsidR="005B169F" w:rsidRPr="009A082D" w:rsidRDefault="005B169F" w:rsidP="00D14F28">
            <w:pPr>
              <w:jc w:val="center"/>
              <w:rPr>
                <w:b/>
                <w:szCs w:val="21"/>
              </w:rPr>
            </w:pPr>
          </w:p>
        </w:tc>
        <w:tc>
          <w:tcPr>
            <w:tcW w:w="3685" w:type="dxa"/>
          </w:tcPr>
          <w:p w14:paraId="4423B088" w14:textId="77777777" w:rsidR="005B169F" w:rsidRPr="009A082D" w:rsidRDefault="005B169F" w:rsidP="00D14F28">
            <w:pPr>
              <w:rPr>
                <w:b/>
                <w:szCs w:val="21"/>
              </w:rPr>
            </w:pPr>
            <w:r w:rsidRPr="009A082D">
              <w:rPr>
                <w:rFonts w:hint="eastAsia"/>
                <w:b/>
                <w:szCs w:val="21"/>
              </w:rPr>
              <w:t>1.5.3</w:t>
            </w:r>
            <w:r w:rsidRPr="009A082D">
              <w:rPr>
                <w:rFonts w:hint="eastAsia"/>
                <w:w w:val="104"/>
                <w:szCs w:val="21"/>
              </w:rPr>
              <w:t>打击垫织距范围：</w:t>
            </w:r>
            <w:r w:rsidRPr="009A082D">
              <w:rPr>
                <w:rFonts w:hint="eastAsia"/>
                <w:w w:val="104"/>
                <w:szCs w:val="21"/>
              </w:rPr>
              <w:t>20~25</w:t>
            </w:r>
            <w:r w:rsidRPr="009A082D">
              <w:rPr>
                <w:rFonts w:hint="eastAsia"/>
                <w:w w:val="104"/>
                <w:szCs w:val="21"/>
              </w:rPr>
              <w:t>针</w:t>
            </w:r>
            <w:r w:rsidRPr="009A082D">
              <w:rPr>
                <w:rFonts w:hint="eastAsia"/>
                <w:w w:val="104"/>
                <w:szCs w:val="21"/>
              </w:rPr>
              <w:t>/10cm</w:t>
            </w:r>
          </w:p>
        </w:tc>
        <w:tc>
          <w:tcPr>
            <w:tcW w:w="2410" w:type="dxa"/>
          </w:tcPr>
          <w:p w14:paraId="453ABAB1" w14:textId="77777777" w:rsidR="005B169F" w:rsidRPr="009A082D" w:rsidRDefault="005B169F" w:rsidP="00D14F28">
            <w:pPr>
              <w:rPr>
                <w:b/>
                <w:szCs w:val="21"/>
              </w:rPr>
            </w:pPr>
          </w:p>
        </w:tc>
        <w:tc>
          <w:tcPr>
            <w:tcW w:w="992" w:type="dxa"/>
          </w:tcPr>
          <w:p w14:paraId="7DAAD195" w14:textId="77777777" w:rsidR="005B169F" w:rsidRPr="009A082D" w:rsidRDefault="005B169F" w:rsidP="00D14F28">
            <w:pPr>
              <w:rPr>
                <w:b/>
                <w:szCs w:val="21"/>
              </w:rPr>
            </w:pPr>
          </w:p>
        </w:tc>
        <w:tc>
          <w:tcPr>
            <w:tcW w:w="851" w:type="dxa"/>
          </w:tcPr>
          <w:p w14:paraId="5F132FAA" w14:textId="77777777" w:rsidR="005B169F" w:rsidRPr="009A082D" w:rsidRDefault="005B169F" w:rsidP="00D14F28">
            <w:pPr>
              <w:rPr>
                <w:b/>
                <w:szCs w:val="21"/>
              </w:rPr>
            </w:pPr>
          </w:p>
        </w:tc>
      </w:tr>
      <w:tr w:rsidR="005B169F" w:rsidRPr="009A082D" w14:paraId="3CFA62E6" w14:textId="7E188564" w:rsidTr="005B169F">
        <w:trPr>
          <w:trHeight w:val="450"/>
        </w:trPr>
        <w:tc>
          <w:tcPr>
            <w:tcW w:w="568" w:type="dxa"/>
            <w:vMerge/>
            <w:vAlign w:val="center"/>
          </w:tcPr>
          <w:p w14:paraId="0AF1A351" w14:textId="77777777" w:rsidR="005B169F" w:rsidRPr="009A082D" w:rsidRDefault="005B169F" w:rsidP="00D14F28">
            <w:pPr>
              <w:jc w:val="center"/>
              <w:rPr>
                <w:b/>
                <w:szCs w:val="21"/>
              </w:rPr>
            </w:pPr>
          </w:p>
        </w:tc>
        <w:tc>
          <w:tcPr>
            <w:tcW w:w="709" w:type="dxa"/>
            <w:vMerge/>
            <w:vAlign w:val="center"/>
          </w:tcPr>
          <w:p w14:paraId="73130EDF" w14:textId="77777777" w:rsidR="005B169F" w:rsidRPr="009A082D" w:rsidRDefault="005B169F" w:rsidP="00D14F28">
            <w:pPr>
              <w:jc w:val="center"/>
              <w:rPr>
                <w:b/>
                <w:szCs w:val="21"/>
              </w:rPr>
            </w:pPr>
          </w:p>
        </w:tc>
        <w:tc>
          <w:tcPr>
            <w:tcW w:w="3685" w:type="dxa"/>
          </w:tcPr>
          <w:p w14:paraId="3D2E86E9" w14:textId="77777777" w:rsidR="005B169F" w:rsidRPr="009A082D" w:rsidRDefault="005B169F" w:rsidP="00D14F28">
            <w:pPr>
              <w:rPr>
                <w:b/>
                <w:szCs w:val="21"/>
              </w:rPr>
            </w:pPr>
            <w:r w:rsidRPr="009A082D">
              <w:rPr>
                <w:rFonts w:hint="eastAsia"/>
                <w:b/>
                <w:szCs w:val="21"/>
              </w:rPr>
              <w:t>1.5.4</w:t>
            </w:r>
            <w:r w:rsidRPr="009A082D">
              <w:rPr>
                <w:rFonts w:hint="eastAsia"/>
                <w:w w:val="104"/>
                <w:szCs w:val="21"/>
              </w:rPr>
              <w:t>打击垫尺寸要求：</w:t>
            </w:r>
            <w:r w:rsidRPr="009A082D">
              <w:rPr>
                <w:rFonts w:asciiTheme="minorHAnsi" w:eastAsiaTheme="minorEastAsia" w:hAnsiTheme="minorHAnsi" w:cstheme="minorBidi" w:hint="eastAsia"/>
                <w:szCs w:val="22"/>
              </w:rPr>
              <w:t>≥</w:t>
            </w:r>
            <w:r w:rsidRPr="009A082D">
              <w:rPr>
                <w:rFonts w:hint="eastAsia"/>
                <w:w w:val="104"/>
                <w:szCs w:val="21"/>
              </w:rPr>
              <w:t>2000*1500*30mm</w:t>
            </w:r>
          </w:p>
        </w:tc>
        <w:tc>
          <w:tcPr>
            <w:tcW w:w="2410" w:type="dxa"/>
          </w:tcPr>
          <w:p w14:paraId="4C72E7BC" w14:textId="77777777" w:rsidR="005B169F" w:rsidRPr="009A082D" w:rsidRDefault="005B169F" w:rsidP="00D14F28">
            <w:pPr>
              <w:rPr>
                <w:b/>
                <w:szCs w:val="21"/>
              </w:rPr>
            </w:pPr>
          </w:p>
        </w:tc>
        <w:tc>
          <w:tcPr>
            <w:tcW w:w="992" w:type="dxa"/>
          </w:tcPr>
          <w:p w14:paraId="6D369B96" w14:textId="77777777" w:rsidR="005B169F" w:rsidRPr="009A082D" w:rsidRDefault="005B169F" w:rsidP="00D14F28">
            <w:pPr>
              <w:rPr>
                <w:b/>
                <w:szCs w:val="21"/>
              </w:rPr>
            </w:pPr>
          </w:p>
        </w:tc>
        <w:tc>
          <w:tcPr>
            <w:tcW w:w="851" w:type="dxa"/>
          </w:tcPr>
          <w:p w14:paraId="0DC2381B" w14:textId="77777777" w:rsidR="005B169F" w:rsidRPr="009A082D" w:rsidRDefault="005B169F" w:rsidP="00D14F28">
            <w:pPr>
              <w:rPr>
                <w:b/>
                <w:szCs w:val="21"/>
              </w:rPr>
            </w:pPr>
          </w:p>
        </w:tc>
      </w:tr>
      <w:tr w:rsidR="005B169F" w:rsidRPr="009A082D" w14:paraId="77AF8D0C" w14:textId="6EEF1123" w:rsidTr="005B169F">
        <w:trPr>
          <w:trHeight w:val="450"/>
        </w:trPr>
        <w:tc>
          <w:tcPr>
            <w:tcW w:w="568" w:type="dxa"/>
            <w:vMerge/>
            <w:vAlign w:val="center"/>
          </w:tcPr>
          <w:p w14:paraId="6CB0EB9E" w14:textId="77777777" w:rsidR="005B169F" w:rsidRPr="009A082D" w:rsidRDefault="005B169F" w:rsidP="00D14F28">
            <w:pPr>
              <w:jc w:val="center"/>
              <w:rPr>
                <w:b/>
                <w:szCs w:val="21"/>
              </w:rPr>
            </w:pPr>
          </w:p>
        </w:tc>
        <w:tc>
          <w:tcPr>
            <w:tcW w:w="709" w:type="dxa"/>
            <w:vMerge/>
            <w:vAlign w:val="center"/>
          </w:tcPr>
          <w:p w14:paraId="5A4BF2F9" w14:textId="77777777" w:rsidR="005B169F" w:rsidRPr="009A082D" w:rsidRDefault="005B169F" w:rsidP="00D14F28">
            <w:pPr>
              <w:jc w:val="center"/>
              <w:rPr>
                <w:b/>
                <w:szCs w:val="21"/>
              </w:rPr>
            </w:pPr>
          </w:p>
        </w:tc>
        <w:tc>
          <w:tcPr>
            <w:tcW w:w="3685" w:type="dxa"/>
          </w:tcPr>
          <w:p w14:paraId="2EB52DEC" w14:textId="77777777" w:rsidR="005B169F" w:rsidRPr="009A082D" w:rsidRDefault="005B169F" w:rsidP="00D14F28">
            <w:pPr>
              <w:rPr>
                <w:b/>
                <w:szCs w:val="21"/>
              </w:rPr>
            </w:pPr>
            <w:r w:rsidRPr="009A082D">
              <w:rPr>
                <w:rFonts w:hint="eastAsia"/>
                <w:b/>
                <w:szCs w:val="21"/>
              </w:rPr>
              <w:t>1.5.5</w:t>
            </w:r>
            <w:r w:rsidRPr="009A082D">
              <w:rPr>
                <w:rFonts w:hint="eastAsia"/>
                <w:w w:val="104"/>
                <w:szCs w:val="21"/>
              </w:rPr>
              <w:t>打击垫密度：</w:t>
            </w:r>
            <w:r w:rsidRPr="009A082D">
              <w:rPr>
                <w:rFonts w:asciiTheme="minorHAnsi" w:eastAsiaTheme="minorEastAsia" w:hAnsiTheme="minorHAnsi" w:cstheme="minorBidi" w:hint="eastAsia"/>
                <w:szCs w:val="22"/>
              </w:rPr>
              <w:t>≥</w:t>
            </w:r>
            <w:r w:rsidRPr="009A082D">
              <w:rPr>
                <w:rFonts w:hint="eastAsia"/>
                <w:w w:val="104"/>
                <w:szCs w:val="21"/>
              </w:rPr>
              <w:t>20000</w:t>
            </w:r>
            <w:r w:rsidRPr="009A082D">
              <w:rPr>
                <w:rFonts w:hint="eastAsia"/>
                <w:w w:val="104"/>
                <w:szCs w:val="21"/>
              </w:rPr>
              <w:t>簇</w:t>
            </w:r>
            <w:r w:rsidRPr="009A082D">
              <w:rPr>
                <w:rFonts w:hint="eastAsia"/>
                <w:w w:val="104"/>
                <w:szCs w:val="21"/>
              </w:rPr>
              <w:t>/</w:t>
            </w:r>
            <w:r w:rsidRPr="009A082D">
              <w:rPr>
                <w:rFonts w:hint="eastAsia"/>
                <w:w w:val="104"/>
                <w:szCs w:val="21"/>
              </w:rPr>
              <w:t>平方</w:t>
            </w:r>
          </w:p>
        </w:tc>
        <w:tc>
          <w:tcPr>
            <w:tcW w:w="2410" w:type="dxa"/>
          </w:tcPr>
          <w:p w14:paraId="42692B5B" w14:textId="77777777" w:rsidR="005B169F" w:rsidRPr="009A082D" w:rsidRDefault="005B169F" w:rsidP="00D14F28">
            <w:pPr>
              <w:rPr>
                <w:b/>
                <w:szCs w:val="21"/>
              </w:rPr>
            </w:pPr>
          </w:p>
        </w:tc>
        <w:tc>
          <w:tcPr>
            <w:tcW w:w="992" w:type="dxa"/>
          </w:tcPr>
          <w:p w14:paraId="6F982D71" w14:textId="77777777" w:rsidR="005B169F" w:rsidRPr="009A082D" w:rsidRDefault="005B169F" w:rsidP="00D14F28">
            <w:pPr>
              <w:rPr>
                <w:b/>
                <w:szCs w:val="21"/>
              </w:rPr>
            </w:pPr>
          </w:p>
        </w:tc>
        <w:tc>
          <w:tcPr>
            <w:tcW w:w="851" w:type="dxa"/>
          </w:tcPr>
          <w:p w14:paraId="647167CB" w14:textId="77777777" w:rsidR="005B169F" w:rsidRPr="009A082D" w:rsidRDefault="005B169F" w:rsidP="00D14F28">
            <w:pPr>
              <w:rPr>
                <w:b/>
                <w:szCs w:val="21"/>
              </w:rPr>
            </w:pPr>
          </w:p>
        </w:tc>
      </w:tr>
      <w:tr w:rsidR="005B169F" w:rsidRPr="009A082D" w14:paraId="54735B42" w14:textId="6DA7CF27" w:rsidTr="005B169F">
        <w:trPr>
          <w:trHeight w:val="450"/>
        </w:trPr>
        <w:tc>
          <w:tcPr>
            <w:tcW w:w="568" w:type="dxa"/>
            <w:vMerge/>
            <w:vAlign w:val="center"/>
          </w:tcPr>
          <w:p w14:paraId="24C30F28" w14:textId="77777777" w:rsidR="005B169F" w:rsidRPr="009A082D" w:rsidRDefault="005B169F" w:rsidP="00D14F28">
            <w:pPr>
              <w:jc w:val="center"/>
              <w:rPr>
                <w:b/>
                <w:szCs w:val="21"/>
              </w:rPr>
            </w:pPr>
          </w:p>
        </w:tc>
        <w:tc>
          <w:tcPr>
            <w:tcW w:w="709" w:type="dxa"/>
            <w:vMerge/>
            <w:vAlign w:val="center"/>
          </w:tcPr>
          <w:p w14:paraId="6A292681" w14:textId="77777777" w:rsidR="005B169F" w:rsidRPr="009A082D" w:rsidRDefault="005B169F" w:rsidP="00D14F28">
            <w:pPr>
              <w:jc w:val="center"/>
              <w:rPr>
                <w:b/>
                <w:szCs w:val="21"/>
              </w:rPr>
            </w:pPr>
          </w:p>
        </w:tc>
        <w:tc>
          <w:tcPr>
            <w:tcW w:w="3685" w:type="dxa"/>
          </w:tcPr>
          <w:p w14:paraId="47B70CD0" w14:textId="77777777" w:rsidR="005B169F" w:rsidRPr="009A082D" w:rsidRDefault="005B169F" w:rsidP="00D14F28">
            <w:pPr>
              <w:rPr>
                <w:b/>
                <w:szCs w:val="21"/>
              </w:rPr>
            </w:pPr>
            <w:r w:rsidRPr="009A082D">
              <w:rPr>
                <w:rFonts w:hint="eastAsia"/>
                <w:b/>
                <w:szCs w:val="21"/>
              </w:rPr>
              <w:t>1.5.6</w:t>
            </w:r>
            <w:r w:rsidRPr="009A082D">
              <w:rPr>
                <w:rFonts w:hint="eastAsia"/>
                <w:w w:val="104"/>
                <w:szCs w:val="21"/>
              </w:rPr>
              <w:t>打击垫具有良好的弹性跟缓冲力</w:t>
            </w:r>
          </w:p>
        </w:tc>
        <w:tc>
          <w:tcPr>
            <w:tcW w:w="2410" w:type="dxa"/>
          </w:tcPr>
          <w:p w14:paraId="3E323320" w14:textId="77777777" w:rsidR="005B169F" w:rsidRPr="009A082D" w:rsidRDefault="005B169F" w:rsidP="00D14F28">
            <w:pPr>
              <w:rPr>
                <w:b/>
                <w:szCs w:val="21"/>
              </w:rPr>
            </w:pPr>
          </w:p>
        </w:tc>
        <w:tc>
          <w:tcPr>
            <w:tcW w:w="992" w:type="dxa"/>
          </w:tcPr>
          <w:p w14:paraId="6EF9F064" w14:textId="77777777" w:rsidR="005B169F" w:rsidRPr="009A082D" w:rsidRDefault="005B169F" w:rsidP="00D14F28">
            <w:pPr>
              <w:rPr>
                <w:b/>
                <w:szCs w:val="21"/>
              </w:rPr>
            </w:pPr>
          </w:p>
        </w:tc>
        <w:tc>
          <w:tcPr>
            <w:tcW w:w="851" w:type="dxa"/>
          </w:tcPr>
          <w:p w14:paraId="59C30766" w14:textId="77777777" w:rsidR="005B169F" w:rsidRPr="009A082D" w:rsidRDefault="005B169F" w:rsidP="00D14F28">
            <w:pPr>
              <w:rPr>
                <w:b/>
                <w:szCs w:val="21"/>
              </w:rPr>
            </w:pPr>
          </w:p>
        </w:tc>
      </w:tr>
      <w:tr w:rsidR="005B169F" w:rsidRPr="009A082D" w14:paraId="67924887" w14:textId="29FFB430" w:rsidTr="005B169F">
        <w:trPr>
          <w:trHeight w:val="450"/>
        </w:trPr>
        <w:tc>
          <w:tcPr>
            <w:tcW w:w="568" w:type="dxa"/>
            <w:vMerge/>
            <w:vAlign w:val="center"/>
          </w:tcPr>
          <w:p w14:paraId="6880C8B1" w14:textId="77777777" w:rsidR="005B169F" w:rsidRPr="009A082D" w:rsidRDefault="005B169F" w:rsidP="00D14F28">
            <w:pPr>
              <w:jc w:val="center"/>
              <w:rPr>
                <w:b/>
                <w:szCs w:val="21"/>
              </w:rPr>
            </w:pPr>
          </w:p>
        </w:tc>
        <w:tc>
          <w:tcPr>
            <w:tcW w:w="709" w:type="dxa"/>
            <w:vMerge/>
            <w:vAlign w:val="center"/>
          </w:tcPr>
          <w:p w14:paraId="2FA026B6" w14:textId="77777777" w:rsidR="005B169F" w:rsidRPr="009A082D" w:rsidRDefault="005B169F" w:rsidP="00D14F28">
            <w:pPr>
              <w:jc w:val="center"/>
              <w:rPr>
                <w:b/>
                <w:szCs w:val="21"/>
              </w:rPr>
            </w:pPr>
          </w:p>
        </w:tc>
        <w:tc>
          <w:tcPr>
            <w:tcW w:w="3685" w:type="dxa"/>
          </w:tcPr>
          <w:p w14:paraId="2DF9E9FD" w14:textId="77777777" w:rsidR="005B169F" w:rsidRPr="009A082D" w:rsidRDefault="005B169F" w:rsidP="00D14F28">
            <w:pPr>
              <w:rPr>
                <w:b/>
                <w:szCs w:val="21"/>
              </w:rPr>
            </w:pPr>
            <w:r w:rsidRPr="009A082D">
              <w:rPr>
                <w:rFonts w:hint="eastAsia"/>
                <w:b/>
                <w:szCs w:val="21"/>
              </w:rPr>
              <w:t>1.5.7</w:t>
            </w:r>
            <w:r w:rsidRPr="009A082D">
              <w:rPr>
                <w:rFonts w:hint="eastAsia"/>
                <w:w w:val="104"/>
                <w:szCs w:val="21"/>
              </w:rPr>
              <w:t>打击垫能够起到降低噪音、减震、减压的作用</w:t>
            </w:r>
          </w:p>
        </w:tc>
        <w:tc>
          <w:tcPr>
            <w:tcW w:w="2410" w:type="dxa"/>
          </w:tcPr>
          <w:p w14:paraId="02FF4CEC" w14:textId="77777777" w:rsidR="005B169F" w:rsidRPr="009A082D" w:rsidRDefault="005B169F" w:rsidP="00D14F28">
            <w:pPr>
              <w:rPr>
                <w:b/>
                <w:szCs w:val="21"/>
              </w:rPr>
            </w:pPr>
          </w:p>
        </w:tc>
        <w:tc>
          <w:tcPr>
            <w:tcW w:w="992" w:type="dxa"/>
          </w:tcPr>
          <w:p w14:paraId="549CC9AA" w14:textId="77777777" w:rsidR="005B169F" w:rsidRPr="009A082D" w:rsidRDefault="005B169F" w:rsidP="00D14F28">
            <w:pPr>
              <w:rPr>
                <w:b/>
                <w:szCs w:val="21"/>
              </w:rPr>
            </w:pPr>
          </w:p>
        </w:tc>
        <w:tc>
          <w:tcPr>
            <w:tcW w:w="851" w:type="dxa"/>
          </w:tcPr>
          <w:p w14:paraId="51B07100" w14:textId="77777777" w:rsidR="005B169F" w:rsidRPr="009A082D" w:rsidRDefault="005B169F" w:rsidP="00D14F28">
            <w:pPr>
              <w:rPr>
                <w:b/>
                <w:szCs w:val="21"/>
              </w:rPr>
            </w:pPr>
          </w:p>
        </w:tc>
      </w:tr>
      <w:tr w:rsidR="005B169F" w:rsidRPr="009A082D" w14:paraId="6CDA32B9" w14:textId="78EBE57D" w:rsidTr="005B169F">
        <w:trPr>
          <w:trHeight w:val="450"/>
        </w:trPr>
        <w:tc>
          <w:tcPr>
            <w:tcW w:w="568" w:type="dxa"/>
            <w:vMerge/>
            <w:vAlign w:val="center"/>
          </w:tcPr>
          <w:p w14:paraId="71F55707" w14:textId="77777777" w:rsidR="005B169F" w:rsidRPr="009A082D" w:rsidRDefault="005B169F" w:rsidP="00D14F28">
            <w:pPr>
              <w:jc w:val="center"/>
              <w:rPr>
                <w:b/>
                <w:szCs w:val="21"/>
              </w:rPr>
            </w:pPr>
          </w:p>
        </w:tc>
        <w:tc>
          <w:tcPr>
            <w:tcW w:w="709" w:type="dxa"/>
            <w:vMerge/>
            <w:vAlign w:val="center"/>
          </w:tcPr>
          <w:p w14:paraId="6C18AEA3" w14:textId="77777777" w:rsidR="005B169F" w:rsidRPr="009A082D" w:rsidRDefault="005B169F" w:rsidP="00D14F28">
            <w:pPr>
              <w:jc w:val="center"/>
              <w:rPr>
                <w:b/>
                <w:szCs w:val="21"/>
              </w:rPr>
            </w:pPr>
          </w:p>
        </w:tc>
        <w:tc>
          <w:tcPr>
            <w:tcW w:w="3685" w:type="dxa"/>
          </w:tcPr>
          <w:p w14:paraId="09F0903D" w14:textId="77777777" w:rsidR="005B169F" w:rsidRPr="009A082D" w:rsidRDefault="005B169F" w:rsidP="00D14F28">
            <w:pPr>
              <w:rPr>
                <w:b/>
                <w:szCs w:val="21"/>
              </w:rPr>
            </w:pPr>
            <w:r w:rsidRPr="009A082D">
              <w:rPr>
                <w:rFonts w:hint="eastAsia"/>
                <w:b/>
                <w:szCs w:val="21"/>
              </w:rPr>
              <w:t>1.5.8</w:t>
            </w:r>
            <w:r w:rsidRPr="009A082D">
              <w:rPr>
                <w:rFonts w:hint="eastAsia"/>
                <w:w w:val="104"/>
                <w:szCs w:val="21"/>
              </w:rPr>
              <w:t>打击垫防水、耐高温要求</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70</w:t>
            </w:r>
            <w:r w:rsidRPr="009A082D">
              <w:rPr>
                <w:rFonts w:asciiTheme="minorHAnsi" w:eastAsiaTheme="minorEastAsia" w:hAnsiTheme="minorHAnsi" w:cstheme="minorBidi" w:hint="eastAsia"/>
                <w:szCs w:val="22"/>
              </w:rPr>
              <w:t>摄氏度</w:t>
            </w:r>
            <w:r w:rsidRPr="009A082D">
              <w:rPr>
                <w:rFonts w:hint="eastAsia"/>
                <w:w w:val="104"/>
                <w:szCs w:val="21"/>
              </w:rPr>
              <w:t>，长期踩踏不变形，使用寿命</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2</w:t>
            </w:r>
            <w:r w:rsidRPr="009A082D">
              <w:rPr>
                <w:rFonts w:asciiTheme="minorHAnsi" w:eastAsiaTheme="minorEastAsia" w:hAnsiTheme="minorHAnsi" w:cstheme="minorBidi" w:hint="eastAsia"/>
                <w:szCs w:val="22"/>
              </w:rPr>
              <w:t>年</w:t>
            </w:r>
          </w:p>
        </w:tc>
        <w:tc>
          <w:tcPr>
            <w:tcW w:w="2410" w:type="dxa"/>
          </w:tcPr>
          <w:p w14:paraId="260D5466" w14:textId="77777777" w:rsidR="005B169F" w:rsidRPr="009A082D" w:rsidRDefault="005B169F" w:rsidP="00D14F28">
            <w:pPr>
              <w:rPr>
                <w:b/>
                <w:szCs w:val="21"/>
              </w:rPr>
            </w:pPr>
          </w:p>
        </w:tc>
        <w:tc>
          <w:tcPr>
            <w:tcW w:w="992" w:type="dxa"/>
          </w:tcPr>
          <w:p w14:paraId="5316A6C1" w14:textId="77777777" w:rsidR="005B169F" w:rsidRPr="009A082D" w:rsidRDefault="005B169F" w:rsidP="00D14F28">
            <w:pPr>
              <w:rPr>
                <w:b/>
                <w:szCs w:val="21"/>
              </w:rPr>
            </w:pPr>
          </w:p>
        </w:tc>
        <w:tc>
          <w:tcPr>
            <w:tcW w:w="851" w:type="dxa"/>
          </w:tcPr>
          <w:p w14:paraId="0CCFDA1C" w14:textId="77777777" w:rsidR="005B169F" w:rsidRPr="009A082D" w:rsidRDefault="005B169F" w:rsidP="00D14F28">
            <w:pPr>
              <w:rPr>
                <w:b/>
                <w:szCs w:val="21"/>
              </w:rPr>
            </w:pPr>
          </w:p>
        </w:tc>
      </w:tr>
      <w:tr w:rsidR="005B169F" w:rsidRPr="009A082D" w14:paraId="03CA962B" w14:textId="1CEF14A7" w:rsidTr="005B169F">
        <w:trPr>
          <w:trHeight w:val="450"/>
        </w:trPr>
        <w:tc>
          <w:tcPr>
            <w:tcW w:w="568" w:type="dxa"/>
            <w:vMerge/>
            <w:vAlign w:val="center"/>
          </w:tcPr>
          <w:p w14:paraId="09D8D6C0" w14:textId="77777777" w:rsidR="005B169F" w:rsidRPr="009A082D" w:rsidRDefault="005B169F" w:rsidP="00D14F28">
            <w:pPr>
              <w:jc w:val="center"/>
              <w:rPr>
                <w:b/>
                <w:szCs w:val="21"/>
              </w:rPr>
            </w:pPr>
          </w:p>
        </w:tc>
        <w:tc>
          <w:tcPr>
            <w:tcW w:w="709" w:type="dxa"/>
            <w:vMerge/>
            <w:vAlign w:val="center"/>
          </w:tcPr>
          <w:p w14:paraId="5EB33AD2" w14:textId="77777777" w:rsidR="005B169F" w:rsidRPr="009A082D" w:rsidRDefault="005B169F" w:rsidP="00D14F28">
            <w:pPr>
              <w:jc w:val="center"/>
              <w:rPr>
                <w:b/>
                <w:szCs w:val="21"/>
              </w:rPr>
            </w:pPr>
          </w:p>
        </w:tc>
        <w:tc>
          <w:tcPr>
            <w:tcW w:w="3685" w:type="dxa"/>
          </w:tcPr>
          <w:p w14:paraId="1CE47789" w14:textId="77777777" w:rsidR="005B169F" w:rsidRPr="009A082D" w:rsidRDefault="005B169F" w:rsidP="00D14F28">
            <w:pPr>
              <w:rPr>
                <w:b/>
                <w:szCs w:val="21"/>
              </w:rPr>
            </w:pPr>
            <w:r w:rsidRPr="009A082D">
              <w:rPr>
                <w:rFonts w:hint="eastAsia"/>
                <w:b/>
                <w:szCs w:val="21"/>
              </w:rPr>
              <w:t>1.5.9</w:t>
            </w:r>
            <w:r w:rsidRPr="009A082D">
              <w:rPr>
                <w:rFonts w:hint="eastAsia"/>
                <w:w w:val="104"/>
                <w:szCs w:val="21"/>
              </w:rPr>
              <w:t>打击垫对地基要求不高，可在水泥地面、沥青地面、硬沙地上直接铺设</w:t>
            </w:r>
          </w:p>
        </w:tc>
        <w:tc>
          <w:tcPr>
            <w:tcW w:w="2410" w:type="dxa"/>
          </w:tcPr>
          <w:p w14:paraId="02C96992" w14:textId="77777777" w:rsidR="005B169F" w:rsidRPr="009A082D" w:rsidRDefault="005B169F" w:rsidP="00D14F28">
            <w:pPr>
              <w:rPr>
                <w:b/>
                <w:szCs w:val="21"/>
              </w:rPr>
            </w:pPr>
          </w:p>
        </w:tc>
        <w:tc>
          <w:tcPr>
            <w:tcW w:w="992" w:type="dxa"/>
          </w:tcPr>
          <w:p w14:paraId="7FFFFA9F" w14:textId="77777777" w:rsidR="005B169F" w:rsidRPr="009A082D" w:rsidRDefault="005B169F" w:rsidP="00D14F28">
            <w:pPr>
              <w:rPr>
                <w:b/>
                <w:szCs w:val="21"/>
              </w:rPr>
            </w:pPr>
          </w:p>
        </w:tc>
        <w:tc>
          <w:tcPr>
            <w:tcW w:w="851" w:type="dxa"/>
          </w:tcPr>
          <w:p w14:paraId="1AF81227" w14:textId="77777777" w:rsidR="005B169F" w:rsidRPr="009A082D" w:rsidRDefault="005B169F" w:rsidP="00D14F28">
            <w:pPr>
              <w:rPr>
                <w:b/>
                <w:szCs w:val="21"/>
              </w:rPr>
            </w:pPr>
          </w:p>
        </w:tc>
      </w:tr>
      <w:tr w:rsidR="005B169F" w:rsidRPr="009A082D" w14:paraId="05389454" w14:textId="39DD2095" w:rsidTr="005B169F">
        <w:trPr>
          <w:trHeight w:val="450"/>
        </w:trPr>
        <w:tc>
          <w:tcPr>
            <w:tcW w:w="568" w:type="dxa"/>
            <w:vMerge/>
            <w:vAlign w:val="center"/>
          </w:tcPr>
          <w:p w14:paraId="0DEFA978" w14:textId="77777777" w:rsidR="005B169F" w:rsidRPr="009A082D" w:rsidRDefault="005B169F" w:rsidP="00D14F28">
            <w:pPr>
              <w:jc w:val="center"/>
              <w:rPr>
                <w:b/>
                <w:szCs w:val="21"/>
              </w:rPr>
            </w:pPr>
          </w:p>
        </w:tc>
        <w:tc>
          <w:tcPr>
            <w:tcW w:w="709" w:type="dxa"/>
            <w:vMerge/>
            <w:vAlign w:val="center"/>
          </w:tcPr>
          <w:p w14:paraId="3E451CC3" w14:textId="77777777" w:rsidR="005B169F" w:rsidRPr="009A082D" w:rsidRDefault="005B169F" w:rsidP="00D14F28">
            <w:pPr>
              <w:jc w:val="center"/>
              <w:rPr>
                <w:b/>
                <w:szCs w:val="21"/>
              </w:rPr>
            </w:pPr>
          </w:p>
        </w:tc>
        <w:tc>
          <w:tcPr>
            <w:tcW w:w="3685" w:type="dxa"/>
          </w:tcPr>
          <w:p w14:paraId="7C6D3935" w14:textId="77777777" w:rsidR="005B169F" w:rsidRPr="009A082D" w:rsidRDefault="005B169F" w:rsidP="00D14F28">
            <w:pPr>
              <w:rPr>
                <w:b/>
                <w:szCs w:val="21"/>
              </w:rPr>
            </w:pPr>
            <w:r w:rsidRPr="009A082D">
              <w:rPr>
                <w:rFonts w:hint="eastAsia"/>
                <w:b/>
                <w:szCs w:val="21"/>
              </w:rPr>
              <w:t>1.5.</w:t>
            </w:r>
            <w:r w:rsidRPr="009A082D">
              <w:rPr>
                <w:b/>
                <w:szCs w:val="21"/>
              </w:rPr>
              <w:t>1</w:t>
            </w:r>
            <w:r w:rsidRPr="009A082D">
              <w:rPr>
                <w:rFonts w:hint="eastAsia"/>
                <w:b/>
                <w:szCs w:val="21"/>
              </w:rPr>
              <w:t>0</w:t>
            </w:r>
            <w:r w:rsidRPr="009A082D">
              <w:rPr>
                <w:rFonts w:hint="eastAsia"/>
                <w:w w:val="104"/>
                <w:szCs w:val="21"/>
              </w:rPr>
              <w:t>打击垫符合环保要求，可以回收再利用</w:t>
            </w:r>
          </w:p>
        </w:tc>
        <w:tc>
          <w:tcPr>
            <w:tcW w:w="2410" w:type="dxa"/>
          </w:tcPr>
          <w:p w14:paraId="4F798F59" w14:textId="77777777" w:rsidR="005B169F" w:rsidRPr="009A082D" w:rsidRDefault="005B169F" w:rsidP="00D14F28">
            <w:pPr>
              <w:rPr>
                <w:b/>
                <w:szCs w:val="21"/>
              </w:rPr>
            </w:pPr>
          </w:p>
        </w:tc>
        <w:tc>
          <w:tcPr>
            <w:tcW w:w="992" w:type="dxa"/>
          </w:tcPr>
          <w:p w14:paraId="71A558B6" w14:textId="77777777" w:rsidR="005B169F" w:rsidRPr="009A082D" w:rsidRDefault="005B169F" w:rsidP="00D14F28">
            <w:pPr>
              <w:rPr>
                <w:b/>
                <w:szCs w:val="21"/>
              </w:rPr>
            </w:pPr>
          </w:p>
        </w:tc>
        <w:tc>
          <w:tcPr>
            <w:tcW w:w="851" w:type="dxa"/>
          </w:tcPr>
          <w:p w14:paraId="7337D9BB" w14:textId="77777777" w:rsidR="005B169F" w:rsidRPr="009A082D" w:rsidRDefault="005B169F" w:rsidP="00D14F28">
            <w:pPr>
              <w:rPr>
                <w:b/>
                <w:szCs w:val="21"/>
              </w:rPr>
            </w:pPr>
          </w:p>
        </w:tc>
      </w:tr>
      <w:tr w:rsidR="005B169F" w:rsidRPr="009A082D" w14:paraId="6EEE0032" w14:textId="40A8C076" w:rsidTr="005B169F">
        <w:trPr>
          <w:trHeight w:val="450"/>
        </w:trPr>
        <w:tc>
          <w:tcPr>
            <w:tcW w:w="568" w:type="dxa"/>
            <w:vMerge/>
            <w:vAlign w:val="center"/>
          </w:tcPr>
          <w:p w14:paraId="669F078C" w14:textId="77777777" w:rsidR="005B169F" w:rsidRPr="009A082D" w:rsidRDefault="005B169F" w:rsidP="00D14F28">
            <w:pPr>
              <w:jc w:val="center"/>
              <w:rPr>
                <w:b/>
                <w:szCs w:val="21"/>
              </w:rPr>
            </w:pPr>
          </w:p>
        </w:tc>
        <w:tc>
          <w:tcPr>
            <w:tcW w:w="709" w:type="dxa"/>
            <w:vMerge/>
            <w:vAlign w:val="center"/>
          </w:tcPr>
          <w:p w14:paraId="7DF16610" w14:textId="77777777" w:rsidR="005B169F" w:rsidRPr="009A082D" w:rsidRDefault="005B169F" w:rsidP="00D14F28">
            <w:pPr>
              <w:jc w:val="center"/>
              <w:rPr>
                <w:b/>
                <w:szCs w:val="21"/>
              </w:rPr>
            </w:pPr>
          </w:p>
        </w:tc>
        <w:tc>
          <w:tcPr>
            <w:tcW w:w="3685" w:type="dxa"/>
          </w:tcPr>
          <w:p w14:paraId="30E57CB5" w14:textId="77777777" w:rsidR="005B169F" w:rsidRPr="009A082D" w:rsidRDefault="005B169F" w:rsidP="00D14F28">
            <w:pPr>
              <w:rPr>
                <w:b/>
                <w:szCs w:val="21"/>
              </w:rPr>
            </w:pPr>
            <w:r w:rsidRPr="009A082D">
              <w:rPr>
                <w:rFonts w:cs="宋体" w:hint="eastAsia"/>
              </w:rPr>
              <w:t>▲</w:t>
            </w:r>
            <w:r w:rsidRPr="009A082D">
              <w:rPr>
                <w:rFonts w:cs="宋体" w:hint="eastAsia"/>
                <w:b/>
              </w:rPr>
              <w:t>1.6</w:t>
            </w:r>
            <w:r w:rsidRPr="009A082D">
              <w:rPr>
                <w:rFonts w:cs="宋体" w:hint="eastAsia"/>
              </w:rPr>
              <w:t>高速摄像传感器</w:t>
            </w:r>
            <w:r w:rsidRPr="009A082D">
              <w:rPr>
                <w:rFonts w:hint="eastAsia"/>
                <w:szCs w:val="21"/>
              </w:rPr>
              <w:t>（教学版）与高速摄像传感器（专业版）是</w:t>
            </w:r>
            <w:r w:rsidRPr="009A082D">
              <w:rPr>
                <w:szCs w:val="21"/>
              </w:rPr>
              <w:t>相同品牌</w:t>
            </w:r>
            <w:r w:rsidRPr="009A082D">
              <w:rPr>
                <w:rFonts w:hint="eastAsia"/>
                <w:szCs w:val="21"/>
              </w:rPr>
              <w:t>。</w:t>
            </w:r>
          </w:p>
        </w:tc>
        <w:tc>
          <w:tcPr>
            <w:tcW w:w="2410" w:type="dxa"/>
          </w:tcPr>
          <w:p w14:paraId="2B61D42A" w14:textId="77777777" w:rsidR="005B169F" w:rsidRPr="009A082D" w:rsidRDefault="005B169F" w:rsidP="00D14F28">
            <w:pPr>
              <w:rPr>
                <w:rFonts w:cs="宋体"/>
              </w:rPr>
            </w:pPr>
          </w:p>
        </w:tc>
        <w:tc>
          <w:tcPr>
            <w:tcW w:w="992" w:type="dxa"/>
          </w:tcPr>
          <w:p w14:paraId="6716CB0D" w14:textId="77777777" w:rsidR="005B169F" w:rsidRPr="009A082D" w:rsidRDefault="005B169F" w:rsidP="00D14F28">
            <w:pPr>
              <w:rPr>
                <w:rFonts w:cs="宋体"/>
              </w:rPr>
            </w:pPr>
          </w:p>
        </w:tc>
        <w:tc>
          <w:tcPr>
            <w:tcW w:w="851" w:type="dxa"/>
          </w:tcPr>
          <w:p w14:paraId="24EC4D81" w14:textId="77777777" w:rsidR="005B169F" w:rsidRPr="009A082D" w:rsidRDefault="005B169F" w:rsidP="00D14F28">
            <w:pPr>
              <w:rPr>
                <w:rFonts w:cs="宋体"/>
              </w:rPr>
            </w:pPr>
          </w:p>
        </w:tc>
      </w:tr>
      <w:tr w:rsidR="005B169F" w:rsidRPr="009A082D" w14:paraId="33374902" w14:textId="18661127" w:rsidTr="005B169F">
        <w:trPr>
          <w:trHeight w:val="510"/>
        </w:trPr>
        <w:tc>
          <w:tcPr>
            <w:tcW w:w="568" w:type="dxa"/>
            <w:vMerge w:val="restart"/>
            <w:vAlign w:val="center"/>
          </w:tcPr>
          <w:p w14:paraId="3B8A7334" w14:textId="77777777" w:rsidR="005B169F" w:rsidRPr="009A082D" w:rsidRDefault="005B169F" w:rsidP="00D14F28">
            <w:pPr>
              <w:jc w:val="center"/>
              <w:rPr>
                <w:b/>
                <w:szCs w:val="21"/>
              </w:rPr>
            </w:pPr>
            <w:r w:rsidRPr="009A082D">
              <w:rPr>
                <w:rFonts w:hint="eastAsia"/>
                <w:b/>
                <w:szCs w:val="21"/>
              </w:rPr>
              <w:t>2</w:t>
            </w:r>
          </w:p>
        </w:tc>
        <w:tc>
          <w:tcPr>
            <w:tcW w:w="709" w:type="dxa"/>
            <w:vMerge w:val="restart"/>
            <w:vAlign w:val="center"/>
          </w:tcPr>
          <w:p w14:paraId="4972613D" w14:textId="77777777" w:rsidR="005B169F" w:rsidRPr="009A082D" w:rsidRDefault="005B169F" w:rsidP="00D14F28">
            <w:pPr>
              <w:jc w:val="center"/>
              <w:rPr>
                <w:b/>
                <w:szCs w:val="21"/>
              </w:rPr>
            </w:pPr>
            <w:r w:rsidRPr="009A082D">
              <w:rPr>
                <w:rFonts w:hint="eastAsia"/>
                <w:b/>
                <w:szCs w:val="21"/>
              </w:rPr>
              <w:t>高速摄像传感器（专业版）</w:t>
            </w:r>
          </w:p>
        </w:tc>
        <w:tc>
          <w:tcPr>
            <w:tcW w:w="3685" w:type="dxa"/>
          </w:tcPr>
          <w:p w14:paraId="440948B6"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.1</w:t>
            </w:r>
            <w:r w:rsidRPr="009A082D">
              <w:rPr>
                <w:rFonts w:hint="eastAsia"/>
                <w:spacing w:val="-1"/>
                <w:w w:val="104"/>
                <w:szCs w:val="21"/>
              </w:rPr>
              <w:t>传感器摄像头</w:t>
            </w:r>
            <w:r w:rsidRPr="009A082D">
              <w:rPr>
                <w:w w:val="104"/>
                <w:szCs w:val="21"/>
              </w:rPr>
              <w:t>帧率：</w:t>
            </w:r>
            <w:r w:rsidRPr="009A082D">
              <w:rPr>
                <w:rFonts w:asciiTheme="minorHAnsi" w:eastAsiaTheme="minorEastAsia" w:hAnsiTheme="minorHAnsi" w:cstheme="minorBidi" w:hint="eastAsia"/>
                <w:szCs w:val="22"/>
              </w:rPr>
              <w:t>≥</w:t>
            </w:r>
            <w:r w:rsidRPr="009A082D">
              <w:rPr>
                <w:rFonts w:hint="eastAsia"/>
                <w:w w:val="104"/>
                <w:szCs w:val="21"/>
              </w:rPr>
              <w:t>60</w:t>
            </w:r>
            <w:r w:rsidRPr="009A082D">
              <w:rPr>
                <w:w w:val="104"/>
                <w:szCs w:val="21"/>
              </w:rPr>
              <w:t>00fps</w:t>
            </w:r>
            <w:r w:rsidRPr="009A082D">
              <w:rPr>
                <w:w w:val="104"/>
                <w:szCs w:val="21"/>
              </w:rPr>
              <w:t>；</w:t>
            </w:r>
          </w:p>
        </w:tc>
        <w:tc>
          <w:tcPr>
            <w:tcW w:w="2410" w:type="dxa"/>
          </w:tcPr>
          <w:p w14:paraId="3CD3C165" w14:textId="77777777" w:rsidR="005B169F" w:rsidRPr="009A082D" w:rsidRDefault="005B169F" w:rsidP="00D14F28">
            <w:pPr>
              <w:rPr>
                <w:b/>
                <w:szCs w:val="21"/>
              </w:rPr>
            </w:pPr>
          </w:p>
        </w:tc>
        <w:tc>
          <w:tcPr>
            <w:tcW w:w="992" w:type="dxa"/>
          </w:tcPr>
          <w:p w14:paraId="5CAE580D" w14:textId="77777777" w:rsidR="005B169F" w:rsidRPr="009A082D" w:rsidRDefault="005B169F" w:rsidP="00D14F28">
            <w:pPr>
              <w:rPr>
                <w:b/>
                <w:szCs w:val="21"/>
              </w:rPr>
            </w:pPr>
          </w:p>
        </w:tc>
        <w:tc>
          <w:tcPr>
            <w:tcW w:w="851" w:type="dxa"/>
          </w:tcPr>
          <w:p w14:paraId="1EACBCFE" w14:textId="77777777" w:rsidR="005B169F" w:rsidRPr="009A082D" w:rsidRDefault="005B169F" w:rsidP="00D14F28">
            <w:pPr>
              <w:rPr>
                <w:b/>
                <w:szCs w:val="21"/>
              </w:rPr>
            </w:pPr>
          </w:p>
        </w:tc>
      </w:tr>
      <w:tr w:rsidR="005B169F" w:rsidRPr="009A082D" w14:paraId="7C5847C0" w14:textId="63DB1C1C" w:rsidTr="005B169F">
        <w:trPr>
          <w:trHeight w:val="510"/>
        </w:trPr>
        <w:tc>
          <w:tcPr>
            <w:tcW w:w="568" w:type="dxa"/>
            <w:vMerge/>
            <w:vAlign w:val="center"/>
          </w:tcPr>
          <w:p w14:paraId="6AF891DD" w14:textId="77777777" w:rsidR="005B169F" w:rsidRPr="009A082D" w:rsidRDefault="005B169F" w:rsidP="00D14F28">
            <w:pPr>
              <w:jc w:val="center"/>
              <w:rPr>
                <w:b/>
                <w:szCs w:val="21"/>
              </w:rPr>
            </w:pPr>
          </w:p>
        </w:tc>
        <w:tc>
          <w:tcPr>
            <w:tcW w:w="709" w:type="dxa"/>
            <w:vMerge/>
            <w:vAlign w:val="center"/>
          </w:tcPr>
          <w:p w14:paraId="5D00B7B4" w14:textId="77777777" w:rsidR="005B169F" w:rsidRPr="009A082D" w:rsidRDefault="005B169F" w:rsidP="00D14F28">
            <w:pPr>
              <w:jc w:val="center"/>
              <w:rPr>
                <w:b/>
                <w:szCs w:val="21"/>
              </w:rPr>
            </w:pPr>
          </w:p>
        </w:tc>
        <w:tc>
          <w:tcPr>
            <w:tcW w:w="3685" w:type="dxa"/>
          </w:tcPr>
          <w:p w14:paraId="7F946E4C"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.2</w:t>
            </w:r>
            <w:r w:rsidRPr="009A082D">
              <w:rPr>
                <w:rFonts w:hint="eastAsia"/>
                <w:spacing w:val="-1"/>
                <w:w w:val="104"/>
                <w:szCs w:val="21"/>
              </w:rPr>
              <w:t>传感器摄像头</w:t>
            </w:r>
            <w:r w:rsidRPr="009A082D">
              <w:rPr>
                <w:rFonts w:hint="eastAsia"/>
                <w:w w:val="104"/>
                <w:szCs w:val="21"/>
              </w:rPr>
              <w:t>分辨率：</w:t>
            </w:r>
            <w:r w:rsidRPr="009A082D">
              <w:rPr>
                <w:rFonts w:asciiTheme="minorHAnsi" w:eastAsiaTheme="minorEastAsia" w:hAnsiTheme="minorHAnsi" w:cstheme="minorBidi" w:hint="eastAsia"/>
                <w:szCs w:val="22"/>
              </w:rPr>
              <w:t>≥</w:t>
            </w:r>
            <w:r w:rsidRPr="009A082D">
              <w:rPr>
                <w:rFonts w:hint="eastAsia"/>
                <w:w w:val="104"/>
                <w:szCs w:val="21"/>
              </w:rPr>
              <w:t>480*360</w:t>
            </w:r>
          </w:p>
        </w:tc>
        <w:tc>
          <w:tcPr>
            <w:tcW w:w="2410" w:type="dxa"/>
          </w:tcPr>
          <w:p w14:paraId="30795ED7" w14:textId="77777777" w:rsidR="005B169F" w:rsidRPr="009A082D" w:rsidRDefault="005B169F" w:rsidP="00D14F28">
            <w:pPr>
              <w:rPr>
                <w:b/>
                <w:szCs w:val="21"/>
              </w:rPr>
            </w:pPr>
          </w:p>
        </w:tc>
        <w:tc>
          <w:tcPr>
            <w:tcW w:w="992" w:type="dxa"/>
          </w:tcPr>
          <w:p w14:paraId="4715896E" w14:textId="77777777" w:rsidR="005B169F" w:rsidRPr="009A082D" w:rsidRDefault="005B169F" w:rsidP="00D14F28">
            <w:pPr>
              <w:rPr>
                <w:b/>
                <w:szCs w:val="21"/>
              </w:rPr>
            </w:pPr>
          </w:p>
        </w:tc>
        <w:tc>
          <w:tcPr>
            <w:tcW w:w="851" w:type="dxa"/>
          </w:tcPr>
          <w:p w14:paraId="67D25515" w14:textId="77777777" w:rsidR="005B169F" w:rsidRPr="009A082D" w:rsidRDefault="005B169F" w:rsidP="00D14F28">
            <w:pPr>
              <w:rPr>
                <w:b/>
                <w:szCs w:val="21"/>
              </w:rPr>
            </w:pPr>
          </w:p>
        </w:tc>
      </w:tr>
      <w:tr w:rsidR="005B169F" w:rsidRPr="009A082D" w14:paraId="0A0C9C08" w14:textId="0B16EA96" w:rsidTr="005B169F">
        <w:trPr>
          <w:trHeight w:val="510"/>
        </w:trPr>
        <w:tc>
          <w:tcPr>
            <w:tcW w:w="568" w:type="dxa"/>
            <w:vMerge/>
            <w:vAlign w:val="center"/>
          </w:tcPr>
          <w:p w14:paraId="61C5918D" w14:textId="77777777" w:rsidR="005B169F" w:rsidRPr="009A082D" w:rsidRDefault="005B169F" w:rsidP="00D14F28">
            <w:pPr>
              <w:jc w:val="center"/>
              <w:rPr>
                <w:b/>
                <w:szCs w:val="21"/>
              </w:rPr>
            </w:pPr>
          </w:p>
        </w:tc>
        <w:tc>
          <w:tcPr>
            <w:tcW w:w="709" w:type="dxa"/>
            <w:vMerge/>
            <w:vAlign w:val="center"/>
          </w:tcPr>
          <w:p w14:paraId="736DB15A" w14:textId="77777777" w:rsidR="005B169F" w:rsidRPr="009A082D" w:rsidRDefault="005B169F" w:rsidP="00D14F28">
            <w:pPr>
              <w:jc w:val="center"/>
              <w:rPr>
                <w:b/>
                <w:szCs w:val="21"/>
              </w:rPr>
            </w:pPr>
          </w:p>
        </w:tc>
        <w:tc>
          <w:tcPr>
            <w:tcW w:w="3685" w:type="dxa"/>
          </w:tcPr>
          <w:p w14:paraId="5239AF72"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.3</w:t>
            </w:r>
            <w:r w:rsidRPr="009A082D">
              <w:rPr>
                <w:spacing w:val="-1"/>
                <w:w w:val="104"/>
                <w:szCs w:val="21"/>
              </w:rPr>
              <w:t>传输</w:t>
            </w:r>
            <w:r w:rsidRPr="009A082D">
              <w:rPr>
                <w:rFonts w:hint="eastAsia"/>
                <w:spacing w:val="-1"/>
                <w:w w:val="104"/>
                <w:szCs w:val="21"/>
              </w:rPr>
              <w:t>接口</w:t>
            </w:r>
            <w:r w:rsidRPr="009A082D">
              <w:rPr>
                <w:spacing w:val="-1"/>
                <w:w w:val="104"/>
                <w:szCs w:val="21"/>
              </w:rPr>
              <w:t>：</w:t>
            </w:r>
            <w:r w:rsidRPr="009A082D">
              <w:rPr>
                <w:rFonts w:hint="eastAsia"/>
                <w:spacing w:val="-1"/>
                <w:w w:val="104"/>
                <w:szCs w:val="21"/>
              </w:rPr>
              <w:t>千兆以太网口</w:t>
            </w:r>
          </w:p>
        </w:tc>
        <w:tc>
          <w:tcPr>
            <w:tcW w:w="2410" w:type="dxa"/>
          </w:tcPr>
          <w:p w14:paraId="762BD791" w14:textId="77777777" w:rsidR="005B169F" w:rsidRPr="009A082D" w:rsidRDefault="005B169F" w:rsidP="00D14F28">
            <w:pPr>
              <w:rPr>
                <w:b/>
                <w:szCs w:val="21"/>
              </w:rPr>
            </w:pPr>
          </w:p>
        </w:tc>
        <w:tc>
          <w:tcPr>
            <w:tcW w:w="992" w:type="dxa"/>
          </w:tcPr>
          <w:p w14:paraId="3DDDAC5E" w14:textId="77777777" w:rsidR="005B169F" w:rsidRPr="009A082D" w:rsidRDefault="005B169F" w:rsidP="00D14F28">
            <w:pPr>
              <w:rPr>
                <w:b/>
                <w:szCs w:val="21"/>
              </w:rPr>
            </w:pPr>
          </w:p>
        </w:tc>
        <w:tc>
          <w:tcPr>
            <w:tcW w:w="851" w:type="dxa"/>
          </w:tcPr>
          <w:p w14:paraId="09323BCF" w14:textId="77777777" w:rsidR="005B169F" w:rsidRPr="009A082D" w:rsidRDefault="005B169F" w:rsidP="00D14F28">
            <w:pPr>
              <w:rPr>
                <w:b/>
                <w:szCs w:val="21"/>
              </w:rPr>
            </w:pPr>
          </w:p>
        </w:tc>
      </w:tr>
      <w:tr w:rsidR="005B169F" w:rsidRPr="009A082D" w14:paraId="45B433B3" w14:textId="672D3A54" w:rsidTr="005B169F">
        <w:trPr>
          <w:trHeight w:val="510"/>
        </w:trPr>
        <w:tc>
          <w:tcPr>
            <w:tcW w:w="568" w:type="dxa"/>
            <w:vMerge/>
            <w:vAlign w:val="center"/>
          </w:tcPr>
          <w:p w14:paraId="20CA9CCD" w14:textId="77777777" w:rsidR="005B169F" w:rsidRPr="009A082D" w:rsidRDefault="005B169F" w:rsidP="00D14F28">
            <w:pPr>
              <w:jc w:val="center"/>
              <w:rPr>
                <w:b/>
                <w:szCs w:val="21"/>
              </w:rPr>
            </w:pPr>
          </w:p>
        </w:tc>
        <w:tc>
          <w:tcPr>
            <w:tcW w:w="709" w:type="dxa"/>
            <w:vMerge/>
            <w:vAlign w:val="center"/>
          </w:tcPr>
          <w:p w14:paraId="17EE194D" w14:textId="77777777" w:rsidR="005B169F" w:rsidRPr="009A082D" w:rsidRDefault="005B169F" w:rsidP="00D14F28">
            <w:pPr>
              <w:jc w:val="center"/>
              <w:rPr>
                <w:b/>
                <w:szCs w:val="21"/>
              </w:rPr>
            </w:pPr>
          </w:p>
        </w:tc>
        <w:tc>
          <w:tcPr>
            <w:tcW w:w="3685" w:type="dxa"/>
          </w:tcPr>
          <w:p w14:paraId="244D54A0"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.4</w:t>
            </w:r>
            <w:r w:rsidRPr="009A082D">
              <w:rPr>
                <w:spacing w:val="-1"/>
                <w:w w:val="104"/>
                <w:szCs w:val="21"/>
              </w:rPr>
              <w:t>传输</w:t>
            </w:r>
            <w:r w:rsidRPr="009A082D">
              <w:rPr>
                <w:rFonts w:hint="eastAsia"/>
                <w:spacing w:val="-1"/>
                <w:w w:val="104"/>
                <w:szCs w:val="21"/>
              </w:rPr>
              <w:t>速度</w:t>
            </w:r>
            <w:r w:rsidRPr="009A082D">
              <w:rPr>
                <w:spacing w:val="-1"/>
                <w:w w:val="104"/>
                <w:szCs w:val="21"/>
              </w:rPr>
              <w:t>：</w:t>
            </w:r>
            <w:r w:rsidRPr="009A082D">
              <w:rPr>
                <w:rFonts w:asciiTheme="minorHAnsi" w:eastAsiaTheme="minorEastAsia" w:hAnsiTheme="minorHAnsi" w:cstheme="minorBidi" w:hint="eastAsia"/>
                <w:szCs w:val="22"/>
              </w:rPr>
              <w:t>≥</w:t>
            </w:r>
            <w:r w:rsidRPr="009A082D">
              <w:rPr>
                <w:rFonts w:hint="eastAsia"/>
                <w:spacing w:val="-1"/>
                <w:w w:val="104"/>
                <w:szCs w:val="21"/>
              </w:rPr>
              <w:t>2Gb/s</w:t>
            </w:r>
            <w:r w:rsidRPr="009A082D">
              <w:rPr>
                <w:spacing w:val="-1"/>
                <w:w w:val="104"/>
                <w:szCs w:val="21"/>
              </w:rPr>
              <w:t>；</w:t>
            </w:r>
          </w:p>
        </w:tc>
        <w:tc>
          <w:tcPr>
            <w:tcW w:w="2410" w:type="dxa"/>
          </w:tcPr>
          <w:p w14:paraId="2C587874" w14:textId="77777777" w:rsidR="005B169F" w:rsidRPr="009A082D" w:rsidRDefault="005B169F" w:rsidP="00D14F28">
            <w:pPr>
              <w:rPr>
                <w:b/>
                <w:szCs w:val="21"/>
              </w:rPr>
            </w:pPr>
          </w:p>
        </w:tc>
        <w:tc>
          <w:tcPr>
            <w:tcW w:w="992" w:type="dxa"/>
          </w:tcPr>
          <w:p w14:paraId="01D12258" w14:textId="77777777" w:rsidR="005B169F" w:rsidRPr="009A082D" w:rsidRDefault="005B169F" w:rsidP="00D14F28">
            <w:pPr>
              <w:rPr>
                <w:b/>
                <w:szCs w:val="21"/>
              </w:rPr>
            </w:pPr>
          </w:p>
        </w:tc>
        <w:tc>
          <w:tcPr>
            <w:tcW w:w="851" w:type="dxa"/>
          </w:tcPr>
          <w:p w14:paraId="4D23A951" w14:textId="77777777" w:rsidR="005B169F" w:rsidRPr="009A082D" w:rsidRDefault="005B169F" w:rsidP="00D14F28">
            <w:pPr>
              <w:rPr>
                <w:b/>
                <w:szCs w:val="21"/>
              </w:rPr>
            </w:pPr>
          </w:p>
        </w:tc>
      </w:tr>
      <w:tr w:rsidR="005B169F" w:rsidRPr="009A082D" w14:paraId="323D51C2" w14:textId="6C236B7B" w:rsidTr="005B169F">
        <w:trPr>
          <w:trHeight w:val="510"/>
        </w:trPr>
        <w:tc>
          <w:tcPr>
            <w:tcW w:w="568" w:type="dxa"/>
            <w:vMerge/>
            <w:vAlign w:val="center"/>
          </w:tcPr>
          <w:p w14:paraId="2D302EFF" w14:textId="77777777" w:rsidR="005B169F" w:rsidRPr="009A082D" w:rsidRDefault="005B169F" w:rsidP="00D14F28">
            <w:pPr>
              <w:jc w:val="center"/>
              <w:rPr>
                <w:b/>
                <w:szCs w:val="21"/>
              </w:rPr>
            </w:pPr>
          </w:p>
        </w:tc>
        <w:tc>
          <w:tcPr>
            <w:tcW w:w="709" w:type="dxa"/>
            <w:vMerge/>
            <w:vAlign w:val="center"/>
          </w:tcPr>
          <w:p w14:paraId="2C87C5BA" w14:textId="77777777" w:rsidR="005B169F" w:rsidRPr="009A082D" w:rsidRDefault="005B169F" w:rsidP="00D14F28">
            <w:pPr>
              <w:jc w:val="center"/>
              <w:rPr>
                <w:b/>
                <w:szCs w:val="21"/>
              </w:rPr>
            </w:pPr>
          </w:p>
        </w:tc>
        <w:tc>
          <w:tcPr>
            <w:tcW w:w="3685" w:type="dxa"/>
          </w:tcPr>
          <w:p w14:paraId="6FB94948" w14:textId="77777777" w:rsidR="005B169F" w:rsidRPr="009A082D" w:rsidRDefault="005B169F" w:rsidP="00D14F28">
            <w:pPr>
              <w:rPr>
                <w:b/>
                <w:szCs w:val="21"/>
              </w:rPr>
            </w:pPr>
            <w:r w:rsidRPr="009A082D">
              <w:rPr>
                <w:rFonts w:hint="eastAsia"/>
                <w:b/>
                <w:szCs w:val="21"/>
              </w:rPr>
              <w:t>2.1</w:t>
            </w:r>
            <w:r w:rsidRPr="009A082D">
              <w:rPr>
                <w:b/>
                <w:szCs w:val="21"/>
              </w:rPr>
              <w:t>.5</w:t>
            </w:r>
            <w:r w:rsidRPr="009A082D">
              <w:rPr>
                <w:w w:val="104"/>
                <w:szCs w:val="21"/>
              </w:rPr>
              <w:t>运算时间：</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 xml:space="preserve"> </w:t>
            </w:r>
            <w:r w:rsidRPr="009A082D">
              <w:rPr>
                <w:w w:val="104"/>
                <w:szCs w:val="21"/>
              </w:rPr>
              <w:t>0.</w:t>
            </w:r>
            <w:r w:rsidRPr="009A082D">
              <w:rPr>
                <w:rFonts w:hint="eastAsia"/>
                <w:w w:val="104"/>
                <w:szCs w:val="21"/>
              </w:rPr>
              <w:t>1</w:t>
            </w:r>
            <w:r w:rsidRPr="009A082D">
              <w:rPr>
                <w:w w:val="104"/>
                <w:szCs w:val="21"/>
              </w:rPr>
              <w:t>S</w:t>
            </w:r>
            <w:r w:rsidRPr="009A082D">
              <w:rPr>
                <w:w w:val="104"/>
                <w:szCs w:val="21"/>
              </w:rPr>
              <w:t>；</w:t>
            </w:r>
          </w:p>
        </w:tc>
        <w:tc>
          <w:tcPr>
            <w:tcW w:w="2410" w:type="dxa"/>
          </w:tcPr>
          <w:p w14:paraId="1AADC4FD" w14:textId="77777777" w:rsidR="005B169F" w:rsidRPr="009A082D" w:rsidRDefault="005B169F" w:rsidP="00D14F28">
            <w:pPr>
              <w:rPr>
                <w:b/>
                <w:szCs w:val="21"/>
              </w:rPr>
            </w:pPr>
          </w:p>
        </w:tc>
        <w:tc>
          <w:tcPr>
            <w:tcW w:w="992" w:type="dxa"/>
          </w:tcPr>
          <w:p w14:paraId="7F08F31E" w14:textId="77777777" w:rsidR="005B169F" w:rsidRPr="009A082D" w:rsidRDefault="005B169F" w:rsidP="00D14F28">
            <w:pPr>
              <w:rPr>
                <w:b/>
                <w:szCs w:val="21"/>
              </w:rPr>
            </w:pPr>
          </w:p>
        </w:tc>
        <w:tc>
          <w:tcPr>
            <w:tcW w:w="851" w:type="dxa"/>
          </w:tcPr>
          <w:p w14:paraId="25DF2C78" w14:textId="77777777" w:rsidR="005B169F" w:rsidRPr="009A082D" w:rsidRDefault="005B169F" w:rsidP="00D14F28">
            <w:pPr>
              <w:rPr>
                <w:b/>
                <w:szCs w:val="21"/>
              </w:rPr>
            </w:pPr>
          </w:p>
        </w:tc>
      </w:tr>
      <w:tr w:rsidR="005B169F" w:rsidRPr="009A082D" w14:paraId="603D188F" w14:textId="7DB9C8E3" w:rsidTr="005B169F">
        <w:trPr>
          <w:trHeight w:val="510"/>
        </w:trPr>
        <w:tc>
          <w:tcPr>
            <w:tcW w:w="568" w:type="dxa"/>
            <w:vMerge/>
            <w:vAlign w:val="center"/>
          </w:tcPr>
          <w:p w14:paraId="75764A07" w14:textId="77777777" w:rsidR="005B169F" w:rsidRPr="009A082D" w:rsidRDefault="005B169F" w:rsidP="00D14F28">
            <w:pPr>
              <w:jc w:val="center"/>
              <w:rPr>
                <w:b/>
                <w:szCs w:val="21"/>
              </w:rPr>
            </w:pPr>
          </w:p>
        </w:tc>
        <w:tc>
          <w:tcPr>
            <w:tcW w:w="709" w:type="dxa"/>
            <w:vMerge/>
            <w:vAlign w:val="center"/>
          </w:tcPr>
          <w:p w14:paraId="5602E47B" w14:textId="77777777" w:rsidR="005B169F" w:rsidRPr="009A082D" w:rsidRDefault="005B169F" w:rsidP="00D14F28">
            <w:pPr>
              <w:jc w:val="center"/>
              <w:rPr>
                <w:b/>
                <w:szCs w:val="21"/>
              </w:rPr>
            </w:pPr>
          </w:p>
        </w:tc>
        <w:tc>
          <w:tcPr>
            <w:tcW w:w="3685" w:type="dxa"/>
          </w:tcPr>
          <w:p w14:paraId="480418ED" w14:textId="77777777" w:rsidR="005B169F" w:rsidRPr="009A082D" w:rsidRDefault="005B169F" w:rsidP="00D14F28">
            <w:pPr>
              <w:rPr>
                <w:b/>
                <w:szCs w:val="21"/>
              </w:rPr>
            </w:pPr>
            <w:r w:rsidRPr="009A082D">
              <w:rPr>
                <w:rFonts w:hint="eastAsia"/>
                <w:b/>
                <w:szCs w:val="21"/>
              </w:rPr>
              <w:t>2.1</w:t>
            </w:r>
            <w:r w:rsidRPr="009A082D">
              <w:rPr>
                <w:b/>
                <w:szCs w:val="21"/>
              </w:rPr>
              <w:t>.6</w:t>
            </w:r>
            <w:r w:rsidRPr="009A082D">
              <w:rPr>
                <w:rFonts w:hint="eastAsia"/>
                <w:w w:val="104"/>
                <w:szCs w:val="21"/>
              </w:rPr>
              <w:t>检测延迟：低于</w:t>
            </w:r>
            <w:r w:rsidRPr="009A082D">
              <w:rPr>
                <w:rFonts w:hint="eastAsia"/>
                <w:w w:val="104"/>
                <w:szCs w:val="21"/>
              </w:rPr>
              <w:t>0.1</w:t>
            </w:r>
            <w:r w:rsidRPr="009A082D">
              <w:rPr>
                <w:rFonts w:hint="eastAsia"/>
                <w:w w:val="104"/>
                <w:szCs w:val="21"/>
              </w:rPr>
              <w:t>秒</w:t>
            </w:r>
          </w:p>
        </w:tc>
        <w:tc>
          <w:tcPr>
            <w:tcW w:w="2410" w:type="dxa"/>
          </w:tcPr>
          <w:p w14:paraId="7B22CFC7" w14:textId="77777777" w:rsidR="005B169F" w:rsidRPr="009A082D" w:rsidRDefault="005B169F" w:rsidP="00D14F28">
            <w:pPr>
              <w:rPr>
                <w:b/>
                <w:szCs w:val="21"/>
              </w:rPr>
            </w:pPr>
          </w:p>
        </w:tc>
        <w:tc>
          <w:tcPr>
            <w:tcW w:w="992" w:type="dxa"/>
          </w:tcPr>
          <w:p w14:paraId="2CF9248B" w14:textId="77777777" w:rsidR="005B169F" w:rsidRPr="009A082D" w:rsidRDefault="005B169F" w:rsidP="00D14F28">
            <w:pPr>
              <w:rPr>
                <w:b/>
                <w:szCs w:val="21"/>
              </w:rPr>
            </w:pPr>
          </w:p>
        </w:tc>
        <w:tc>
          <w:tcPr>
            <w:tcW w:w="851" w:type="dxa"/>
          </w:tcPr>
          <w:p w14:paraId="5B5CAFBD" w14:textId="77777777" w:rsidR="005B169F" w:rsidRPr="009A082D" w:rsidRDefault="005B169F" w:rsidP="00D14F28">
            <w:pPr>
              <w:rPr>
                <w:b/>
                <w:szCs w:val="21"/>
              </w:rPr>
            </w:pPr>
          </w:p>
        </w:tc>
      </w:tr>
      <w:tr w:rsidR="005B169F" w:rsidRPr="009A082D" w14:paraId="6404398C" w14:textId="0DCEC87E" w:rsidTr="005B169F">
        <w:trPr>
          <w:trHeight w:val="510"/>
        </w:trPr>
        <w:tc>
          <w:tcPr>
            <w:tcW w:w="568" w:type="dxa"/>
            <w:vMerge/>
            <w:vAlign w:val="center"/>
          </w:tcPr>
          <w:p w14:paraId="22E40556" w14:textId="77777777" w:rsidR="005B169F" w:rsidRPr="009A082D" w:rsidRDefault="005B169F" w:rsidP="00D14F28">
            <w:pPr>
              <w:jc w:val="center"/>
              <w:rPr>
                <w:b/>
                <w:szCs w:val="21"/>
              </w:rPr>
            </w:pPr>
          </w:p>
        </w:tc>
        <w:tc>
          <w:tcPr>
            <w:tcW w:w="709" w:type="dxa"/>
            <w:vMerge/>
            <w:vAlign w:val="center"/>
          </w:tcPr>
          <w:p w14:paraId="20AD707D" w14:textId="77777777" w:rsidR="005B169F" w:rsidRPr="009A082D" w:rsidRDefault="005B169F" w:rsidP="00D14F28">
            <w:pPr>
              <w:jc w:val="center"/>
              <w:rPr>
                <w:b/>
                <w:szCs w:val="21"/>
              </w:rPr>
            </w:pPr>
          </w:p>
        </w:tc>
        <w:tc>
          <w:tcPr>
            <w:tcW w:w="3685" w:type="dxa"/>
          </w:tcPr>
          <w:p w14:paraId="38C12063" w14:textId="77777777" w:rsidR="005B169F" w:rsidRPr="009A082D" w:rsidRDefault="005B169F" w:rsidP="00D14F28">
            <w:pPr>
              <w:rPr>
                <w:b/>
                <w:szCs w:val="21"/>
              </w:rPr>
            </w:pPr>
            <w:r w:rsidRPr="009A082D">
              <w:rPr>
                <w:rFonts w:hint="eastAsia"/>
                <w:b/>
                <w:szCs w:val="21"/>
              </w:rPr>
              <w:t>2.1</w:t>
            </w:r>
            <w:r w:rsidRPr="009A082D">
              <w:rPr>
                <w:b/>
                <w:szCs w:val="21"/>
              </w:rPr>
              <w:t>.7</w:t>
            </w:r>
            <w:r w:rsidRPr="009A082D">
              <w:rPr>
                <w:spacing w:val="-1"/>
                <w:w w:val="104"/>
                <w:szCs w:val="21"/>
              </w:rPr>
              <w:t>球速</w:t>
            </w:r>
            <w:r w:rsidRPr="009A082D">
              <w:rPr>
                <w:rFonts w:hint="eastAsia"/>
                <w:spacing w:val="-1"/>
                <w:w w:val="104"/>
                <w:szCs w:val="21"/>
              </w:rPr>
              <w:t>检</w:t>
            </w:r>
            <w:r w:rsidRPr="009A082D">
              <w:rPr>
                <w:spacing w:val="-1"/>
                <w:w w:val="104"/>
                <w:szCs w:val="21"/>
              </w:rPr>
              <w:t>测</w:t>
            </w:r>
            <w:r w:rsidRPr="009A082D">
              <w:rPr>
                <w:rFonts w:hint="eastAsia"/>
                <w:spacing w:val="-1"/>
                <w:w w:val="104"/>
                <w:szCs w:val="21"/>
              </w:rPr>
              <w:t>不超出</w:t>
            </w:r>
            <w:r w:rsidRPr="009A082D">
              <w:rPr>
                <w:spacing w:val="-1"/>
                <w:w w:val="104"/>
                <w:szCs w:val="21"/>
              </w:rPr>
              <w:t>范围</w:t>
            </w:r>
            <w:r w:rsidRPr="009A082D">
              <w:rPr>
                <w:rFonts w:hint="eastAsia"/>
                <w:spacing w:val="-1"/>
                <w:w w:val="104"/>
                <w:szCs w:val="21"/>
              </w:rPr>
              <w:t>:2.0</w:t>
            </w:r>
            <w:r w:rsidRPr="009A082D">
              <w:rPr>
                <w:spacing w:val="-1"/>
                <w:w w:val="104"/>
                <w:szCs w:val="21"/>
              </w:rPr>
              <w:t>~2</w:t>
            </w:r>
            <w:r w:rsidRPr="009A082D">
              <w:rPr>
                <w:rFonts w:hint="eastAsia"/>
                <w:spacing w:val="-1"/>
                <w:w w:val="104"/>
                <w:szCs w:val="21"/>
              </w:rPr>
              <w:t>2</w:t>
            </w:r>
            <w:r w:rsidRPr="009A082D">
              <w:rPr>
                <w:spacing w:val="-1"/>
                <w:w w:val="104"/>
                <w:szCs w:val="21"/>
              </w:rPr>
              <w:t>0.0</w:t>
            </w:r>
            <w:r w:rsidRPr="009A082D">
              <w:rPr>
                <w:rFonts w:hint="eastAsia"/>
                <w:spacing w:val="-1"/>
                <w:w w:val="104"/>
                <w:szCs w:val="21"/>
              </w:rPr>
              <w:t>MPH</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0.8MPH</w:t>
            </w:r>
            <w:r w:rsidRPr="009A082D">
              <w:rPr>
                <w:spacing w:val="-1"/>
                <w:w w:val="104"/>
                <w:szCs w:val="21"/>
              </w:rPr>
              <w:t>；</w:t>
            </w:r>
          </w:p>
        </w:tc>
        <w:tc>
          <w:tcPr>
            <w:tcW w:w="2410" w:type="dxa"/>
          </w:tcPr>
          <w:p w14:paraId="2366F479" w14:textId="77777777" w:rsidR="005B169F" w:rsidRPr="009A082D" w:rsidRDefault="005B169F" w:rsidP="00D14F28">
            <w:pPr>
              <w:rPr>
                <w:b/>
                <w:szCs w:val="21"/>
              </w:rPr>
            </w:pPr>
          </w:p>
        </w:tc>
        <w:tc>
          <w:tcPr>
            <w:tcW w:w="992" w:type="dxa"/>
          </w:tcPr>
          <w:p w14:paraId="11E248D7" w14:textId="77777777" w:rsidR="005B169F" w:rsidRPr="009A082D" w:rsidRDefault="005B169F" w:rsidP="00D14F28">
            <w:pPr>
              <w:rPr>
                <w:b/>
                <w:szCs w:val="21"/>
              </w:rPr>
            </w:pPr>
          </w:p>
        </w:tc>
        <w:tc>
          <w:tcPr>
            <w:tcW w:w="851" w:type="dxa"/>
          </w:tcPr>
          <w:p w14:paraId="50EE53A7" w14:textId="77777777" w:rsidR="005B169F" w:rsidRPr="009A082D" w:rsidRDefault="005B169F" w:rsidP="00D14F28">
            <w:pPr>
              <w:rPr>
                <w:b/>
                <w:szCs w:val="21"/>
              </w:rPr>
            </w:pPr>
          </w:p>
        </w:tc>
      </w:tr>
      <w:tr w:rsidR="005B169F" w:rsidRPr="009A082D" w14:paraId="041B7B4A" w14:textId="620C0B40" w:rsidTr="005B169F">
        <w:trPr>
          <w:trHeight w:val="510"/>
        </w:trPr>
        <w:tc>
          <w:tcPr>
            <w:tcW w:w="568" w:type="dxa"/>
            <w:vMerge/>
            <w:vAlign w:val="center"/>
          </w:tcPr>
          <w:p w14:paraId="1120A9EC" w14:textId="77777777" w:rsidR="005B169F" w:rsidRPr="009A082D" w:rsidRDefault="005B169F" w:rsidP="00D14F28">
            <w:pPr>
              <w:jc w:val="center"/>
              <w:rPr>
                <w:b/>
                <w:szCs w:val="21"/>
              </w:rPr>
            </w:pPr>
          </w:p>
        </w:tc>
        <w:tc>
          <w:tcPr>
            <w:tcW w:w="709" w:type="dxa"/>
            <w:vMerge/>
            <w:vAlign w:val="center"/>
          </w:tcPr>
          <w:p w14:paraId="2D237217" w14:textId="77777777" w:rsidR="005B169F" w:rsidRPr="009A082D" w:rsidRDefault="005B169F" w:rsidP="00D14F28">
            <w:pPr>
              <w:jc w:val="center"/>
              <w:rPr>
                <w:b/>
                <w:szCs w:val="21"/>
              </w:rPr>
            </w:pPr>
          </w:p>
        </w:tc>
        <w:tc>
          <w:tcPr>
            <w:tcW w:w="3685" w:type="dxa"/>
          </w:tcPr>
          <w:p w14:paraId="43DCAE67" w14:textId="77777777" w:rsidR="005B169F" w:rsidRPr="009A082D" w:rsidRDefault="005B169F" w:rsidP="00D14F28">
            <w:pPr>
              <w:rPr>
                <w:b/>
                <w:szCs w:val="21"/>
              </w:rPr>
            </w:pPr>
            <w:r w:rsidRPr="009A082D">
              <w:rPr>
                <w:rFonts w:hint="eastAsia"/>
                <w:b/>
                <w:szCs w:val="21"/>
              </w:rPr>
              <w:t>2.1</w:t>
            </w:r>
            <w:r w:rsidRPr="009A082D">
              <w:rPr>
                <w:b/>
                <w:szCs w:val="21"/>
              </w:rPr>
              <w:t>.8</w:t>
            </w:r>
            <w:r w:rsidRPr="009A082D">
              <w:rPr>
                <w:spacing w:val="-1"/>
                <w:w w:val="104"/>
                <w:szCs w:val="21"/>
              </w:rPr>
              <w:t>杆头速度</w:t>
            </w:r>
            <w:r w:rsidRPr="009A082D">
              <w:rPr>
                <w:rFonts w:hint="eastAsia"/>
                <w:spacing w:val="-1"/>
                <w:w w:val="104"/>
                <w:szCs w:val="21"/>
              </w:rPr>
              <w:t>检测不超出范围：</w:t>
            </w:r>
            <w:r w:rsidRPr="009A082D">
              <w:rPr>
                <w:rFonts w:hint="eastAsia"/>
                <w:spacing w:val="-1"/>
                <w:w w:val="104"/>
                <w:szCs w:val="21"/>
              </w:rPr>
              <w:t>1.6~170.0MPH</w:t>
            </w:r>
            <w:r w:rsidRPr="009A082D">
              <w:rPr>
                <w:rFonts w:hint="eastAsia"/>
                <w:spacing w:val="-1"/>
                <w:w w:val="104"/>
                <w:szCs w:val="21"/>
              </w:rPr>
              <w:t>，误差不超出</w:t>
            </w:r>
            <w:r w:rsidRPr="009A082D">
              <w:rPr>
                <w:rFonts w:hint="eastAsia"/>
                <w:spacing w:val="-1"/>
                <w:w w:val="104"/>
                <w:szCs w:val="21"/>
              </w:rPr>
              <w:t>:</w:t>
            </w:r>
            <w:r w:rsidRPr="009A082D">
              <w:rPr>
                <w:spacing w:val="-1"/>
                <w:w w:val="104"/>
                <w:szCs w:val="21"/>
              </w:rPr>
              <w:t>±</w:t>
            </w:r>
            <w:r w:rsidRPr="009A082D">
              <w:rPr>
                <w:rFonts w:hint="eastAsia"/>
                <w:spacing w:val="-1"/>
                <w:w w:val="104"/>
                <w:szCs w:val="21"/>
              </w:rPr>
              <w:t>0.06MPH</w:t>
            </w:r>
            <w:r w:rsidRPr="009A082D">
              <w:rPr>
                <w:rFonts w:hint="eastAsia"/>
                <w:spacing w:val="-1"/>
                <w:w w:val="104"/>
                <w:szCs w:val="21"/>
              </w:rPr>
              <w:t>；</w:t>
            </w:r>
          </w:p>
        </w:tc>
        <w:tc>
          <w:tcPr>
            <w:tcW w:w="2410" w:type="dxa"/>
          </w:tcPr>
          <w:p w14:paraId="67B3DD46" w14:textId="77777777" w:rsidR="005B169F" w:rsidRPr="009A082D" w:rsidRDefault="005B169F" w:rsidP="00D14F28">
            <w:pPr>
              <w:rPr>
                <w:b/>
                <w:szCs w:val="21"/>
              </w:rPr>
            </w:pPr>
          </w:p>
        </w:tc>
        <w:tc>
          <w:tcPr>
            <w:tcW w:w="992" w:type="dxa"/>
          </w:tcPr>
          <w:p w14:paraId="76D2D0AD" w14:textId="77777777" w:rsidR="005B169F" w:rsidRPr="009A082D" w:rsidRDefault="005B169F" w:rsidP="00D14F28">
            <w:pPr>
              <w:rPr>
                <w:b/>
                <w:szCs w:val="21"/>
              </w:rPr>
            </w:pPr>
          </w:p>
        </w:tc>
        <w:tc>
          <w:tcPr>
            <w:tcW w:w="851" w:type="dxa"/>
          </w:tcPr>
          <w:p w14:paraId="03189170" w14:textId="77777777" w:rsidR="005B169F" w:rsidRPr="009A082D" w:rsidRDefault="005B169F" w:rsidP="00D14F28">
            <w:pPr>
              <w:rPr>
                <w:b/>
                <w:szCs w:val="21"/>
              </w:rPr>
            </w:pPr>
          </w:p>
        </w:tc>
      </w:tr>
      <w:tr w:rsidR="005B169F" w:rsidRPr="009A082D" w14:paraId="64EE2B06" w14:textId="60901A7A" w:rsidTr="005B169F">
        <w:trPr>
          <w:trHeight w:val="510"/>
        </w:trPr>
        <w:tc>
          <w:tcPr>
            <w:tcW w:w="568" w:type="dxa"/>
            <w:vMerge/>
            <w:vAlign w:val="center"/>
          </w:tcPr>
          <w:p w14:paraId="2D557F81" w14:textId="77777777" w:rsidR="005B169F" w:rsidRPr="009A082D" w:rsidRDefault="005B169F" w:rsidP="00D14F28">
            <w:pPr>
              <w:jc w:val="center"/>
              <w:rPr>
                <w:b/>
                <w:szCs w:val="21"/>
              </w:rPr>
            </w:pPr>
          </w:p>
        </w:tc>
        <w:tc>
          <w:tcPr>
            <w:tcW w:w="709" w:type="dxa"/>
            <w:vMerge/>
            <w:vAlign w:val="center"/>
          </w:tcPr>
          <w:p w14:paraId="4409457D" w14:textId="77777777" w:rsidR="005B169F" w:rsidRPr="009A082D" w:rsidRDefault="005B169F" w:rsidP="00D14F28">
            <w:pPr>
              <w:jc w:val="center"/>
              <w:rPr>
                <w:b/>
                <w:szCs w:val="21"/>
              </w:rPr>
            </w:pPr>
          </w:p>
        </w:tc>
        <w:tc>
          <w:tcPr>
            <w:tcW w:w="3685" w:type="dxa"/>
          </w:tcPr>
          <w:p w14:paraId="32BBAD25" w14:textId="77777777" w:rsidR="005B169F" w:rsidRPr="009A082D" w:rsidRDefault="005B169F" w:rsidP="00D14F28">
            <w:pPr>
              <w:rPr>
                <w:b/>
                <w:szCs w:val="21"/>
              </w:rPr>
            </w:pPr>
            <w:r w:rsidRPr="009A082D">
              <w:rPr>
                <w:rFonts w:hint="eastAsia"/>
                <w:b/>
                <w:szCs w:val="21"/>
              </w:rPr>
              <w:t>2.1</w:t>
            </w:r>
            <w:r w:rsidRPr="009A082D">
              <w:rPr>
                <w:b/>
                <w:szCs w:val="21"/>
              </w:rPr>
              <w:t>.9</w:t>
            </w:r>
            <w:r w:rsidRPr="009A082D">
              <w:rPr>
                <w:spacing w:val="-1"/>
                <w:w w:val="104"/>
                <w:szCs w:val="21"/>
              </w:rPr>
              <w:t>飞行距离</w:t>
            </w:r>
            <w:r w:rsidRPr="009A082D">
              <w:rPr>
                <w:rFonts w:hint="eastAsia"/>
                <w:spacing w:val="-1"/>
                <w:w w:val="104"/>
                <w:szCs w:val="21"/>
              </w:rPr>
              <w:t>不超出范围</w:t>
            </w:r>
            <w:r w:rsidRPr="009A082D">
              <w:rPr>
                <w:rFonts w:hint="eastAsia"/>
                <w:spacing w:val="-1"/>
                <w:w w:val="104"/>
                <w:szCs w:val="21"/>
              </w:rPr>
              <w:t xml:space="preserve"> </w:t>
            </w:r>
            <w:r w:rsidRPr="009A082D">
              <w:rPr>
                <w:rFonts w:hint="eastAsia"/>
                <w:spacing w:val="-1"/>
                <w:w w:val="104"/>
                <w:szCs w:val="21"/>
              </w:rPr>
              <w:t>：</w:t>
            </w:r>
            <w:r w:rsidRPr="009A082D">
              <w:rPr>
                <w:rFonts w:hint="eastAsia"/>
                <w:spacing w:val="-1"/>
                <w:w w:val="104"/>
                <w:szCs w:val="21"/>
              </w:rPr>
              <w:t>0.5~400Yards</w:t>
            </w:r>
            <w:r w:rsidRPr="009A082D">
              <w:rPr>
                <w:rFonts w:hint="eastAsia"/>
                <w:spacing w:val="-1"/>
                <w:w w:val="104"/>
                <w:szCs w:val="21"/>
              </w:rPr>
              <w:t>，误差不超出</w:t>
            </w:r>
            <w:r w:rsidRPr="009A082D">
              <w:rPr>
                <w:spacing w:val="-1"/>
                <w:w w:val="104"/>
                <w:szCs w:val="21"/>
              </w:rPr>
              <w:t>±</w:t>
            </w:r>
            <w:r w:rsidRPr="009A082D">
              <w:rPr>
                <w:rFonts w:hint="eastAsia"/>
                <w:spacing w:val="-1"/>
                <w:w w:val="104"/>
                <w:szCs w:val="21"/>
              </w:rPr>
              <w:t>3</w:t>
            </w:r>
            <w:r w:rsidRPr="009A082D">
              <w:rPr>
                <w:spacing w:val="-1"/>
                <w:w w:val="104"/>
                <w:szCs w:val="21"/>
              </w:rPr>
              <w:t>.5Yard</w:t>
            </w:r>
            <w:r w:rsidRPr="009A082D">
              <w:rPr>
                <w:rFonts w:hint="eastAsia"/>
                <w:spacing w:val="-1"/>
                <w:w w:val="104"/>
                <w:szCs w:val="21"/>
              </w:rPr>
              <w:t>s</w:t>
            </w:r>
            <w:r w:rsidRPr="009A082D">
              <w:rPr>
                <w:rFonts w:hint="eastAsia"/>
                <w:spacing w:val="-1"/>
                <w:w w:val="104"/>
                <w:szCs w:val="21"/>
              </w:rPr>
              <w:t>；</w:t>
            </w:r>
          </w:p>
        </w:tc>
        <w:tc>
          <w:tcPr>
            <w:tcW w:w="2410" w:type="dxa"/>
          </w:tcPr>
          <w:p w14:paraId="05C00781" w14:textId="77777777" w:rsidR="005B169F" w:rsidRPr="009A082D" w:rsidRDefault="005B169F" w:rsidP="00D14F28">
            <w:pPr>
              <w:rPr>
                <w:b/>
                <w:szCs w:val="21"/>
              </w:rPr>
            </w:pPr>
          </w:p>
        </w:tc>
        <w:tc>
          <w:tcPr>
            <w:tcW w:w="992" w:type="dxa"/>
          </w:tcPr>
          <w:p w14:paraId="5FAC9F80" w14:textId="77777777" w:rsidR="005B169F" w:rsidRPr="009A082D" w:rsidRDefault="005B169F" w:rsidP="00D14F28">
            <w:pPr>
              <w:rPr>
                <w:b/>
                <w:szCs w:val="21"/>
              </w:rPr>
            </w:pPr>
          </w:p>
        </w:tc>
        <w:tc>
          <w:tcPr>
            <w:tcW w:w="851" w:type="dxa"/>
          </w:tcPr>
          <w:p w14:paraId="13549B48" w14:textId="77777777" w:rsidR="005B169F" w:rsidRPr="009A082D" w:rsidRDefault="005B169F" w:rsidP="00D14F28">
            <w:pPr>
              <w:rPr>
                <w:b/>
                <w:szCs w:val="21"/>
              </w:rPr>
            </w:pPr>
          </w:p>
        </w:tc>
      </w:tr>
      <w:tr w:rsidR="005B169F" w:rsidRPr="009A082D" w14:paraId="676BE9A5" w14:textId="2FD5E549" w:rsidTr="005B169F">
        <w:trPr>
          <w:trHeight w:val="510"/>
        </w:trPr>
        <w:tc>
          <w:tcPr>
            <w:tcW w:w="568" w:type="dxa"/>
            <w:vMerge/>
            <w:vAlign w:val="center"/>
          </w:tcPr>
          <w:p w14:paraId="1FF56311" w14:textId="77777777" w:rsidR="005B169F" w:rsidRPr="009A082D" w:rsidRDefault="005B169F" w:rsidP="00D14F28">
            <w:pPr>
              <w:jc w:val="center"/>
              <w:rPr>
                <w:b/>
                <w:szCs w:val="21"/>
              </w:rPr>
            </w:pPr>
          </w:p>
        </w:tc>
        <w:tc>
          <w:tcPr>
            <w:tcW w:w="709" w:type="dxa"/>
            <w:vMerge/>
            <w:vAlign w:val="center"/>
          </w:tcPr>
          <w:p w14:paraId="23E64D82" w14:textId="77777777" w:rsidR="005B169F" w:rsidRPr="009A082D" w:rsidRDefault="005B169F" w:rsidP="00D14F28">
            <w:pPr>
              <w:jc w:val="center"/>
              <w:rPr>
                <w:b/>
                <w:szCs w:val="21"/>
              </w:rPr>
            </w:pPr>
          </w:p>
        </w:tc>
        <w:tc>
          <w:tcPr>
            <w:tcW w:w="3685" w:type="dxa"/>
          </w:tcPr>
          <w:p w14:paraId="55382EE5" w14:textId="77777777" w:rsidR="005B169F" w:rsidRPr="009A082D" w:rsidRDefault="005B169F" w:rsidP="00D14F28">
            <w:pPr>
              <w:rPr>
                <w:b/>
                <w:szCs w:val="21"/>
              </w:rPr>
            </w:pPr>
            <w:r w:rsidRPr="009A082D">
              <w:rPr>
                <w:rFonts w:hint="eastAsia"/>
                <w:b/>
                <w:szCs w:val="21"/>
              </w:rPr>
              <w:t>2.1</w:t>
            </w:r>
            <w:r w:rsidRPr="009A082D">
              <w:rPr>
                <w:b/>
                <w:szCs w:val="21"/>
              </w:rPr>
              <w:t>.10</w:t>
            </w:r>
            <w:r w:rsidRPr="009A082D">
              <w:rPr>
                <w:spacing w:val="-2"/>
                <w:w w:val="104"/>
                <w:szCs w:val="21"/>
              </w:rPr>
              <w:t>起飞角测量范围</w:t>
            </w:r>
            <w:r w:rsidRPr="009A082D">
              <w:rPr>
                <w:rFonts w:hint="eastAsia"/>
                <w:spacing w:val="-2"/>
                <w:w w:val="104"/>
                <w:szCs w:val="21"/>
              </w:rPr>
              <w:t>至少包含</w:t>
            </w:r>
            <w:r w:rsidRPr="009A082D">
              <w:rPr>
                <w:spacing w:val="-1"/>
                <w:w w:val="104"/>
                <w:szCs w:val="21"/>
              </w:rPr>
              <w:t>：</w:t>
            </w:r>
            <w:r w:rsidRPr="009A082D">
              <w:rPr>
                <w:spacing w:val="-1"/>
                <w:w w:val="104"/>
                <w:szCs w:val="21"/>
              </w:rPr>
              <w:t>0-</w:t>
            </w:r>
            <w:r w:rsidRPr="009A082D">
              <w:rPr>
                <w:rFonts w:hint="eastAsia"/>
                <w:spacing w:val="-1"/>
                <w:w w:val="104"/>
                <w:szCs w:val="21"/>
              </w:rPr>
              <w:t>65</w:t>
            </w:r>
            <w:r w:rsidRPr="009A082D">
              <w:rPr>
                <w:spacing w:val="-2"/>
                <w:w w:val="104"/>
                <w:szCs w:val="21"/>
              </w:rPr>
              <w:t>度，精度</w:t>
            </w:r>
            <w:r w:rsidRPr="009A082D">
              <w:rPr>
                <w:rFonts w:hint="eastAsia"/>
                <w:spacing w:val="-2"/>
                <w:w w:val="104"/>
                <w:szCs w:val="21"/>
              </w:rPr>
              <w:t>小于</w:t>
            </w:r>
            <w:r w:rsidRPr="009A082D">
              <w:rPr>
                <w:spacing w:val="-2"/>
                <w:w w:val="104"/>
                <w:szCs w:val="21"/>
              </w:rPr>
              <w:t>：</w:t>
            </w:r>
            <w:r w:rsidRPr="009A082D">
              <w:rPr>
                <w:spacing w:val="-1"/>
                <w:w w:val="104"/>
                <w:szCs w:val="21"/>
              </w:rPr>
              <w:t>±1.</w:t>
            </w:r>
            <w:r w:rsidRPr="009A082D">
              <w:rPr>
                <w:rFonts w:hint="eastAsia"/>
                <w:spacing w:val="-1"/>
                <w:w w:val="104"/>
                <w:szCs w:val="21"/>
              </w:rPr>
              <w:t>2</w:t>
            </w:r>
            <w:r w:rsidRPr="009A082D">
              <w:rPr>
                <w:spacing w:val="-1"/>
                <w:w w:val="104"/>
                <w:szCs w:val="21"/>
              </w:rPr>
              <w:t>°</w:t>
            </w:r>
          </w:p>
        </w:tc>
        <w:tc>
          <w:tcPr>
            <w:tcW w:w="2410" w:type="dxa"/>
          </w:tcPr>
          <w:p w14:paraId="3B10A8EE" w14:textId="77777777" w:rsidR="005B169F" w:rsidRPr="009A082D" w:rsidRDefault="005B169F" w:rsidP="00D14F28">
            <w:pPr>
              <w:rPr>
                <w:b/>
                <w:szCs w:val="21"/>
              </w:rPr>
            </w:pPr>
          </w:p>
        </w:tc>
        <w:tc>
          <w:tcPr>
            <w:tcW w:w="992" w:type="dxa"/>
          </w:tcPr>
          <w:p w14:paraId="6B1D14A4" w14:textId="77777777" w:rsidR="005B169F" w:rsidRPr="009A082D" w:rsidRDefault="005B169F" w:rsidP="00D14F28">
            <w:pPr>
              <w:rPr>
                <w:b/>
                <w:szCs w:val="21"/>
              </w:rPr>
            </w:pPr>
          </w:p>
        </w:tc>
        <w:tc>
          <w:tcPr>
            <w:tcW w:w="851" w:type="dxa"/>
          </w:tcPr>
          <w:p w14:paraId="3BC9E9FA" w14:textId="77777777" w:rsidR="005B169F" w:rsidRPr="009A082D" w:rsidRDefault="005B169F" w:rsidP="00D14F28">
            <w:pPr>
              <w:rPr>
                <w:b/>
                <w:szCs w:val="21"/>
              </w:rPr>
            </w:pPr>
          </w:p>
        </w:tc>
      </w:tr>
      <w:tr w:rsidR="005B169F" w:rsidRPr="009A082D" w14:paraId="5631FDAA" w14:textId="4C21E819" w:rsidTr="005B169F">
        <w:trPr>
          <w:trHeight w:val="510"/>
        </w:trPr>
        <w:tc>
          <w:tcPr>
            <w:tcW w:w="568" w:type="dxa"/>
            <w:vMerge/>
            <w:vAlign w:val="center"/>
          </w:tcPr>
          <w:p w14:paraId="31EF52B5" w14:textId="77777777" w:rsidR="005B169F" w:rsidRPr="009A082D" w:rsidRDefault="005B169F" w:rsidP="00D14F28">
            <w:pPr>
              <w:jc w:val="center"/>
              <w:rPr>
                <w:b/>
                <w:szCs w:val="21"/>
              </w:rPr>
            </w:pPr>
          </w:p>
        </w:tc>
        <w:tc>
          <w:tcPr>
            <w:tcW w:w="709" w:type="dxa"/>
            <w:vMerge/>
            <w:vAlign w:val="center"/>
          </w:tcPr>
          <w:p w14:paraId="4544B595" w14:textId="77777777" w:rsidR="005B169F" w:rsidRPr="009A082D" w:rsidRDefault="005B169F" w:rsidP="00D14F28">
            <w:pPr>
              <w:jc w:val="center"/>
              <w:rPr>
                <w:b/>
                <w:szCs w:val="21"/>
              </w:rPr>
            </w:pPr>
          </w:p>
        </w:tc>
        <w:tc>
          <w:tcPr>
            <w:tcW w:w="3685" w:type="dxa"/>
          </w:tcPr>
          <w:p w14:paraId="77F6E812" w14:textId="77777777" w:rsidR="005B169F" w:rsidRPr="009A082D" w:rsidRDefault="005B169F" w:rsidP="00D14F28">
            <w:pPr>
              <w:rPr>
                <w:b/>
                <w:szCs w:val="21"/>
              </w:rPr>
            </w:pPr>
            <w:r w:rsidRPr="009A082D">
              <w:rPr>
                <w:rFonts w:hint="eastAsia"/>
                <w:b/>
                <w:szCs w:val="21"/>
              </w:rPr>
              <w:t>2.1</w:t>
            </w:r>
            <w:r w:rsidRPr="009A082D">
              <w:rPr>
                <w:b/>
                <w:szCs w:val="21"/>
              </w:rPr>
              <w:t>.11</w:t>
            </w:r>
            <w:r w:rsidRPr="009A082D">
              <w:rPr>
                <w:w w:val="104"/>
                <w:szCs w:val="21"/>
              </w:rPr>
              <w:t>左右偏角测量范围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7</w:t>
            </w:r>
            <w:r w:rsidRPr="009A082D">
              <w:rPr>
                <w:w w:val="104"/>
                <w:szCs w:val="21"/>
              </w:rPr>
              <w:t>0</w:t>
            </w:r>
            <w:r w:rsidRPr="009A082D">
              <w:rPr>
                <w:w w:val="104"/>
                <w:szCs w:val="21"/>
              </w:rPr>
              <w:t>度，精度</w:t>
            </w:r>
            <w:r w:rsidRPr="009A082D">
              <w:rPr>
                <w:rFonts w:hint="eastAsia"/>
                <w:w w:val="104"/>
                <w:szCs w:val="21"/>
              </w:rPr>
              <w:t>小于</w:t>
            </w:r>
            <w:r w:rsidRPr="009A082D">
              <w:rPr>
                <w:w w:val="104"/>
                <w:szCs w:val="21"/>
              </w:rPr>
              <w:t>：</w:t>
            </w:r>
            <w:r w:rsidRPr="009A082D">
              <w:rPr>
                <w:w w:val="104"/>
                <w:szCs w:val="21"/>
              </w:rPr>
              <w:t>±1.</w:t>
            </w:r>
            <w:r w:rsidRPr="009A082D">
              <w:rPr>
                <w:rFonts w:hint="eastAsia"/>
                <w:w w:val="104"/>
                <w:szCs w:val="21"/>
              </w:rPr>
              <w:t>2</w:t>
            </w:r>
            <w:r w:rsidRPr="009A082D">
              <w:rPr>
                <w:w w:val="104"/>
                <w:szCs w:val="21"/>
              </w:rPr>
              <w:t>°</w:t>
            </w:r>
          </w:p>
        </w:tc>
        <w:tc>
          <w:tcPr>
            <w:tcW w:w="2410" w:type="dxa"/>
          </w:tcPr>
          <w:p w14:paraId="330A7C0B" w14:textId="77777777" w:rsidR="005B169F" w:rsidRPr="009A082D" w:rsidRDefault="005B169F" w:rsidP="00D14F28">
            <w:pPr>
              <w:rPr>
                <w:b/>
                <w:szCs w:val="21"/>
              </w:rPr>
            </w:pPr>
          </w:p>
        </w:tc>
        <w:tc>
          <w:tcPr>
            <w:tcW w:w="992" w:type="dxa"/>
          </w:tcPr>
          <w:p w14:paraId="07AF3741" w14:textId="77777777" w:rsidR="005B169F" w:rsidRPr="009A082D" w:rsidRDefault="005B169F" w:rsidP="00D14F28">
            <w:pPr>
              <w:rPr>
                <w:b/>
                <w:szCs w:val="21"/>
              </w:rPr>
            </w:pPr>
          </w:p>
        </w:tc>
        <w:tc>
          <w:tcPr>
            <w:tcW w:w="851" w:type="dxa"/>
          </w:tcPr>
          <w:p w14:paraId="4BD1DD79" w14:textId="77777777" w:rsidR="005B169F" w:rsidRPr="009A082D" w:rsidRDefault="005B169F" w:rsidP="00D14F28">
            <w:pPr>
              <w:rPr>
                <w:b/>
                <w:szCs w:val="21"/>
              </w:rPr>
            </w:pPr>
          </w:p>
        </w:tc>
      </w:tr>
      <w:tr w:rsidR="005B169F" w:rsidRPr="009A082D" w14:paraId="2ADDE5B0" w14:textId="4D2A555B" w:rsidTr="005B169F">
        <w:trPr>
          <w:trHeight w:val="510"/>
        </w:trPr>
        <w:tc>
          <w:tcPr>
            <w:tcW w:w="568" w:type="dxa"/>
            <w:vMerge/>
            <w:vAlign w:val="center"/>
          </w:tcPr>
          <w:p w14:paraId="56DD37CD" w14:textId="77777777" w:rsidR="005B169F" w:rsidRPr="009A082D" w:rsidRDefault="005B169F" w:rsidP="00D14F28">
            <w:pPr>
              <w:jc w:val="center"/>
              <w:rPr>
                <w:b/>
                <w:szCs w:val="21"/>
              </w:rPr>
            </w:pPr>
          </w:p>
        </w:tc>
        <w:tc>
          <w:tcPr>
            <w:tcW w:w="709" w:type="dxa"/>
            <w:vMerge/>
            <w:vAlign w:val="center"/>
          </w:tcPr>
          <w:p w14:paraId="7FB29387" w14:textId="77777777" w:rsidR="005B169F" w:rsidRPr="009A082D" w:rsidRDefault="005B169F" w:rsidP="00D14F28">
            <w:pPr>
              <w:jc w:val="center"/>
              <w:rPr>
                <w:b/>
                <w:szCs w:val="21"/>
              </w:rPr>
            </w:pPr>
          </w:p>
        </w:tc>
        <w:tc>
          <w:tcPr>
            <w:tcW w:w="3685" w:type="dxa"/>
          </w:tcPr>
          <w:p w14:paraId="00D29D01" w14:textId="77777777" w:rsidR="005B169F" w:rsidRPr="009A082D" w:rsidRDefault="005B169F" w:rsidP="00D14F28">
            <w:pPr>
              <w:rPr>
                <w:b/>
                <w:szCs w:val="21"/>
              </w:rPr>
            </w:pPr>
            <w:r w:rsidRPr="009A082D">
              <w:rPr>
                <w:rFonts w:hint="eastAsia"/>
                <w:b/>
                <w:szCs w:val="21"/>
              </w:rPr>
              <w:t>2.1</w:t>
            </w:r>
            <w:r w:rsidRPr="009A082D">
              <w:rPr>
                <w:b/>
                <w:szCs w:val="21"/>
              </w:rPr>
              <w:t>.12</w:t>
            </w:r>
            <w:r w:rsidRPr="009A082D">
              <w:rPr>
                <w:w w:val="104"/>
                <w:szCs w:val="21"/>
              </w:rPr>
              <w:t>侧旋测量范围</w:t>
            </w:r>
            <w:r w:rsidRPr="009A082D">
              <w:rPr>
                <w:rFonts w:hint="eastAsia"/>
                <w:w w:val="104"/>
                <w:szCs w:val="21"/>
              </w:rPr>
              <w:t>至少包含</w:t>
            </w:r>
            <w:r w:rsidRPr="009A082D">
              <w:rPr>
                <w:w w:val="104"/>
                <w:szCs w:val="21"/>
              </w:rPr>
              <w:t>：</w:t>
            </w:r>
            <w:r w:rsidRPr="009A082D">
              <w:rPr>
                <w:w w:val="104"/>
                <w:szCs w:val="21"/>
              </w:rPr>
              <w:t>±</w:t>
            </w:r>
            <w:r w:rsidRPr="009A082D">
              <w:rPr>
                <w:rFonts w:hint="eastAsia"/>
                <w:w w:val="104"/>
                <w:szCs w:val="21"/>
              </w:rPr>
              <w:t>3</w:t>
            </w:r>
            <w:r w:rsidRPr="009A082D">
              <w:rPr>
                <w:w w:val="104"/>
                <w:szCs w:val="21"/>
              </w:rPr>
              <w:t>00</w:t>
            </w:r>
            <w:r w:rsidRPr="009A082D">
              <w:rPr>
                <w:rFonts w:hint="eastAsia"/>
                <w:w w:val="104"/>
                <w:szCs w:val="21"/>
              </w:rPr>
              <w:t>0</w:t>
            </w:r>
            <w:r w:rsidRPr="009A082D">
              <w:rPr>
                <w:w w:val="104"/>
                <w:szCs w:val="21"/>
              </w:rPr>
              <w:t>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c>
          <w:tcPr>
            <w:tcW w:w="2410" w:type="dxa"/>
          </w:tcPr>
          <w:p w14:paraId="69017A35" w14:textId="77777777" w:rsidR="005B169F" w:rsidRPr="009A082D" w:rsidRDefault="005B169F" w:rsidP="00D14F28">
            <w:pPr>
              <w:rPr>
                <w:b/>
                <w:szCs w:val="21"/>
              </w:rPr>
            </w:pPr>
          </w:p>
        </w:tc>
        <w:tc>
          <w:tcPr>
            <w:tcW w:w="992" w:type="dxa"/>
          </w:tcPr>
          <w:p w14:paraId="3421E06B" w14:textId="77777777" w:rsidR="005B169F" w:rsidRPr="009A082D" w:rsidRDefault="005B169F" w:rsidP="00D14F28">
            <w:pPr>
              <w:rPr>
                <w:b/>
                <w:szCs w:val="21"/>
              </w:rPr>
            </w:pPr>
          </w:p>
        </w:tc>
        <w:tc>
          <w:tcPr>
            <w:tcW w:w="851" w:type="dxa"/>
          </w:tcPr>
          <w:p w14:paraId="6C195B33" w14:textId="77777777" w:rsidR="005B169F" w:rsidRPr="009A082D" w:rsidRDefault="005B169F" w:rsidP="00D14F28">
            <w:pPr>
              <w:rPr>
                <w:b/>
                <w:szCs w:val="21"/>
              </w:rPr>
            </w:pPr>
          </w:p>
        </w:tc>
      </w:tr>
      <w:tr w:rsidR="005B169F" w:rsidRPr="009A082D" w14:paraId="6F377776" w14:textId="23CC96E2" w:rsidTr="005B169F">
        <w:trPr>
          <w:trHeight w:val="510"/>
        </w:trPr>
        <w:tc>
          <w:tcPr>
            <w:tcW w:w="568" w:type="dxa"/>
            <w:vMerge/>
            <w:vAlign w:val="center"/>
          </w:tcPr>
          <w:p w14:paraId="1DC15EDE" w14:textId="77777777" w:rsidR="005B169F" w:rsidRPr="009A082D" w:rsidRDefault="005B169F" w:rsidP="00D14F28">
            <w:pPr>
              <w:jc w:val="center"/>
              <w:rPr>
                <w:b/>
                <w:szCs w:val="21"/>
              </w:rPr>
            </w:pPr>
          </w:p>
        </w:tc>
        <w:tc>
          <w:tcPr>
            <w:tcW w:w="709" w:type="dxa"/>
            <w:vMerge/>
            <w:vAlign w:val="center"/>
          </w:tcPr>
          <w:p w14:paraId="1E612608" w14:textId="77777777" w:rsidR="005B169F" w:rsidRPr="009A082D" w:rsidRDefault="005B169F" w:rsidP="00D14F28">
            <w:pPr>
              <w:jc w:val="center"/>
              <w:rPr>
                <w:b/>
                <w:szCs w:val="21"/>
              </w:rPr>
            </w:pPr>
          </w:p>
        </w:tc>
        <w:tc>
          <w:tcPr>
            <w:tcW w:w="3685" w:type="dxa"/>
          </w:tcPr>
          <w:p w14:paraId="0FFCC5A8" w14:textId="77777777" w:rsidR="005B169F" w:rsidRPr="009A082D" w:rsidRDefault="005B169F" w:rsidP="00D14F28">
            <w:pPr>
              <w:rPr>
                <w:b/>
                <w:szCs w:val="21"/>
              </w:rPr>
            </w:pPr>
            <w:r w:rsidRPr="009A082D">
              <w:rPr>
                <w:rFonts w:hint="eastAsia"/>
                <w:b/>
                <w:szCs w:val="21"/>
              </w:rPr>
              <w:t>2.1</w:t>
            </w:r>
            <w:r w:rsidRPr="009A082D">
              <w:rPr>
                <w:b/>
                <w:szCs w:val="21"/>
              </w:rPr>
              <w:t>.13</w:t>
            </w:r>
            <w:r w:rsidRPr="009A082D">
              <w:rPr>
                <w:w w:val="104"/>
                <w:szCs w:val="21"/>
              </w:rPr>
              <w:t>后旋测量范围</w:t>
            </w:r>
            <w:r w:rsidRPr="009A082D">
              <w:rPr>
                <w:rFonts w:hint="eastAsia"/>
                <w:w w:val="104"/>
                <w:szCs w:val="21"/>
              </w:rPr>
              <w:t>至少包含</w:t>
            </w:r>
            <w:r w:rsidRPr="009A082D">
              <w:rPr>
                <w:w w:val="104"/>
                <w:szCs w:val="21"/>
              </w:rPr>
              <w:t>：</w:t>
            </w:r>
            <w:r w:rsidRPr="009A082D">
              <w:rPr>
                <w:w w:val="104"/>
                <w:szCs w:val="21"/>
              </w:rPr>
              <w:t>±1</w:t>
            </w:r>
            <w:r w:rsidRPr="009A082D">
              <w:rPr>
                <w:rFonts w:hint="eastAsia"/>
                <w:w w:val="104"/>
                <w:szCs w:val="21"/>
              </w:rPr>
              <w:t>2</w:t>
            </w:r>
            <w:r w:rsidRPr="009A082D">
              <w:rPr>
                <w:w w:val="104"/>
                <w:szCs w:val="21"/>
              </w:rPr>
              <w:t>000rpm</w:t>
            </w:r>
            <w:r w:rsidRPr="009A082D">
              <w:rPr>
                <w:w w:val="104"/>
                <w:szCs w:val="21"/>
              </w:rPr>
              <w:t>，精度</w:t>
            </w:r>
            <w:r w:rsidRPr="009A082D">
              <w:rPr>
                <w:rFonts w:hint="eastAsia"/>
                <w:w w:val="104"/>
                <w:szCs w:val="21"/>
              </w:rPr>
              <w:t>小于</w:t>
            </w:r>
            <w:r w:rsidRPr="009A082D">
              <w:rPr>
                <w:w w:val="104"/>
                <w:szCs w:val="21"/>
              </w:rPr>
              <w:t>：</w:t>
            </w:r>
            <w:r w:rsidRPr="009A082D">
              <w:rPr>
                <w:w w:val="104"/>
                <w:szCs w:val="21"/>
              </w:rPr>
              <w:t>±</w:t>
            </w:r>
            <w:r w:rsidRPr="009A082D">
              <w:rPr>
                <w:rFonts w:hint="eastAsia"/>
                <w:w w:val="104"/>
                <w:szCs w:val="21"/>
              </w:rPr>
              <w:t>20</w:t>
            </w:r>
            <w:r w:rsidRPr="009A082D">
              <w:rPr>
                <w:w w:val="104"/>
                <w:szCs w:val="21"/>
              </w:rPr>
              <w:t>rpm</w:t>
            </w:r>
          </w:p>
        </w:tc>
        <w:tc>
          <w:tcPr>
            <w:tcW w:w="2410" w:type="dxa"/>
          </w:tcPr>
          <w:p w14:paraId="1B508179" w14:textId="77777777" w:rsidR="005B169F" w:rsidRPr="009A082D" w:rsidRDefault="005B169F" w:rsidP="00D14F28">
            <w:pPr>
              <w:rPr>
                <w:b/>
                <w:szCs w:val="21"/>
              </w:rPr>
            </w:pPr>
          </w:p>
        </w:tc>
        <w:tc>
          <w:tcPr>
            <w:tcW w:w="992" w:type="dxa"/>
          </w:tcPr>
          <w:p w14:paraId="4B345F71" w14:textId="77777777" w:rsidR="005B169F" w:rsidRPr="009A082D" w:rsidRDefault="005B169F" w:rsidP="00D14F28">
            <w:pPr>
              <w:rPr>
                <w:b/>
                <w:szCs w:val="21"/>
              </w:rPr>
            </w:pPr>
          </w:p>
        </w:tc>
        <w:tc>
          <w:tcPr>
            <w:tcW w:w="851" w:type="dxa"/>
          </w:tcPr>
          <w:p w14:paraId="7AC5308B" w14:textId="77777777" w:rsidR="005B169F" w:rsidRPr="009A082D" w:rsidRDefault="005B169F" w:rsidP="00D14F28">
            <w:pPr>
              <w:rPr>
                <w:b/>
                <w:szCs w:val="21"/>
              </w:rPr>
            </w:pPr>
          </w:p>
        </w:tc>
      </w:tr>
      <w:tr w:rsidR="005B169F" w:rsidRPr="009A082D" w14:paraId="22995E9D" w14:textId="79E43988" w:rsidTr="005B169F">
        <w:trPr>
          <w:trHeight w:val="510"/>
        </w:trPr>
        <w:tc>
          <w:tcPr>
            <w:tcW w:w="568" w:type="dxa"/>
            <w:vMerge/>
            <w:vAlign w:val="center"/>
          </w:tcPr>
          <w:p w14:paraId="3DEEDF9E" w14:textId="77777777" w:rsidR="005B169F" w:rsidRPr="009A082D" w:rsidRDefault="005B169F" w:rsidP="00D14F28">
            <w:pPr>
              <w:jc w:val="center"/>
              <w:rPr>
                <w:b/>
                <w:szCs w:val="21"/>
              </w:rPr>
            </w:pPr>
          </w:p>
        </w:tc>
        <w:tc>
          <w:tcPr>
            <w:tcW w:w="709" w:type="dxa"/>
            <w:vMerge/>
            <w:vAlign w:val="center"/>
          </w:tcPr>
          <w:p w14:paraId="1005884B" w14:textId="77777777" w:rsidR="005B169F" w:rsidRPr="009A082D" w:rsidRDefault="005B169F" w:rsidP="00D14F28">
            <w:pPr>
              <w:jc w:val="center"/>
              <w:rPr>
                <w:b/>
                <w:szCs w:val="21"/>
              </w:rPr>
            </w:pPr>
          </w:p>
        </w:tc>
        <w:tc>
          <w:tcPr>
            <w:tcW w:w="3685" w:type="dxa"/>
          </w:tcPr>
          <w:p w14:paraId="3F4A5B32"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 xml:space="preserve">.14 </w:t>
            </w:r>
            <w:r w:rsidRPr="009A082D">
              <w:rPr>
                <w:rFonts w:hint="eastAsia"/>
                <w:w w:val="104"/>
                <w:szCs w:val="21"/>
              </w:rPr>
              <w:t>Camera</w:t>
            </w:r>
            <w:r w:rsidRPr="009A082D">
              <w:rPr>
                <w:w w:val="104"/>
                <w:szCs w:val="21"/>
              </w:rPr>
              <w:t>数量：</w:t>
            </w:r>
            <w:r w:rsidRPr="009A082D">
              <w:rPr>
                <w:w w:val="104"/>
                <w:szCs w:val="21"/>
              </w:rPr>
              <w:t>2</w:t>
            </w:r>
            <w:r w:rsidRPr="009A082D">
              <w:rPr>
                <w:w w:val="104"/>
                <w:szCs w:val="21"/>
              </w:rPr>
              <w:t>组</w:t>
            </w:r>
            <w:r w:rsidRPr="009A082D">
              <w:rPr>
                <w:rFonts w:hint="eastAsia"/>
                <w:w w:val="104"/>
                <w:szCs w:val="21"/>
              </w:rPr>
              <w:t>,</w:t>
            </w:r>
            <w:r w:rsidRPr="009A082D">
              <w:rPr>
                <w:rFonts w:hint="eastAsia"/>
                <w:w w:val="104"/>
                <w:szCs w:val="21"/>
              </w:rPr>
              <w:t>采用双目</w:t>
            </w:r>
            <w:r w:rsidRPr="009A082D">
              <w:rPr>
                <w:rFonts w:hint="eastAsia"/>
                <w:w w:val="104"/>
                <w:szCs w:val="21"/>
              </w:rPr>
              <w:t>3D</w:t>
            </w:r>
            <w:r w:rsidRPr="009A082D">
              <w:rPr>
                <w:rFonts w:hint="eastAsia"/>
                <w:w w:val="104"/>
                <w:szCs w:val="21"/>
              </w:rPr>
              <w:t>物理检测原理</w:t>
            </w:r>
            <w:r w:rsidRPr="009A082D">
              <w:rPr>
                <w:w w:val="104"/>
                <w:szCs w:val="21"/>
              </w:rPr>
              <w:t>；</w:t>
            </w:r>
          </w:p>
        </w:tc>
        <w:tc>
          <w:tcPr>
            <w:tcW w:w="2410" w:type="dxa"/>
          </w:tcPr>
          <w:p w14:paraId="2C637B57" w14:textId="77777777" w:rsidR="005B169F" w:rsidRPr="009A082D" w:rsidRDefault="005B169F" w:rsidP="00D14F28">
            <w:pPr>
              <w:rPr>
                <w:b/>
                <w:szCs w:val="21"/>
              </w:rPr>
            </w:pPr>
          </w:p>
        </w:tc>
        <w:tc>
          <w:tcPr>
            <w:tcW w:w="992" w:type="dxa"/>
          </w:tcPr>
          <w:p w14:paraId="776B2193" w14:textId="77777777" w:rsidR="005B169F" w:rsidRPr="009A082D" w:rsidRDefault="005B169F" w:rsidP="00D14F28">
            <w:pPr>
              <w:rPr>
                <w:b/>
                <w:szCs w:val="21"/>
              </w:rPr>
            </w:pPr>
          </w:p>
        </w:tc>
        <w:tc>
          <w:tcPr>
            <w:tcW w:w="851" w:type="dxa"/>
          </w:tcPr>
          <w:p w14:paraId="43800C1E" w14:textId="77777777" w:rsidR="005B169F" w:rsidRPr="009A082D" w:rsidRDefault="005B169F" w:rsidP="00D14F28">
            <w:pPr>
              <w:rPr>
                <w:b/>
                <w:szCs w:val="21"/>
              </w:rPr>
            </w:pPr>
          </w:p>
        </w:tc>
      </w:tr>
      <w:tr w:rsidR="005B169F" w:rsidRPr="009A082D" w14:paraId="2A47740F" w14:textId="225DC287" w:rsidTr="005B169F">
        <w:trPr>
          <w:trHeight w:val="510"/>
        </w:trPr>
        <w:tc>
          <w:tcPr>
            <w:tcW w:w="568" w:type="dxa"/>
            <w:vMerge/>
            <w:vAlign w:val="center"/>
          </w:tcPr>
          <w:p w14:paraId="70CF7184" w14:textId="77777777" w:rsidR="005B169F" w:rsidRPr="009A082D" w:rsidRDefault="005B169F" w:rsidP="00D14F28">
            <w:pPr>
              <w:jc w:val="center"/>
              <w:rPr>
                <w:b/>
                <w:szCs w:val="21"/>
              </w:rPr>
            </w:pPr>
          </w:p>
        </w:tc>
        <w:tc>
          <w:tcPr>
            <w:tcW w:w="709" w:type="dxa"/>
            <w:vMerge/>
            <w:vAlign w:val="center"/>
          </w:tcPr>
          <w:p w14:paraId="6142D5E7" w14:textId="77777777" w:rsidR="005B169F" w:rsidRPr="009A082D" w:rsidRDefault="005B169F" w:rsidP="00D14F28">
            <w:pPr>
              <w:jc w:val="center"/>
              <w:rPr>
                <w:b/>
                <w:szCs w:val="21"/>
              </w:rPr>
            </w:pPr>
          </w:p>
        </w:tc>
        <w:tc>
          <w:tcPr>
            <w:tcW w:w="3685" w:type="dxa"/>
          </w:tcPr>
          <w:p w14:paraId="5C14EFFC"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.15</w:t>
            </w:r>
            <w:r w:rsidRPr="009A082D">
              <w:rPr>
                <w:rFonts w:hint="eastAsia"/>
                <w:spacing w:val="-2"/>
                <w:w w:val="104"/>
                <w:szCs w:val="21"/>
              </w:rPr>
              <w:t>采用天花吸顶式安装，避免被误碰，地面美观整洁</w:t>
            </w:r>
          </w:p>
        </w:tc>
        <w:tc>
          <w:tcPr>
            <w:tcW w:w="2410" w:type="dxa"/>
          </w:tcPr>
          <w:p w14:paraId="578D25DA" w14:textId="77777777" w:rsidR="005B169F" w:rsidRPr="009A082D" w:rsidRDefault="005B169F" w:rsidP="00D14F28">
            <w:pPr>
              <w:rPr>
                <w:b/>
                <w:szCs w:val="21"/>
              </w:rPr>
            </w:pPr>
          </w:p>
        </w:tc>
        <w:tc>
          <w:tcPr>
            <w:tcW w:w="992" w:type="dxa"/>
          </w:tcPr>
          <w:p w14:paraId="23981DAD" w14:textId="77777777" w:rsidR="005B169F" w:rsidRPr="009A082D" w:rsidRDefault="005B169F" w:rsidP="00D14F28">
            <w:pPr>
              <w:rPr>
                <w:b/>
                <w:szCs w:val="21"/>
              </w:rPr>
            </w:pPr>
          </w:p>
        </w:tc>
        <w:tc>
          <w:tcPr>
            <w:tcW w:w="851" w:type="dxa"/>
          </w:tcPr>
          <w:p w14:paraId="01FC708A" w14:textId="77777777" w:rsidR="005B169F" w:rsidRPr="009A082D" w:rsidRDefault="005B169F" w:rsidP="00D14F28">
            <w:pPr>
              <w:rPr>
                <w:b/>
                <w:szCs w:val="21"/>
              </w:rPr>
            </w:pPr>
          </w:p>
        </w:tc>
      </w:tr>
      <w:tr w:rsidR="005B169F" w:rsidRPr="009A082D" w14:paraId="2D881D9B" w14:textId="4C761A26" w:rsidTr="005B169F">
        <w:trPr>
          <w:trHeight w:val="510"/>
        </w:trPr>
        <w:tc>
          <w:tcPr>
            <w:tcW w:w="568" w:type="dxa"/>
            <w:vMerge/>
            <w:vAlign w:val="center"/>
          </w:tcPr>
          <w:p w14:paraId="123C314E" w14:textId="77777777" w:rsidR="005B169F" w:rsidRPr="009A082D" w:rsidRDefault="005B169F" w:rsidP="00D14F28">
            <w:pPr>
              <w:jc w:val="center"/>
              <w:rPr>
                <w:b/>
                <w:szCs w:val="21"/>
              </w:rPr>
            </w:pPr>
          </w:p>
        </w:tc>
        <w:tc>
          <w:tcPr>
            <w:tcW w:w="709" w:type="dxa"/>
            <w:vMerge/>
            <w:vAlign w:val="center"/>
          </w:tcPr>
          <w:p w14:paraId="2A3C2640" w14:textId="77777777" w:rsidR="005B169F" w:rsidRPr="009A082D" w:rsidRDefault="005B169F" w:rsidP="00D14F28">
            <w:pPr>
              <w:jc w:val="center"/>
              <w:rPr>
                <w:b/>
                <w:szCs w:val="21"/>
              </w:rPr>
            </w:pPr>
          </w:p>
        </w:tc>
        <w:tc>
          <w:tcPr>
            <w:tcW w:w="3685" w:type="dxa"/>
          </w:tcPr>
          <w:p w14:paraId="60941F78" w14:textId="77777777" w:rsidR="005B169F" w:rsidRPr="009A082D" w:rsidRDefault="005B169F" w:rsidP="00D14F28">
            <w:pPr>
              <w:rPr>
                <w:b/>
                <w:szCs w:val="21"/>
              </w:rPr>
            </w:pPr>
            <w:r w:rsidRPr="009A082D">
              <w:rPr>
                <w:rFonts w:hint="eastAsia"/>
                <w:b/>
                <w:szCs w:val="21"/>
              </w:rPr>
              <w:t>2.1</w:t>
            </w:r>
            <w:r w:rsidRPr="009A082D">
              <w:rPr>
                <w:b/>
                <w:szCs w:val="21"/>
              </w:rPr>
              <w:t>.16</w:t>
            </w:r>
            <w:r w:rsidRPr="009A082D">
              <w:rPr>
                <w:rFonts w:hint="eastAsia"/>
                <w:spacing w:val="-2"/>
                <w:w w:val="104"/>
                <w:szCs w:val="21"/>
              </w:rPr>
              <w:t>安装高度要求：</w:t>
            </w:r>
            <w:r w:rsidRPr="009A082D">
              <w:rPr>
                <w:rFonts w:hint="eastAsia"/>
                <w:spacing w:val="-2"/>
                <w:w w:val="104"/>
                <w:szCs w:val="21"/>
              </w:rPr>
              <w:t xml:space="preserve"> </w:t>
            </w:r>
            <w:r w:rsidRPr="009A082D">
              <w:rPr>
                <w:rFonts w:hint="eastAsia"/>
                <w:spacing w:val="-2"/>
                <w:w w:val="104"/>
                <w:szCs w:val="21"/>
              </w:rPr>
              <w:t>净高不大于</w:t>
            </w:r>
            <w:r w:rsidRPr="009A082D">
              <w:rPr>
                <w:rFonts w:hint="eastAsia"/>
                <w:spacing w:val="-2"/>
                <w:w w:val="104"/>
                <w:szCs w:val="21"/>
              </w:rPr>
              <w:t>3</w:t>
            </w:r>
            <w:r w:rsidRPr="009A082D">
              <w:rPr>
                <w:spacing w:val="-2"/>
                <w:w w:val="104"/>
                <w:szCs w:val="21"/>
              </w:rPr>
              <w:t>米</w:t>
            </w:r>
          </w:p>
        </w:tc>
        <w:tc>
          <w:tcPr>
            <w:tcW w:w="2410" w:type="dxa"/>
          </w:tcPr>
          <w:p w14:paraId="487014D7" w14:textId="77777777" w:rsidR="005B169F" w:rsidRPr="009A082D" w:rsidRDefault="005B169F" w:rsidP="00D14F28">
            <w:pPr>
              <w:rPr>
                <w:b/>
                <w:szCs w:val="21"/>
              </w:rPr>
            </w:pPr>
          </w:p>
        </w:tc>
        <w:tc>
          <w:tcPr>
            <w:tcW w:w="992" w:type="dxa"/>
          </w:tcPr>
          <w:p w14:paraId="18823244" w14:textId="77777777" w:rsidR="005B169F" w:rsidRPr="009A082D" w:rsidRDefault="005B169F" w:rsidP="00D14F28">
            <w:pPr>
              <w:rPr>
                <w:b/>
                <w:szCs w:val="21"/>
              </w:rPr>
            </w:pPr>
          </w:p>
        </w:tc>
        <w:tc>
          <w:tcPr>
            <w:tcW w:w="851" w:type="dxa"/>
          </w:tcPr>
          <w:p w14:paraId="69D6109A" w14:textId="77777777" w:rsidR="005B169F" w:rsidRPr="009A082D" w:rsidRDefault="005B169F" w:rsidP="00D14F28">
            <w:pPr>
              <w:rPr>
                <w:b/>
                <w:szCs w:val="21"/>
              </w:rPr>
            </w:pPr>
          </w:p>
        </w:tc>
      </w:tr>
      <w:tr w:rsidR="005B169F" w:rsidRPr="009A082D" w14:paraId="04FEF6C9" w14:textId="5447CAE5" w:rsidTr="005B169F">
        <w:trPr>
          <w:trHeight w:val="510"/>
        </w:trPr>
        <w:tc>
          <w:tcPr>
            <w:tcW w:w="568" w:type="dxa"/>
            <w:vMerge/>
            <w:vAlign w:val="center"/>
          </w:tcPr>
          <w:p w14:paraId="59E48312" w14:textId="77777777" w:rsidR="005B169F" w:rsidRPr="009A082D" w:rsidRDefault="005B169F" w:rsidP="00D14F28">
            <w:pPr>
              <w:jc w:val="center"/>
              <w:rPr>
                <w:b/>
                <w:szCs w:val="21"/>
              </w:rPr>
            </w:pPr>
          </w:p>
        </w:tc>
        <w:tc>
          <w:tcPr>
            <w:tcW w:w="709" w:type="dxa"/>
            <w:vMerge/>
            <w:vAlign w:val="center"/>
          </w:tcPr>
          <w:p w14:paraId="2E85397C" w14:textId="77777777" w:rsidR="005B169F" w:rsidRPr="009A082D" w:rsidRDefault="005B169F" w:rsidP="00D14F28">
            <w:pPr>
              <w:jc w:val="center"/>
              <w:rPr>
                <w:b/>
                <w:szCs w:val="21"/>
              </w:rPr>
            </w:pPr>
          </w:p>
        </w:tc>
        <w:tc>
          <w:tcPr>
            <w:tcW w:w="3685" w:type="dxa"/>
          </w:tcPr>
          <w:p w14:paraId="47FB0BC2" w14:textId="77777777" w:rsidR="005B169F" w:rsidRPr="009A082D" w:rsidRDefault="005B169F" w:rsidP="00D14F28">
            <w:pPr>
              <w:rPr>
                <w:b/>
                <w:szCs w:val="21"/>
              </w:rPr>
            </w:pPr>
            <w:r w:rsidRPr="009A082D">
              <w:rPr>
                <w:rFonts w:hint="eastAsia"/>
                <w:b/>
                <w:szCs w:val="21"/>
              </w:rPr>
              <w:t>2.1</w:t>
            </w:r>
            <w:r w:rsidRPr="009A082D">
              <w:rPr>
                <w:b/>
                <w:szCs w:val="21"/>
              </w:rPr>
              <w:t>.17</w:t>
            </w:r>
            <w:r w:rsidRPr="009A082D">
              <w:rPr>
                <w:rFonts w:hint="eastAsia"/>
                <w:spacing w:val="-2"/>
                <w:w w:val="104"/>
                <w:szCs w:val="21"/>
              </w:rPr>
              <w:t>内置红外辅助光源</w:t>
            </w:r>
          </w:p>
        </w:tc>
        <w:tc>
          <w:tcPr>
            <w:tcW w:w="2410" w:type="dxa"/>
          </w:tcPr>
          <w:p w14:paraId="351C3F1F" w14:textId="77777777" w:rsidR="005B169F" w:rsidRPr="009A082D" w:rsidRDefault="005B169F" w:rsidP="00D14F28">
            <w:pPr>
              <w:rPr>
                <w:b/>
                <w:szCs w:val="21"/>
              </w:rPr>
            </w:pPr>
          </w:p>
        </w:tc>
        <w:tc>
          <w:tcPr>
            <w:tcW w:w="992" w:type="dxa"/>
          </w:tcPr>
          <w:p w14:paraId="02D8B277" w14:textId="77777777" w:rsidR="005B169F" w:rsidRPr="009A082D" w:rsidRDefault="005B169F" w:rsidP="00D14F28">
            <w:pPr>
              <w:rPr>
                <w:b/>
                <w:szCs w:val="21"/>
              </w:rPr>
            </w:pPr>
          </w:p>
        </w:tc>
        <w:tc>
          <w:tcPr>
            <w:tcW w:w="851" w:type="dxa"/>
          </w:tcPr>
          <w:p w14:paraId="613FA30F" w14:textId="77777777" w:rsidR="005B169F" w:rsidRPr="009A082D" w:rsidRDefault="005B169F" w:rsidP="00D14F28">
            <w:pPr>
              <w:rPr>
                <w:b/>
                <w:szCs w:val="21"/>
              </w:rPr>
            </w:pPr>
          </w:p>
        </w:tc>
      </w:tr>
      <w:tr w:rsidR="005B169F" w:rsidRPr="009A082D" w14:paraId="65E0BA48" w14:textId="615F578E" w:rsidTr="005B169F">
        <w:trPr>
          <w:trHeight w:val="510"/>
        </w:trPr>
        <w:tc>
          <w:tcPr>
            <w:tcW w:w="568" w:type="dxa"/>
            <w:vMerge/>
            <w:vAlign w:val="center"/>
          </w:tcPr>
          <w:p w14:paraId="444E2050" w14:textId="77777777" w:rsidR="005B169F" w:rsidRPr="009A082D" w:rsidRDefault="005B169F" w:rsidP="00D14F28">
            <w:pPr>
              <w:jc w:val="center"/>
              <w:rPr>
                <w:b/>
                <w:szCs w:val="21"/>
              </w:rPr>
            </w:pPr>
          </w:p>
        </w:tc>
        <w:tc>
          <w:tcPr>
            <w:tcW w:w="709" w:type="dxa"/>
            <w:vMerge/>
            <w:vAlign w:val="center"/>
          </w:tcPr>
          <w:p w14:paraId="043A65BF" w14:textId="77777777" w:rsidR="005B169F" w:rsidRPr="009A082D" w:rsidRDefault="005B169F" w:rsidP="00D14F28">
            <w:pPr>
              <w:jc w:val="center"/>
              <w:rPr>
                <w:b/>
                <w:szCs w:val="21"/>
              </w:rPr>
            </w:pPr>
          </w:p>
        </w:tc>
        <w:tc>
          <w:tcPr>
            <w:tcW w:w="3685" w:type="dxa"/>
          </w:tcPr>
          <w:p w14:paraId="4F5E0B34" w14:textId="77777777" w:rsidR="005B169F" w:rsidRPr="009A082D" w:rsidRDefault="005B169F" w:rsidP="00D14F28">
            <w:pPr>
              <w:rPr>
                <w:b/>
                <w:szCs w:val="21"/>
              </w:rPr>
            </w:pPr>
            <w:r w:rsidRPr="009A082D">
              <w:rPr>
                <w:b/>
                <w:szCs w:val="21"/>
              </w:rPr>
              <w:t>2</w:t>
            </w:r>
            <w:r w:rsidRPr="009A082D">
              <w:rPr>
                <w:rFonts w:hint="eastAsia"/>
                <w:b/>
                <w:szCs w:val="21"/>
              </w:rPr>
              <w:t>.1</w:t>
            </w:r>
            <w:r w:rsidRPr="009A082D">
              <w:rPr>
                <w:b/>
                <w:szCs w:val="21"/>
              </w:rPr>
              <w:t>.18</w:t>
            </w:r>
            <w:r w:rsidRPr="009A082D">
              <w:rPr>
                <w:rFonts w:hint="eastAsia"/>
                <w:w w:val="104"/>
                <w:szCs w:val="21"/>
              </w:rPr>
              <w:t>检测精准度</w:t>
            </w:r>
            <w:r w:rsidRPr="009A082D">
              <w:rPr>
                <w:rFonts w:asciiTheme="minorHAnsi" w:eastAsiaTheme="minorEastAsia" w:hAnsiTheme="minorHAnsi" w:cstheme="minorBidi" w:hint="eastAsia"/>
                <w:szCs w:val="22"/>
              </w:rPr>
              <w:t>≥</w:t>
            </w:r>
            <w:r w:rsidRPr="009A082D">
              <w:rPr>
                <w:rFonts w:hint="eastAsia"/>
                <w:w w:val="104"/>
                <w:szCs w:val="21"/>
              </w:rPr>
              <w:t>99%</w:t>
            </w:r>
          </w:p>
        </w:tc>
        <w:tc>
          <w:tcPr>
            <w:tcW w:w="2410" w:type="dxa"/>
          </w:tcPr>
          <w:p w14:paraId="18694BF2" w14:textId="77777777" w:rsidR="005B169F" w:rsidRPr="009A082D" w:rsidRDefault="005B169F" w:rsidP="00D14F28">
            <w:pPr>
              <w:rPr>
                <w:b/>
                <w:szCs w:val="21"/>
              </w:rPr>
            </w:pPr>
          </w:p>
        </w:tc>
        <w:tc>
          <w:tcPr>
            <w:tcW w:w="992" w:type="dxa"/>
          </w:tcPr>
          <w:p w14:paraId="0333B8FA" w14:textId="77777777" w:rsidR="005B169F" w:rsidRPr="009A082D" w:rsidRDefault="005B169F" w:rsidP="00D14F28">
            <w:pPr>
              <w:rPr>
                <w:b/>
                <w:szCs w:val="21"/>
              </w:rPr>
            </w:pPr>
          </w:p>
        </w:tc>
        <w:tc>
          <w:tcPr>
            <w:tcW w:w="851" w:type="dxa"/>
          </w:tcPr>
          <w:p w14:paraId="21AECC03" w14:textId="77777777" w:rsidR="005B169F" w:rsidRPr="009A082D" w:rsidRDefault="005B169F" w:rsidP="00D14F28">
            <w:pPr>
              <w:rPr>
                <w:b/>
                <w:szCs w:val="21"/>
              </w:rPr>
            </w:pPr>
          </w:p>
        </w:tc>
      </w:tr>
      <w:tr w:rsidR="005B169F" w:rsidRPr="009A082D" w14:paraId="569D312C" w14:textId="49D5585F" w:rsidTr="005B169F">
        <w:trPr>
          <w:trHeight w:val="510"/>
        </w:trPr>
        <w:tc>
          <w:tcPr>
            <w:tcW w:w="568" w:type="dxa"/>
            <w:vMerge/>
            <w:vAlign w:val="center"/>
          </w:tcPr>
          <w:p w14:paraId="795747AD" w14:textId="77777777" w:rsidR="005B169F" w:rsidRPr="009A082D" w:rsidRDefault="005B169F" w:rsidP="00D14F28">
            <w:pPr>
              <w:jc w:val="center"/>
              <w:rPr>
                <w:b/>
                <w:szCs w:val="21"/>
              </w:rPr>
            </w:pPr>
          </w:p>
        </w:tc>
        <w:tc>
          <w:tcPr>
            <w:tcW w:w="709" w:type="dxa"/>
            <w:vMerge/>
            <w:vAlign w:val="center"/>
          </w:tcPr>
          <w:p w14:paraId="2465AACA" w14:textId="77777777" w:rsidR="005B169F" w:rsidRPr="009A082D" w:rsidRDefault="005B169F" w:rsidP="00D14F28">
            <w:pPr>
              <w:jc w:val="center"/>
              <w:rPr>
                <w:b/>
                <w:szCs w:val="21"/>
              </w:rPr>
            </w:pPr>
          </w:p>
        </w:tc>
        <w:tc>
          <w:tcPr>
            <w:tcW w:w="3685" w:type="dxa"/>
          </w:tcPr>
          <w:p w14:paraId="6B55D36F" w14:textId="77777777" w:rsidR="005B169F" w:rsidRPr="009A082D" w:rsidRDefault="005B169F" w:rsidP="00D14F28">
            <w:pPr>
              <w:rPr>
                <w:b/>
                <w:szCs w:val="21"/>
              </w:rPr>
            </w:pPr>
            <w:r w:rsidRPr="009A082D">
              <w:rPr>
                <w:rFonts w:hint="eastAsia"/>
                <w:b/>
                <w:szCs w:val="21"/>
              </w:rPr>
              <w:t>2.1</w:t>
            </w:r>
            <w:r w:rsidRPr="009A082D">
              <w:rPr>
                <w:b/>
                <w:szCs w:val="21"/>
              </w:rPr>
              <w:t>.19</w:t>
            </w:r>
            <w:r w:rsidRPr="009A082D">
              <w:rPr>
                <w:w w:val="104"/>
                <w:szCs w:val="21"/>
              </w:rPr>
              <w:t>适用</w:t>
            </w:r>
            <w:r w:rsidRPr="009A082D">
              <w:rPr>
                <w:rFonts w:hint="eastAsia"/>
                <w:w w:val="104"/>
                <w:szCs w:val="21"/>
              </w:rPr>
              <w:t>特殊球打法至少包括：</w:t>
            </w:r>
            <w:r w:rsidRPr="009A082D">
              <w:rPr>
                <w:rFonts w:hint="eastAsia"/>
                <w:w w:val="104"/>
                <w:szCs w:val="21"/>
              </w:rPr>
              <w:t>hook</w:t>
            </w:r>
            <w:r w:rsidRPr="009A082D">
              <w:rPr>
                <w:rFonts w:hint="eastAsia"/>
                <w:w w:val="104"/>
                <w:szCs w:val="21"/>
              </w:rPr>
              <w:t>、</w:t>
            </w:r>
            <w:r w:rsidRPr="009A082D">
              <w:rPr>
                <w:w w:val="104"/>
                <w:szCs w:val="21"/>
              </w:rPr>
              <w:t>slice</w:t>
            </w:r>
            <w:r w:rsidRPr="009A082D">
              <w:rPr>
                <w:rFonts w:hint="eastAsia"/>
                <w:w w:val="104"/>
                <w:szCs w:val="21"/>
              </w:rPr>
              <w:t>、切推、高抛</w:t>
            </w:r>
          </w:p>
        </w:tc>
        <w:tc>
          <w:tcPr>
            <w:tcW w:w="2410" w:type="dxa"/>
          </w:tcPr>
          <w:p w14:paraId="2093FE39" w14:textId="77777777" w:rsidR="005B169F" w:rsidRPr="009A082D" w:rsidRDefault="005B169F" w:rsidP="00D14F28">
            <w:pPr>
              <w:rPr>
                <w:b/>
                <w:szCs w:val="21"/>
              </w:rPr>
            </w:pPr>
          </w:p>
        </w:tc>
        <w:tc>
          <w:tcPr>
            <w:tcW w:w="992" w:type="dxa"/>
          </w:tcPr>
          <w:p w14:paraId="66660D49" w14:textId="77777777" w:rsidR="005B169F" w:rsidRPr="009A082D" w:rsidRDefault="005B169F" w:rsidP="00D14F28">
            <w:pPr>
              <w:rPr>
                <w:b/>
                <w:szCs w:val="21"/>
              </w:rPr>
            </w:pPr>
          </w:p>
        </w:tc>
        <w:tc>
          <w:tcPr>
            <w:tcW w:w="851" w:type="dxa"/>
          </w:tcPr>
          <w:p w14:paraId="18AC00B7" w14:textId="77777777" w:rsidR="005B169F" w:rsidRPr="009A082D" w:rsidRDefault="005B169F" w:rsidP="00D14F28">
            <w:pPr>
              <w:rPr>
                <w:b/>
                <w:szCs w:val="21"/>
              </w:rPr>
            </w:pPr>
          </w:p>
        </w:tc>
      </w:tr>
      <w:tr w:rsidR="005B169F" w:rsidRPr="009A082D" w14:paraId="5819DC78" w14:textId="19A43BE8" w:rsidTr="005B169F">
        <w:trPr>
          <w:trHeight w:val="510"/>
        </w:trPr>
        <w:tc>
          <w:tcPr>
            <w:tcW w:w="568" w:type="dxa"/>
            <w:vMerge/>
            <w:vAlign w:val="center"/>
          </w:tcPr>
          <w:p w14:paraId="67745BE5" w14:textId="77777777" w:rsidR="005B169F" w:rsidRPr="009A082D" w:rsidRDefault="005B169F" w:rsidP="00D14F28">
            <w:pPr>
              <w:jc w:val="center"/>
              <w:rPr>
                <w:b/>
                <w:szCs w:val="21"/>
              </w:rPr>
            </w:pPr>
          </w:p>
        </w:tc>
        <w:tc>
          <w:tcPr>
            <w:tcW w:w="709" w:type="dxa"/>
            <w:vMerge/>
            <w:vAlign w:val="center"/>
          </w:tcPr>
          <w:p w14:paraId="75F64425" w14:textId="77777777" w:rsidR="005B169F" w:rsidRPr="009A082D" w:rsidRDefault="005B169F" w:rsidP="00D14F28">
            <w:pPr>
              <w:jc w:val="center"/>
              <w:rPr>
                <w:b/>
                <w:szCs w:val="21"/>
              </w:rPr>
            </w:pPr>
          </w:p>
        </w:tc>
        <w:tc>
          <w:tcPr>
            <w:tcW w:w="3685" w:type="dxa"/>
          </w:tcPr>
          <w:p w14:paraId="03A12520" w14:textId="77777777" w:rsidR="005B169F" w:rsidRPr="009A082D" w:rsidRDefault="005B169F" w:rsidP="00D14F28">
            <w:pPr>
              <w:rPr>
                <w:b/>
                <w:szCs w:val="21"/>
              </w:rPr>
            </w:pPr>
            <w:r w:rsidRPr="009A082D">
              <w:rPr>
                <w:rFonts w:hint="eastAsia"/>
                <w:b/>
                <w:szCs w:val="21"/>
              </w:rPr>
              <w:t>2.2.</w:t>
            </w:r>
            <w:r w:rsidRPr="009A082D">
              <w:rPr>
                <w:b/>
                <w:szCs w:val="21"/>
              </w:rPr>
              <w:t>1</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采用高强度双层抗击打幕布，消音耐磨，画面平整，显示清晰细腻</w:t>
            </w:r>
          </w:p>
        </w:tc>
        <w:tc>
          <w:tcPr>
            <w:tcW w:w="2410" w:type="dxa"/>
          </w:tcPr>
          <w:p w14:paraId="717E5354" w14:textId="77777777" w:rsidR="005B169F" w:rsidRPr="009A082D" w:rsidRDefault="005B169F" w:rsidP="00D14F28">
            <w:pPr>
              <w:rPr>
                <w:b/>
                <w:szCs w:val="21"/>
              </w:rPr>
            </w:pPr>
          </w:p>
        </w:tc>
        <w:tc>
          <w:tcPr>
            <w:tcW w:w="992" w:type="dxa"/>
          </w:tcPr>
          <w:p w14:paraId="6E655035" w14:textId="77777777" w:rsidR="005B169F" w:rsidRPr="009A082D" w:rsidRDefault="005B169F" w:rsidP="00D14F28">
            <w:pPr>
              <w:rPr>
                <w:b/>
                <w:szCs w:val="21"/>
              </w:rPr>
            </w:pPr>
          </w:p>
        </w:tc>
        <w:tc>
          <w:tcPr>
            <w:tcW w:w="851" w:type="dxa"/>
          </w:tcPr>
          <w:p w14:paraId="4C9AFB70" w14:textId="77777777" w:rsidR="005B169F" w:rsidRPr="009A082D" w:rsidRDefault="005B169F" w:rsidP="00D14F28">
            <w:pPr>
              <w:rPr>
                <w:b/>
                <w:szCs w:val="21"/>
              </w:rPr>
            </w:pPr>
          </w:p>
        </w:tc>
      </w:tr>
      <w:tr w:rsidR="005B169F" w:rsidRPr="009A082D" w14:paraId="34C23F32" w14:textId="70ACCE74" w:rsidTr="005B169F">
        <w:trPr>
          <w:trHeight w:val="510"/>
        </w:trPr>
        <w:tc>
          <w:tcPr>
            <w:tcW w:w="568" w:type="dxa"/>
            <w:vMerge/>
            <w:vAlign w:val="center"/>
          </w:tcPr>
          <w:p w14:paraId="732BC8FF" w14:textId="77777777" w:rsidR="005B169F" w:rsidRPr="009A082D" w:rsidRDefault="005B169F" w:rsidP="00D14F28">
            <w:pPr>
              <w:jc w:val="center"/>
              <w:rPr>
                <w:b/>
                <w:szCs w:val="21"/>
              </w:rPr>
            </w:pPr>
          </w:p>
        </w:tc>
        <w:tc>
          <w:tcPr>
            <w:tcW w:w="709" w:type="dxa"/>
            <w:vMerge/>
            <w:vAlign w:val="center"/>
          </w:tcPr>
          <w:p w14:paraId="71CAE3EE" w14:textId="77777777" w:rsidR="005B169F" w:rsidRPr="009A082D" w:rsidRDefault="005B169F" w:rsidP="00D14F28">
            <w:pPr>
              <w:jc w:val="center"/>
              <w:rPr>
                <w:b/>
                <w:szCs w:val="21"/>
              </w:rPr>
            </w:pPr>
          </w:p>
        </w:tc>
        <w:tc>
          <w:tcPr>
            <w:tcW w:w="3685" w:type="dxa"/>
          </w:tcPr>
          <w:p w14:paraId="0F972710" w14:textId="77777777" w:rsidR="005B169F" w:rsidRPr="009A082D" w:rsidRDefault="005B169F" w:rsidP="00D14F28">
            <w:pPr>
              <w:rPr>
                <w:b/>
                <w:szCs w:val="21"/>
              </w:rPr>
            </w:pPr>
            <w:r w:rsidRPr="009A082D">
              <w:rPr>
                <w:rFonts w:hint="eastAsia"/>
                <w:b/>
                <w:szCs w:val="21"/>
              </w:rPr>
              <w:t>2.2.</w:t>
            </w:r>
            <w:r w:rsidRPr="009A082D">
              <w:rPr>
                <w:b/>
                <w:szCs w:val="21"/>
              </w:rPr>
              <w:t>2</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：宽度：</w:t>
            </w:r>
            <w:r w:rsidRPr="009A082D">
              <w:rPr>
                <w:rFonts w:hint="eastAsia"/>
                <w:w w:val="104"/>
                <w:szCs w:val="21"/>
              </w:rPr>
              <w:t>3.5</w:t>
            </w:r>
            <w:r w:rsidRPr="009A082D">
              <w:rPr>
                <w:rFonts w:hint="eastAsia"/>
                <w:w w:val="104"/>
                <w:szCs w:val="21"/>
              </w:rPr>
              <w:t>，高度：</w:t>
            </w:r>
            <w:r w:rsidRPr="009A082D">
              <w:rPr>
                <w:rFonts w:hint="eastAsia"/>
                <w:w w:val="104"/>
                <w:szCs w:val="21"/>
              </w:rPr>
              <w:t>3</w:t>
            </w:r>
            <w:r w:rsidRPr="009A082D">
              <w:rPr>
                <w:rFonts w:hint="eastAsia"/>
                <w:w w:val="104"/>
                <w:szCs w:val="21"/>
              </w:rPr>
              <w:t>米</w:t>
            </w:r>
          </w:p>
        </w:tc>
        <w:tc>
          <w:tcPr>
            <w:tcW w:w="2410" w:type="dxa"/>
          </w:tcPr>
          <w:p w14:paraId="0CF7448B" w14:textId="77777777" w:rsidR="005B169F" w:rsidRPr="009A082D" w:rsidRDefault="005B169F" w:rsidP="00D14F28">
            <w:pPr>
              <w:rPr>
                <w:b/>
                <w:szCs w:val="21"/>
              </w:rPr>
            </w:pPr>
          </w:p>
        </w:tc>
        <w:tc>
          <w:tcPr>
            <w:tcW w:w="992" w:type="dxa"/>
          </w:tcPr>
          <w:p w14:paraId="3635C199" w14:textId="77777777" w:rsidR="005B169F" w:rsidRPr="009A082D" w:rsidRDefault="005B169F" w:rsidP="00D14F28">
            <w:pPr>
              <w:rPr>
                <w:b/>
                <w:szCs w:val="21"/>
              </w:rPr>
            </w:pPr>
          </w:p>
        </w:tc>
        <w:tc>
          <w:tcPr>
            <w:tcW w:w="851" w:type="dxa"/>
          </w:tcPr>
          <w:p w14:paraId="30791F05" w14:textId="77777777" w:rsidR="005B169F" w:rsidRPr="009A082D" w:rsidRDefault="005B169F" w:rsidP="00D14F28">
            <w:pPr>
              <w:rPr>
                <w:b/>
                <w:szCs w:val="21"/>
              </w:rPr>
            </w:pPr>
          </w:p>
        </w:tc>
      </w:tr>
      <w:tr w:rsidR="005B169F" w:rsidRPr="009A082D" w14:paraId="37EEA005" w14:textId="31A7C56E" w:rsidTr="005B169F">
        <w:trPr>
          <w:trHeight w:val="510"/>
        </w:trPr>
        <w:tc>
          <w:tcPr>
            <w:tcW w:w="568" w:type="dxa"/>
            <w:vMerge/>
            <w:vAlign w:val="center"/>
          </w:tcPr>
          <w:p w14:paraId="1AFF255A" w14:textId="77777777" w:rsidR="005B169F" w:rsidRPr="009A082D" w:rsidRDefault="005B169F" w:rsidP="00D14F28">
            <w:pPr>
              <w:jc w:val="center"/>
              <w:rPr>
                <w:b/>
                <w:szCs w:val="21"/>
              </w:rPr>
            </w:pPr>
          </w:p>
        </w:tc>
        <w:tc>
          <w:tcPr>
            <w:tcW w:w="709" w:type="dxa"/>
            <w:vMerge/>
            <w:vAlign w:val="center"/>
          </w:tcPr>
          <w:p w14:paraId="4948AC69" w14:textId="77777777" w:rsidR="005B169F" w:rsidRPr="009A082D" w:rsidRDefault="005B169F" w:rsidP="00D14F28">
            <w:pPr>
              <w:jc w:val="center"/>
              <w:rPr>
                <w:b/>
                <w:szCs w:val="21"/>
              </w:rPr>
            </w:pPr>
          </w:p>
        </w:tc>
        <w:tc>
          <w:tcPr>
            <w:tcW w:w="3685" w:type="dxa"/>
          </w:tcPr>
          <w:p w14:paraId="040B1343" w14:textId="77777777" w:rsidR="005B169F" w:rsidRPr="009A082D" w:rsidRDefault="005B169F" w:rsidP="00D14F28">
            <w:pPr>
              <w:rPr>
                <w:b/>
                <w:szCs w:val="21"/>
              </w:rPr>
            </w:pPr>
            <w:r w:rsidRPr="009A082D">
              <w:rPr>
                <w:rFonts w:hint="eastAsia"/>
                <w:b/>
                <w:szCs w:val="21"/>
              </w:rPr>
              <w:t>2.2.</w:t>
            </w:r>
            <w:r w:rsidRPr="009A082D">
              <w:rPr>
                <w:b/>
                <w:szCs w:val="21"/>
              </w:rPr>
              <w:t>3</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耐击打</w:t>
            </w:r>
            <w:r w:rsidRPr="009A082D">
              <w:rPr>
                <w:rFonts w:hint="eastAsia"/>
                <w:w w:val="104"/>
                <w:szCs w:val="21"/>
              </w:rPr>
              <w:t>2</w:t>
            </w:r>
            <w:r w:rsidRPr="009A082D">
              <w:rPr>
                <w:rFonts w:hint="eastAsia"/>
                <w:w w:val="104"/>
                <w:szCs w:val="21"/>
              </w:rPr>
              <w:t>年</w:t>
            </w:r>
            <w:r w:rsidRPr="009A082D">
              <w:rPr>
                <w:rFonts w:hint="eastAsia"/>
                <w:w w:val="104"/>
                <w:szCs w:val="21"/>
              </w:rPr>
              <w:t>1</w:t>
            </w:r>
            <w:r w:rsidRPr="009A082D">
              <w:rPr>
                <w:w w:val="104"/>
                <w:szCs w:val="21"/>
              </w:rPr>
              <w:t>0</w:t>
            </w:r>
            <w:r w:rsidRPr="009A082D">
              <w:rPr>
                <w:rFonts w:hint="eastAsia"/>
                <w:w w:val="104"/>
                <w:szCs w:val="21"/>
              </w:rPr>
              <w:t>万次击球；</w:t>
            </w:r>
          </w:p>
        </w:tc>
        <w:tc>
          <w:tcPr>
            <w:tcW w:w="2410" w:type="dxa"/>
          </w:tcPr>
          <w:p w14:paraId="65C00847" w14:textId="77777777" w:rsidR="005B169F" w:rsidRPr="009A082D" w:rsidRDefault="005B169F" w:rsidP="00D14F28">
            <w:pPr>
              <w:rPr>
                <w:b/>
                <w:szCs w:val="21"/>
              </w:rPr>
            </w:pPr>
          </w:p>
        </w:tc>
        <w:tc>
          <w:tcPr>
            <w:tcW w:w="992" w:type="dxa"/>
          </w:tcPr>
          <w:p w14:paraId="03FC048F" w14:textId="77777777" w:rsidR="005B169F" w:rsidRPr="009A082D" w:rsidRDefault="005B169F" w:rsidP="00D14F28">
            <w:pPr>
              <w:rPr>
                <w:b/>
                <w:szCs w:val="21"/>
              </w:rPr>
            </w:pPr>
          </w:p>
        </w:tc>
        <w:tc>
          <w:tcPr>
            <w:tcW w:w="851" w:type="dxa"/>
          </w:tcPr>
          <w:p w14:paraId="0C4DD2CC" w14:textId="77777777" w:rsidR="005B169F" w:rsidRPr="009A082D" w:rsidRDefault="005B169F" w:rsidP="00D14F28">
            <w:pPr>
              <w:rPr>
                <w:b/>
                <w:szCs w:val="21"/>
              </w:rPr>
            </w:pPr>
          </w:p>
        </w:tc>
      </w:tr>
      <w:tr w:rsidR="005B169F" w:rsidRPr="009A082D" w14:paraId="40E31CB6" w14:textId="209C9AAD" w:rsidTr="005B169F">
        <w:trPr>
          <w:trHeight w:val="510"/>
        </w:trPr>
        <w:tc>
          <w:tcPr>
            <w:tcW w:w="568" w:type="dxa"/>
            <w:vMerge/>
            <w:vAlign w:val="center"/>
          </w:tcPr>
          <w:p w14:paraId="587DBFE0" w14:textId="77777777" w:rsidR="005B169F" w:rsidRPr="009A082D" w:rsidRDefault="005B169F" w:rsidP="00D14F28">
            <w:pPr>
              <w:jc w:val="center"/>
              <w:rPr>
                <w:b/>
                <w:szCs w:val="21"/>
              </w:rPr>
            </w:pPr>
          </w:p>
        </w:tc>
        <w:tc>
          <w:tcPr>
            <w:tcW w:w="709" w:type="dxa"/>
            <w:vMerge/>
            <w:vAlign w:val="center"/>
          </w:tcPr>
          <w:p w14:paraId="6B36C8F7" w14:textId="77777777" w:rsidR="005B169F" w:rsidRPr="009A082D" w:rsidRDefault="005B169F" w:rsidP="00D14F28">
            <w:pPr>
              <w:jc w:val="center"/>
              <w:rPr>
                <w:b/>
                <w:szCs w:val="21"/>
              </w:rPr>
            </w:pPr>
          </w:p>
        </w:tc>
        <w:tc>
          <w:tcPr>
            <w:tcW w:w="3685" w:type="dxa"/>
          </w:tcPr>
          <w:p w14:paraId="2FC8AEB5" w14:textId="77777777" w:rsidR="005B169F" w:rsidRPr="009A082D" w:rsidRDefault="005B169F" w:rsidP="00D14F28">
            <w:pPr>
              <w:rPr>
                <w:b/>
                <w:szCs w:val="21"/>
              </w:rPr>
            </w:pPr>
            <w:r w:rsidRPr="009A082D">
              <w:rPr>
                <w:b/>
                <w:szCs w:val="21"/>
              </w:rPr>
              <w:t>2</w:t>
            </w:r>
            <w:r w:rsidRPr="009A082D">
              <w:rPr>
                <w:rFonts w:hint="eastAsia"/>
                <w:b/>
                <w:szCs w:val="21"/>
              </w:rPr>
              <w:t>.2.</w:t>
            </w:r>
            <w:r w:rsidRPr="009A082D">
              <w:rPr>
                <w:b/>
                <w:szCs w:val="21"/>
              </w:rPr>
              <w:t>4</w:t>
            </w:r>
            <w:r w:rsidRPr="009A082D">
              <w:rPr>
                <w:rFonts w:hint="eastAsia"/>
                <w:w w:val="104"/>
                <w:szCs w:val="21"/>
              </w:rPr>
              <w:t>球击打到</w:t>
            </w:r>
            <w:r w:rsidRPr="009A082D">
              <w:rPr>
                <w:w w:val="104"/>
                <w:szCs w:val="21"/>
              </w:rPr>
              <w:t>高清显示系统投影</w:t>
            </w:r>
            <w:r w:rsidRPr="009A082D">
              <w:rPr>
                <w:w w:val="104"/>
                <w:szCs w:val="21"/>
              </w:rPr>
              <w:t>/</w:t>
            </w:r>
            <w:r w:rsidRPr="009A082D">
              <w:rPr>
                <w:w w:val="104"/>
                <w:szCs w:val="21"/>
              </w:rPr>
              <w:t>幕布</w:t>
            </w:r>
            <w:r w:rsidRPr="009A082D">
              <w:rPr>
                <w:rFonts w:hint="eastAsia"/>
                <w:w w:val="104"/>
                <w:szCs w:val="21"/>
              </w:rPr>
              <w:t>后，反弹落地点距离幕布不超过</w:t>
            </w:r>
            <w:r w:rsidRPr="009A082D">
              <w:rPr>
                <w:rFonts w:hint="eastAsia"/>
                <w:w w:val="104"/>
                <w:szCs w:val="21"/>
              </w:rPr>
              <w:t>2</w:t>
            </w:r>
            <w:r w:rsidRPr="009A082D">
              <w:rPr>
                <w:rFonts w:hint="eastAsia"/>
                <w:w w:val="104"/>
                <w:szCs w:val="21"/>
              </w:rPr>
              <w:t>米。</w:t>
            </w:r>
          </w:p>
        </w:tc>
        <w:tc>
          <w:tcPr>
            <w:tcW w:w="2410" w:type="dxa"/>
          </w:tcPr>
          <w:p w14:paraId="1228DB2C" w14:textId="77777777" w:rsidR="005B169F" w:rsidRPr="009A082D" w:rsidRDefault="005B169F" w:rsidP="00D14F28">
            <w:pPr>
              <w:rPr>
                <w:b/>
                <w:szCs w:val="21"/>
              </w:rPr>
            </w:pPr>
          </w:p>
        </w:tc>
        <w:tc>
          <w:tcPr>
            <w:tcW w:w="992" w:type="dxa"/>
          </w:tcPr>
          <w:p w14:paraId="3328292D" w14:textId="77777777" w:rsidR="005B169F" w:rsidRPr="009A082D" w:rsidRDefault="005B169F" w:rsidP="00D14F28">
            <w:pPr>
              <w:rPr>
                <w:b/>
                <w:szCs w:val="21"/>
              </w:rPr>
            </w:pPr>
          </w:p>
        </w:tc>
        <w:tc>
          <w:tcPr>
            <w:tcW w:w="851" w:type="dxa"/>
          </w:tcPr>
          <w:p w14:paraId="32E6AC06" w14:textId="77777777" w:rsidR="005B169F" w:rsidRPr="009A082D" w:rsidRDefault="005B169F" w:rsidP="00D14F28">
            <w:pPr>
              <w:rPr>
                <w:b/>
                <w:szCs w:val="21"/>
              </w:rPr>
            </w:pPr>
          </w:p>
        </w:tc>
      </w:tr>
      <w:tr w:rsidR="005B169F" w:rsidRPr="009A082D" w14:paraId="7AA050CD" w14:textId="56623F77" w:rsidTr="005B169F">
        <w:trPr>
          <w:trHeight w:val="510"/>
        </w:trPr>
        <w:tc>
          <w:tcPr>
            <w:tcW w:w="568" w:type="dxa"/>
            <w:vMerge/>
            <w:vAlign w:val="center"/>
          </w:tcPr>
          <w:p w14:paraId="63D14C7B" w14:textId="77777777" w:rsidR="005B169F" w:rsidRPr="009A082D" w:rsidRDefault="005B169F" w:rsidP="00D14F28">
            <w:pPr>
              <w:jc w:val="center"/>
              <w:rPr>
                <w:b/>
                <w:szCs w:val="21"/>
              </w:rPr>
            </w:pPr>
          </w:p>
        </w:tc>
        <w:tc>
          <w:tcPr>
            <w:tcW w:w="709" w:type="dxa"/>
            <w:vMerge/>
            <w:vAlign w:val="center"/>
          </w:tcPr>
          <w:p w14:paraId="6F6FE6C5" w14:textId="77777777" w:rsidR="005B169F" w:rsidRPr="009A082D" w:rsidRDefault="005B169F" w:rsidP="00D14F28">
            <w:pPr>
              <w:jc w:val="center"/>
              <w:rPr>
                <w:b/>
                <w:szCs w:val="21"/>
              </w:rPr>
            </w:pPr>
          </w:p>
        </w:tc>
        <w:tc>
          <w:tcPr>
            <w:tcW w:w="3685" w:type="dxa"/>
          </w:tcPr>
          <w:p w14:paraId="32F4F679" w14:textId="77777777" w:rsidR="005B169F" w:rsidRPr="009A082D" w:rsidRDefault="005B169F" w:rsidP="00D14F28">
            <w:pPr>
              <w:rPr>
                <w:b/>
                <w:szCs w:val="21"/>
              </w:rPr>
            </w:pPr>
            <w:r w:rsidRPr="009A082D">
              <w:rPr>
                <w:b/>
                <w:szCs w:val="21"/>
              </w:rPr>
              <w:t>2</w:t>
            </w:r>
            <w:r w:rsidRPr="009A082D">
              <w:rPr>
                <w:rFonts w:hint="eastAsia"/>
                <w:b/>
                <w:szCs w:val="21"/>
              </w:rPr>
              <w:t>.3.</w:t>
            </w:r>
            <w:r w:rsidRPr="009A082D">
              <w:rPr>
                <w:b/>
                <w:szCs w:val="21"/>
              </w:rPr>
              <w:t>1</w:t>
            </w:r>
            <w:r w:rsidRPr="009A082D">
              <w:rPr>
                <w:rFonts w:hint="eastAsia"/>
                <w:w w:val="104"/>
                <w:szCs w:val="21"/>
              </w:rPr>
              <w:t>多功能一体控制器</w:t>
            </w:r>
            <w:r w:rsidRPr="009A082D">
              <w:rPr>
                <w:w w:val="104"/>
                <w:szCs w:val="21"/>
              </w:rPr>
              <w:t>包含打球过程中常用功能，球手在打球时候，无需使用鼠标键盘，便捷操作。</w:t>
            </w:r>
          </w:p>
        </w:tc>
        <w:tc>
          <w:tcPr>
            <w:tcW w:w="2410" w:type="dxa"/>
          </w:tcPr>
          <w:p w14:paraId="1F648E46" w14:textId="77777777" w:rsidR="005B169F" w:rsidRPr="009A082D" w:rsidRDefault="005B169F" w:rsidP="00D14F28">
            <w:pPr>
              <w:rPr>
                <w:b/>
                <w:szCs w:val="21"/>
              </w:rPr>
            </w:pPr>
          </w:p>
        </w:tc>
        <w:tc>
          <w:tcPr>
            <w:tcW w:w="992" w:type="dxa"/>
          </w:tcPr>
          <w:p w14:paraId="4013FD2E" w14:textId="77777777" w:rsidR="005B169F" w:rsidRPr="009A082D" w:rsidRDefault="005B169F" w:rsidP="00D14F28">
            <w:pPr>
              <w:rPr>
                <w:b/>
                <w:szCs w:val="21"/>
              </w:rPr>
            </w:pPr>
          </w:p>
        </w:tc>
        <w:tc>
          <w:tcPr>
            <w:tcW w:w="851" w:type="dxa"/>
          </w:tcPr>
          <w:p w14:paraId="1229978B" w14:textId="77777777" w:rsidR="005B169F" w:rsidRPr="009A082D" w:rsidRDefault="005B169F" w:rsidP="00D14F28">
            <w:pPr>
              <w:rPr>
                <w:b/>
                <w:szCs w:val="21"/>
              </w:rPr>
            </w:pPr>
          </w:p>
        </w:tc>
      </w:tr>
      <w:tr w:rsidR="005B169F" w:rsidRPr="009A082D" w14:paraId="4209719E" w14:textId="60A764C5" w:rsidTr="005B169F">
        <w:trPr>
          <w:trHeight w:val="510"/>
        </w:trPr>
        <w:tc>
          <w:tcPr>
            <w:tcW w:w="568" w:type="dxa"/>
            <w:vMerge/>
            <w:vAlign w:val="center"/>
          </w:tcPr>
          <w:p w14:paraId="7348C84C" w14:textId="77777777" w:rsidR="005B169F" w:rsidRPr="009A082D" w:rsidRDefault="005B169F" w:rsidP="00D14F28">
            <w:pPr>
              <w:jc w:val="center"/>
              <w:rPr>
                <w:b/>
                <w:szCs w:val="21"/>
              </w:rPr>
            </w:pPr>
          </w:p>
        </w:tc>
        <w:tc>
          <w:tcPr>
            <w:tcW w:w="709" w:type="dxa"/>
            <w:vMerge/>
            <w:vAlign w:val="center"/>
          </w:tcPr>
          <w:p w14:paraId="4A390751" w14:textId="77777777" w:rsidR="005B169F" w:rsidRPr="009A082D" w:rsidRDefault="005B169F" w:rsidP="00D14F28">
            <w:pPr>
              <w:jc w:val="center"/>
              <w:rPr>
                <w:b/>
                <w:szCs w:val="21"/>
              </w:rPr>
            </w:pPr>
          </w:p>
        </w:tc>
        <w:tc>
          <w:tcPr>
            <w:tcW w:w="3685" w:type="dxa"/>
          </w:tcPr>
          <w:p w14:paraId="08DA8413" w14:textId="77777777" w:rsidR="005B169F" w:rsidRPr="009A082D" w:rsidRDefault="005B169F" w:rsidP="00D14F28">
            <w:pPr>
              <w:rPr>
                <w:b/>
                <w:szCs w:val="21"/>
              </w:rPr>
            </w:pPr>
            <w:r w:rsidRPr="009A082D">
              <w:rPr>
                <w:b/>
                <w:szCs w:val="21"/>
              </w:rPr>
              <w:t>2</w:t>
            </w:r>
            <w:r w:rsidRPr="009A082D">
              <w:rPr>
                <w:rFonts w:hint="eastAsia"/>
                <w:b/>
                <w:szCs w:val="21"/>
              </w:rPr>
              <w:t>.3.</w:t>
            </w:r>
            <w:r w:rsidRPr="009A082D">
              <w:rPr>
                <w:b/>
                <w:szCs w:val="21"/>
              </w:rPr>
              <w:t>2</w:t>
            </w:r>
            <w:r w:rsidRPr="009A082D">
              <w:rPr>
                <w:rFonts w:hint="eastAsia"/>
                <w:w w:val="104"/>
                <w:szCs w:val="21"/>
              </w:rPr>
              <w:t>多功能一体控制器可以</w:t>
            </w:r>
            <w:r w:rsidRPr="009A082D">
              <w:rPr>
                <w:w w:val="104"/>
                <w:szCs w:val="21"/>
              </w:rPr>
              <w:t>控制出球机上球及调节球</w:t>
            </w:r>
            <w:r w:rsidRPr="009A082D">
              <w:rPr>
                <w:w w:val="104"/>
                <w:szCs w:val="21"/>
              </w:rPr>
              <w:t>Tee</w:t>
            </w:r>
            <w:r w:rsidRPr="009A082D">
              <w:rPr>
                <w:w w:val="104"/>
                <w:szCs w:val="21"/>
              </w:rPr>
              <w:t>高低</w:t>
            </w:r>
          </w:p>
        </w:tc>
        <w:tc>
          <w:tcPr>
            <w:tcW w:w="2410" w:type="dxa"/>
          </w:tcPr>
          <w:p w14:paraId="3B120699" w14:textId="77777777" w:rsidR="005B169F" w:rsidRPr="009A082D" w:rsidRDefault="005B169F" w:rsidP="00D14F28">
            <w:pPr>
              <w:rPr>
                <w:b/>
                <w:szCs w:val="21"/>
              </w:rPr>
            </w:pPr>
          </w:p>
        </w:tc>
        <w:tc>
          <w:tcPr>
            <w:tcW w:w="992" w:type="dxa"/>
          </w:tcPr>
          <w:p w14:paraId="34F3D2C6" w14:textId="77777777" w:rsidR="005B169F" w:rsidRPr="009A082D" w:rsidRDefault="005B169F" w:rsidP="00D14F28">
            <w:pPr>
              <w:rPr>
                <w:b/>
                <w:szCs w:val="21"/>
              </w:rPr>
            </w:pPr>
          </w:p>
        </w:tc>
        <w:tc>
          <w:tcPr>
            <w:tcW w:w="851" w:type="dxa"/>
          </w:tcPr>
          <w:p w14:paraId="10D1B907" w14:textId="77777777" w:rsidR="005B169F" w:rsidRPr="009A082D" w:rsidRDefault="005B169F" w:rsidP="00D14F28">
            <w:pPr>
              <w:rPr>
                <w:b/>
                <w:szCs w:val="21"/>
              </w:rPr>
            </w:pPr>
          </w:p>
        </w:tc>
      </w:tr>
      <w:tr w:rsidR="005B169F" w:rsidRPr="009A082D" w14:paraId="17976933" w14:textId="58B404C1" w:rsidTr="005B169F">
        <w:trPr>
          <w:trHeight w:val="510"/>
        </w:trPr>
        <w:tc>
          <w:tcPr>
            <w:tcW w:w="568" w:type="dxa"/>
            <w:vMerge/>
            <w:vAlign w:val="center"/>
          </w:tcPr>
          <w:p w14:paraId="7F589462" w14:textId="77777777" w:rsidR="005B169F" w:rsidRPr="009A082D" w:rsidRDefault="005B169F" w:rsidP="00D14F28">
            <w:pPr>
              <w:jc w:val="center"/>
              <w:rPr>
                <w:b/>
                <w:szCs w:val="21"/>
              </w:rPr>
            </w:pPr>
          </w:p>
        </w:tc>
        <w:tc>
          <w:tcPr>
            <w:tcW w:w="709" w:type="dxa"/>
            <w:vMerge/>
            <w:vAlign w:val="center"/>
          </w:tcPr>
          <w:p w14:paraId="04417994" w14:textId="77777777" w:rsidR="005B169F" w:rsidRPr="009A082D" w:rsidRDefault="005B169F" w:rsidP="00D14F28">
            <w:pPr>
              <w:jc w:val="center"/>
              <w:rPr>
                <w:b/>
                <w:szCs w:val="21"/>
              </w:rPr>
            </w:pPr>
          </w:p>
        </w:tc>
        <w:tc>
          <w:tcPr>
            <w:tcW w:w="3685" w:type="dxa"/>
          </w:tcPr>
          <w:p w14:paraId="5EE1CD8C" w14:textId="77777777" w:rsidR="005B169F" w:rsidRPr="009A082D" w:rsidRDefault="005B169F" w:rsidP="00D14F28">
            <w:pPr>
              <w:rPr>
                <w:b/>
                <w:szCs w:val="21"/>
              </w:rPr>
            </w:pPr>
            <w:r w:rsidRPr="009A082D">
              <w:rPr>
                <w:b/>
                <w:szCs w:val="21"/>
              </w:rPr>
              <w:t>2</w:t>
            </w:r>
            <w:r w:rsidRPr="009A082D">
              <w:rPr>
                <w:rFonts w:hint="eastAsia"/>
                <w:b/>
                <w:szCs w:val="21"/>
              </w:rPr>
              <w:t>.3.</w:t>
            </w:r>
            <w:r w:rsidRPr="009A082D">
              <w:rPr>
                <w:b/>
                <w:szCs w:val="21"/>
              </w:rPr>
              <w:t>3</w:t>
            </w:r>
            <w:r w:rsidRPr="009A082D">
              <w:rPr>
                <w:rFonts w:hint="eastAsia"/>
                <w:w w:val="104"/>
                <w:szCs w:val="21"/>
              </w:rPr>
              <w:t>多功能一体控制器可以</w:t>
            </w:r>
            <w:r w:rsidRPr="009A082D">
              <w:rPr>
                <w:w w:val="104"/>
                <w:szCs w:val="21"/>
              </w:rPr>
              <w:t>调节</w:t>
            </w:r>
            <w:r w:rsidRPr="009A082D">
              <w:rPr>
                <w:w w:val="104"/>
                <w:szCs w:val="21"/>
              </w:rPr>
              <w:t>3D</w:t>
            </w:r>
            <w:r w:rsidRPr="009A082D">
              <w:rPr>
                <w:w w:val="104"/>
                <w:szCs w:val="21"/>
              </w:rPr>
              <w:t>球场中的击球方向</w:t>
            </w:r>
          </w:p>
        </w:tc>
        <w:tc>
          <w:tcPr>
            <w:tcW w:w="2410" w:type="dxa"/>
          </w:tcPr>
          <w:p w14:paraId="6DF65C07" w14:textId="77777777" w:rsidR="005B169F" w:rsidRPr="009A082D" w:rsidRDefault="005B169F" w:rsidP="00D14F28">
            <w:pPr>
              <w:rPr>
                <w:b/>
                <w:szCs w:val="21"/>
              </w:rPr>
            </w:pPr>
          </w:p>
        </w:tc>
        <w:tc>
          <w:tcPr>
            <w:tcW w:w="992" w:type="dxa"/>
          </w:tcPr>
          <w:p w14:paraId="0B649ACC" w14:textId="77777777" w:rsidR="005B169F" w:rsidRPr="009A082D" w:rsidRDefault="005B169F" w:rsidP="00D14F28">
            <w:pPr>
              <w:rPr>
                <w:b/>
                <w:szCs w:val="21"/>
              </w:rPr>
            </w:pPr>
          </w:p>
        </w:tc>
        <w:tc>
          <w:tcPr>
            <w:tcW w:w="851" w:type="dxa"/>
          </w:tcPr>
          <w:p w14:paraId="0D273755" w14:textId="77777777" w:rsidR="005B169F" w:rsidRPr="009A082D" w:rsidRDefault="005B169F" w:rsidP="00D14F28">
            <w:pPr>
              <w:rPr>
                <w:b/>
                <w:szCs w:val="21"/>
              </w:rPr>
            </w:pPr>
          </w:p>
        </w:tc>
      </w:tr>
      <w:tr w:rsidR="005B169F" w:rsidRPr="009A082D" w14:paraId="1B928342" w14:textId="34827BD7" w:rsidTr="005B169F">
        <w:trPr>
          <w:trHeight w:val="510"/>
        </w:trPr>
        <w:tc>
          <w:tcPr>
            <w:tcW w:w="568" w:type="dxa"/>
            <w:vMerge/>
            <w:vAlign w:val="center"/>
          </w:tcPr>
          <w:p w14:paraId="26AB8E3D" w14:textId="77777777" w:rsidR="005B169F" w:rsidRPr="009A082D" w:rsidRDefault="005B169F" w:rsidP="00D14F28">
            <w:pPr>
              <w:jc w:val="center"/>
              <w:rPr>
                <w:b/>
                <w:szCs w:val="21"/>
              </w:rPr>
            </w:pPr>
          </w:p>
        </w:tc>
        <w:tc>
          <w:tcPr>
            <w:tcW w:w="709" w:type="dxa"/>
            <w:vMerge/>
            <w:vAlign w:val="center"/>
          </w:tcPr>
          <w:p w14:paraId="1E7C834B" w14:textId="77777777" w:rsidR="005B169F" w:rsidRPr="009A082D" w:rsidRDefault="005B169F" w:rsidP="00D14F28">
            <w:pPr>
              <w:jc w:val="center"/>
              <w:rPr>
                <w:b/>
                <w:szCs w:val="21"/>
              </w:rPr>
            </w:pPr>
          </w:p>
        </w:tc>
        <w:tc>
          <w:tcPr>
            <w:tcW w:w="3685" w:type="dxa"/>
          </w:tcPr>
          <w:p w14:paraId="29C59283" w14:textId="77777777" w:rsidR="005B169F" w:rsidRPr="009A082D" w:rsidRDefault="005B169F" w:rsidP="00D14F28">
            <w:pPr>
              <w:rPr>
                <w:b/>
                <w:szCs w:val="21"/>
              </w:rPr>
            </w:pPr>
            <w:r w:rsidRPr="009A082D">
              <w:rPr>
                <w:b/>
                <w:szCs w:val="21"/>
              </w:rPr>
              <w:t>2</w:t>
            </w:r>
            <w:r w:rsidRPr="009A082D">
              <w:rPr>
                <w:rFonts w:hint="eastAsia"/>
                <w:b/>
                <w:szCs w:val="21"/>
              </w:rPr>
              <w:t>.3.</w:t>
            </w:r>
            <w:r w:rsidRPr="009A082D">
              <w:rPr>
                <w:b/>
                <w:szCs w:val="21"/>
              </w:rPr>
              <w:t>4</w:t>
            </w:r>
            <w:r w:rsidRPr="009A082D">
              <w:rPr>
                <w:rFonts w:hint="eastAsia"/>
                <w:w w:val="104"/>
                <w:szCs w:val="21"/>
              </w:rPr>
              <w:t>多功能一体控制器可以</w:t>
            </w:r>
            <w:r w:rsidRPr="009A082D">
              <w:rPr>
                <w:w w:val="104"/>
                <w:szCs w:val="21"/>
              </w:rPr>
              <w:t>察看</w:t>
            </w:r>
            <w:r w:rsidRPr="009A082D">
              <w:rPr>
                <w:w w:val="104"/>
                <w:szCs w:val="21"/>
              </w:rPr>
              <w:t>3D</w:t>
            </w:r>
            <w:r w:rsidRPr="009A082D">
              <w:rPr>
                <w:w w:val="104"/>
                <w:szCs w:val="21"/>
              </w:rPr>
              <w:t>球场中击球位的地势高低，帮助球员决定击球策略</w:t>
            </w:r>
          </w:p>
        </w:tc>
        <w:tc>
          <w:tcPr>
            <w:tcW w:w="2410" w:type="dxa"/>
          </w:tcPr>
          <w:p w14:paraId="5F9A1DD3" w14:textId="77777777" w:rsidR="005B169F" w:rsidRPr="009A082D" w:rsidRDefault="005B169F" w:rsidP="00D14F28">
            <w:pPr>
              <w:rPr>
                <w:b/>
                <w:szCs w:val="21"/>
              </w:rPr>
            </w:pPr>
          </w:p>
        </w:tc>
        <w:tc>
          <w:tcPr>
            <w:tcW w:w="992" w:type="dxa"/>
          </w:tcPr>
          <w:p w14:paraId="0247187F" w14:textId="77777777" w:rsidR="005B169F" w:rsidRPr="009A082D" w:rsidRDefault="005B169F" w:rsidP="00D14F28">
            <w:pPr>
              <w:rPr>
                <w:b/>
                <w:szCs w:val="21"/>
              </w:rPr>
            </w:pPr>
          </w:p>
        </w:tc>
        <w:tc>
          <w:tcPr>
            <w:tcW w:w="851" w:type="dxa"/>
          </w:tcPr>
          <w:p w14:paraId="0CD5B748" w14:textId="77777777" w:rsidR="005B169F" w:rsidRPr="009A082D" w:rsidRDefault="005B169F" w:rsidP="00D14F28">
            <w:pPr>
              <w:rPr>
                <w:b/>
                <w:szCs w:val="21"/>
              </w:rPr>
            </w:pPr>
          </w:p>
        </w:tc>
      </w:tr>
      <w:tr w:rsidR="005B169F" w:rsidRPr="009A082D" w14:paraId="0B2A19CE" w14:textId="7DE50644" w:rsidTr="005B169F">
        <w:trPr>
          <w:trHeight w:val="510"/>
        </w:trPr>
        <w:tc>
          <w:tcPr>
            <w:tcW w:w="568" w:type="dxa"/>
            <w:vMerge/>
            <w:vAlign w:val="center"/>
          </w:tcPr>
          <w:p w14:paraId="5EC24262" w14:textId="77777777" w:rsidR="005B169F" w:rsidRPr="009A082D" w:rsidRDefault="005B169F" w:rsidP="00D14F28">
            <w:pPr>
              <w:jc w:val="center"/>
              <w:rPr>
                <w:b/>
                <w:szCs w:val="21"/>
              </w:rPr>
            </w:pPr>
          </w:p>
        </w:tc>
        <w:tc>
          <w:tcPr>
            <w:tcW w:w="709" w:type="dxa"/>
            <w:vMerge/>
            <w:vAlign w:val="center"/>
          </w:tcPr>
          <w:p w14:paraId="5D798769" w14:textId="77777777" w:rsidR="005B169F" w:rsidRPr="009A082D" w:rsidRDefault="005B169F" w:rsidP="00D14F28">
            <w:pPr>
              <w:jc w:val="center"/>
              <w:rPr>
                <w:b/>
                <w:szCs w:val="21"/>
              </w:rPr>
            </w:pPr>
          </w:p>
        </w:tc>
        <w:tc>
          <w:tcPr>
            <w:tcW w:w="3685" w:type="dxa"/>
          </w:tcPr>
          <w:p w14:paraId="1A4CB0DF" w14:textId="77777777" w:rsidR="005B169F" w:rsidRPr="009A082D" w:rsidRDefault="005B169F" w:rsidP="00D14F28">
            <w:pPr>
              <w:rPr>
                <w:b/>
                <w:szCs w:val="21"/>
              </w:rPr>
            </w:pPr>
            <w:r w:rsidRPr="009A082D">
              <w:rPr>
                <w:b/>
                <w:szCs w:val="21"/>
              </w:rPr>
              <w:t>2</w:t>
            </w:r>
            <w:r w:rsidRPr="009A082D">
              <w:rPr>
                <w:rFonts w:hint="eastAsia"/>
                <w:b/>
                <w:szCs w:val="21"/>
              </w:rPr>
              <w:t>.3.</w:t>
            </w:r>
            <w:r w:rsidRPr="009A082D">
              <w:rPr>
                <w:b/>
                <w:szCs w:val="21"/>
              </w:rPr>
              <w:t>5</w:t>
            </w:r>
            <w:r w:rsidRPr="009A082D">
              <w:rPr>
                <w:rFonts w:hint="eastAsia"/>
                <w:w w:val="104"/>
                <w:szCs w:val="21"/>
              </w:rPr>
              <w:t>多功能一体控制器可以</w:t>
            </w:r>
            <w:r w:rsidRPr="009A082D">
              <w:rPr>
                <w:w w:val="104"/>
                <w:szCs w:val="21"/>
              </w:rPr>
              <w:t>更换软件中球杆选择</w:t>
            </w:r>
            <w:r w:rsidRPr="009A082D">
              <w:rPr>
                <w:rFonts w:hint="eastAsia"/>
                <w:w w:val="104"/>
                <w:szCs w:val="21"/>
              </w:rPr>
              <w:t>。</w:t>
            </w:r>
          </w:p>
        </w:tc>
        <w:tc>
          <w:tcPr>
            <w:tcW w:w="2410" w:type="dxa"/>
          </w:tcPr>
          <w:p w14:paraId="108F18C8" w14:textId="77777777" w:rsidR="005B169F" w:rsidRPr="009A082D" w:rsidRDefault="005B169F" w:rsidP="00D14F28">
            <w:pPr>
              <w:rPr>
                <w:b/>
                <w:szCs w:val="21"/>
              </w:rPr>
            </w:pPr>
          </w:p>
        </w:tc>
        <w:tc>
          <w:tcPr>
            <w:tcW w:w="992" w:type="dxa"/>
          </w:tcPr>
          <w:p w14:paraId="5C2A865C" w14:textId="77777777" w:rsidR="005B169F" w:rsidRPr="009A082D" w:rsidRDefault="005B169F" w:rsidP="00D14F28">
            <w:pPr>
              <w:rPr>
                <w:b/>
                <w:szCs w:val="21"/>
              </w:rPr>
            </w:pPr>
          </w:p>
        </w:tc>
        <w:tc>
          <w:tcPr>
            <w:tcW w:w="851" w:type="dxa"/>
          </w:tcPr>
          <w:p w14:paraId="562E58FC" w14:textId="77777777" w:rsidR="005B169F" w:rsidRPr="009A082D" w:rsidRDefault="005B169F" w:rsidP="00D14F28">
            <w:pPr>
              <w:rPr>
                <w:b/>
                <w:szCs w:val="21"/>
              </w:rPr>
            </w:pPr>
          </w:p>
        </w:tc>
      </w:tr>
      <w:tr w:rsidR="005B169F" w:rsidRPr="009A082D" w14:paraId="587D768A" w14:textId="4B18A62B" w:rsidTr="005B169F">
        <w:trPr>
          <w:trHeight w:val="510"/>
        </w:trPr>
        <w:tc>
          <w:tcPr>
            <w:tcW w:w="568" w:type="dxa"/>
            <w:vMerge/>
            <w:vAlign w:val="center"/>
          </w:tcPr>
          <w:p w14:paraId="692CAF8D" w14:textId="77777777" w:rsidR="005B169F" w:rsidRPr="009A082D" w:rsidRDefault="005B169F" w:rsidP="00D14F28">
            <w:pPr>
              <w:jc w:val="center"/>
              <w:rPr>
                <w:b/>
                <w:szCs w:val="21"/>
              </w:rPr>
            </w:pPr>
          </w:p>
        </w:tc>
        <w:tc>
          <w:tcPr>
            <w:tcW w:w="709" w:type="dxa"/>
            <w:vMerge/>
            <w:vAlign w:val="center"/>
          </w:tcPr>
          <w:p w14:paraId="7257AB81" w14:textId="77777777" w:rsidR="005B169F" w:rsidRPr="009A082D" w:rsidRDefault="005B169F" w:rsidP="00D14F28">
            <w:pPr>
              <w:jc w:val="center"/>
              <w:rPr>
                <w:b/>
                <w:szCs w:val="21"/>
              </w:rPr>
            </w:pPr>
          </w:p>
        </w:tc>
        <w:tc>
          <w:tcPr>
            <w:tcW w:w="3685" w:type="dxa"/>
          </w:tcPr>
          <w:p w14:paraId="285B7AA9" w14:textId="77777777" w:rsidR="005B169F" w:rsidRPr="009A082D" w:rsidRDefault="005B169F" w:rsidP="00D14F28">
            <w:pPr>
              <w:rPr>
                <w:b/>
                <w:szCs w:val="21"/>
              </w:rPr>
            </w:pPr>
            <w:r w:rsidRPr="009A082D">
              <w:rPr>
                <w:rFonts w:hint="eastAsia"/>
                <w:b/>
                <w:szCs w:val="21"/>
              </w:rPr>
              <w:t>2.4.1</w:t>
            </w:r>
            <w:r w:rsidRPr="009A082D">
              <w:rPr>
                <w:rFonts w:hint="eastAsia"/>
                <w:w w:val="104"/>
                <w:szCs w:val="21"/>
              </w:rPr>
              <w:t>回球器球梯高度：</w:t>
            </w:r>
            <w:r w:rsidRPr="009A082D">
              <w:rPr>
                <w:rFonts w:hint="eastAsia"/>
                <w:w w:val="104"/>
                <w:szCs w:val="21"/>
              </w:rPr>
              <w:t>0~80cm</w:t>
            </w:r>
          </w:p>
        </w:tc>
        <w:tc>
          <w:tcPr>
            <w:tcW w:w="2410" w:type="dxa"/>
          </w:tcPr>
          <w:p w14:paraId="5E12082A" w14:textId="77777777" w:rsidR="005B169F" w:rsidRPr="009A082D" w:rsidRDefault="005B169F" w:rsidP="00D14F28">
            <w:pPr>
              <w:rPr>
                <w:b/>
                <w:szCs w:val="21"/>
              </w:rPr>
            </w:pPr>
          </w:p>
        </w:tc>
        <w:tc>
          <w:tcPr>
            <w:tcW w:w="992" w:type="dxa"/>
          </w:tcPr>
          <w:p w14:paraId="275AE594" w14:textId="77777777" w:rsidR="005B169F" w:rsidRPr="009A082D" w:rsidRDefault="005B169F" w:rsidP="00D14F28">
            <w:pPr>
              <w:rPr>
                <w:b/>
                <w:szCs w:val="21"/>
              </w:rPr>
            </w:pPr>
          </w:p>
        </w:tc>
        <w:tc>
          <w:tcPr>
            <w:tcW w:w="851" w:type="dxa"/>
          </w:tcPr>
          <w:p w14:paraId="0BABABAC" w14:textId="77777777" w:rsidR="005B169F" w:rsidRPr="009A082D" w:rsidRDefault="005B169F" w:rsidP="00D14F28">
            <w:pPr>
              <w:rPr>
                <w:b/>
                <w:szCs w:val="21"/>
              </w:rPr>
            </w:pPr>
          </w:p>
        </w:tc>
      </w:tr>
      <w:tr w:rsidR="005B169F" w:rsidRPr="009A082D" w14:paraId="0198BBE2" w14:textId="53E5961D" w:rsidTr="005B169F">
        <w:trPr>
          <w:trHeight w:val="510"/>
        </w:trPr>
        <w:tc>
          <w:tcPr>
            <w:tcW w:w="568" w:type="dxa"/>
            <w:vMerge/>
            <w:vAlign w:val="center"/>
          </w:tcPr>
          <w:p w14:paraId="60398178" w14:textId="77777777" w:rsidR="005B169F" w:rsidRPr="009A082D" w:rsidRDefault="005B169F" w:rsidP="00D14F28">
            <w:pPr>
              <w:jc w:val="center"/>
              <w:rPr>
                <w:b/>
                <w:szCs w:val="21"/>
              </w:rPr>
            </w:pPr>
          </w:p>
        </w:tc>
        <w:tc>
          <w:tcPr>
            <w:tcW w:w="709" w:type="dxa"/>
            <w:vMerge/>
            <w:vAlign w:val="center"/>
          </w:tcPr>
          <w:p w14:paraId="1928C3AB" w14:textId="77777777" w:rsidR="005B169F" w:rsidRPr="009A082D" w:rsidRDefault="005B169F" w:rsidP="00D14F28">
            <w:pPr>
              <w:jc w:val="center"/>
              <w:rPr>
                <w:b/>
                <w:szCs w:val="21"/>
              </w:rPr>
            </w:pPr>
          </w:p>
        </w:tc>
        <w:tc>
          <w:tcPr>
            <w:tcW w:w="3685" w:type="dxa"/>
          </w:tcPr>
          <w:p w14:paraId="4BE74040" w14:textId="77777777" w:rsidR="005B169F" w:rsidRPr="009A082D" w:rsidRDefault="005B169F" w:rsidP="00D14F28">
            <w:pPr>
              <w:rPr>
                <w:b/>
                <w:szCs w:val="21"/>
              </w:rPr>
            </w:pPr>
            <w:r w:rsidRPr="009A082D">
              <w:rPr>
                <w:rFonts w:hint="eastAsia"/>
                <w:b/>
                <w:szCs w:val="21"/>
              </w:rPr>
              <w:t>2.4.2</w:t>
            </w:r>
            <w:r w:rsidRPr="009A082D">
              <w:rPr>
                <w:rFonts w:hint="eastAsia"/>
                <w:w w:val="104"/>
                <w:szCs w:val="21"/>
              </w:rPr>
              <w:t>回球器上球速度：</w:t>
            </w:r>
            <w:r w:rsidRPr="009A082D">
              <w:rPr>
                <w:rFonts w:hint="eastAsia"/>
                <w:w w:val="104"/>
                <w:szCs w:val="21"/>
              </w:rPr>
              <w:t>20</w:t>
            </w:r>
            <w:r w:rsidRPr="009A082D">
              <w:rPr>
                <w:rFonts w:hint="eastAsia"/>
                <w:w w:val="104"/>
                <w:szCs w:val="21"/>
              </w:rPr>
              <w:t>颗</w:t>
            </w:r>
            <w:r w:rsidRPr="009A082D">
              <w:rPr>
                <w:rFonts w:hint="eastAsia"/>
                <w:w w:val="104"/>
                <w:szCs w:val="21"/>
              </w:rPr>
              <w:t>/</w:t>
            </w:r>
            <w:r w:rsidRPr="009A082D">
              <w:rPr>
                <w:rFonts w:hint="eastAsia"/>
                <w:w w:val="104"/>
                <w:szCs w:val="21"/>
              </w:rPr>
              <w:t>分钟</w:t>
            </w:r>
          </w:p>
        </w:tc>
        <w:tc>
          <w:tcPr>
            <w:tcW w:w="2410" w:type="dxa"/>
          </w:tcPr>
          <w:p w14:paraId="715EB287" w14:textId="77777777" w:rsidR="005B169F" w:rsidRPr="009A082D" w:rsidRDefault="005B169F" w:rsidP="00D14F28">
            <w:pPr>
              <w:rPr>
                <w:b/>
                <w:szCs w:val="21"/>
              </w:rPr>
            </w:pPr>
          </w:p>
        </w:tc>
        <w:tc>
          <w:tcPr>
            <w:tcW w:w="992" w:type="dxa"/>
          </w:tcPr>
          <w:p w14:paraId="03C70179" w14:textId="77777777" w:rsidR="005B169F" w:rsidRPr="009A082D" w:rsidRDefault="005B169F" w:rsidP="00D14F28">
            <w:pPr>
              <w:rPr>
                <w:b/>
                <w:szCs w:val="21"/>
              </w:rPr>
            </w:pPr>
          </w:p>
        </w:tc>
        <w:tc>
          <w:tcPr>
            <w:tcW w:w="851" w:type="dxa"/>
          </w:tcPr>
          <w:p w14:paraId="29BCABF5" w14:textId="77777777" w:rsidR="005B169F" w:rsidRPr="009A082D" w:rsidRDefault="005B169F" w:rsidP="00D14F28">
            <w:pPr>
              <w:rPr>
                <w:b/>
                <w:szCs w:val="21"/>
              </w:rPr>
            </w:pPr>
          </w:p>
        </w:tc>
      </w:tr>
      <w:tr w:rsidR="005B169F" w:rsidRPr="009A082D" w14:paraId="6FCE14E5" w14:textId="461D8C2D" w:rsidTr="005B169F">
        <w:trPr>
          <w:trHeight w:val="510"/>
        </w:trPr>
        <w:tc>
          <w:tcPr>
            <w:tcW w:w="568" w:type="dxa"/>
            <w:vMerge/>
            <w:vAlign w:val="center"/>
          </w:tcPr>
          <w:p w14:paraId="5B6C7E67" w14:textId="77777777" w:rsidR="005B169F" w:rsidRPr="009A082D" w:rsidRDefault="005B169F" w:rsidP="00D14F28">
            <w:pPr>
              <w:jc w:val="center"/>
              <w:rPr>
                <w:b/>
                <w:szCs w:val="21"/>
              </w:rPr>
            </w:pPr>
          </w:p>
        </w:tc>
        <w:tc>
          <w:tcPr>
            <w:tcW w:w="709" w:type="dxa"/>
            <w:vMerge/>
            <w:vAlign w:val="center"/>
          </w:tcPr>
          <w:p w14:paraId="6C3A2330" w14:textId="77777777" w:rsidR="005B169F" w:rsidRPr="009A082D" w:rsidRDefault="005B169F" w:rsidP="00D14F28">
            <w:pPr>
              <w:jc w:val="center"/>
              <w:rPr>
                <w:b/>
                <w:szCs w:val="21"/>
              </w:rPr>
            </w:pPr>
          </w:p>
        </w:tc>
        <w:tc>
          <w:tcPr>
            <w:tcW w:w="3685" w:type="dxa"/>
          </w:tcPr>
          <w:p w14:paraId="0D64D1B7" w14:textId="77777777" w:rsidR="005B169F" w:rsidRPr="009A082D" w:rsidRDefault="005B169F" w:rsidP="00D14F28">
            <w:pPr>
              <w:rPr>
                <w:b/>
                <w:szCs w:val="21"/>
              </w:rPr>
            </w:pPr>
            <w:r w:rsidRPr="009A082D">
              <w:rPr>
                <w:rFonts w:hint="eastAsia"/>
                <w:b/>
                <w:szCs w:val="21"/>
              </w:rPr>
              <w:t>2.4.3</w:t>
            </w:r>
            <w:r w:rsidRPr="009A082D">
              <w:rPr>
                <w:rFonts w:hint="eastAsia"/>
                <w:w w:val="104"/>
                <w:szCs w:val="21"/>
              </w:rPr>
              <w:t>回球器负重：</w:t>
            </w:r>
            <w:r w:rsidRPr="009A082D">
              <w:rPr>
                <w:rFonts w:hint="eastAsia"/>
                <w:w w:val="104"/>
                <w:szCs w:val="21"/>
              </w:rPr>
              <w:t>5kg</w:t>
            </w:r>
          </w:p>
        </w:tc>
        <w:tc>
          <w:tcPr>
            <w:tcW w:w="2410" w:type="dxa"/>
          </w:tcPr>
          <w:p w14:paraId="2060AB9E" w14:textId="77777777" w:rsidR="005B169F" w:rsidRPr="009A082D" w:rsidRDefault="005B169F" w:rsidP="00D14F28">
            <w:pPr>
              <w:rPr>
                <w:b/>
                <w:szCs w:val="21"/>
              </w:rPr>
            </w:pPr>
          </w:p>
        </w:tc>
        <w:tc>
          <w:tcPr>
            <w:tcW w:w="992" w:type="dxa"/>
          </w:tcPr>
          <w:p w14:paraId="27EF0066" w14:textId="77777777" w:rsidR="005B169F" w:rsidRPr="009A082D" w:rsidRDefault="005B169F" w:rsidP="00D14F28">
            <w:pPr>
              <w:rPr>
                <w:b/>
                <w:szCs w:val="21"/>
              </w:rPr>
            </w:pPr>
          </w:p>
        </w:tc>
        <w:tc>
          <w:tcPr>
            <w:tcW w:w="851" w:type="dxa"/>
          </w:tcPr>
          <w:p w14:paraId="769780B2" w14:textId="77777777" w:rsidR="005B169F" w:rsidRPr="009A082D" w:rsidRDefault="005B169F" w:rsidP="00D14F28">
            <w:pPr>
              <w:rPr>
                <w:b/>
                <w:szCs w:val="21"/>
              </w:rPr>
            </w:pPr>
          </w:p>
        </w:tc>
      </w:tr>
      <w:tr w:rsidR="005B169F" w:rsidRPr="009A082D" w14:paraId="1E7CA2D5" w14:textId="2D313183" w:rsidTr="005B169F">
        <w:trPr>
          <w:trHeight w:val="510"/>
        </w:trPr>
        <w:tc>
          <w:tcPr>
            <w:tcW w:w="568" w:type="dxa"/>
            <w:vMerge/>
            <w:vAlign w:val="center"/>
          </w:tcPr>
          <w:p w14:paraId="500496F7" w14:textId="77777777" w:rsidR="005B169F" w:rsidRPr="009A082D" w:rsidRDefault="005B169F" w:rsidP="00D14F28">
            <w:pPr>
              <w:jc w:val="center"/>
              <w:rPr>
                <w:b/>
                <w:szCs w:val="21"/>
              </w:rPr>
            </w:pPr>
          </w:p>
        </w:tc>
        <w:tc>
          <w:tcPr>
            <w:tcW w:w="709" w:type="dxa"/>
            <w:vMerge/>
            <w:vAlign w:val="center"/>
          </w:tcPr>
          <w:p w14:paraId="5B2072A5" w14:textId="77777777" w:rsidR="005B169F" w:rsidRPr="009A082D" w:rsidRDefault="005B169F" w:rsidP="00D14F28">
            <w:pPr>
              <w:jc w:val="center"/>
              <w:rPr>
                <w:b/>
                <w:szCs w:val="21"/>
              </w:rPr>
            </w:pPr>
          </w:p>
        </w:tc>
        <w:tc>
          <w:tcPr>
            <w:tcW w:w="3685" w:type="dxa"/>
          </w:tcPr>
          <w:p w14:paraId="06DB19E2" w14:textId="77777777" w:rsidR="005B169F" w:rsidRPr="009A082D" w:rsidRDefault="005B169F" w:rsidP="00D14F28">
            <w:pPr>
              <w:rPr>
                <w:b/>
                <w:szCs w:val="21"/>
              </w:rPr>
            </w:pPr>
            <w:r w:rsidRPr="009A082D">
              <w:rPr>
                <w:rFonts w:hint="eastAsia"/>
                <w:b/>
                <w:szCs w:val="21"/>
              </w:rPr>
              <w:t>2.4.4</w:t>
            </w:r>
            <w:r w:rsidRPr="009A082D">
              <w:rPr>
                <w:rFonts w:hint="eastAsia"/>
                <w:w w:val="104"/>
                <w:szCs w:val="21"/>
              </w:rPr>
              <w:t>回球器额定功率：</w:t>
            </w:r>
            <w:r w:rsidRPr="009A082D">
              <w:rPr>
                <w:rFonts w:hint="eastAsia"/>
                <w:w w:val="104"/>
                <w:szCs w:val="21"/>
              </w:rPr>
              <w:t>12V</w:t>
            </w:r>
            <w:r w:rsidRPr="009A082D">
              <w:rPr>
                <w:rFonts w:hint="eastAsia"/>
                <w:w w:val="104"/>
                <w:szCs w:val="21"/>
              </w:rPr>
              <w:t>，</w:t>
            </w:r>
            <w:r w:rsidRPr="009A082D">
              <w:rPr>
                <w:rFonts w:hint="eastAsia"/>
                <w:w w:val="104"/>
                <w:szCs w:val="21"/>
              </w:rPr>
              <w:t>1.5A</w:t>
            </w:r>
            <w:r w:rsidRPr="009A082D">
              <w:rPr>
                <w:rFonts w:hint="eastAsia"/>
                <w:w w:val="104"/>
                <w:szCs w:val="21"/>
              </w:rPr>
              <w:t>。</w:t>
            </w:r>
          </w:p>
        </w:tc>
        <w:tc>
          <w:tcPr>
            <w:tcW w:w="2410" w:type="dxa"/>
          </w:tcPr>
          <w:p w14:paraId="3FB8C44B" w14:textId="77777777" w:rsidR="005B169F" w:rsidRPr="009A082D" w:rsidRDefault="005B169F" w:rsidP="00D14F28">
            <w:pPr>
              <w:rPr>
                <w:b/>
                <w:szCs w:val="21"/>
              </w:rPr>
            </w:pPr>
          </w:p>
        </w:tc>
        <w:tc>
          <w:tcPr>
            <w:tcW w:w="992" w:type="dxa"/>
          </w:tcPr>
          <w:p w14:paraId="6C9699D4" w14:textId="77777777" w:rsidR="005B169F" w:rsidRPr="009A082D" w:rsidRDefault="005B169F" w:rsidP="00D14F28">
            <w:pPr>
              <w:rPr>
                <w:b/>
                <w:szCs w:val="21"/>
              </w:rPr>
            </w:pPr>
          </w:p>
        </w:tc>
        <w:tc>
          <w:tcPr>
            <w:tcW w:w="851" w:type="dxa"/>
          </w:tcPr>
          <w:p w14:paraId="53454A60" w14:textId="77777777" w:rsidR="005B169F" w:rsidRPr="009A082D" w:rsidRDefault="005B169F" w:rsidP="00D14F28">
            <w:pPr>
              <w:rPr>
                <w:b/>
                <w:szCs w:val="21"/>
              </w:rPr>
            </w:pPr>
          </w:p>
        </w:tc>
      </w:tr>
      <w:tr w:rsidR="005B169F" w:rsidRPr="009A082D" w14:paraId="5C33C93A" w14:textId="24433246" w:rsidTr="005B169F">
        <w:trPr>
          <w:trHeight w:val="510"/>
        </w:trPr>
        <w:tc>
          <w:tcPr>
            <w:tcW w:w="568" w:type="dxa"/>
            <w:vMerge/>
            <w:vAlign w:val="center"/>
          </w:tcPr>
          <w:p w14:paraId="2E7F93E8" w14:textId="77777777" w:rsidR="005B169F" w:rsidRPr="009A082D" w:rsidRDefault="005B169F" w:rsidP="00D14F28">
            <w:pPr>
              <w:jc w:val="center"/>
              <w:rPr>
                <w:b/>
                <w:szCs w:val="21"/>
              </w:rPr>
            </w:pPr>
          </w:p>
        </w:tc>
        <w:tc>
          <w:tcPr>
            <w:tcW w:w="709" w:type="dxa"/>
            <w:vMerge/>
            <w:vAlign w:val="center"/>
          </w:tcPr>
          <w:p w14:paraId="6F59EC8B" w14:textId="77777777" w:rsidR="005B169F" w:rsidRPr="009A082D" w:rsidRDefault="005B169F" w:rsidP="00D14F28">
            <w:pPr>
              <w:jc w:val="center"/>
              <w:rPr>
                <w:b/>
                <w:szCs w:val="21"/>
              </w:rPr>
            </w:pPr>
          </w:p>
        </w:tc>
        <w:tc>
          <w:tcPr>
            <w:tcW w:w="3685" w:type="dxa"/>
          </w:tcPr>
          <w:p w14:paraId="67D4725A" w14:textId="77777777" w:rsidR="005B169F" w:rsidRPr="009A082D" w:rsidRDefault="005B169F" w:rsidP="00D14F28">
            <w:pPr>
              <w:rPr>
                <w:b/>
                <w:szCs w:val="21"/>
              </w:rPr>
            </w:pPr>
            <w:r w:rsidRPr="009A082D">
              <w:rPr>
                <w:rFonts w:hint="eastAsia"/>
                <w:b/>
                <w:szCs w:val="21"/>
              </w:rPr>
              <w:t>2.4.5</w:t>
            </w:r>
            <w:r w:rsidRPr="009A082D">
              <w:rPr>
                <w:rFonts w:hint="eastAsia"/>
                <w:w w:val="104"/>
                <w:szCs w:val="21"/>
              </w:rPr>
              <w:t>回球器工作温度：</w:t>
            </w:r>
            <w:r w:rsidRPr="009A082D">
              <w:rPr>
                <w:w w:val="104"/>
                <w:szCs w:val="21"/>
              </w:rPr>
              <w:t xml:space="preserve"> -20</w:t>
            </w:r>
            <w:r w:rsidRPr="009A082D">
              <w:rPr>
                <w:rFonts w:hint="eastAsia"/>
                <w:w w:val="104"/>
                <w:szCs w:val="21"/>
              </w:rPr>
              <w:t>℃</w:t>
            </w:r>
            <w:r w:rsidRPr="009A082D">
              <w:rPr>
                <w:w w:val="104"/>
                <w:szCs w:val="21"/>
              </w:rPr>
              <w:t>~80</w:t>
            </w:r>
            <w:r w:rsidRPr="009A082D">
              <w:rPr>
                <w:rFonts w:hint="eastAsia"/>
                <w:w w:val="104"/>
                <w:szCs w:val="21"/>
              </w:rPr>
              <w:t>℃</w:t>
            </w:r>
          </w:p>
        </w:tc>
        <w:tc>
          <w:tcPr>
            <w:tcW w:w="2410" w:type="dxa"/>
          </w:tcPr>
          <w:p w14:paraId="32B87FE6" w14:textId="77777777" w:rsidR="005B169F" w:rsidRPr="009A082D" w:rsidRDefault="005B169F" w:rsidP="00D14F28">
            <w:pPr>
              <w:rPr>
                <w:b/>
                <w:szCs w:val="21"/>
              </w:rPr>
            </w:pPr>
          </w:p>
        </w:tc>
        <w:tc>
          <w:tcPr>
            <w:tcW w:w="992" w:type="dxa"/>
          </w:tcPr>
          <w:p w14:paraId="3814A4BB" w14:textId="77777777" w:rsidR="005B169F" w:rsidRPr="009A082D" w:rsidRDefault="005B169F" w:rsidP="00D14F28">
            <w:pPr>
              <w:rPr>
                <w:b/>
                <w:szCs w:val="21"/>
              </w:rPr>
            </w:pPr>
          </w:p>
        </w:tc>
        <w:tc>
          <w:tcPr>
            <w:tcW w:w="851" w:type="dxa"/>
          </w:tcPr>
          <w:p w14:paraId="40EC6266" w14:textId="77777777" w:rsidR="005B169F" w:rsidRPr="009A082D" w:rsidRDefault="005B169F" w:rsidP="00D14F28">
            <w:pPr>
              <w:rPr>
                <w:b/>
                <w:szCs w:val="21"/>
              </w:rPr>
            </w:pPr>
          </w:p>
        </w:tc>
      </w:tr>
      <w:tr w:rsidR="005B169F" w:rsidRPr="009A082D" w14:paraId="678D3459" w14:textId="4787BB05" w:rsidTr="005B169F">
        <w:trPr>
          <w:trHeight w:val="510"/>
        </w:trPr>
        <w:tc>
          <w:tcPr>
            <w:tcW w:w="568" w:type="dxa"/>
            <w:vMerge/>
            <w:vAlign w:val="center"/>
          </w:tcPr>
          <w:p w14:paraId="49BB8A70" w14:textId="77777777" w:rsidR="005B169F" w:rsidRPr="009A082D" w:rsidRDefault="005B169F" w:rsidP="00D14F28">
            <w:pPr>
              <w:jc w:val="center"/>
              <w:rPr>
                <w:b/>
                <w:szCs w:val="21"/>
              </w:rPr>
            </w:pPr>
          </w:p>
        </w:tc>
        <w:tc>
          <w:tcPr>
            <w:tcW w:w="709" w:type="dxa"/>
            <w:vMerge/>
            <w:vAlign w:val="center"/>
          </w:tcPr>
          <w:p w14:paraId="3ABAD8C2" w14:textId="77777777" w:rsidR="005B169F" w:rsidRPr="009A082D" w:rsidRDefault="005B169F" w:rsidP="00D14F28">
            <w:pPr>
              <w:jc w:val="center"/>
              <w:rPr>
                <w:b/>
                <w:szCs w:val="21"/>
              </w:rPr>
            </w:pPr>
          </w:p>
        </w:tc>
        <w:tc>
          <w:tcPr>
            <w:tcW w:w="3685" w:type="dxa"/>
          </w:tcPr>
          <w:p w14:paraId="2D1A5DCC" w14:textId="77777777" w:rsidR="005B169F" w:rsidRPr="009A082D" w:rsidRDefault="005B169F" w:rsidP="00D14F28">
            <w:pPr>
              <w:rPr>
                <w:b/>
                <w:szCs w:val="21"/>
              </w:rPr>
            </w:pPr>
            <w:r w:rsidRPr="009A082D">
              <w:rPr>
                <w:rFonts w:hint="eastAsia"/>
                <w:b/>
                <w:szCs w:val="21"/>
              </w:rPr>
              <w:t>2.4.6</w:t>
            </w:r>
            <w:r w:rsidRPr="009A082D">
              <w:rPr>
                <w:rFonts w:hint="eastAsia"/>
                <w:w w:val="104"/>
                <w:szCs w:val="21"/>
              </w:rPr>
              <w:t>回球器</w:t>
            </w:r>
            <w:r w:rsidRPr="009A082D">
              <w:rPr>
                <w:w w:val="104"/>
                <w:szCs w:val="21"/>
              </w:rPr>
              <w:t>工作相对湿度：</w:t>
            </w:r>
            <w:r w:rsidRPr="009A082D">
              <w:rPr>
                <w:w w:val="104"/>
                <w:szCs w:val="21"/>
              </w:rPr>
              <w:t xml:space="preserve"> 0~80%</w:t>
            </w:r>
          </w:p>
        </w:tc>
        <w:tc>
          <w:tcPr>
            <w:tcW w:w="2410" w:type="dxa"/>
          </w:tcPr>
          <w:p w14:paraId="49110DF6" w14:textId="77777777" w:rsidR="005B169F" w:rsidRPr="009A082D" w:rsidRDefault="005B169F" w:rsidP="00D14F28">
            <w:pPr>
              <w:rPr>
                <w:b/>
                <w:szCs w:val="21"/>
              </w:rPr>
            </w:pPr>
          </w:p>
        </w:tc>
        <w:tc>
          <w:tcPr>
            <w:tcW w:w="992" w:type="dxa"/>
          </w:tcPr>
          <w:p w14:paraId="27D14DDC" w14:textId="77777777" w:rsidR="005B169F" w:rsidRPr="009A082D" w:rsidRDefault="005B169F" w:rsidP="00D14F28">
            <w:pPr>
              <w:rPr>
                <w:b/>
                <w:szCs w:val="21"/>
              </w:rPr>
            </w:pPr>
          </w:p>
        </w:tc>
        <w:tc>
          <w:tcPr>
            <w:tcW w:w="851" w:type="dxa"/>
          </w:tcPr>
          <w:p w14:paraId="3D1E9219" w14:textId="77777777" w:rsidR="005B169F" w:rsidRPr="009A082D" w:rsidRDefault="005B169F" w:rsidP="00D14F28">
            <w:pPr>
              <w:rPr>
                <w:b/>
                <w:szCs w:val="21"/>
              </w:rPr>
            </w:pPr>
          </w:p>
        </w:tc>
      </w:tr>
      <w:tr w:rsidR="005B169F" w:rsidRPr="009A082D" w14:paraId="25C39322" w14:textId="58D79668" w:rsidTr="005B169F">
        <w:trPr>
          <w:trHeight w:val="510"/>
        </w:trPr>
        <w:tc>
          <w:tcPr>
            <w:tcW w:w="568" w:type="dxa"/>
            <w:vMerge/>
            <w:vAlign w:val="center"/>
          </w:tcPr>
          <w:p w14:paraId="2F1E20FC" w14:textId="77777777" w:rsidR="005B169F" w:rsidRPr="009A082D" w:rsidRDefault="005B169F" w:rsidP="00D14F28">
            <w:pPr>
              <w:jc w:val="center"/>
              <w:rPr>
                <w:b/>
                <w:szCs w:val="21"/>
              </w:rPr>
            </w:pPr>
          </w:p>
        </w:tc>
        <w:tc>
          <w:tcPr>
            <w:tcW w:w="709" w:type="dxa"/>
            <w:vMerge/>
            <w:vAlign w:val="center"/>
          </w:tcPr>
          <w:p w14:paraId="31E4378B" w14:textId="77777777" w:rsidR="005B169F" w:rsidRPr="009A082D" w:rsidRDefault="005B169F" w:rsidP="00D14F28">
            <w:pPr>
              <w:jc w:val="center"/>
              <w:rPr>
                <w:b/>
                <w:szCs w:val="21"/>
              </w:rPr>
            </w:pPr>
          </w:p>
        </w:tc>
        <w:tc>
          <w:tcPr>
            <w:tcW w:w="3685" w:type="dxa"/>
          </w:tcPr>
          <w:p w14:paraId="1B339ABA" w14:textId="77777777" w:rsidR="005B169F" w:rsidRPr="009A082D" w:rsidRDefault="005B169F" w:rsidP="00D14F28">
            <w:pPr>
              <w:rPr>
                <w:b/>
                <w:szCs w:val="21"/>
              </w:rPr>
            </w:pPr>
            <w:r w:rsidRPr="009A082D">
              <w:rPr>
                <w:rFonts w:hint="eastAsia"/>
                <w:b/>
                <w:szCs w:val="21"/>
              </w:rPr>
              <w:t>2.4.7</w:t>
            </w:r>
            <w:r w:rsidRPr="009A082D">
              <w:rPr>
                <w:rFonts w:hint="eastAsia"/>
                <w:w w:val="104"/>
                <w:szCs w:val="21"/>
              </w:rPr>
              <w:t>回球器自动送球、自动上球</w:t>
            </w:r>
          </w:p>
        </w:tc>
        <w:tc>
          <w:tcPr>
            <w:tcW w:w="2410" w:type="dxa"/>
          </w:tcPr>
          <w:p w14:paraId="04E2F796" w14:textId="77777777" w:rsidR="005B169F" w:rsidRPr="009A082D" w:rsidRDefault="005B169F" w:rsidP="00D14F28">
            <w:pPr>
              <w:rPr>
                <w:b/>
                <w:szCs w:val="21"/>
              </w:rPr>
            </w:pPr>
          </w:p>
        </w:tc>
        <w:tc>
          <w:tcPr>
            <w:tcW w:w="992" w:type="dxa"/>
          </w:tcPr>
          <w:p w14:paraId="7FBC3DC8" w14:textId="77777777" w:rsidR="005B169F" w:rsidRPr="009A082D" w:rsidRDefault="005B169F" w:rsidP="00D14F28">
            <w:pPr>
              <w:rPr>
                <w:b/>
                <w:szCs w:val="21"/>
              </w:rPr>
            </w:pPr>
          </w:p>
        </w:tc>
        <w:tc>
          <w:tcPr>
            <w:tcW w:w="851" w:type="dxa"/>
          </w:tcPr>
          <w:p w14:paraId="61B1FF00" w14:textId="77777777" w:rsidR="005B169F" w:rsidRPr="009A082D" w:rsidRDefault="005B169F" w:rsidP="00D14F28">
            <w:pPr>
              <w:rPr>
                <w:b/>
                <w:szCs w:val="21"/>
              </w:rPr>
            </w:pPr>
          </w:p>
        </w:tc>
      </w:tr>
      <w:tr w:rsidR="005B169F" w:rsidRPr="009A082D" w14:paraId="4519EADE" w14:textId="0490A06F" w:rsidTr="005B169F">
        <w:trPr>
          <w:trHeight w:val="510"/>
        </w:trPr>
        <w:tc>
          <w:tcPr>
            <w:tcW w:w="568" w:type="dxa"/>
            <w:vMerge/>
            <w:vAlign w:val="center"/>
          </w:tcPr>
          <w:p w14:paraId="5AF056B7" w14:textId="77777777" w:rsidR="005B169F" w:rsidRPr="009A082D" w:rsidRDefault="005B169F" w:rsidP="00D14F28">
            <w:pPr>
              <w:jc w:val="center"/>
              <w:rPr>
                <w:b/>
                <w:szCs w:val="21"/>
              </w:rPr>
            </w:pPr>
          </w:p>
        </w:tc>
        <w:tc>
          <w:tcPr>
            <w:tcW w:w="709" w:type="dxa"/>
            <w:vMerge/>
            <w:vAlign w:val="center"/>
          </w:tcPr>
          <w:p w14:paraId="513BA2BD" w14:textId="77777777" w:rsidR="005B169F" w:rsidRPr="009A082D" w:rsidRDefault="005B169F" w:rsidP="00D14F28">
            <w:pPr>
              <w:jc w:val="center"/>
              <w:rPr>
                <w:b/>
                <w:szCs w:val="21"/>
              </w:rPr>
            </w:pPr>
          </w:p>
        </w:tc>
        <w:tc>
          <w:tcPr>
            <w:tcW w:w="3685" w:type="dxa"/>
          </w:tcPr>
          <w:p w14:paraId="77DF1AF4" w14:textId="77777777" w:rsidR="005B169F" w:rsidRPr="009A082D" w:rsidRDefault="005B169F" w:rsidP="00D14F28">
            <w:pPr>
              <w:rPr>
                <w:b/>
                <w:szCs w:val="21"/>
              </w:rPr>
            </w:pPr>
            <w:r w:rsidRPr="009A082D">
              <w:rPr>
                <w:rFonts w:hint="eastAsia"/>
                <w:b/>
                <w:szCs w:val="21"/>
              </w:rPr>
              <w:t>2.4.8</w:t>
            </w:r>
            <w:r w:rsidRPr="009A082D">
              <w:rPr>
                <w:rFonts w:hint="eastAsia"/>
                <w:w w:val="104"/>
                <w:szCs w:val="21"/>
              </w:rPr>
              <w:t>回球器自动记忆球梯高度</w:t>
            </w:r>
          </w:p>
        </w:tc>
        <w:tc>
          <w:tcPr>
            <w:tcW w:w="2410" w:type="dxa"/>
          </w:tcPr>
          <w:p w14:paraId="5E618D56" w14:textId="77777777" w:rsidR="005B169F" w:rsidRPr="009A082D" w:rsidRDefault="005B169F" w:rsidP="00D14F28">
            <w:pPr>
              <w:rPr>
                <w:b/>
                <w:szCs w:val="21"/>
              </w:rPr>
            </w:pPr>
          </w:p>
        </w:tc>
        <w:tc>
          <w:tcPr>
            <w:tcW w:w="992" w:type="dxa"/>
          </w:tcPr>
          <w:p w14:paraId="20F32C28" w14:textId="77777777" w:rsidR="005B169F" w:rsidRPr="009A082D" w:rsidRDefault="005B169F" w:rsidP="00D14F28">
            <w:pPr>
              <w:rPr>
                <w:b/>
                <w:szCs w:val="21"/>
              </w:rPr>
            </w:pPr>
          </w:p>
        </w:tc>
        <w:tc>
          <w:tcPr>
            <w:tcW w:w="851" w:type="dxa"/>
          </w:tcPr>
          <w:p w14:paraId="3B677859" w14:textId="77777777" w:rsidR="005B169F" w:rsidRPr="009A082D" w:rsidRDefault="005B169F" w:rsidP="00D14F28">
            <w:pPr>
              <w:rPr>
                <w:b/>
                <w:szCs w:val="21"/>
              </w:rPr>
            </w:pPr>
          </w:p>
        </w:tc>
      </w:tr>
      <w:tr w:rsidR="005B169F" w:rsidRPr="009A082D" w14:paraId="42F4A32A" w14:textId="0B80C6C0" w:rsidTr="005B169F">
        <w:trPr>
          <w:trHeight w:val="510"/>
        </w:trPr>
        <w:tc>
          <w:tcPr>
            <w:tcW w:w="568" w:type="dxa"/>
            <w:vMerge/>
            <w:vAlign w:val="center"/>
          </w:tcPr>
          <w:p w14:paraId="0E54139A" w14:textId="77777777" w:rsidR="005B169F" w:rsidRPr="009A082D" w:rsidRDefault="005B169F" w:rsidP="00D14F28">
            <w:pPr>
              <w:jc w:val="center"/>
              <w:rPr>
                <w:b/>
                <w:szCs w:val="21"/>
              </w:rPr>
            </w:pPr>
          </w:p>
        </w:tc>
        <w:tc>
          <w:tcPr>
            <w:tcW w:w="709" w:type="dxa"/>
            <w:vMerge/>
            <w:vAlign w:val="center"/>
          </w:tcPr>
          <w:p w14:paraId="4A80C353" w14:textId="77777777" w:rsidR="005B169F" w:rsidRPr="009A082D" w:rsidRDefault="005B169F" w:rsidP="00D14F28">
            <w:pPr>
              <w:jc w:val="center"/>
              <w:rPr>
                <w:b/>
                <w:szCs w:val="21"/>
              </w:rPr>
            </w:pPr>
          </w:p>
        </w:tc>
        <w:tc>
          <w:tcPr>
            <w:tcW w:w="3685" w:type="dxa"/>
          </w:tcPr>
          <w:p w14:paraId="48D232D3" w14:textId="77777777" w:rsidR="005B169F" w:rsidRPr="009A082D" w:rsidRDefault="005B169F" w:rsidP="00D14F28">
            <w:pPr>
              <w:rPr>
                <w:b/>
                <w:szCs w:val="21"/>
              </w:rPr>
            </w:pPr>
            <w:r w:rsidRPr="009A082D">
              <w:rPr>
                <w:rFonts w:hint="eastAsia"/>
                <w:b/>
                <w:szCs w:val="21"/>
              </w:rPr>
              <w:t>2.4.9</w:t>
            </w:r>
            <w:r w:rsidRPr="009A082D">
              <w:rPr>
                <w:rFonts w:hint="eastAsia"/>
                <w:w w:val="104"/>
                <w:szCs w:val="21"/>
              </w:rPr>
              <w:t>回球器过载自动保护</w:t>
            </w:r>
          </w:p>
        </w:tc>
        <w:tc>
          <w:tcPr>
            <w:tcW w:w="2410" w:type="dxa"/>
          </w:tcPr>
          <w:p w14:paraId="17CC5971" w14:textId="77777777" w:rsidR="005B169F" w:rsidRPr="009A082D" w:rsidRDefault="005B169F" w:rsidP="00D14F28">
            <w:pPr>
              <w:rPr>
                <w:b/>
                <w:szCs w:val="21"/>
              </w:rPr>
            </w:pPr>
          </w:p>
        </w:tc>
        <w:tc>
          <w:tcPr>
            <w:tcW w:w="992" w:type="dxa"/>
          </w:tcPr>
          <w:p w14:paraId="752E2C0C" w14:textId="77777777" w:rsidR="005B169F" w:rsidRPr="009A082D" w:rsidRDefault="005B169F" w:rsidP="00D14F28">
            <w:pPr>
              <w:rPr>
                <w:b/>
                <w:szCs w:val="21"/>
              </w:rPr>
            </w:pPr>
          </w:p>
        </w:tc>
        <w:tc>
          <w:tcPr>
            <w:tcW w:w="851" w:type="dxa"/>
          </w:tcPr>
          <w:p w14:paraId="6655741D" w14:textId="77777777" w:rsidR="005B169F" w:rsidRPr="009A082D" w:rsidRDefault="005B169F" w:rsidP="00D14F28">
            <w:pPr>
              <w:rPr>
                <w:b/>
                <w:szCs w:val="21"/>
              </w:rPr>
            </w:pPr>
          </w:p>
        </w:tc>
      </w:tr>
      <w:tr w:rsidR="005B169F" w:rsidRPr="009A082D" w14:paraId="51D53BE3" w14:textId="7754577F" w:rsidTr="005B169F">
        <w:trPr>
          <w:trHeight w:val="510"/>
        </w:trPr>
        <w:tc>
          <w:tcPr>
            <w:tcW w:w="568" w:type="dxa"/>
            <w:vMerge/>
            <w:vAlign w:val="center"/>
          </w:tcPr>
          <w:p w14:paraId="3E246C48" w14:textId="77777777" w:rsidR="005B169F" w:rsidRPr="009A082D" w:rsidRDefault="005B169F" w:rsidP="00D14F28">
            <w:pPr>
              <w:jc w:val="center"/>
              <w:rPr>
                <w:b/>
                <w:szCs w:val="21"/>
              </w:rPr>
            </w:pPr>
          </w:p>
        </w:tc>
        <w:tc>
          <w:tcPr>
            <w:tcW w:w="709" w:type="dxa"/>
            <w:vMerge/>
            <w:vAlign w:val="center"/>
          </w:tcPr>
          <w:p w14:paraId="165AE0D3" w14:textId="77777777" w:rsidR="005B169F" w:rsidRPr="009A082D" w:rsidRDefault="005B169F" w:rsidP="00D14F28">
            <w:pPr>
              <w:jc w:val="center"/>
              <w:rPr>
                <w:b/>
                <w:szCs w:val="21"/>
              </w:rPr>
            </w:pPr>
          </w:p>
        </w:tc>
        <w:tc>
          <w:tcPr>
            <w:tcW w:w="3685" w:type="dxa"/>
          </w:tcPr>
          <w:p w14:paraId="376FA9E3" w14:textId="77777777" w:rsidR="005B169F" w:rsidRPr="009A082D" w:rsidRDefault="005B169F" w:rsidP="00D14F28">
            <w:pPr>
              <w:rPr>
                <w:b/>
                <w:szCs w:val="21"/>
              </w:rPr>
            </w:pPr>
            <w:r w:rsidRPr="009A082D">
              <w:rPr>
                <w:rFonts w:hint="eastAsia"/>
                <w:b/>
                <w:szCs w:val="21"/>
              </w:rPr>
              <w:t>2.</w:t>
            </w:r>
            <w:r w:rsidRPr="009A082D">
              <w:rPr>
                <w:b/>
                <w:szCs w:val="21"/>
              </w:rPr>
              <w:t xml:space="preserve">5 </w:t>
            </w:r>
            <w:r w:rsidRPr="009A082D">
              <w:rPr>
                <w:rFonts w:hint="eastAsia"/>
                <w:w w:val="104"/>
                <w:szCs w:val="21"/>
              </w:rPr>
              <w:t>视频会议全向麦克风系统设备，具备收音和放音功能，收听时可同时说话，有效消除外来杂音，接近面对面沟通效果，让球友远程对打时沟通更愉快、顺畅。</w:t>
            </w:r>
          </w:p>
        </w:tc>
        <w:tc>
          <w:tcPr>
            <w:tcW w:w="2410" w:type="dxa"/>
          </w:tcPr>
          <w:p w14:paraId="518A6B85" w14:textId="77777777" w:rsidR="005B169F" w:rsidRPr="009A082D" w:rsidRDefault="005B169F" w:rsidP="00D14F28">
            <w:pPr>
              <w:rPr>
                <w:b/>
                <w:szCs w:val="21"/>
              </w:rPr>
            </w:pPr>
          </w:p>
        </w:tc>
        <w:tc>
          <w:tcPr>
            <w:tcW w:w="992" w:type="dxa"/>
          </w:tcPr>
          <w:p w14:paraId="0A7EF0FB" w14:textId="77777777" w:rsidR="005B169F" w:rsidRPr="009A082D" w:rsidRDefault="005B169F" w:rsidP="00D14F28">
            <w:pPr>
              <w:rPr>
                <w:b/>
                <w:szCs w:val="21"/>
              </w:rPr>
            </w:pPr>
          </w:p>
        </w:tc>
        <w:tc>
          <w:tcPr>
            <w:tcW w:w="851" w:type="dxa"/>
          </w:tcPr>
          <w:p w14:paraId="79AD909B" w14:textId="77777777" w:rsidR="005B169F" w:rsidRPr="009A082D" w:rsidRDefault="005B169F" w:rsidP="00D14F28">
            <w:pPr>
              <w:rPr>
                <w:b/>
                <w:szCs w:val="21"/>
              </w:rPr>
            </w:pPr>
          </w:p>
        </w:tc>
      </w:tr>
      <w:tr w:rsidR="005B169F" w:rsidRPr="009A082D" w14:paraId="0E171997" w14:textId="129172B0" w:rsidTr="005B169F">
        <w:trPr>
          <w:trHeight w:val="510"/>
        </w:trPr>
        <w:tc>
          <w:tcPr>
            <w:tcW w:w="568" w:type="dxa"/>
            <w:vMerge/>
            <w:vAlign w:val="center"/>
          </w:tcPr>
          <w:p w14:paraId="7C6745CF" w14:textId="77777777" w:rsidR="005B169F" w:rsidRPr="009A082D" w:rsidRDefault="005B169F" w:rsidP="00D14F28">
            <w:pPr>
              <w:jc w:val="center"/>
              <w:rPr>
                <w:b/>
                <w:szCs w:val="21"/>
              </w:rPr>
            </w:pPr>
          </w:p>
        </w:tc>
        <w:tc>
          <w:tcPr>
            <w:tcW w:w="709" w:type="dxa"/>
            <w:vMerge/>
            <w:vAlign w:val="center"/>
          </w:tcPr>
          <w:p w14:paraId="20EE07F1" w14:textId="77777777" w:rsidR="005B169F" w:rsidRPr="009A082D" w:rsidRDefault="005B169F" w:rsidP="00D14F28">
            <w:pPr>
              <w:jc w:val="center"/>
              <w:rPr>
                <w:b/>
                <w:szCs w:val="21"/>
              </w:rPr>
            </w:pPr>
          </w:p>
        </w:tc>
        <w:tc>
          <w:tcPr>
            <w:tcW w:w="3685" w:type="dxa"/>
          </w:tcPr>
          <w:p w14:paraId="66B37833" w14:textId="77777777" w:rsidR="005B169F" w:rsidRPr="009A082D" w:rsidRDefault="005B169F" w:rsidP="00D14F28">
            <w:pPr>
              <w:rPr>
                <w:b/>
                <w:szCs w:val="21"/>
              </w:rPr>
            </w:pPr>
            <w:r w:rsidRPr="009A082D">
              <w:rPr>
                <w:b/>
                <w:szCs w:val="21"/>
              </w:rPr>
              <w:t>2.6.1</w:t>
            </w:r>
            <w:r w:rsidRPr="009A082D">
              <w:rPr>
                <w:rFonts w:hint="eastAsia"/>
                <w:w w:val="104"/>
                <w:szCs w:val="21"/>
              </w:rPr>
              <w:t>高尔夫球为双层比赛球</w:t>
            </w:r>
          </w:p>
        </w:tc>
        <w:tc>
          <w:tcPr>
            <w:tcW w:w="2410" w:type="dxa"/>
          </w:tcPr>
          <w:p w14:paraId="629FD570" w14:textId="77777777" w:rsidR="005B169F" w:rsidRPr="009A082D" w:rsidRDefault="005B169F" w:rsidP="00D14F28">
            <w:pPr>
              <w:rPr>
                <w:b/>
                <w:szCs w:val="21"/>
              </w:rPr>
            </w:pPr>
          </w:p>
        </w:tc>
        <w:tc>
          <w:tcPr>
            <w:tcW w:w="992" w:type="dxa"/>
          </w:tcPr>
          <w:p w14:paraId="7A27798E" w14:textId="77777777" w:rsidR="005B169F" w:rsidRPr="009A082D" w:rsidRDefault="005B169F" w:rsidP="00D14F28">
            <w:pPr>
              <w:rPr>
                <w:b/>
                <w:szCs w:val="21"/>
              </w:rPr>
            </w:pPr>
          </w:p>
        </w:tc>
        <w:tc>
          <w:tcPr>
            <w:tcW w:w="851" w:type="dxa"/>
          </w:tcPr>
          <w:p w14:paraId="70E97E76" w14:textId="77777777" w:rsidR="005B169F" w:rsidRPr="009A082D" w:rsidRDefault="005B169F" w:rsidP="00D14F28">
            <w:pPr>
              <w:rPr>
                <w:b/>
                <w:szCs w:val="21"/>
              </w:rPr>
            </w:pPr>
          </w:p>
        </w:tc>
      </w:tr>
      <w:tr w:rsidR="005B169F" w:rsidRPr="009A082D" w14:paraId="52F19062" w14:textId="48A55B5E" w:rsidTr="005B169F">
        <w:trPr>
          <w:trHeight w:val="510"/>
        </w:trPr>
        <w:tc>
          <w:tcPr>
            <w:tcW w:w="568" w:type="dxa"/>
            <w:vMerge/>
            <w:vAlign w:val="center"/>
          </w:tcPr>
          <w:p w14:paraId="273D8043" w14:textId="77777777" w:rsidR="005B169F" w:rsidRPr="009A082D" w:rsidRDefault="005B169F" w:rsidP="00D14F28">
            <w:pPr>
              <w:jc w:val="center"/>
              <w:rPr>
                <w:b/>
                <w:szCs w:val="21"/>
              </w:rPr>
            </w:pPr>
          </w:p>
        </w:tc>
        <w:tc>
          <w:tcPr>
            <w:tcW w:w="709" w:type="dxa"/>
            <w:vMerge/>
            <w:vAlign w:val="center"/>
          </w:tcPr>
          <w:p w14:paraId="7D6E4BF9" w14:textId="77777777" w:rsidR="005B169F" w:rsidRPr="009A082D" w:rsidRDefault="005B169F" w:rsidP="00D14F28">
            <w:pPr>
              <w:jc w:val="center"/>
              <w:rPr>
                <w:b/>
                <w:szCs w:val="21"/>
              </w:rPr>
            </w:pPr>
          </w:p>
        </w:tc>
        <w:tc>
          <w:tcPr>
            <w:tcW w:w="3685" w:type="dxa"/>
          </w:tcPr>
          <w:p w14:paraId="0B659429" w14:textId="77777777" w:rsidR="005B169F" w:rsidRPr="009A082D" w:rsidRDefault="005B169F" w:rsidP="00D14F28">
            <w:pPr>
              <w:rPr>
                <w:b/>
                <w:szCs w:val="21"/>
              </w:rPr>
            </w:pPr>
            <w:r w:rsidRPr="009A082D">
              <w:rPr>
                <w:b/>
                <w:szCs w:val="21"/>
              </w:rPr>
              <w:t>2.6.2</w:t>
            </w:r>
            <w:r w:rsidRPr="009A082D">
              <w:rPr>
                <w:rFonts w:hint="eastAsia"/>
                <w:w w:val="104"/>
                <w:szCs w:val="21"/>
              </w:rPr>
              <w:t>高尔夫球类型：室内高尔夫专用球</w:t>
            </w:r>
          </w:p>
        </w:tc>
        <w:tc>
          <w:tcPr>
            <w:tcW w:w="2410" w:type="dxa"/>
          </w:tcPr>
          <w:p w14:paraId="39423A97" w14:textId="77777777" w:rsidR="005B169F" w:rsidRPr="009A082D" w:rsidRDefault="005B169F" w:rsidP="00D14F28">
            <w:pPr>
              <w:rPr>
                <w:b/>
                <w:szCs w:val="21"/>
              </w:rPr>
            </w:pPr>
          </w:p>
        </w:tc>
        <w:tc>
          <w:tcPr>
            <w:tcW w:w="992" w:type="dxa"/>
          </w:tcPr>
          <w:p w14:paraId="5E31A918" w14:textId="77777777" w:rsidR="005B169F" w:rsidRPr="009A082D" w:rsidRDefault="005B169F" w:rsidP="00D14F28">
            <w:pPr>
              <w:rPr>
                <w:b/>
                <w:szCs w:val="21"/>
              </w:rPr>
            </w:pPr>
          </w:p>
        </w:tc>
        <w:tc>
          <w:tcPr>
            <w:tcW w:w="851" w:type="dxa"/>
          </w:tcPr>
          <w:p w14:paraId="0AAF1193" w14:textId="77777777" w:rsidR="005B169F" w:rsidRPr="009A082D" w:rsidRDefault="005B169F" w:rsidP="00D14F28">
            <w:pPr>
              <w:rPr>
                <w:b/>
                <w:szCs w:val="21"/>
              </w:rPr>
            </w:pPr>
          </w:p>
        </w:tc>
      </w:tr>
      <w:tr w:rsidR="005B169F" w:rsidRPr="009A082D" w14:paraId="0C589638" w14:textId="7941E182" w:rsidTr="005B169F">
        <w:trPr>
          <w:trHeight w:val="510"/>
        </w:trPr>
        <w:tc>
          <w:tcPr>
            <w:tcW w:w="568" w:type="dxa"/>
            <w:vMerge/>
            <w:vAlign w:val="center"/>
          </w:tcPr>
          <w:p w14:paraId="183CCEE1" w14:textId="77777777" w:rsidR="005B169F" w:rsidRPr="009A082D" w:rsidRDefault="005B169F" w:rsidP="00D14F28">
            <w:pPr>
              <w:jc w:val="center"/>
              <w:rPr>
                <w:b/>
                <w:szCs w:val="21"/>
              </w:rPr>
            </w:pPr>
          </w:p>
        </w:tc>
        <w:tc>
          <w:tcPr>
            <w:tcW w:w="709" w:type="dxa"/>
            <w:vMerge/>
            <w:vAlign w:val="center"/>
          </w:tcPr>
          <w:p w14:paraId="6FD947F4" w14:textId="77777777" w:rsidR="005B169F" w:rsidRPr="009A082D" w:rsidRDefault="005B169F" w:rsidP="00D14F28">
            <w:pPr>
              <w:jc w:val="center"/>
              <w:rPr>
                <w:b/>
                <w:szCs w:val="21"/>
              </w:rPr>
            </w:pPr>
          </w:p>
        </w:tc>
        <w:tc>
          <w:tcPr>
            <w:tcW w:w="3685" w:type="dxa"/>
          </w:tcPr>
          <w:p w14:paraId="7DAA6102" w14:textId="77777777" w:rsidR="005B169F" w:rsidRPr="009A082D" w:rsidRDefault="005B169F" w:rsidP="00D14F28">
            <w:pPr>
              <w:rPr>
                <w:b/>
                <w:szCs w:val="21"/>
              </w:rPr>
            </w:pPr>
            <w:r w:rsidRPr="009A082D">
              <w:rPr>
                <w:b/>
                <w:szCs w:val="21"/>
              </w:rPr>
              <w:t>2.6.3</w:t>
            </w:r>
            <w:r w:rsidRPr="009A082D">
              <w:rPr>
                <w:rFonts w:hint="eastAsia"/>
                <w:w w:val="104"/>
                <w:szCs w:val="21"/>
              </w:rPr>
              <w:t>高尔夫球凹面数：</w:t>
            </w:r>
            <w:r w:rsidRPr="009A082D">
              <w:rPr>
                <w:rFonts w:hint="eastAsia"/>
                <w:w w:val="104"/>
                <w:szCs w:val="21"/>
              </w:rPr>
              <w:t>350~420</w:t>
            </w:r>
          </w:p>
        </w:tc>
        <w:tc>
          <w:tcPr>
            <w:tcW w:w="2410" w:type="dxa"/>
          </w:tcPr>
          <w:p w14:paraId="59FB65B7" w14:textId="77777777" w:rsidR="005B169F" w:rsidRPr="009A082D" w:rsidRDefault="005B169F" w:rsidP="00D14F28">
            <w:pPr>
              <w:rPr>
                <w:b/>
                <w:szCs w:val="21"/>
              </w:rPr>
            </w:pPr>
          </w:p>
        </w:tc>
        <w:tc>
          <w:tcPr>
            <w:tcW w:w="992" w:type="dxa"/>
          </w:tcPr>
          <w:p w14:paraId="1B8A43EB" w14:textId="77777777" w:rsidR="005B169F" w:rsidRPr="009A082D" w:rsidRDefault="005B169F" w:rsidP="00D14F28">
            <w:pPr>
              <w:rPr>
                <w:b/>
                <w:szCs w:val="21"/>
              </w:rPr>
            </w:pPr>
          </w:p>
        </w:tc>
        <w:tc>
          <w:tcPr>
            <w:tcW w:w="851" w:type="dxa"/>
          </w:tcPr>
          <w:p w14:paraId="6F751F66" w14:textId="77777777" w:rsidR="005B169F" w:rsidRPr="009A082D" w:rsidRDefault="005B169F" w:rsidP="00D14F28">
            <w:pPr>
              <w:rPr>
                <w:b/>
                <w:szCs w:val="21"/>
              </w:rPr>
            </w:pPr>
          </w:p>
        </w:tc>
      </w:tr>
      <w:tr w:rsidR="005B169F" w:rsidRPr="009A082D" w14:paraId="1B31F4B9" w14:textId="7B4290E6" w:rsidTr="005B169F">
        <w:trPr>
          <w:trHeight w:val="510"/>
        </w:trPr>
        <w:tc>
          <w:tcPr>
            <w:tcW w:w="568" w:type="dxa"/>
            <w:vMerge/>
            <w:vAlign w:val="center"/>
          </w:tcPr>
          <w:p w14:paraId="3D87AC00" w14:textId="77777777" w:rsidR="005B169F" w:rsidRPr="009A082D" w:rsidRDefault="005B169F" w:rsidP="00D14F28">
            <w:pPr>
              <w:jc w:val="center"/>
              <w:rPr>
                <w:b/>
                <w:szCs w:val="21"/>
              </w:rPr>
            </w:pPr>
          </w:p>
        </w:tc>
        <w:tc>
          <w:tcPr>
            <w:tcW w:w="709" w:type="dxa"/>
            <w:vMerge/>
            <w:vAlign w:val="center"/>
          </w:tcPr>
          <w:p w14:paraId="18DE44AF" w14:textId="77777777" w:rsidR="005B169F" w:rsidRPr="009A082D" w:rsidRDefault="005B169F" w:rsidP="00D14F28">
            <w:pPr>
              <w:jc w:val="center"/>
              <w:rPr>
                <w:b/>
                <w:szCs w:val="21"/>
              </w:rPr>
            </w:pPr>
          </w:p>
        </w:tc>
        <w:tc>
          <w:tcPr>
            <w:tcW w:w="3685" w:type="dxa"/>
          </w:tcPr>
          <w:p w14:paraId="21FDA865" w14:textId="77777777" w:rsidR="005B169F" w:rsidRPr="009A082D" w:rsidRDefault="005B169F" w:rsidP="00D14F28">
            <w:pPr>
              <w:rPr>
                <w:b/>
                <w:szCs w:val="21"/>
              </w:rPr>
            </w:pPr>
            <w:r w:rsidRPr="009A082D">
              <w:rPr>
                <w:b/>
                <w:szCs w:val="21"/>
              </w:rPr>
              <w:t>2.6.4</w:t>
            </w:r>
            <w:r w:rsidRPr="009A082D">
              <w:rPr>
                <w:rFonts w:hint="eastAsia"/>
                <w:w w:val="104"/>
                <w:szCs w:val="21"/>
              </w:rPr>
              <w:t>高尔夫球核心：高反弹离子键聚合物</w:t>
            </w:r>
          </w:p>
        </w:tc>
        <w:tc>
          <w:tcPr>
            <w:tcW w:w="2410" w:type="dxa"/>
          </w:tcPr>
          <w:p w14:paraId="109B793D" w14:textId="77777777" w:rsidR="005B169F" w:rsidRPr="009A082D" w:rsidRDefault="005B169F" w:rsidP="00D14F28">
            <w:pPr>
              <w:rPr>
                <w:b/>
                <w:szCs w:val="21"/>
              </w:rPr>
            </w:pPr>
          </w:p>
        </w:tc>
        <w:tc>
          <w:tcPr>
            <w:tcW w:w="992" w:type="dxa"/>
          </w:tcPr>
          <w:p w14:paraId="4B7EAF2A" w14:textId="77777777" w:rsidR="005B169F" w:rsidRPr="009A082D" w:rsidRDefault="005B169F" w:rsidP="00D14F28">
            <w:pPr>
              <w:rPr>
                <w:b/>
                <w:szCs w:val="21"/>
              </w:rPr>
            </w:pPr>
          </w:p>
        </w:tc>
        <w:tc>
          <w:tcPr>
            <w:tcW w:w="851" w:type="dxa"/>
          </w:tcPr>
          <w:p w14:paraId="43BDC9B5" w14:textId="77777777" w:rsidR="005B169F" w:rsidRPr="009A082D" w:rsidRDefault="005B169F" w:rsidP="00D14F28">
            <w:pPr>
              <w:rPr>
                <w:b/>
                <w:szCs w:val="21"/>
              </w:rPr>
            </w:pPr>
          </w:p>
        </w:tc>
      </w:tr>
      <w:tr w:rsidR="005B169F" w:rsidRPr="009A082D" w14:paraId="126B36E0" w14:textId="62EFEBDC" w:rsidTr="005B169F">
        <w:trPr>
          <w:trHeight w:val="510"/>
        </w:trPr>
        <w:tc>
          <w:tcPr>
            <w:tcW w:w="568" w:type="dxa"/>
            <w:vMerge/>
            <w:vAlign w:val="center"/>
          </w:tcPr>
          <w:p w14:paraId="6686225D" w14:textId="77777777" w:rsidR="005B169F" w:rsidRPr="009A082D" w:rsidRDefault="005B169F" w:rsidP="00D14F28">
            <w:pPr>
              <w:jc w:val="center"/>
              <w:rPr>
                <w:b/>
                <w:szCs w:val="21"/>
              </w:rPr>
            </w:pPr>
          </w:p>
        </w:tc>
        <w:tc>
          <w:tcPr>
            <w:tcW w:w="709" w:type="dxa"/>
            <w:vMerge/>
            <w:vAlign w:val="center"/>
          </w:tcPr>
          <w:p w14:paraId="42E13CBA" w14:textId="77777777" w:rsidR="005B169F" w:rsidRPr="009A082D" w:rsidRDefault="005B169F" w:rsidP="00D14F28">
            <w:pPr>
              <w:jc w:val="center"/>
              <w:rPr>
                <w:b/>
                <w:szCs w:val="21"/>
              </w:rPr>
            </w:pPr>
          </w:p>
        </w:tc>
        <w:tc>
          <w:tcPr>
            <w:tcW w:w="3685" w:type="dxa"/>
          </w:tcPr>
          <w:p w14:paraId="55E37779" w14:textId="77777777" w:rsidR="005B169F" w:rsidRPr="009A082D" w:rsidRDefault="005B169F" w:rsidP="00D14F28">
            <w:pPr>
              <w:rPr>
                <w:b/>
                <w:szCs w:val="21"/>
              </w:rPr>
            </w:pPr>
            <w:r w:rsidRPr="009A082D">
              <w:rPr>
                <w:b/>
                <w:szCs w:val="21"/>
              </w:rPr>
              <w:t>2.6.5</w:t>
            </w:r>
            <w:r w:rsidRPr="009A082D">
              <w:rPr>
                <w:rFonts w:hint="eastAsia"/>
                <w:w w:val="104"/>
                <w:szCs w:val="21"/>
              </w:rPr>
              <w:t>高尔夫球球壳：柔软离子键聚合物。</w:t>
            </w:r>
          </w:p>
        </w:tc>
        <w:tc>
          <w:tcPr>
            <w:tcW w:w="2410" w:type="dxa"/>
          </w:tcPr>
          <w:p w14:paraId="47BBEE07" w14:textId="77777777" w:rsidR="005B169F" w:rsidRPr="009A082D" w:rsidRDefault="005B169F" w:rsidP="00D14F28">
            <w:pPr>
              <w:rPr>
                <w:b/>
                <w:szCs w:val="21"/>
              </w:rPr>
            </w:pPr>
          </w:p>
        </w:tc>
        <w:tc>
          <w:tcPr>
            <w:tcW w:w="992" w:type="dxa"/>
          </w:tcPr>
          <w:p w14:paraId="260B15D1" w14:textId="77777777" w:rsidR="005B169F" w:rsidRPr="009A082D" w:rsidRDefault="005B169F" w:rsidP="00D14F28">
            <w:pPr>
              <w:rPr>
                <w:b/>
                <w:szCs w:val="21"/>
              </w:rPr>
            </w:pPr>
          </w:p>
        </w:tc>
        <w:tc>
          <w:tcPr>
            <w:tcW w:w="851" w:type="dxa"/>
          </w:tcPr>
          <w:p w14:paraId="29383F39" w14:textId="77777777" w:rsidR="005B169F" w:rsidRPr="009A082D" w:rsidRDefault="005B169F" w:rsidP="00D14F28">
            <w:pPr>
              <w:rPr>
                <w:b/>
                <w:szCs w:val="21"/>
              </w:rPr>
            </w:pPr>
          </w:p>
        </w:tc>
      </w:tr>
      <w:tr w:rsidR="005B169F" w:rsidRPr="009A082D" w14:paraId="3308F69D" w14:textId="6DDE418D" w:rsidTr="005B169F">
        <w:trPr>
          <w:trHeight w:val="510"/>
        </w:trPr>
        <w:tc>
          <w:tcPr>
            <w:tcW w:w="568" w:type="dxa"/>
            <w:vMerge/>
            <w:vAlign w:val="center"/>
          </w:tcPr>
          <w:p w14:paraId="3624E1A7" w14:textId="77777777" w:rsidR="005B169F" w:rsidRPr="009A082D" w:rsidRDefault="005B169F" w:rsidP="00D14F28">
            <w:pPr>
              <w:jc w:val="center"/>
              <w:rPr>
                <w:b/>
                <w:szCs w:val="21"/>
              </w:rPr>
            </w:pPr>
          </w:p>
        </w:tc>
        <w:tc>
          <w:tcPr>
            <w:tcW w:w="709" w:type="dxa"/>
            <w:vMerge/>
            <w:vAlign w:val="center"/>
          </w:tcPr>
          <w:p w14:paraId="3FF198F0" w14:textId="77777777" w:rsidR="005B169F" w:rsidRPr="009A082D" w:rsidRDefault="005B169F" w:rsidP="00D14F28">
            <w:pPr>
              <w:jc w:val="center"/>
              <w:rPr>
                <w:b/>
                <w:szCs w:val="21"/>
              </w:rPr>
            </w:pPr>
          </w:p>
        </w:tc>
        <w:tc>
          <w:tcPr>
            <w:tcW w:w="3685" w:type="dxa"/>
          </w:tcPr>
          <w:p w14:paraId="3284FDCA" w14:textId="77777777" w:rsidR="005B169F" w:rsidRPr="009A082D" w:rsidRDefault="005B169F" w:rsidP="00D14F28">
            <w:pPr>
              <w:rPr>
                <w:b/>
                <w:szCs w:val="21"/>
              </w:rPr>
            </w:pPr>
            <w:r w:rsidRPr="009A082D">
              <w:rPr>
                <w:b/>
                <w:szCs w:val="21"/>
              </w:rPr>
              <w:t>2.7.1</w:t>
            </w:r>
            <w:r w:rsidRPr="009A082D">
              <w:rPr>
                <w:rFonts w:hint="eastAsia"/>
                <w:w w:val="104"/>
                <w:szCs w:val="21"/>
              </w:rPr>
              <w:t>打击垫材质：尼龙，色灌注跑道胶，</w:t>
            </w:r>
            <w:r w:rsidRPr="009A082D">
              <w:rPr>
                <w:rFonts w:hint="eastAsia"/>
                <w:w w:val="104"/>
                <w:szCs w:val="21"/>
              </w:rPr>
              <w:t>8~</w:t>
            </w:r>
            <w:r w:rsidRPr="009A082D">
              <w:rPr>
                <w:w w:val="104"/>
                <w:szCs w:val="21"/>
              </w:rPr>
              <w:t>10mm3D</w:t>
            </w:r>
            <w:r w:rsidRPr="009A082D">
              <w:rPr>
                <w:w w:val="104"/>
                <w:szCs w:val="21"/>
              </w:rPr>
              <w:t>吸震层</w:t>
            </w:r>
            <w:r w:rsidRPr="009A082D">
              <w:rPr>
                <w:rFonts w:hint="eastAsia"/>
                <w:w w:val="104"/>
                <w:szCs w:val="21"/>
              </w:rPr>
              <w:t>。。</w:t>
            </w:r>
          </w:p>
        </w:tc>
        <w:tc>
          <w:tcPr>
            <w:tcW w:w="2410" w:type="dxa"/>
          </w:tcPr>
          <w:p w14:paraId="21E934C7" w14:textId="77777777" w:rsidR="005B169F" w:rsidRPr="009A082D" w:rsidRDefault="005B169F" w:rsidP="00D14F28">
            <w:pPr>
              <w:rPr>
                <w:b/>
                <w:szCs w:val="21"/>
              </w:rPr>
            </w:pPr>
          </w:p>
        </w:tc>
        <w:tc>
          <w:tcPr>
            <w:tcW w:w="992" w:type="dxa"/>
          </w:tcPr>
          <w:p w14:paraId="3FDDB79C" w14:textId="77777777" w:rsidR="005B169F" w:rsidRPr="009A082D" w:rsidRDefault="005B169F" w:rsidP="00D14F28">
            <w:pPr>
              <w:rPr>
                <w:b/>
                <w:szCs w:val="21"/>
              </w:rPr>
            </w:pPr>
          </w:p>
        </w:tc>
        <w:tc>
          <w:tcPr>
            <w:tcW w:w="851" w:type="dxa"/>
          </w:tcPr>
          <w:p w14:paraId="0285A1E2" w14:textId="77777777" w:rsidR="005B169F" w:rsidRPr="009A082D" w:rsidRDefault="005B169F" w:rsidP="00D14F28">
            <w:pPr>
              <w:rPr>
                <w:b/>
                <w:szCs w:val="21"/>
              </w:rPr>
            </w:pPr>
          </w:p>
        </w:tc>
      </w:tr>
      <w:tr w:rsidR="005B169F" w:rsidRPr="009A082D" w14:paraId="53030042" w14:textId="5B9FFEB1" w:rsidTr="005B169F">
        <w:trPr>
          <w:trHeight w:val="510"/>
        </w:trPr>
        <w:tc>
          <w:tcPr>
            <w:tcW w:w="568" w:type="dxa"/>
            <w:vMerge/>
            <w:vAlign w:val="center"/>
          </w:tcPr>
          <w:p w14:paraId="79E9C2C4" w14:textId="77777777" w:rsidR="005B169F" w:rsidRPr="009A082D" w:rsidRDefault="005B169F" w:rsidP="00D14F28">
            <w:pPr>
              <w:jc w:val="center"/>
              <w:rPr>
                <w:b/>
                <w:szCs w:val="21"/>
              </w:rPr>
            </w:pPr>
          </w:p>
        </w:tc>
        <w:tc>
          <w:tcPr>
            <w:tcW w:w="709" w:type="dxa"/>
            <w:vMerge/>
            <w:vAlign w:val="center"/>
          </w:tcPr>
          <w:p w14:paraId="17E1E253" w14:textId="77777777" w:rsidR="005B169F" w:rsidRPr="009A082D" w:rsidRDefault="005B169F" w:rsidP="00D14F28">
            <w:pPr>
              <w:jc w:val="center"/>
              <w:rPr>
                <w:b/>
                <w:szCs w:val="21"/>
              </w:rPr>
            </w:pPr>
          </w:p>
        </w:tc>
        <w:tc>
          <w:tcPr>
            <w:tcW w:w="3685" w:type="dxa"/>
          </w:tcPr>
          <w:p w14:paraId="4FB44D36" w14:textId="77777777" w:rsidR="005B169F" w:rsidRPr="009A082D" w:rsidRDefault="005B169F" w:rsidP="00D14F28">
            <w:pPr>
              <w:rPr>
                <w:b/>
                <w:szCs w:val="21"/>
              </w:rPr>
            </w:pPr>
            <w:r w:rsidRPr="009A082D">
              <w:rPr>
                <w:b/>
                <w:szCs w:val="21"/>
              </w:rPr>
              <w:t>2.7.2</w:t>
            </w:r>
            <w:r w:rsidRPr="009A082D">
              <w:rPr>
                <w:rFonts w:hint="eastAsia"/>
                <w:w w:val="104"/>
                <w:szCs w:val="21"/>
              </w:rPr>
              <w:t>打击垫颜色：绿</w:t>
            </w:r>
          </w:p>
        </w:tc>
        <w:tc>
          <w:tcPr>
            <w:tcW w:w="2410" w:type="dxa"/>
          </w:tcPr>
          <w:p w14:paraId="621A6DC1" w14:textId="77777777" w:rsidR="005B169F" w:rsidRPr="009A082D" w:rsidRDefault="005B169F" w:rsidP="00D14F28">
            <w:pPr>
              <w:rPr>
                <w:b/>
                <w:szCs w:val="21"/>
              </w:rPr>
            </w:pPr>
          </w:p>
        </w:tc>
        <w:tc>
          <w:tcPr>
            <w:tcW w:w="992" w:type="dxa"/>
          </w:tcPr>
          <w:p w14:paraId="35885A9A" w14:textId="77777777" w:rsidR="005B169F" w:rsidRPr="009A082D" w:rsidRDefault="005B169F" w:rsidP="00D14F28">
            <w:pPr>
              <w:rPr>
                <w:b/>
                <w:szCs w:val="21"/>
              </w:rPr>
            </w:pPr>
          </w:p>
        </w:tc>
        <w:tc>
          <w:tcPr>
            <w:tcW w:w="851" w:type="dxa"/>
          </w:tcPr>
          <w:p w14:paraId="23FAB0DC" w14:textId="77777777" w:rsidR="005B169F" w:rsidRPr="009A082D" w:rsidRDefault="005B169F" w:rsidP="00D14F28">
            <w:pPr>
              <w:rPr>
                <w:b/>
                <w:szCs w:val="21"/>
              </w:rPr>
            </w:pPr>
          </w:p>
        </w:tc>
      </w:tr>
      <w:tr w:rsidR="005B169F" w:rsidRPr="009A082D" w14:paraId="1BFF9B99" w14:textId="635FA942" w:rsidTr="005B169F">
        <w:trPr>
          <w:trHeight w:val="510"/>
        </w:trPr>
        <w:tc>
          <w:tcPr>
            <w:tcW w:w="568" w:type="dxa"/>
            <w:vMerge/>
            <w:vAlign w:val="center"/>
          </w:tcPr>
          <w:p w14:paraId="352DD68B" w14:textId="77777777" w:rsidR="005B169F" w:rsidRPr="009A082D" w:rsidRDefault="005B169F" w:rsidP="00D14F28">
            <w:pPr>
              <w:jc w:val="center"/>
              <w:rPr>
                <w:b/>
                <w:szCs w:val="21"/>
              </w:rPr>
            </w:pPr>
          </w:p>
        </w:tc>
        <w:tc>
          <w:tcPr>
            <w:tcW w:w="709" w:type="dxa"/>
            <w:vMerge/>
            <w:vAlign w:val="center"/>
          </w:tcPr>
          <w:p w14:paraId="3A8C61EC" w14:textId="77777777" w:rsidR="005B169F" w:rsidRPr="009A082D" w:rsidRDefault="005B169F" w:rsidP="00D14F28">
            <w:pPr>
              <w:jc w:val="center"/>
              <w:rPr>
                <w:b/>
                <w:szCs w:val="21"/>
              </w:rPr>
            </w:pPr>
          </w:p>
        </w:tc>
        <w:tc>
          <w:tcPr>
            <w:tcW w:w="3685" w:type="dxa"/>
          </w:tcPr>
          <w:p w14:paraId="369562E4" w14:textId="77777777" w:rsidR="005B169F" w:rsidRPr="009A082D" w:rsidRDefault="005B169F" w:rsidP="00D14F28">
            <w:pPr>
              <w:rPr>
                <w:b/>
                <w:szCs w:val="21"/>
              </w:rPr>
            </w:pPr>
            <w:r w:rsidRPr="009A082D">
              <w:rPr>
                <w:b/>
                <w:szCs w:val="21"/>
              </w:rPr>
              <w:t>2.7.4</w:t>
            </w:r>
            <w:r w:rsidRPr="009A082D">
              <w:rPr>
                <w:rFonts w:hint="eastAsia"/>
                <w:w w:val="104"/>
                <w:szCs w:val="21"/>
              </w:rPr>
              <w:t>打击垫织距范围：</w:t>
            </w:r>
            <w:r w:rsidRPr="009A082D">
              <w:rPr>
                <w:rFonts w:hint="eastAsia"/>
                <w:w w:val="104"/>
                <w:szCs w:val="21"/>
              </w:rPr>
              <w:t>20~25</w:t>
            </w:r>
            <w:r w:rsidRPr="009A082D">
              <w:rPr>
                <w:rFonts w:hint="eastAsia"/>
                <w:w w:val="104"/>
                <w:szCs w:val="21"/>
              </w:rPr>
              <w:t>针</w:t>
            </w:r>
            <w:r w:rsidRPr="009A082D">
              <w:rPr>
                <w:rFonts w:hint="eastAsia"/>
                <w:w w:val="104"/>
                <w:szCs w:val="21"/>
              </w:rPr>
              <w:t>/10cm</w:t>
            </w:r>
          </w:p>
        </w:tc>
        <w:tc>
          <w:tcPr>
            <w:tcW w:w="2410" w:type="dxa"/>
          </w:tcPr>
          <w:p w14:paraId="08954B29" w14:textId="77777777" w:rsidR="005B169F" w:rsidRPr="009A082D" w:rsidRDefault="005B169F" w:rsidP="00D14F28">
            <w:pPr>
              <w:rPr>
                <w:b/>
                <w:szCs w:val="21"/>
              </w:rPr>
            </w:pPr>
          </w:p>
        </w:tc>
        <w:tc>
          <w:tcPr>
            <w:tcW w:w="992" w:type="dxa"/>
          </w:tcPr>
          <w:p w14:paraId="2099C53A" w14:textId="77777777" w:rsidR="005B169F" w:rsidRPr="009A082D" w:rsidRDefault="005B169F" w:rsidP="00D14F28">
            <w:pPr>
              <w:rPr>
                <w:b/>
                <w:szCs w:val="21"/>
              </w:rPr>
            </w:pPr>
          </w:p>
        </w:tc>
        <w:tc>
          <w:tcPr>
            <w:tcW w:w="851" w:type="dxa"/>
          </w:tcPr>
          <w:p w14:paraId="67ED31CD" w14:textId="77777777" w:rsidR="005B169F" w:rsidRPr="009A082D" w:rsidRDefault="005B169F" w:rsidP="00D14F28">
            <w:pPr>
              <w:rPr>
                <w:b/>
                <w:szCs w:val="21"/>
              </w:rPr>
            </w:pPr>
          </w:p>
        </w:tc>
      </w:tr>
      <w:tr w:rsidR="005B169F" w:rsidRPr="009A082D" w14:paraId="77F9272C" w14:textId="119C63BC" w:rsidTr="005B169F">
        <w:trPr>
          <w:trHeight w:val="510"/>
        </w:trPr>
        <w:tc>
          <w:tcPr>
            <w:tcW w:w="568" w:type="dxa"/>
            <w:vMerge/>
            <w:vAlign w:val="center"/>
          </w:tcPr>
          <w:p w14:paraId="3800FD19" w14:textId="77777777" w:rsidR="005B169F" w:rsidRPr="009A082D" w:rsidRDefault="005B169F" w:rsidP="00D14F28">
            <w:pPr>
              <w:jc w:val="center"/>
              <w:rPr>
                <w:b/>
                <w:szCs w:val="21"/>
              </w:rPr>
            </w:pPr>
          </w:p>
        </w:tc>
        <w:tc>
          <w:tcPr>
            <w:tcW w:w="709" w:type="dxa"/>
            <w:vMerge/>
            <w:vAlign w:val="center"/>
          </w:tcPr>
          <w:p w14:paraId="18FA6A9F" w14:textId="77777777" w:rsidR="005B169F" w:rsidRPr="009A082D" w:rsidRDefault="005B169F" w:rsidP="00D14F28">
            <w:pPr>
              <w:jc w:val="center"/>
              <w:rPr>
                <w:b/>
                <w:szCs w:val="21"/>
              </w:rPr>
            </w:pPr>
          </w:p>
        </w:tc>
        <w:tc>
          <w:tcPr>
            <w:tcW w:w="3685" w:type="dxa"/>
          </w:tcPr>
          <w:p w14:paraId="59D914A0" w14:textId="77777777" w:rsidR="005B169F" w:rsidRPr="009A082D" w:rsidRDefault="005B169F" w:rsidP="00D14F28">
            <w:pPr>
              <w:rPr>
                <w:b/>
                <w:szCs w:val="21"/>
              </w:rPr>
            </w:pPr>
            <w:r w:rsidRPr="009A082D">
              <w:rPr>
                <w:b/>
                <w:szCs w:val="21"/>
              </w:rPr>
              <w:t>2.7.5</w:t>
            </w:r>
            <w:r w:rsidRPr="009A082D">
              <w:rPr>
                <w:rFonts w:hint="eastAsia"/>
                <w:w w:val="104"/>
                <w:szCs w:val="21"/>
              </w:rPr>
              <w:t>打击垫尺寸要求：</w:t>
            </w:r>
            <w:r w:rsidRPr="009A082D">
              <w:rPr>
                <w:rFonts w:asciiTheme="minorHAnsi" w:eastAsiaTheme="minorEastAsia" w:hAnsiTheme="minorHAnsi" w:cstheme="minorBidi" w:hint="eastAsia"/>
                <w:szCs w:val="22"/>
              </w:rPr>
              <w:t>≥</w:t>
            </w:r>
            <w:r w:rsidRPr="009A082D">
              <w:rPr>
                <w:rFonts w:hint="eastAsia"/>
                <w:w w:val="104"/>
                <w:szCs w:val="21"/>
              </w:rPr>
              <w:t>2000*1500*30mm</w:t>
            </w:r>
          </w:p>
        </w:tc>
        <w:tc>
          <w:tcPr>
            <w:tcW w:w="2410" w:type="dxa"/>
          </w:tcPr>
          <w:p w14:paraId="299FD1E8" w14:textId="77777777" w:rsidR="005B169F" w:rsidRPr="009A082D" w:rsidRDefault="005B169F" w:rsidP="00D14F28">
            <w:pPr>
              <w:rPr>
                <w:b/>
                <w:szCs w:val="21"/>
              </w:rPr>
            </w:pPr>
          </w:p>
        </w:tc>
        <w:tc>
          <w:tcPr>
            <w:tcW w:w="992" w:type="dxa"/>
          </w:tcPr>
          <w:p w14:paraId="39AC64DE" w14:textId="77777777" w:rsidR="005B169F" w:rsidRPr="009A082D" w:rsidRDefault="005B169F" w:rsidP="00D14F28">
            <w:pPr>
              <w:rPr>
                <w:b/>
                <w:szCs w:val="21"/>
              </w:rPr>
            </w:pPr>
          </w:p>
        </w:tc>
        <w:tc>
          <w:tcPr>
            <w:tcW w:w="851" w:type="dxa"/>
          </w:tcPr>
          <w:p w14:paraId="37AAEA1B" w14:textId="77777777" w:rsidR="005B169F" w:rsidRPr="009A082D" w:rsidRDefault="005B169F" w:rsidP="00D14F28">
            <w:pPr>
              <w:rPr>
                <w:b/>
                <w:szCs w:val="21"/>
              </w:rPr>
            </w:pPr>
          </w:p>
        </w:tc>
      </w:tr>
      <w:tr w:rsidR="005B169F" w:rsidRPr="009A082D" w14:paraId="1D867226" w14:textId="32E3DA3D" w:rsidTr="005B169F">
        <w:trPr>
          <w:trHeight w:val="510"/>
        </w:trPr>
        <w:tc>
          <w:tcPr>
            <w:tcW w:w="568" w:type="dxa"/>
            <w:vMerge/>
            <w:vAlign w:val="center"/>
          </w:tcPr>
          <w:p w14:paraId="2C60B627" w14:textId="77777777" w:rsidR="005B169F" w:rsidRPr="009A082D" w:rsidRDefault="005B169F" w:rsidP="00D14F28">
            <w:pPr>
              <w:jc w:val="center"/>
              <w:rPr>
                <w:b/>
                <w:szCs w:val="21"/>
              </w:rPr>
            </w:pPr>
          </w:p>
        </w:tc>
        <w:tc>
          <w:tcPr>
            <w:tcW w:w="709" w:type="dxa"/>
            <w:vMerge/>
            <w:vAlign w:val="center"/>
          </w:tcPr>
          <w:p w14:paraId="1538B0B1" w14:textId="77777777" w:rsidR="005B169F" w:rsidRPr="009A082D" w:rsidRDefault="005B169F" w:rsidP="00D14F28">
            <w:pPr>
              <w:jc w:val="center"/>
              <w:rPr>
                <w:b/>
                <w:szCs w:val="21"/>
              </w:rPr>
            </w:pPr>
          </w:p>
        </w:tc>
        <w:tc>
          <w:tcPr>
            <w:tcW w:w="3685" w:type="dxa"/>
          </w:tcPr>
          <w:p w14:paraId="3ADF2475" w14:textId="77777777" w:rsidR="005B169F" w:rsidRPr="009A082D" w:rsidRDefault="005B169F" w:rsidP="00D14F28">
            <w:pPr>
              <w:rPr>
                <w:b/>
                <w:szCs w:val="21"/>
              </w:rPr>
            </w:pPr>
            <w:r w:rsidRPr="009A082D">
              <w:rPr>
                <w:b/>
                <w:szCs w:val="21"/>
              </w:rPr>
              <w:t>2.7.6</w:t>
            </w:r>
            <w:r w:rsidRPr="009A082D">
              <w:rPr>
                <w:rFonts w:hint="eastAsia"/>
                <w:w w:val="104"/>
                <w:szCs w:val="21"/>
              </w:rPr>
              <w:t>打击垫密度：</w:t>
            </w:r>
            <w:r w:rsidRPr="009A082D">
              <w:rPr>
                <w:rFonts w:asciiTheme="minorHAnsi" w:eastAsiaTheme="minorEastAsia" w:hAnsiTheme="minorHAnsi" w:cstheme="minorBidi" w:hint="eastAsia"/>
                <w:szCs w:val="22"/>
              </w:rPr>
              <w:t>≥</w:t>
            </w:r>
            <w:r w:rsidRPr="009A082D">
              <w:rPr>
                <w:rFonts w:hint="eastAsia"/>
                <w:w w:val="104"/>
                <w:szCs w:val="21"/>
              </w:rPr>
              <w:t>20000</w:t>
            </w:r>
            <w:r w:rsidRPr="009A082D">
              <w:rPr>
                <w:rFonts w:hint="eastAsia"/>
                <w:w w:val="104"/>
                <w:szCs w:val="21"/>
              </w:rPr>
              <w:t>簇</w:t>
            </w:r>
            <w:r w:rsidRPr="009A082D">
              <w:rPr>
                <w:rFonts w:hint="eastAsia"/>
                <w:w w:val="104"/>
                <w:szCs w:val="21"/>
              </w:rPr>
              <w:t>/</w:t>
            </w:r>
            <w:r w:rsidRPr="009A082D">
              <w:rPr>
                <w:rFonts w:hint="eastAsia"/>
                <w:w w:val="104"/>
                <w:szCs w:val="21"/>
              </w:rPr>
              <w:t>平方</w:t>
            </w:r>
          </w:p>
        </w:tc>
        <w:tc>
          <w:tcPr>
            <w:tcW w:w="2410" w:type="dxa"/>
          </w:tcPr>
          <w:p w14:paraId="259A4CF5" w14:textId="77777777" w:rsidR="005B169F" w:rsidRPr="009A082D" w:rsidRDefault="005B169F" w:rsidP="00D14F28">
            <w:pPr>
              <w:rPr>
                <w:b/>
                <w:szCs w:val="21"/>
              </w:rPr>
            </w:pPr>
          </w:p>
        </w:tc>
        <w:tc>
          <w:tcPr>
            <w:tcW w:w="992" w:type="dxa"/>
          </w:tcPr>
          <w:p w14:paraId="7C4F64EB" w14:textId="77777777" w:rsidR="005B169F" w:rsidRPr="009A082D" w:rsidRDefault="005B169F" w:rsidP="00D14F28">
            <w:pPr>
              <w:rPr>
                <w:b/>
                <w:szCs w:val="21"/>
              </w:rPr>
            </w:pPr>
          </w:p>
        </w:tc>
        <w:tc>
          <w:tcPr>
            <w:tcW w:w="851" w:type="dxa"/>
          </w:tcPr>
          <w:p w14:paraId="6A381420" w14:textId="77777777" w:rsidR="005B169F" w:rsidRPr="009A082D" w:rsidRDefault="005B169F" w:rsidP="00D14F28">
            <w:pPr>
              <w:rPr>
                <w:b/>
                <w:szCs w:val="21"/>
              </w:rPr>
            </w:pPr>
          </w:p>
        </w:tc>
      </w:tr>
      <w:tr w:rsidR="005B169F" w:rsidRPr="009A082D" w14:paraId="188937E1" w14:textId="0468F1C9" w:rsidTr="005B169F">
        <w:trPr>
          <w:trHeight w:val="510"/>
        </w:trPr>
        <w:tc>
          <w:tcPr>
            <w:tcW w:w="568" w:type="dxa"/>
            <w:vMerge/>
            <w:vAlign w:val="center"/>
          </w:tcPr>
          <w:p w14:paraId="49D5E6E2" w14:textId="77777777" w:rsidR="005B169F" w:rsidRPr="009A082D" w:rsidRDefault="005B169F" w:rsidP="00D14F28">
            <w:pPr>
              <w:jc w:val="center"/>
              <w:rPr>
                <w:b/>
                <w:szCs w:val="21"/>
              </w:rPr>
            </w:pPr>
          </w:p>
        </w:tc>
        <w:tc>
          <w:tcPr>
            <w:tcW w:w="709" w:type="dxa"/>
            <w:vMerge/>
            <w:vAlign w:val="center"/>
          </w:tcPr>
          <w:p w14:paraId="2E074618" w14:textId="77777777" w:rsidR="005B169F" w:rsidRPr="009A082D" w:rsidRDefault="005B169F" w:rsidP="00D14F28">
            <w:pPr>
              <w:jc w:val="center"/>
              <w:rPr>
                <w:b/>
                <w:szCs w:val="21"/>
              </w:rPr>
            </w:pPr>
          </w:p>
        </w:tc>
        <w:tc>
          <w:tcPr>
            <w:tcW w:w="3685" w:type="dxa"/>
          </w:tcPr>
          <w:p w14:paraId="6818BFF6" w14:textId="77777777" w:rsidR="005B169F" w:rsidRPr="009A082D" w:rsidRDefault="005B169F" w:rsidP="00D14F28">
            <w:pPr>
              <w:rPr>
                <w:b/>
                <w:szCs w:val="21"/>
              </w:rPr>
            </w:pPr>
            <w:r w:rsidRPr="009A082D">
              <w:rPr>
                <w:b/>
                <w:szCs w:val="21"/>
              </w:rPr>
              <w:t>2.7.7</w:t>
            </w:r>
            <w:r w:rsidRPr="009A082D">
              <w:rPr>
                <w:rFonts w:hint="eastAsia"/>
                <w:w w:val="104"/>
                <w:szCs w:val="21"/>
              </w:rPr>
              <w:t>打击垫由球道区、长草区、沙坑区组成，还原真实球场里的球道、长草和沙坑；</w:t>
            </w:r>
          </w:p>
        </w:tc>
        <w:tc>
          <w:tcPr>
            <w:tcW w:w="2410" w:type="dxa"/>
          </w:tcPr>
          <w:p w14:paraId="76B1671C" w14:textId="77777777" w:rsidR="005B169F" w:rsidRPr="009A082D" w:rsidRDefault="005B169F" w:rsidP="00D14F28">
            <w:pPr>
              <w:rPr>
                <w:b/>
                <w:szCs w:val="21"/>
              </w:rPr>
            </w:pPr>
          </w:p>
        </w:tc>
        <w:tc>
          <w:tcPr>
            <w:tcW w:w="992" w:type="dxa"/>
          </w:tcPr>
          <w:p w14:paraId="74009A7E" w14:textId="77777777" w:rsidR="005B169F" w:rsidRPr="009A082D" w:rsidRDefault="005B169F" w:rsidP="00D14F28">
            <w:pPr>
              <w:rPr>
                <w:b/>
                <w:szCs w:val="21"/>
              </w:rPr>
            </w:pPr>
          </w:p>
        </w:tc>
        <w:tc>
          <w:tcPr>
            <w:tcW w:w="851" w:type="dxa"/>
          </w:tcPr>
          <w:p w14:paraId="49105D8C" w14:textId="77777777" w:rsidR="005B169F" w:rsidRPr="009A082D" w:rsidRDefault="005B169F" w:rsidP="00D14F28">
            <w:pPr>
              <w:rPr>
                <w:b/>
                <w:szCs w:val="21"/>
              </w:rPr>
            </w:pPr>
          </w:p>
        </w:tc>
      </w:tr>
      <w:tr w:rsidR="005B169F" w:rsidRPr="009A082D" w14:paraId="6BBB2D16" w14:textId="13E1A02D" w:rsidTr="005B169F">
        <w:trPr>
          <w:trHeight w:val="510"/>
        </w:trPr>
        <w:tc>
          <w:tcPr>
            <w:tcW w:w="568" w:type="dxa"/>
            <w:vMerge/>
            <w:vAlign w:val="center"/>
          </w:tcPr>
          <w:p w14:paraId="633181B6" w14:textId="77777777" w:rsidR="005B169F" w:rsidRPr="009A082D" w:rsidRDefault="005B169F" w:rsidP="00D14F28">
            <w:pPr>
              <w:jc w:val="center"/>
              <w:rPr>
                <w:b/>
                <w:szCs w:val="21"/>
              </w:rPr>
            </w:pPr>
          </w:p>
        </w:tc>
        <w:tc>
          <w:tcPr>
            <w:tcW w:w="709" w:type="dxa"/>
            <w:vMerge/>
            <w:vAlign w:val="center"/>
          </w:tcPr>
          <w:p w14:paraId="7D4A0E30" w14:textId="77777777" w:rsidR="005B169F" w:rsidRPr="009A082D" w:rsidRDefault="005B169F" w:rsidP="00D14F28">
            <w:pPr>
              <w:jc w:val="center"/>
              <w:rPr>
                <w:b/>
                <w:szCs w:val="21"/>
              </w:rPr>
            </w:pPr>
          </w:p>
        </w:tc>
        <w:tc>
          <w:tcPr>
            <w:tcW w:w="3685" w:type="dxa"/>
          </w:tcPr>
          <w:p w14:paraId="1D0F36EF" w14:textId="77777777" w:rsidR="005B169F" w:rsidRPr="009A082D" w:rsidRDefault="005B169F" w:rsidP="00D14F28">
            <w:pPr>
              <w:rPr>
                <w:b/>
                <w:szCs w:val="21"/>
              </w:rPr>
            </w:pPr>
            <w:r w:rsidRPr="009A082D">
              <w:rPr>
                <w:b/>
                <w:szCs w:val="21"/>
              </w:rPr>
              <w:t>2.7.8</w:t>
            </w:r>
            <w:r w:rsidRPr="009A082D">
              <w:rPr>
                <w:rFonts w:hint="eastAsia"/>
                <w:w w:val="104"/>
                <w:szCs w:val="21"/>
              </w:rPr>
              <w:t>打击垫具有良好的弹性跟缓冲力</w:t>
            </w:r>
          </w:p>
        </w:tc>
        <w:tc>
          <w:tcPr>
            <w:tcW w:w="2410" w:type="dxa"/>
          </w:tcPr>
          <w:p w14:paraId="00F2FF70" w14:textId="77777777" w:rsidR="005B169F" w:rsidRPr="009A082D" w:rsidRDefault="005B169F" w:rsidP="00D14F28">
            <w:pPr>
              <w:rPr>
                <w:b/>
                <w:szCs w:val="21"/>
              </w:rPr>
            </w:pPr>
          </w:p>
        </w:tc>
        <w:tc>
          <w:tcPr>
            <w:tcW w:w="992" w:type="dxa"/>
          </w:tcPr>
          <w:p w14:paraId="1C4C9BAC" w14:textId="77777777" w:rsidR="005B169F" w:rsidRPr="009A082D" w:rsidRDefault="005B169F" w:rsidP="00D14F28">
            <w:pPr>
              <w:rPr>
                <w:b/>
                <w:szCs w:val="21"/>
              </w:rPr>
            </w:pPr>
          </w:p>
        </w:tc>
        <w:tc>
          <w:tcPr>
            <w:tcW w:w="851" w:type="dxa"/>
          </w:tcPr>
          <w:p w14:paraId="51CA896E" w14:textId="77777777" w:rsidR="005B169F" w:rsidRPr="009A082D" w:rsidRDefault="005B169F" w:rsidP="00D14F28">
            <w:pPr>
              <w:rPr>
                <w:b/>
                <w:szCs w:val="21"/>
              </w:rPr>
            </w:pPr>
          </w:p>
        </w:tc>
      </w:tr>
      <w:tr w:rsidR="005B169F" w:rsidRPr="009A082D" w14:paraId="1E0E437B" w14:textId="62072BCF" w:rsidTr="005B169F">
        <w:trPr>
          <w:trHeight w:val="510"/>
        </w:trPr>
        <w:tc>
          <w:tcPr>
            <w:tcW w:w="568" w:type="dxa"/>
            <w:vMerge/>
            <w:vAlign w:val="center"/>
          </w:tcPr>
          <w:p w14:paraId="06BDA307" w14:textId="77777777" w:rsidR="005B169F" w:rsidRPr="009A082D" w:rsidRDefault="005B169F" w:rsidP="00D14F28">
            <w:pPr>
              <w:jc w:val="center"/>
              <w:rPr>
                <w:b/>
                <w:szCs w:val="21"/>
              </w:rPr>
            </w:pPr>
          </w:p>
        </w:tc>
        <w:tc>
          <w:tcPr>
            <w:tcW w:w="709" w:type="dxa"/>
            <w:vMerge/>
            <w:vAlign w:val="center"/>
          </w:tcPr>
          <w:p w14:paraId="3423E4BD" w14:textId="77777777" w:rsidR="005B169F" w:rsidRPr="009A082D" w:rsidRDefault="005B169F" w:rsidP="00D14F28">
            <w:pPr>
              <w:jc w:val="center"/>
              <w:rPr>
                <w:b/>
                <w:szCs w:val="21"/>
              </w:rPr>
            </w:pPr>
          </w:p>
        </w:tc>
        <w:tc>
          <w:tcPr>
            <w:tcW w:w="3685" w:type="dxa"/>
          </w:tcPr>
          <w:p w14:paraId="600AEC0B" w14:textId="77777777" w:rsidR="005B169F" w:rsidRPr="009A082D" w:rsidRDefault="005B169F" w:rsidP="00D14F28">
            <w:pPr>
              <w:rPr>
                <w:b/>
                <w:szCs w:val="21"/>
              </w:rPr>
            </w:pPr>
            <w:r w:rsidRPr="009A082D">
              <w:rPr>
                <w:b/>
                <w:szCs w:val="21"/>
              </w:rPr>
              <w:t>2.7.9</w:t>
            </w:r>
            <w:r w:rsidRPr="009A082D">
              <w:rPr>
                <w:rFonts w:hint="eastAsia"/>
                <w:w w:val="104"/>
                <w:szCs w:val="21"/>
              </w:rPr>
              <w:t>打击垫能够起到降低噪音、减震、减压的作用</w:t>
            </w:r>
          </w:p>
        </w:tc>
        <w:tc>
          <w:tcPr>
            <w:tcW w:w="2410" w:type="dxa"/>
          </w:tcPr>
          <w:p w14:paraId="395E5587" w14:textId="77777777" w:rsidR="005B169F" w:rsidRPr="009A082D" w:rsidRDefault="005B169F" w:rsidP="00D14F28">
            <w:pPr>
              <w:rPr>
                <w:b/>
                <w:szCs w:val="21"/>
              </w:rPr>
            </w:pPr>
          </w:p>
        </w:tc>
        <w:tc>
          <w:tcPr>
            <w:tcW w:w="992" w:type="dxa"/>
          </w:tcPr>
          <w:p w14:paraId="1BAD6069" w14:textId="77777777" w:rsidR="005B169F" w:rsidRPr="009A082D" w:rsidRDefault="005B169F" w:rsidP="00D14F28">
            <w:pPr>
              <w:rPr>
                <w:b/>
                <w:szCs w:val="21"/>
              </w:rPr>
            </w:pPr>
          </w:p>
        </w:tc>
        <w:tc>
          <w:tcPr>
            <w:tcW w:w="851" w:type="dxa"/>
          </w:tcPr>
          <w:p w14:paraId="48287ECA" w14:textId="77777777" w:rsidR="005B169F" w:rsidRPr="009A082D" w:rsidRDefault="005B169F" w:rsidP="00D14F28">
            <w:pPr>
              <w:rPr>
                <w:b/>
                <w:szCs w:val="21"/>
              </w:rPr>
            </w:pPr>
          </w:p>
        </w:tc>
      </w:tr>
      <w:tr w:rsidR="005B169F" w:rsidRPr="009A082D" w14:paraId="7DDC120B" w14:textId="5494D603" w:rsidTr="005B169F">
        <w:trPr>
          <w:trHeight w:val="510"/>
        </w:trPr>
        <w:tc>
          <w:tcPr>
            <w:tcW w:w="568" w:type="dxa"/>
            <w:vMerge/>
            <w:vAlign w:val="center"/>
          </w:tcPr>
          <w:p w14:paraId="243F853A" w14:textId="77777777" w:rsidR="005B169F" w:rsidRPr="009A082D" w:rsidRDefault="005B169F" w:rsidP="00D14F28">
            <w:pPr>
              <w:jc w:val="center"/>
              <w:rPr>
                <w:b/>
                <w:szCs w:val="21"/>
              </w:rPr>
            </w:pPr>
          </w:p>
        </w:tc>
        <w:tc>
          <w:tcPr>
            <w:tcW w:w="709" w:type="dxa"/>
            <w:vMerge/>
            <w:vAlign w:val="center"/>
          </w:tcPr>
          <w:p w14:paraId="33E6B6BF" w14:textId="77777777" w:rsidR="005B169F" w:rsidRPr="009A082D" w:rsidRDefault="005B169F" w:rsidP="00D14F28">
            <w:pPr>
              <w:jc w:val="center"/>
              <w:rPr>
                <w:b/>
                <w:szCs w:val="21"/>
              </w:rPr>
            </w:pPr>
          </w:p>
        </w:tc>
        <w:tc>
          <w:tcPr>
            <w:tcW w:w="3685" w:type="dxa"/>
          </w:tcPr>
          <w:p w14:paraId="34FD8B77" w14:textId="77777777" w:rsidR="005B169F" w:rsidRPr="009A082D" w:rsidRDefault="005B169F" w:rsidP="00D14F28">
            <w:pPr>
              <w:rPr>
                <w:b/>
                <w:szCs w:val="21"/>
              </w:rPr>
            </w:pPr>
            <w:r w:rsidRPr="009A082D">
              <w:rPr>
                <w:b/>
                <w:szCs w:val="21"/>
              </w:rPr>
              <w:t>2.7.10</w:t>
            </w:r>
            <w:r w:rsidRPr="009A082D">
              <w:rPr>
                <w:rFonts w:hint="eastAsia"/>
                <w:w w:val="104"/>
                <w:szCs w:val="21"/>
              </w:rPr>
              <w:t>打击垫防水、耐高温要求</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70</w:t>
            </w:r>
            <w:r w:rsidRPr="009A082D">
              <w:rPr>
                <w:rFonts w:asciiTheme="minorHAnsi" w:eastAsiaTheme="minorEastAsia" w:hAnsiTheme="minorHAnsi" w:cstheme="minorBidi" w:hint="eastAsia"/>
                <w:szCs w:val="22"/>
              </w:rPr>
              <w:t>摄氏度</w:t>
            </w:r>
            <w:r w:rsidRPr="009A082D">
              <w:rPr>
                <w:rFonts w:hint="eastAsia"/>
                <w:w w:val="104"/>
                <w:szCs w:val="21"/>
              </w:rPr>
              <w:t>，长期踩踏不变形，使用寿命</w:t>
            </w:r>
            <w:r w:rsidRPr="009A082D">
              <w:rPr>
                <w:rFonts w:asciiTheme="minorHAnsi" w:eastAsiaTheme="minorEastAsia" w:hAnsiTheme="minorHAnsi" w:cstheme="minorBidi" w:hint="eastAsia"/>
                <w:szCs w:val="22"/>
              </w:rPr>
              <w:t>≥</w:t>
            </w:r>
            <w:r w:rsidRPr="009A082D">
              <w:rPr>
                <w:rFonts w:asciiTheme="minorHAnsi" w:eastAsiaTheme="minorEastAsia" w:hAnsiTheme="minorHAnsi" w:cstheme="minorBidi" w:hint="eastAsia"/>
                <w:szCs w:val="22"/>
              </w:rPr>
              <w:t>2</w:t>
            </w:r>
            <w:r w:rsidRPr="009A082D">
              <w:rPr>
                <w:rFonts w:asciiTheme="minorHAnsi" w:eastAsiaTheme="minorEastAsia" w:hAnsiTheme="minorHAnsi" w:cstheme="minorBidi" w:hint="eastAsia"/>
                <w:szCs w:val="22"/>
              </w:rPr>
              <w:t>年</w:t>
            </w:r>
          </w:p>
        </w:tc>
        <w:tc>
          <w:tcPr>
            <w:tcW w:w="2410" w:type="dxa"/>
          </w:tcPr>
          <w:p w14:paraId="7B4B63BC" w14:textId="77777777" w:rsidR="005B169F" w:rsidRPr="009A082D" w:rsidRDefault="005B169F" w:rsidP="00D14F28">
            <w:pPr>
              <w:rPr>
                <w:b/>
                <w:szCs w:val="21"/>
              </w:rPr>
            </w:pPr>
          </w:p>
        </w:tc>
        <w:tc>
          <w:tcPr>
            <w:tcW w:w="992" w:type="dxa"/>
          </w:tcPr>
          <w:p w14:paraId="090A2BE5" w14:textId="77777777" w:rsidR="005B169F" w:rsidRPr="009A082D" w:rsidRDefault="005B169F" w:rsidP="00D14F28">
            <w:pPr>
              <w:rPr>
                <w:b/>
                <w:szCs w:val="21"/>
              </w:rPr>
            </w:pPr>
          </w:p>
        </w:tc>
        <w:tc>
          <w:tcPr>
            <w:tcW w:w="851" w:type="dxa"/>
          </w:tcPr>
          <w:p w14:paraId="6CE307A1" w14:textId="77777777" w:rsidR="005B169F" w:rsidRPr="009A082D" w:rsidRDefault="005B169F" w:rsidP="00D14F28">
            <w:pPr>
              <w:rPr>
                <w:b/>
                <w:szCs w:val="21"/>
              </w:rPr>
            </w:pPr>
          </w:p>
        </w:tc>
      </w:tr>
      <w:tr w:rsidR="005B169F" w:rsidRPr="009A082D" w14:paraId="43E76542" w14:textId="5CA8A3D2" w:rsidTr="005B169F">
        <w:trPr>
          <w:trHeight w:val="510"/>
        </w:trPr>
        <w:tc>
          <w:tcPr>
            <w:tcW w:w="568" w:type="dxa"/>
            <w:vMerge/>
            <w:vAlign w:val="center"/>
          </w:tcPr>
          <w:p w14:paraId="7EAD2A93" w14:textId="77777777" w:rsidR="005B169F" w:rsidRPr="009A082D" w:rsidRDefault="005B169F" w:rsidP="00D14F28">
            <w:pPr>
              <w:jc w:val="center"/>
              <w:rPr>
                <w:b/>
                <w:szCs w:val="21"/>
              </w:rPr>
            </w:pPr>
          </w:p>
        </w:tc>
        <w:tc>
          <w:tcPr>
            <w:tcW w:w="709" w:type="dxa"/>
            <w:vMerge/>
            <w:vAlign w:val="center"/>
          </w:tcPr>
          <w:p w14:paraId="54474FE6" w14:textId="77777777" w:rsidR="005B169F" w:rsidRPr="009A082D" w:rsidRDefault="005B169F" w:rsidP="00D14F28">
            <w:pPr>
              <w:jc w:val="center"/>
              <w:rPr>
                <w:b/>
                <w:szCs w:val="21"/>
              </w:rPr>
            </w:pPr>
          </w:p>
        </w:tc>
        <w:tc>
          <w:tcPr>
            <w:tcW w:w="3685" w:type="dxa"/>
          </w:tcPr>
          <w:p w14:paraId="4ED10631" w14:textId="77777777" w:rsidR="005B169F" w:rsidRPr="009A082D" w:rsidRDefault="005B169F" w:rsidP="00D14F28">
            <w:pPr>
              <w:rPr>
                <w:b/>
                <w:szCs w:val="21"/>
              </w:rPr>
            </w:pPr>
            <w:r w:rsidRPr="009A082D">
              <w:rPr>
                <w:b/>
                <w:szCs w:val="21"/>
              </w:rPr>
              <w:t>2.7.11</w:t>
            </w:r>
            <w:r w:rsidRPr="009A082D">
              <w:rPr>
                <w:rFonts w:hint="eastAsia"/>
                <w:w w:val="104"/>
                <w:szCs w:val="21"/>
              </w:rPr>
              <w:t>打击垫对地基要求不高，可在水泥地面、沥青地面、硬沙地上直接铺设</w:t>
            </w:r>
          </w:p>
        </w:tc>
        <w:tc>
          <w:tcPr>
            <w:tcW w:w="2410" w:type="dxa"/>
          </w:tcPr>
          <w:p w14:paraId="691E34A8" w14:textId="77777777" w:rsidR="005B169F" w:rsidRPr="009A082D" w:rsidRDefault="005B169F" w:rsidP="00D14F28">
            <w:pPr>
              <w:rPr>
                <w:b/>
                <w:szCs w:val="21"/>
              </w:rPr>
            </w:pPr>
          </w:p>
        </w:tc>
        <w:tc>
          <w:tcPr>
            <w:tcW w:w="992" w:type="dxa"/>
          </w:tcPr>
          <w:p w14:paraId="23126560" w14:textId="77777777" w:rsidR="005B169F" w:rsidRPr="009A082D" w:rsidRDefault="005B169F" w:rsidP="00D14F28">
            <w:pPr>
              <w:rPr>
                <w:b/>
                <w:szCs w:val="21"/>
              </w:rPr>
            </w:pPr>
          </w:p>
        </w:tc>
        <w:tc>
          <w:tcPr>
            <w:tcW w:w="851" w:type="dxa"/>
          </w:tcPr>
          <w:p w14:paraId="4CA1A4B4" w14:textId="77777777" w:rsidR="005B169F" w:rsidRPr="009A082D" w:rsidRDefault="005B169F" w:rsidP="00D14F28">
            <w:pPr>
              <w:rPr>
                <w:b/>
                <w:szCs w:val="21"/>
              </w:rPr>
            </w:pPr>
          </w:p>
        </w:tc>
      </w:tr>
      <w:tr w:rsidR="005B169F" w:rsidRPr="009A082D" w14:paraId="3F537843" w14:textId="70385911" w:rsidTr="005B169F">
        <w:trPr>
          <w:trHeight w:val="510"/>
        </w:trPr>
        <w:tc>
          <w:tcPr>
            <w:tcW w:w="568" w:type="dxa"/>
            <w:vMerge/>
            <w:vAlign w:val="center"/>
          </w:tcPr>
          <w:p w14:paraId="1F247E8E" w14:textId="77777777" w:rsidR="005B169F" w:rsidRPr="009A082D" w:rsidRDefault="005B169F" w:rsidP="00D14F28">
            <w:pPr>
              <w:jc w:val="center"/>
              <w:rPr>
                <w:b/>
                <w:szCs w:val="21"/>
              </w:rPr>
            </w:pPr>
          </w:p>
        </w:tc>
        <w:tc>
          <w:tcPr>
            <w:tcW w:w="709" w:type="dxa"/>
            <w:vMerge/>
            <w:vAlign w:val="center"/>
          </w:tcPr>
          <w:p w14:paraId="5617BE70" w14:textId="77777777" w:rsidR="005B169F" w:rsidRPr="009A082D" w:rsidRDefault="005B169F" w:rsidP="00D14F28">
            <w:pPr>
              <w:jc w:val="center"/>
              <w:rPr>
                <w:b/>
                <w:szCs w:val="21"/>
              </w:rPr>
            </w:pPr>
          </w:p>
        </w:tc>
        <w:tc>
          <w:tcPr>
            <w:tcW w:w="3685" w:type="dxa"/>
          </w:tcPr>
          <w:p w14:paraId="67F1B902" w14:textId="77777777" w:rsidR="005B169F" w:rsidRPr="009A082D" w:rsidRDefault="005B169F" w:rsidP="00D14F28">
            <w:pPr>
              <w:rPr>
                <w:b/>
                <w:szCs w:val="21"/>
              </w:rPr>
            </w:pPr>
            <w:r w:rsidRPr="009A082D">
              <w:rPr>
                <w:b/>
                <w:szCs w:val="21"/>
              </w:rPr>
              <w:t>2.7.12</w:t>
            </w:r>
            <w:r w:rsidRPr="009A082D">
              <w:rPr>
                <w:rFonts w:hint="eastAsia"/>
                <w:w w:val="104"/>
                <w:szCs w:val="21"/>
              </w:rPr>
              <w:t>打击垫符合环保要求，可以回收再利用</w:t>
            </w:r>
          </w:p>
        </w:tc>
        <w:tc>
          <w:tcPr>
            <w:tcW w:w="2410" w:type="dxa"/>
          </w:tcPr>
          <w:p w14:paraId="43DC9B0C" w14:textId="77777777" w:rsidR="005B169F" w:rsidRPr="009A082D" w:rsidRDefault="005B169F" w:rsidP="00D14F28">
            <w:pPr>
              <w:rPr>
                <w:b/>
                <w:szCs w:val="21"/>
              </w:rPr>
            </w:pPr>
          </w:p>
        </w:tc>
        <w:tc>
          <w:tcPr>
            <w:tcW w:w="992" w:type="dxa"/>
          </w:tcPr>
          <w:p w14:paraId="7667C920" w14:textId="77777777" w:rsidR="005B169F" w:rsidRPr="009A082D" w:rsidRDefault="005B169F" w:rsidP="00D14F28">
            <w:pPr>
              <w:rPr>
                <w:b/>
                <w:szCs w:val="21"/>
              </w:rPr>
            </w:pPr>
          </w:p>
        </w:tc>
        <w:tc>
          <w:tcPr>
            <w:tcW w:w="851" w:type="dxa"/>
          </w:tcPr>
          <w:p w14:paraId="3CBDCC8C" w14:textId="77777777" w:rsidR="005B169F" w:rsidRPr="009A082D" w:rsidRDefault="005B169F" w:rsidP="00D14F28">
            <w:pPr>
              <w:rPr>
                <w:b/>
                <w:szCs w:val="21"/>
              </w:rPr>
            </w:pPr>
          </w:p>
        </w:tc>
      </w:tr>
      <w:tr w:rsidR="005B169F" w:rsidRPr="009A082D" w14:paraId="1A7BABCA" w14:textId="585CFBF0" w:rsidTr="005B169F">
        <w:trPr>
          <w:trHeight w:val="510"/>
        </w:trPr>
        <w:tc>
          <w:tcPr>
            <w:tcW w:w="568" w:type="dxa"/>
            <w:vMerge w:val="restart"/>
            <w:vAlign w:val="center"/>
          </w:tcPr>
          <w:p w14:paraId="003989D2" w14:textId="77777777" w:rsidR="005B169F" w:rsidRPr="009A082D" w:rsidRDefault="005B169F" w:rsidP="00D14F28">
            <w:pPr>
              <w:jc w:val="center"/>
              <w:rPr>
                <w:b/>
                <w:szCs w:val="21"/>
              </w:rPr>
            </w:pPr>
            <w:r w:rsidRPr="009A082D">
              <w:rPr>
                <w:rFonts w:hint="eastAsia"/>
                <w:b/>
                <w:szCs w:val="21"/>
              </w:rPr>
              <w:t>3</w:t>
            </w:r>
          </w:p>
        </w:tc>
        <w:tc>
          <w:tcPr>
            <w:tcW w:w="709" w:type="dxa"/>
            <w:vMerge w:val="restart"/>
            <w:vAlign w:val="center"/>
          </w:tcPr>
          <w:p w14:paraId="3A68EAD9" w14:textId="77777777" w:rsidR="005B169F" w:rsidRPr="009A082D" w:rsidRDefault="005B169F" w:rsidP="00D14F28">
            <w:pPr>
              <w:jc w:val="center"/>
              <w:rPr>
                <w:b/>
                <w:szCs w:val="21"/>
              </w:rPr>
            </w:pPr>
            <w:r w:rsidRPr="009A082D">
              <w:rPr>
                <w:rFonts w:hint="eastAsia"/>
                <w:b/>
                <w:szCs w:val="21"/>
              </w:rPr>
              <w:t>高尔夫软件系统（教学版）</w:t>
            </w:r>
          </w:p>
        </w:tc>
        <w:tc>
          <w:tcPr>
            <w:tcW w:w="3685" w:type="dxa"/>
          </w:tcPr>
          <w:p w14:paraId="66064B17" w14:textId="77777777" w:rsidR="005B169F" w:rsidRPr="009A082D" w:rsidRDefault="005B169F" w:rsidP="00D14F28">
            <w:pPr>
              <w:rPr>
                <w:b/>
                <w:szCs w:val="21"/>
              </w:rPr>
            </w:pPr>
            <w:r w:rsidRPr="009A082D">
              <w:rPr>
                <w:b/>
                <w:szCs w:val="21"/>
              </w:rPr>
              <w:t>3.1</w:t>
            </w:r>
            <w:r w:rsidRPr="009A082D">
              <w:rPr>
                <w:rFonts w:hint="eastAsia"/>
                <w:b/>
                <w:szCs w:val="21"/>
              </w:rPr>
              <w:t>.1</w:t>
            </w:r>
            <w:r w:rsidRPr="009A082D">
              <w:rPr>
                <w:rFonts w:hint="eastAsia"/>
                <w:w w:val="104"/>
                <w:szCs w:val="21"/>
              </w:rPr>
              <w:t>学球系统：支持长、短杆练习模式、切推练习模式、推杆练习模式、定点攻果岭模式及短杆实战练习模式</w:t>
            </w:r>
          </w:p>
        </w:tc>
        <w:tc>
          <w:tcPr>
            <w:tcW w:w="2410" w:type="dxa"/>
          </w:tcPr>
          <w:p w14:paraId="6692E400" w14:textId="77777777" w:rsidR="005B169F" w:rsidRPr="009A082D" w:rsidRDefault="005B169F" w:rsidP="00D14F28">
            <w:pPr>
              <w:rPr>
                <w:b/>
                <w:szCs w:val="21"/>
              </w:rPr>
            </w:pPr>
          </w:p>
        </w:tc>
        <w:tc>
          <w:tcPr>
            <w:tcW w:w="992" w:type="dxa"/>
          </w:tcPr>
          <w:p w14:paraId="22314C24" w14:textId="77777777" w:rsidR="005B169F" w:rsidRPr="009A082D" w:rsidRDefault="005B169F" w:rsidP="00D14F28">
            <w:pPr>
              <w:rPr>
                <w:b/>
                <w:szCs w:val="21"/>
              </w:rPr>
            </w:pPr>
          </w:p>
        </w:tc>
        <w:tc>
          <w:tcPr>
            <w:tcW w:w="851" w:type="dxa"/>
          </w:tcPr>
          <w:p w14:paraId="023A014E" w14:textId="77777777" w:rsidR="005B169F" w:rsidRPr="009A082D" w:rsidRDefault="005B169F" w:rsidP="00D14F28">
            <w:pPr>
              <w:rPr>
                <w:b/>
                <w:szCs w:val="21"/>
              </w:rPr>
            </w:pPr>
          </w:p>
        </w:tc>
      </w:tr>
      <w:tr w:rsidR="005B169F" w:rsidRPr="009A082D" w14:paraId="66C00607" w14:textId="0650BC05" w:rsidTr="005B169F">
        <w:trPr>
          <w:trHeight w:val="510"/>
        </w:trPr>
        <w:tc>
          <w:tcPr>
            <w:tcW w:w="568" w:type="dxa"/>
            <w:vMerge/>
            <w:vAlign w:val="center"/>
          </w:tcPr>
          <w:p w14:paraId="157A3695" w14:textId="77777777" w:rsidR="005B169F" w:rsidRPr="009A082D" w:rsidRDefault="005B169F" w:rsidP="00D14F28">
            <w:pPr>
              <w:jc w:val="center"/>
              <w:rPr>
                <w:b/>
                <w:szCs w:val="21"/>
              </w:rPr>
            </w:pPr>
          </w:p>
        </w:tc>
        <w:tc>
          <w:tcPr>
            <w:tcW w:w="709" w:type="dxa"/>
            <w:vMerge/>
            <w:vAlign w:val="center"/>
          </w:tcPr>
          <w:p w14:paraId="0C8CAF93" w14:textId="77777777" w:rsidR="005B169F" w:rsidRPr="009A082D" w:rsidRDefault="005B169F" w:rsidP="00D14F28">
            <w:pPr>
              <w:jc w:val="center"/>
              <w:rPr>
                <w:b/>
                <w:szCs w:val="21"/>
              </w:rPr>
            </w:pPr>
          </w:p>
        </w:tc>
        <w:tc>
          <w:tcPr>
            <w:tcW w:w="3685" w:type="dxa"/>
          </w:tcPr>
          <w:p w14:paraId="0C384BC9" w14:textId="77777777" w:rsidR="005B169F" w:rsidRPr="009A082D" w:rsidRDefault="005B169F" w:rsidP="00D14F28">
            <w:pPr>
              <w:rPr>
                <w:b/>
                <w:szCs w:val="21"/>
              </w:rPr>
            </w:pPr>
            <w:r w:rsidRPr="009A082D">
              <w:rPr>
                <w:rFonts w:hint="eastAsia"/>
                <w:b/>
                <w:szCs w:val="21"/>
              </w:rPr>
              <w:t>3</w:t>
            </w:r>
            <w:r w:rsidRPr="009A082D">
              <w:rPr>
                <w:b/>
                <w:szCs w:val="21"/>
              </w:rPr>
              <w:t>.1</w:t>
            </w:r>
            <w:r w:rsidRPr="009A082D">
              <w:rPr>
                <w:rFonts w:hint="eastAsia"/>
                <w:b/>
                <w:szCs w:val="21"/>
              </w:rPr>
              <w:t>.2</w:t>
            </w:r>
            <w:r w:rsidRPr="009A082D">
              <w:rPr>
                <w:rFonts w:hint="eastAsia"/>
                <w:w w:val="104"/>
                <w:szCs w:val="21"/>
              </w:rPr>
              <w:t>教球系统：提供知名教练的教学视频及线上教学系统，支持记录教练教学过程</w:t>
            </w:r>
          </w:p>
        </w:tc>
        <w:tc>
          <w:tcPr>
            <w:tcW w:w="2410" w:type="dxa"/>
          </w:tcPr>
          <w:p w14:paraId="724BE4FC" w14:textId="77777777" w:rsidR="005B169F" w:rsidRPr="009A082D" w:rsidRDefault="005B169F" w:rsidP="00D14F28">
            <w:pPr>
              <w:rPr>
                <w:b/>
                <w:szCs w:val="21"/>
              </w:rPr>
            </w:pPr>
          </w:p>
        </w:tc>
        <w:tc>
          <w:tcPr>
            <w:tcW w:w="992" w:type="dxa"/>
          </w:tcPr>
          <w:p w14:paraId="166DEB36" w14:textId="77777777" w:rsidR="005B169F" w:rsidRPr="009A082D" w:rsidRDefault="005B169F" w:rsidP="00D14F28">
            <w:pPr>
              <w:rPr>
                <w:b/>
                <w:szCs w:val="21"/>
              </w:rPr>
            </w:pPr>
          </w:p>
        </w:tc>
        <w:tc>
          <w:tcPr>
            <w:tcW w:w="851" w:type="dxa"/>
          </w:tcPr>
          <w:p w14:paraId="6249C583" w14:textId="77777777" w:rsidR="005B169F" w:rsidRPr="009A082D" w:rsidRDefault="005B169F" w:rsidP="00D14F28">
            <w:pPr>
              <w:rPr>
                <w:b/>
                <w:szCs w:val="21"/>
              </w:rPr>
            </w:pPr>
          </w:p>
        </w:tc>
      </w:tr>
      <w:tr w:rsidR="005B169F" w:rsidRPr="009A082D" w14:paraId="2B6BF900" w14:textId="432B1E2D" w:rsidTr="005B169F">
        <w:trPr>
          <w:trHeight w:val="510"/>
        </w:trPr>
        <w:tc>
          <w:tcPr>
            <w:tcW w:w="568" w:type="dxa"/>
            <w:vMerge/>
            <w:vAlign w:val="center"/>
          </w:tcPr>
          <w:p w14:paraId="6FB43A98" w14:textId="77777777" w:rsidR="005B169F" w:rsidRPr="009A082D" w:rsidRDefault="005B169F" w:rsidP="00D14F28">
            <w:pPr>
              <w:jc w:val="center"/>
              <w:rPr>
                <w:b/>
                <w:szCs w:val="21"/>
              </w:rPr>
            </w:pPr>
          </w:p>
        </w:tc>
        <w:tc>
          <w:tcPr>
            <w:tcW w:w="709" w:type="dxa"/>
            <w:vMerge/>
            <w:vAlign w:val="center"/>
          </w:tcPr>
          <w:p w14:paraId="7038C351" w14:textId="77777777" w:rsidR="005B169F" w:rsidRPr="009A082D" w:rsidRDefault="005B169F" w:rsidP="00D14F28">
            <w:pPr>
              <w:jc w:val="center"/>
              <w:rPr>
                <w:b/>
                <w:szCs w:val="21"/>
              </w:rPr>
            </w:pPr>
          </w:p>
        </w:tc>
        <w:tc>
          <w:tcPr>
            <w:tcW w:w="3685" w:type="dxa"/>
          </w:tcPr>
          <w:p w14:paraId="4CA9DC0F" w14:textId="77777777" w:rsidR="005B169F" w:rsidRPr="009A082D" w:rsidRDefault="005B169F" w:rsidP="00D14F28">
            <w:pPr>
              <w:rPr>
                <w:b/>
                <w:szCs w:val="21"/>
              </w:rPr>
            </w:pPr>
            <w:r w:rsidRPr="009A082D">
              <w:rPr>
                <w:rFonts w:hint="eastAsia"/>
                <w:b/>
                <w:szCs w:val="21"/>
              </w:rPr>
              <w:t>3.</w:t>
            </w:r>
            <w:r w:rsidRPr="009A082D">
              <w:rPr>
                <w:b/>
                <w:szCs w:val="21"/>
              </w:rPr>
              <w:t>1.</w:t>
            </w:r>
            <w:r w:rsidRPr="009A082D">
              <w:rPr>
                <w:rFonts w:hint="eastAsia"/>
                <w:b/>
                <w:szCs w:val="21"/>
              </w:rPr>
              <w:t>3</w:t>
            </w:r>
            <w:r w:rsidRPr="009A082D">
              <w:rPr>
                <w:rFonts w:hint="eastAsia"/>
                <w:w w:val="104"/>
                <w:szCs w:val="21"/>
              </w:rPr>
              <w:t>下场功能；使用航拍制作</w:t>
            </w:r>
            <w:r w:rsidRPr="009A082D">
              <w:rPr>
                <w:rFonts w:hint="eastAsia"/>
                <w:w w:val="104"/>
                <w:szCs w:val="21"/>
              </w:rPr>
              <w:t>3D</w:t>
            </w:r>
            <w:r w:rsidRPr="009A082D">
              <w:rPr>
                <w:rFonts w:hint="eastAsia"/>
                <w:w w:val="104"/>
                <w:szCs w:val="21"/>
              </w:rPr>
              <w:t>球场，真实还原，提供免费在线下载</w:t>
            </w:r>
          </w:p>
        </w:tc>
        <w:tc>
          <w:tcPr>
            <w:tcW w:w="2410" w:type="dxa"/>
          </w:tcPr>
          <w:p w14:paraId="63A7D2D4" w14:textId="77777777" w:rsidR="005B169F" w:rsidRPr="009A082D" w:rsidRDefault="005B169F" w:rsidP="00D14F28">
            <w:pPr>
              <w:rPr>
                <w:b/>
                <w:szCs w:val="21"/>
              </w:rPr>
            </w:pPr>
          </w:p>
        </w:tc>
        <w:tc>
          <w:tcPr>
            <w:tcW w:w="992" w:type="dxa"/>
          </w:tcPr>
          <w:p w14:paraId="21F0F0D9" w14:textId="77777777" w:rsidR="005B169F" w:rsidRPr="009A082D" w:rsidRDefault="005B169F" w:rsidP="00D14F28">
            <w:pPr>
              <w:rPr>
                <w:b/>
                <w:szCs w:val="21"/>
              </w:rPr>
            </w:pPr>
          </w:p>
        </w:tc>
        <w:tc>
          <w:tcPr>
            <w:tcW w:w="851" w:type="dxa"/>
          </w:tcPr>
          <w:p w14:paraId="68318EF8" w14:textId="77777777" w:rsidR="005B169F" w:rsidRPr="009A082D" w:rsidRDefault="005B169F" w:rsidP="00D14F28">
            <w:pPr>
              <w:rPr>
                <w:b/>
                <w:szCs w:val="21"/>
              </w:rPr>
            </w:pPr>
          </w:p>
        </w:tc>
      </w:tr>
      <w:tr w:rsidR="005B169F" w:rsidRPr="009A082D" w14:paraId="08DB6D9A" w14:textId="5046AC24" w:rsidTr="005B169F">
        <w:trPr>
          <w:trHeight w:val="510"/>
        </w:trPr>
        <w:tc>
          <w:tcPr>
            <w:tcW w:w="568" w:type="dxa"/>
            <w:vMerge/>
            <w:vAlign w:val="center"/>
          </w:tcPr>
          <w:p w14:paraId="683C4EC3" w14:textId="77777777" w:rsidR="005B169F" w:rsidRPr="009A082D" w:rsidRDefault="005B169F" w:rsidP="00D14F28">
            <w:pPr>
              <w:jc w:val="center"/>
              <w:rPr>
                <w:b/>
                <w:szCs w:val="21"/>
              </w:rPr>
            </w:pPr>
          </w:p>
        </w:tc>
        <w:tc>
          <w:tcPr>
            <w:tcW w:w="709" w:type="dxa"/>
            <w:vMerge/>
            <w:vAlign w:val="center"/>
          </w:tcPr>
          <w:p w14:paraId="6CA67FE7" w14:textId="77777777" w:rsidR="005B169F" w:rsidRPr="009A082D" w:rsidRDefault="005B169F" w:rsidP="00D14F28">
            <w:pPr>
              <w:jc w:val="center"/>
              <w:rPr>
                <w:b/>
                <w:szCs w:val="21"/>
              </w:rPr>
            </w:pPr>
          </w:p>
        </w:tc>
        <w:tc>
          <w:tcPr>
            <w:tcW w:w="3685" w:type="dxa"/>
          </w:tcPr>
          <w:p w14:paraId="4A85C4CB" w14:textId="77777777" w:rsidR="005B169F" w:rsidRPr="009A082D" w:rsidRDefault="005B169F" w:rsidP="00D14F28">
            <w:pPr>
              <w:rPr>
                <w:b/>
                <w:szCs w:val="21"/>
              </w:rPr>
            </w:pPr>
            <w:r w:rsidRPr="009A082D">
              <w:rPr>
                <w:rFonts w:hint="eastAsia"/>
                <w:b/>
                <w:szCs w:val="21"/>
              </w:rPr>
              <w:t>3.</w:t>
            </w:r>
            <w:r w:rsidRPr="009A082D">
              <w:rPr>
                <w:b/>
                <w:szCs w:val="21"/>
              </w:rPr>
              <w:t>1.</w:t>
            </w:r>
            <w:r w:rsidRPr="009A082D">
              <w:rPr>
                <w:rFonts w:hint="eastAsia"/>
                <w:b/>
                <w:szCs w:val="21"/>
              </w:rPr>
              <w:t>4</w:t>
            </w:r>
            <w:r w:rsidRPr="009A082D">
              <w:rPr>
                <w:rFonts w:hint="eastAsia"/>
                <w:w w:val="104"/>
                <w:szCs w:val="21"/>
              </w:rPr>
              <w:t>具有在线比赛功能。</w:t>
            </w:r>
          </w:p>
        </w:tc>
        <w:tc>
          <w:tcPr>
            <w:tcW w:w="2410" w:type="dxa"/>
          </w:tcPr>
          <w:p w14:paraId="6CCA498C" w14:textId="77777777" w:rsidR="005B169F" w:rsidRPr="009A082D" w:rsidRDefault="005B169F" w:rsidP="00D14F28">
            <w:pPr>
              <w:rPr>
                <w:b/>
                <w:szCs w:val="21"/>
              </w:rPr>
            </w:pPr>
          </w:p>
        </w:tc>
        <w:tc>
          <w:tcPr>
            <w:tcW w:w="992" w:type="dxa"/>
          </w:tcPr>
          <w:p w14:paraId="48D08942" w14:textId="77777777" w:rsidR="005B169F" w:rsidRPr="009A082D" w:rsidRDefault="005B169F" w:rsidP="00D14F28">
            <w:pPr>
              <w:rPr>
                <w:b/>
                <w:szCs w:val="21"/>
              </w:rPr>
            </w:pPr>
          </w:p>
        </w:tc>
        <w:tc>
          <w:tcPr>
            <w:tcW w:w="851" w:type="dxa"/>
          </w:tcPr>
          <w:p w14:paraId="4246B812" w14:textId="77777777" w:rsidR="005B169F" w:rsidRPr="009A082D" w:rsidRDefault="005B169F" w:rsidP="00D14F28">
            <w:pPr>
              <w:rPr>
                <w:b/>
                <w:szCs w:val="21"/>
              </w:rPr>
            </w:pPr>
          </w:p>
        </w:tc>
      </w:tr>
      <w:tr w:rsidR="005B169F" w:rsidRPr="009A082D" w14:paraId="12A7511F" w14:textId="2E105FF5" w:rsidTr="005B169F">
        <w:trPr>
          <w:trHeight w:val="510"/>
        </w:trPr>
        <w:tc>
          <w:tcPr>
            <w:tcW w:w="568" w:type="dxa"/>
            <w:vMerge/>
            <w:vAlign w:val="center"/>
          </w:tcPr>
          <w:p w14:paraId="650855DB" w14:textId="77777777" w:rsidR="005B169F" w:rsidRPr="009A082D" w:rsidRDefault="005B169F" w:rsidP="00D14F28">
            <w:pPr>
              <w:jc w:val="center"/>
              <w:rPr>
                <w:b/>
                <w:szCs w:val="21"/>
              </w:rPr>
            </w:pPr>
          </w:p>
        </w:tc>
        <w:tc>
          <w:tcPr>
            <w:tcW w:w="709" w:type="dxa"/>
            <w:vMerge/>
            <w:vAlign w:val="center"/>
          </w:tcPr>
          <w:p w14:paraId="0BD29325" w14:textId="77777777" w:rsidR="005B169F" w:rsidRPr="009A082D" w:rsidRDefault="005B169F" w:rsidP="00D14F28">
            <w:pPr>
              <w:jc w:val="center"/>
              <w:rPr>
                <w:b/>
                <w:szCs w:val="21"/>
              </w:rPr>
            </w:pPr>
          </w:p>
        </w:tc>
        <w:tc>
          <w:tcPr>
            <w:tcW w:w="3685" w:type="dxa"/>
          </w:tcPr>
          <w:p w14:paraId="2863AB17" w14:textId="77777777" w:rsidR="005B169F" w:rsidRPr="009A082D" w:rsidRDefault="005B169F" w:rsidP="00D14F28">
            <w:pPr>
              <w:rPr>
                <w:b/>
                <w:szCs w:val="21"/>
              </w:rPr>
            </w:pPr>
            <w:r w:rsidRPr="009A082D">
              <w:rPr>
                <w:rFonts w:hint="eastAsia"/>
                <w:w w:val="104"/>
                <w:szCs w:val="21"/>
              </w:rPr>
              <w:t xml:space="preserve">3.1.5 </w:t>
            </w:r>
            <w:r w:rsidRPr="009A082D">
              <w:rPr>
                <w:rFonts w:hint="eastAsia"/>
                <w:w w:val="104"/>
                <w:szCs w:val="21"/>
              </w:rPr>
              <w:t>中高协高尔夫技能等级测试功能</w:t>
            </w:r>
          </w:p>
        </w:tc>
        <w:tc>
          <w:tcPr>
            <w:tcW w:w="2410" w:type="dxa"/>
          </w:tcPr>
          <w:p w14:paraId="3908F2AA" w14:textId="77777777" w:rsidR="005B169F" w:rsidRPr="009A082D" w:rsidRDefault="005B169F" w:rsidP="00D14F28">
            <w:pPr>
              <w:rPr>
                <w:w w:val="104"/>
                <w:szCs w:val="21"/>
              </w:rPr>
            </w:pPr>
          </w:p>
        </w:tc>
        <w:tc>
          <w:tcPr>
            <w:tcW w:w="992" w:type="dxa"/>
          </w:tcPr>
          <w:p w14:paraId="2AD3384C" w14:textId="77777777" w:rsidR="005B169F" w:rsidRPr="009A082D" w:rsidRDefault="005B169F" w:rsidP="00D14F28">
            <w:pPr>
              <w:rPr>
                <w:w w:val="104"/>
                <w:szCs w:val="21"/>
              </w:rPr>
            </w:pPr>
          </w:p>
        </w:tc>
        <w:tc>
          <w:tcPr>
            <w:tcW w:w="851" w:type="dxa"/>
          </w:tcPr>
          <w:p w14:paraId="453E168A" w14:textId="77777777" w:rsidR="005B169F" w:rsidRPr="009A082D" w:rsidRDefault="005B169F" w:rsidP="00D14F28">
            <w:pPr>
              <w:rPr>
                <w:w w:val="104"/>
                <w:szCs w:val="21"/>
              </w:rPr>
            </w:pPr>
          </w:p>
        </w:tc>
      </w:tr>
      <w:tr w:rsidR="005B169F" w:rsidRPr="009A082D" w14:paraId="63BF2C1B" w14:textId="79F3927B" w:rsidTr="005B169F">
        <w:trPr>
          <w:trHeight w:val="510"/>
        </w:trPr>
        <w:tc>
          <w:tcPr>
            <w:tcW w:w="568" w:type="dxa"/>
            <w:vMerge/>
            <w:vAlign w:val="center"/>
          </w:tcPr>
          <w:p w14:paraId="37DFDBD8" w14:textId="77777777" w:rsidR="005B169F" w:rsidRPr="009A082D" w:rsidRDefault="005B169F" w:rsidP="00D14F28">
            <w:pPr>
              <w:jc w:val="center"/>
              <w:rPr>
                <w:b/>
                <w:szCs w:val="21"/>
              </w:rPr>
            </w:pPr>
          </w:p>
        </w:tc>
        <w:tc>
          <w:tcPr>
            <w:tcW w:w="709" w:type="dxa"/>
            <w:vMerge/>
            <w:vAlign w:val="center"/>
          </w:tcPr>
          <w:p w14:paraId="2201AF2F" w14:textId="77777777" w:rsidR="005B169F" w:rsidRPr="009A082D" w:rsidRDefault="005B169F" w:rsidP="00D14F28">
            <w:pPr>
              <w:jc w:val="center"/>
              <w:rPr>
                <w:b/>
                <w:szCs w:val="21"/>
              </w:rPr>
            </w:pPr>
          </w:p>
        </w:tc>
        <w:tc>
          <w:tcPr>
            <w:tcW w:w="3685" w:type="dxa"/>
          </w:tcPr>
          <w:p w14:paraId="35AA5D04" w14:textId="77777777" w:rsidR="005B169F" w:rsidRPr="009A082D" w:rsidRDefault="005B169F" w:rsidP="00D14F28">
            <w:pPr>
              <w:rPr>
                <w:b/>
                <w:szCs w:val="21"/>
              </w:rPr>
            </w:pPr>
            <w:r w:rsidRPr="009A082D">
              <w:rPr>
                <w:rFonts w:hint="eastAsia"/>
                <w:b/>
                <w:szCs w:val="21"/>
              </w:rPr>
              <w:t>3.</w:t>
            </w:r>
            <w:r w:rsidRPr="009A082D">
              <w:rPr>
                <w:b/>
                <w:szCs w:val="21"/>
              </w:rPr>
              <w:t>2.1</w:t>
            </w:r>
            <w:r w:rsidRPr="009A082D">
              <w:rPr>
                <w:rFonts w:hint="eastAsia"/>
                <w:w w:val="104"/>
                <w:szCs w:val="21"/>
              </w:rPr>
              <w:t>手机端微信公众号实现会员中心、教学中心及设备后台管理等功能</w:t>
            </w:r>
          </w:p>
        </w:tc>
        <w:tc>
          <w:tcPr>
            <w:tcW w:w="2410" w:type="dxa"/>
          </w:tcPr>
          <w:p w14:paraId="17EF9552" w14:textId="77777777" w:rsidR="005B169F" w:rsidRPr="009A082D" w:rsidRDefault="005B169F" w:rsidP="00D14F28">
            <w:pPr>
              <w:rPr>
                <w:b/>
                <w:szCs w:val="21"/>
              </w:rPr>
            </w:pPr>
          </w:p>
        </w:tc>
        <w:tc>
          <w:tcPr>
            <w:tcW w:w="992" w:type="dxa"/>
          </w:tcPr>
          <w:p w14:paraId="61C500FF" w14:textId="77777777" w:rsidR="005B169F" w:rsidRPr="009A082D" w:rsidRDefault="005B169F" w:rsidP="00D14F28">
            <w:pPr>
              <w:rPr>
                <w:b/>
                <w:szCs w:val="21"/>
              </w:rPr>
            </w:pPr>
          </w:p>
        </w:tc>
        <w:tc>
          <w:tcPr>
            <w:tcW w:w="851" w:type="dxa"/>
          </w:tcPr>
          <w:p w14:paraId="10477D89" w14:textId="77777777" w:rsidR="005B169F" w:rsidRPr="009A082D" w:rsidRDefault="005B169F" w:rsidP="00D14F28">
            <w:pPr>
              <w:rPr>
                <w:b/>
                <w:szCs w:val="21"/>
              </w:rPr>
            </w:pPr>
          </w:p>
        </w:tc>
      </w:tr>
      <w:tr w:rsidR="005B169F" w:rsidRPr="009A082D" w14:paraId="1FE0FD3A" w14:textId="21A7A632" w:rsidTr="005B169F">
        <w:trPr>
          <w:trHeight w:val="510"/>
        </w:trPr>
        <w:tc>
          <w:tcPr>
            <w:tcW w:w="568" w:type="dxa"/>
            <w:vMerge/>
            <w:vAlign w:val="center"/>
          </w:tcPr>
          <w:p w14:paraId="380BF6DA" w14:textId="77777777" w:rsidR="005B169F" w:rsidRPr="009A082D" w:rsidRDefault="005B169F" w:rsidP="00D14F28">
            <w:pPr>
              <w:jc w:val="center"/>
              <w:rPr>
                <w:b/>
                <w:szCs w:val="21"/>
              </w:rPr>
            </w:pPr>
          </w:p>
        </w:tc>
        <w:tc>
          <w:tcPr>
            <w:tcW w:w="709" w:type="dxa"/>
            <w:vMerge/>
            <w:vAlign w:val="center"/>
          </w:tcPr>
          <w:p w14:paraId="3E09EA61" w14:textId="77777777" w:rsidR="005B169F" w:rsidRPr="009A082D" w:rsidRDefault="005B169F" w:rsidP="00D14F28">
            <w:pPr>
              <w:jc w:val="center"/>
              <w:rPr>
                <w:b/>
                <w:szCs w:val="21"/>
              </w:rPr>
            </w:pPr>
          </w:p>
        </w:tc>
        <w:tc>
          <w:tcPr>
            <w:tcW w:w="3685" w:type="dxa"/>
          </w:tcPr>
          <w:p w14:paraId="1D715545" w14:textId="77777777" w:rsidR="005B169F" w:rsidRPr="009A082D" w:rsidRDefault="005B169F" w:rsidP="00D14F28">
            <w:pPr>
              <w:rPr>
                <w:b/>
                <w:szCs w:val="21"/>
              </w:rPr>
            </w:pPr>
            <w:r w:rsidRPr="009A082D">
              <w:rPr>
                <w:rFonts w:hint="eastAsia"/>
                <w:b/>
                <w:szCs w:val="21"/>
              </w:rPr>
              <w:t>3.2.2</w:t>
            </w:r>
            <w:r w:rsidRPr="009A082D">
              <w:rPr>
                <w:rFonts w:hint="eastAsia"/>
                <w:w w:val="104"/>
                <w:szCs w:val="21"/>
              </w:rPr>
              <w:t>手机端服务器使用分布式布暑，保证网络安全；</w:t>
            </w:r>
          </w:p>
        </w:tc>
        <w:tc>
          <w:tcPr>
            <w:tcW w:w="2410" w:type="dxa"/>
          </w:tcPr>
          <w:p w14:paraId="7EE7531B" w14:textId="77777777" w:rsidR="005B169F" w:rsidRPr="009A082D" w:rsidRDefault="005B169F" w:rsidP="00D14F28">
            <w:pPr>
              <w:rPr>
                <w:b/>
                <w:szCs w:val="21"/>
              </w:rPr>
            </w:pPr>
          </w:p>
        </w:tc>
        <w:tc>
          <w:tcPr>
            <w:tcW w:w="992" w:type="dxa"/>
          </w:tcPr>
          <w:p w14:paraId="495C4017" w14:textId="77777777" w:rsidR="005B169F" w:rsidRPr="009A082D" w:rsidRDefault="005B169F" w:rsidP="00D14F28">
            <w:pPr>
              <w:rPr>
                <w:b/>
                <w:szCs w:val="21"/>
              </w:rPr>
            </w:pPr>
          </w:p>
        </w:tc>
        <w:tc>
          <w:tcPr>
            <w:tcW w:w="851" w:type="dxa"/>
          </w:tcPr>
          <w:p w14:paraId="379F9332" w14:textId="77777777" w:rsidR="005B169F" w:rsidRPr="009A082D" w:rsidRDefault="005B169F" w:rsidP="00D14F28">
            <w:pPr>
              <w:rPr>
                <w:b/>
                <w:szCs w:val="21"/>
              </w:rPr>
            </w:pPr>
          </w:p>
        </w:tc>
      </w:tr>
      <w:tr w:rsidR="005B169F" w:rsidRPr="009A082D" w14:paraId="00E01344" w14:textId="7FDEC67E" w:rsidTr="005B169F">
        <w:trPr>
          <w:trHeight w:val="510"/>
        </w:trPr>
        <w:tc>
          <w:tcPr>
            <w:tcW w:w="568" w:type="dxa"/>
            <w:vMerge/>
            <w:vAlign w:val="center"/>
          </w:tcPr>
          <w:p w14:paraId="155F66A6" w14:textId="77777777" w:rsidR="005B169F" w:rsidRPr="009A082D" w:rsidRDefault="005B169F" w:rsidP="00D14F28">
            <w:pPr>
              <w:jc w:val="center"/>
              <w:rPr>
                <w:b/>
                <w:szCs w:val="21"/>
              </w:rPr>
            </w:pPr>
          </w:p>
        </w:tc>
        <w:tc>
          <w:tcPr>
            <w:tcW w:w="709" w:type="dxa"/>
            <w:vMerge/>
            <w:vAlign w:val="center"/>
          </w:tcPr>
          <w:p w14:paraId="07F1BA36" w14:textId="77777777" w:rsidR="005B169F" w:rsidRPr="009A082D" w:rsidRDefault="005B169F" w:rsidP="00D14F28">
            <w:pPr>
              <w:jc w:val="center"/>
              <w:rPr>
                <w:b/>
                <w:szCs w:val="21"/>
              </w:rPr>
            </w:pPr>
          </w:p>
        </w:tc>
        <w:tc>
          <w:tcPr>
            <w:tcW w:w="3685" w:type="dxa"/>
          </w:tcPr>
          <w:p w14:paraId="5F815D2B" w14:textId="77777777" w:rsidR="005B169F" w:rsidRPr="009A082D" w:rsidRDefault="005B169F" w:rsidP="00D14F28">
            <w:pPr>
              <w:rPr>
                <w:b/>
                <w:szCs w:val="21"/>
              </w:rPr>
            </w:pPr>
            <w:r w:rsidRPr="009A082D">
              <w:rPr>
                <w:rFonts w:hint="eastAsia"/>
                <w:b/>
                <w:szCs w:val="21"/>
              </w:rPr>
              <w:t>3.2.3</w:t>
            </w:r>
            <w:r w:rsidRPr="009A082D">
              <w:rPr>
                <w:rFonts w:hint="eastAsia"/>
                <w:w w:val="104"/>
                <w:szCs w:val="21"/>
              </w:rPr>
              <w:t>手机端提供球馆个性化后台管理功能，能在后台进行管理和监控设备；</w:t>
            </w:r>
          </w:p>
        </w:tc>
        <w:tc>
          <w:tcPr>
            <w:tcW w:w="2410" w:type="dxa"/>
          </w:tcPr>
          <w:p w14:paraId="5060F23F" w14:textId="77777777" w:rsidR="005B169F" w:rsidRPr="009A082D" w:rsidRDefault="005B169F" w:rsidP="00D14F28">
            <w:pPr>
              <w:rPr>
                <w:b/>
                <w:szCs w:val="21"/>
              </w:rPr>
            </w:pPr>
          </w:p>
        </w:tc>
        <w:tc>
          <w:tcPr>
            <w:tcW w:w="992" w:type="dxa"/>
          </w:tcPr>
          <w:p w14:paraId="51045FAE" w14:textId="77777777" w:rsidR="005B169F" w:rsidRPr="009A082D" w:rsidRDefault="005B169F" w:rsidP="00D14F28">
            <w:pPr>
              <w:rPr>
                <w:b/>
                <w:szCs w:val="21"/>
              </w:rPr>
            </w:pPr>
          </w:p>
        </w:tc>
        <w:tc>
          <w:tcPr>
            <w:tcW w:w="851" w:type="dxa"/>
          </w:tcPr>
          <w:p w14:paraId="2071CE1B" w14:textId="77777777" w:rsidR="005B169F" w:rsidRPr="009A082D" w:rsidRDefault="005B169F" w:rsidP="00D14F28">
            <w:pPr>
              <w:rPr>
                <w:b/>
                <w:szCs w:val="21"/>
              </w:rPr>
            </w:pPr>
          </w:p>
        </w:tc>
      </w:tr>
      <w:tr w:rsidR="005B169F" w:rsidRPr="009A082D" w14:paraId="70EC4347" w14:textId="48FC9EE0" w:rsidTr="005B169F">
        <w:trPr>
          <w:trHeight w:val="510"/>
        </w:trPr>
        <w:tc>
          <w:tcPr>
            <w:tcW w:w="568" w:type="dxa"/>
            <w:vMerge/>
            <w:vAlign w:val="center"/>
          </w:tcPr>
          <w:p w14:paraId="2F4FC69C" w14:textId="77777777" w:rsidR="005B169F" w:rsidRPr="009A082D" w:rsidRDefault="005B169F" w:rsidP="00D14F28">
            <w:pPr>
              <w:jc w:val="center"/>
              <w:rPr>
                <w:b/>
                <w:szCs w:val="21"/>
              </w:rPr>
            </w:pPr>
          </w:p>
        </w:tc>
        <w:tc>
          <w:tcPr>
            <w:tcW w:w="709" w:type="dxa"/>
            <w:vMerge/>
            <w:vAlign w:val="center"/>
          </w:tcPr>
          <w:p w14:paraId="22831D46" w14:textId="77777777" w:rsidR="005B169F" w:rsidRPr="009A082D" w:rsidRDefault="005B169F" w:rsidP="00D14F28">
            <w:pPr>
              <w:jc w:val="center"/>
              <w:rPr>
                <w:b/>
                <w:szCs w:val="21"/>
              </w:rPr>
            </w:pPr>
          </w:p>
        </w:tc>
        <w:tc>
          <w:tcPr>
            <w:tcW w:w="3685" w:type="dxa"/>
          </w:tcPr>
          <w:p w14:paraId="1B06DA2A" w14:textId="77777777" w:rsidR="005B169F" w:rsidRPr="009A082D" w:rsidRDefault="005B169F" w:rsidP="00D14F28">
            <w:pPr>
              <w:rPr>
                <w:b/>
                <w:szCs w:val="21"/>
              </w:rPr>
            </w:pPr>
            <w:r w:rsidRPr="009A082D">
              <w:rPr>
                <w:rFonts w:hint="eastAsia"/>
                <w:b/>
                <w:szCs w:val="21"/>
              </w:rPr>
              <w:t>3.2.</w:t>
            </w:r>
            <w:r w:rsidRPr="009A082D">
              <w:rPr>
                <w:b/>
                <w:szCs w:val="21"/>
              </w:rPr>
              <w:t>4</w:t>
            </w:r>
            <w:r w:rsidRPr="009A082D">
              <w:rPr>
                <w:rFonts w:hint="eastAsia"/>
                <w:w w:val="104"/>
                <w:szCs w:val="21"/>
              </w:rPr>
              <w:t>支持查看和分析从客户端上传的视频、击球数据、打球成绩及教学视频播放。</w:t>
            </w:r>
          </w:p>
        </w:tc>
        <w:tc>
          <w:tcPr>
            <w:tcW w:w="2410" w:type="dxa"/>
          </w:tcPr>
          <w:p w14:paraId="018F0C82" w14:textId="77777777" w:rsidR="005B169F" w:rsidRPr="009A082D" w:rsidRDefault="005B169F" w:rsidP="00D14F28">
            <w:pPr>
              <w:rPr>
                <w:b/>
                <w:szCs w:val="21"/>
              </w:rPr>
            </w:pPr>
          </w:p>
        </w:tc>
        <w:tc>
          <w:tcPr>
            <w:tcW w:w="992" w:type="dxa"/>
          </w:tcPr>
          <w:p w14:paraId="76517BA2" w14:textId="77777777" w:rsidR="005B169F" w:rsidRPr="009A082D" w:rsidRDefault="005B169F" w:rsidP="00D14F28">
            <w:pPr>
              <w:rPr>
                <w:b/>
                <w:szCs w:val="21"/>
              </w:rPr>
            </w:pPr>
          </w:p>
        </w:tc>
        <w:tc>
          <w:tcPr>
            <w:tcW w:w="851" w:type="dxa"/>
          </w:tcPr>
          <w:p w14:paraId="1E67D2A4" w14:textId="77777777" w:rsidR="005B169F" w:rsidRPr="009A082D" w:rsidRDefault="005B169F" w:rsidP="00D14F28">
            <w:pPr>
              <w:rPr>
                <w:b/>
                <w:szCs w:val="21"/>
              </w:rPr>
            </w:pPr>
          </w:p>
        </w:tc>
      </w:tr>
      <w:tr w:rsidR="005B169F" w:rsidRPr="009A082D" w14:paraId="0DE728F5" w14:textId="10089A33" w:rsidTr="005B169F">
        <w:trPr>
          <w:trHeight w:val="510"/>
        </w:trPr>
        <w:tc>
          <w:tcPr>
            <w:tcW w:w="568" w:type="dxa"/>
            <w:vMerge/>
            <w:vAlign w:val="center"/>
          </w:tcPr>
          <w:p w14:paraId="32DDDDF6" w14:textId="77777777" w:rsidR="005B169F" w:rsidRPr="009A082D" w:rsidRDefault="005B169F" w:rsidP="00D14F28">
            <w:pPr>
              <w:jc w:val="center"/>
              <w:rPr>
                <w:b/>
                <w:szCs w:val="21"/>
              </w:rPr>
            </w:pPr>
          </w:p>
        </w:tc>
        <w:tc>
          <w:tcPr>
            <w:tcW w:w="709" w:type="dxa"/>
            <w:vMerge/>
            <w:vAlign w:val="center"/>
          </w:tcPr>
          <w:p w14:paraId="0498FC77" w14:textId="77777777" w:rsidR="005B169F" w:rsidRPr="009A082D" w:rsidRDefault="005B169F" w:rsidP="00D14F28">
            <w:pPr>
              <w:jc w:val="center"/>
              <w:rPr>
                <w:b/>
                <w:szCs w:val="21"/>
              </w:rPr>
            </w:pPr>
          </w:p>
        </w:tc>
        <w:tc>
          <w:tcPr>
            <w:tcW w:w="3685" w:type="dxa"/>
          </w:tcPr>
          <w:p w14:paraId="7C1A0964" w14:textId="77777777" w:rsidR="005B169F" w:rsidRPr="009A082D" w:rsidRDefault="005B169F" w:rsidP="00D14F28">
            <w:pPr>
              <w:rPr>
                <w:szCs w:val="21"/>
              </w:rPr>
            </w:pPr>
            <w:r w:rsidRPr="009A082D">
              <w:rPr>
                <w:rFonts w:cs="宋体" w:hint="eastAsia"/>
              </w:rPr>
              <w:t>▲</w:t>
            </w:r>
            <w:r w:rsidRPr="009A082D">
              <w:rPr>
                <w:rFonts w:hint="eastAsia"/>
                <w:b/>
                <w:szCs w:val="21"/>
              </w:rPr>
              <w:t>3.3</w:t>
            </w:r>
            <w:r w:rsidRPr="009A082D">
              <w:rPr>
                <w:rFonts w:hint="eastAsia"/>
                <w:szCs w:val="21"/>
              </w:rPr>
              <w:t>高尔夫软件系统（教学版）与高速摄像传感器（专业版）是</w:t>
            </w:r>
            <w:r w:rsidRPr="009A082D">
              <w:rPr>
                <w:szCs w:val="21"/>
              </w:rPr>
              <w:t>相同品牌</w:t>
            </w:r>
            <w:r w:rsidRPr="009A082D">
              <w:rPr>
                <w:rFonts w:hint="eastAsia"/>
                <w:szCs w:val="21"/>
              </w:rPr>
              <w:t>。</w:t>
            </w:r>
          </w:p>
        </w:tc>
        <w:tc>
          <w:tcPr>
            <w:tcW w:w="2410" w:type="dxa"/>
          </w:tcPr>
          <w:p w14:paraId="06B6431C" w14:textId="77777777" w:rsidR="005B169F" w:rsidRPr="009A082D" w:rsidRDefault="005B169F" w:rsidP="00D14F28">
            <w:pPr>
              <w:rPr>
                <w:rFonts w:cs="宋体"/>
              </w:rPr>
            </w:pPr>
          </w:p>
        </w:tc>
        <w:tc>
          <w:tcPr>
            <w:tcW w:w="992" w:type="dxa"/>
          </w:tcPr>
          <w:p w14:paraId="52F20893" w14:textId="77777777" w:rsidR="005B169F" w:rsidRPr="009A082D" w:rsidRDefault="005B169F" w:rsidP="00D14F28">
            <w:pPr>
              <w:rPr>
                <w:rFonts w:cs="宋体"/>
              </w:rPr>
            </w:pPr>
          </w:p>
        </w:tc>
        <w:tc>
          <w:tcPr>
            <w:tcW w:w="851" w:type="dxa"/>
          </w:tcPr>
          <w:p w14:paraId="351047FB" w14:textId="77777777" w:rsidR="005B169F" w:rsidRPr="009A082D" w:rsidRDefault="005B169F" w:rsidP="00D14F28">
            <w:pPr>
              <w:rPr>
                <w:rFonts w:cs="宋体"/>
              </w:rPr>
            </w:pPr>
          </w:p>
        </w:tc>
      </w:tr>
      <w:tr w:rsidR="005B169F" w:rsidRPr="009A082D" w14:paraId="3FBCA5A5" w14:textId="4CA63D87" w:rsidTr="005B169F">
        <w:trPr>
          <w:trHeight w:val="510"/>
        </w:trPr>
        <w:tc>
          <w:tcPr>
            <w:tcW w:w="568" w:type="dxa"/>
            <w:vMerge w:val="restart"/>
            <w:vAlign w:val="center"/>
          </w:tcPr>
          <w:p w14:paraId="781AFA92" w14:textId="77777777" w:rsidR="005B169F" w:rsidRPr="009A082D" w:rsidRDefault="005B169F" w:rsidP="00D14F28">
            <w:pPr>
              <w:jc w:val="center"/>
              <w:rPr>
                <w:b/>
                <w:szCs w:val="21"/>
              </w:rPr>
            </w:pPr>
            <w:r w:rsidRPr="009A082D">
              <w:rPr>
                <w:b/>
                <w:szCs w:val="21"/>
              </w:rPr>
              <w:t>4</w:t>
            </w:r>
          </w:p>
        </w:tc>
        <w:tc>
          <w:tcPr>
            <w:tcW w:w="709" w:type="dxa"/>
            <w:vMerge w:val="restart"/>
            <w:vAlign w:val="center"/>
          </w:tcPr>
          <w:p w14:paraId="3E0B9C64" w14:textId="77777777" w:rsidR="005B169F" w:rsidRPr="009A082D" w:rsidRDefault="005B169F" w:rsidP="00D14F28">
            <w:pPr>
              <w:jc w:val="center"/>
              <w:rPr>
                <w:b/>
                <w:szCs w:val="21"/>
              </w:rPr>
            </w:pPr>
            <w:r w:rsidRPr="009A082D">
              <w:rPr>
                <w:rFonts w:hint="eastAsia"/>
                <w:b/>
                <w:szCs w:val="21"/>
              </w:rPr>
              <w:t>高尔夫软件系统（专业版）</w:t>
            </w:r>
          </w:p>
        </w:tc>
        <w:tc>
          <w:tcPr>
            <w:tcW w:w="3685" w:type="dxa"/>
          </w:tcPr>
          <w:p w14:paraId="5E7B6ACA" w14:textId="77777777" w:rsidR="005B169F" w:rsidRPr="009A082D" w:rsidRDefault="005B169F" w:rsidP="00D14F28">
            <w:pPr>
              <w:rPr>
                <w:b/>
                <w:szCs w:val="21"/>
              </w:rPr>
            </w:pPr>
            <w:r w:rsidRPr="009A082D">
              <w:rPr>
                <w:rFonts w:hint="eastAsia"/>
                <w:b/>
                <w:szCs w:val="21"/>
              </w:rPr>
              <w:t>4</w:t>
            </w:r>
            <w:r w:rsidRPr="009A082D">
              <w:rPr>
                <w:b/>
                <w:szCs w:val="21"/>
              </w:rPr>
              <w:t>.1</w:t>
            </w:r>
            <w:r w:rsidRPr="009A082D">
              <w:rPr>
                <w:rFonts w:hint="eastAsia"/>
                <w:b/>
                <w:szCs w:val="21"/>
              </w:rPr>
              <w:t xml:space="preserve">.1 </w:t>
            </w:r>
            <w:r w:rsidRPr="009A082D">
              <w:rPr>
                <w:rFonts w:hint="eastAsia"/>
                <w:bCs/>
                <w:szCs w:val="21"/>
              </w:rPr>
              <w:t>支持练球、学球、教球、下场及线上比赛功能，支持远程音视频实时对打功能</w:t>
            </w:r>
          </w:p>
        </w:tc>
        <w:tc>
          <w:tcPr>
            <w:tcW w:w="2410" w:type="dxa"/>
          </w:tcPr>
          <w:p w14:paraId="43EF7CF1" w14:textId="77777777" w:rsidR="005B169F" w:rsidRPr="009A082D" w:rsidRDefault="005B169F" w:rsidP="00D14F28">
            <w:pPr>
              <w:rPr>
                <w:b/>
                <w:szCs w:val="21"/>
              </w:rPr>
            </w:pPr>
          </w:p>
        </w:tc>
        <w:tc>
          <w:tcPr>
            <w:tcW w:w="992" w:type="dxa"/>
          </w:tcPr>
          <w:p w14:paraId="6BD6042B" w14:textId="77777777" w:rsidR="005B169F" w:rsidRPr="009A082D" w:rsidRDefault="005B169F" w:rsidP="00D14F28">
            <w:pPr>
              <w:rPr>
                <w:b/>
                <w:szCs w:val="21"/>
              </w:rPr>
            </w:pPr>
          </w:p>
        </w:tc>
        <w:tc>
          <w:tcPr>
            <w:tcW w:w="851" w:type="dxa"/>
          </w:tcPr>
          <w:p w14:paraId="2093399D" w14:textId="77777777" w:rsidR="005B169F" w:rsidRPr="009A082D" w:rsidRDefault="005B169F" w:rsidP="00D14F28">
            <w:pPr>
              <w:rPr>
                <w:b/>
                <w:szCs w:val="21"/>
              </w:rPr>
            </w:pPr>
          </w:p>
        </w:tc>
      </w:tr>
      <w:tr w:rsidR="005B169F" w:rsidRPr="009A082D" w14:paraId="30E38014" w14:textId="4B160025" w:rsidTr="005B169F">
        <w:trPr>
          <w:trHeight w:val="510"/>
        </w:trPr>
        <w:tc>
          <w:tcPr>
            <w:tcW w:w="568" w:type="dxa"/>
            <w:vMerge/>
            <w:vAlign w:val="center"/>
          </w:tcPr>
          <w:p w14:paraId="432B71C0" w14:textId="77777777" w:rsidR="005B169F" w:rsidRPr="009A082D" w:rsidRDefault="005B169F" w:rsidP="00D14F28">
            <w:pPr>
              <w:jc w:val="center"/>
              <w:rPr>
                <w:b/>
                <w:szCs w:val="21"/>
              </w:rPr>
            </w:pPr>
          </w:p>
        </w:tc>
        <w:tc>
          <w:tcPr>
            <w:tcW w:w="709" w:type="dxa"/>
            <w:vMerge/>
            <w:vAlign w:val="center"/>
          </w:tcPr>
          <w:p w14:paraId="74B79F2D" w14:textId="77777777" w:rsidR="005B169F" w:rsidRPr="009A082D" w:rsidRDefault="005B169F" w:rsidP="00D14F28">
            <w:pPr>
              <w:jc w:val="center"/>
              <w:rPr>
                <w:b/>
                <w:szCs w:val="21"/>
              </w:rPr>
            </w:pPr>
          </w:p>
        </w:tc>
        <w:tc>
          <w:tcPr>
            <w:tcW w:w="3685" w:type="dxa"/>
          </w:tcPr>
          <w:p w14:paraId="436265AD" w14:textId="77777777" w:rsidR="005B169F" w:rsidRPr="009A082D" w:rsidRDefault="005B169F" w:rsidP="00D14F28">
            <w:pPr>
              <w:rPr>
                <w:b/>
                <w:szCs w:val="21"/>
              </w:rPr>
            </w:pPr>
            <w:r w:rsidRPr="009A082D">
              <w:rPr>
                <w:rFonts w:hint="eastAsia"/>
                <w:b/>
                <w:szCs w:val="21"/>
              </w:rPr>
              <w:t>4</w:t>
            </w:r>
            <w:r w:rsidRPr="009A082D">
              <w:rPr>
                <w:b/>
                <w:szCs w:val="21"/>
              </w:rPr>
              <w:t>.1</w:t>
            </w:r>
            <w:r w:rsidRPr="009A082D">
              <w:rPr>
                <w:rFonts w:hint="eastAsia"/>
                <w:b/>
                <w:szCs w:val="21"/>
              </w:rPr>
              <w:t>.2</w:t>
            </w:r>
            <w:r w:rsidRPr="009A082D">
              <w:rPr>
                <w:rFonts w:hint="eastAsia"/>
                <w:w w:val="104"/>
                <w:szCs w:val="21"/>
              </w:rPr>
              <w:t>学球系统：支持长、短杆练习模式、切推练习模式、推杆练习模式、定点攻果岭模式及短杆实战练习模式</w:t>
            </w:r>
          </w:p>
        </w:tc>
        <w:tc>
          <w:tcPr>
            <w:tcW w:w="2410" w:type="dxa"/>
          </w:tcPr>
          <w:p w14:paraId="6AE19C76" w14:textId="77777777" w:rsidR="005B169F" w:rsidRPr="009A082D" w:rsidRDefault="005B169F" w:rsidP="00D14F28">
            <w:pPr>
              <w:rPr>
                <w:b/>
                <w:szCs w:val="21"/>
              </w:rPr>
            </w:pPr>
          </w:p>
        </w:tc>
        <w:tc>
          <w:tcPr>
            <w:tcW w:w="992" w:type="dxa"/>
          </w:tcPr>
          <w:p w14:paraId="78E3654B" w14:textId="77777777" w:rsidR="005B169F" w:rsidRPr="009A082D" w:rsidRDefault="005B169F" w:rsidP="00D14F28">
            <w:pPr>
              <w:rPr>
                <w:b/>
                <w:szCs w:val="21"/>
              </w:rPr>
            </w:pPr>
          </w:p>
        </w:tc>
        <w:tc>
          <w:tcPr>
            <w:tcW w:w="851" w:type="dxa"/>
          </w:tcPr>
          <w:p w14:paraId="2610698E" w14:textId="77777777" w:rsidR="005B169F" w:rsidRPr="009A082D" w:rsidRDefault="005B169F" w:rsidP="00D14F28">
            <w:pPr>
              <w:rPr>
                <w:b/>
                <w:szCs w:val="21"/>
              </w:rPr>
            </w:pPr>
          </w:p>
        </w:tc>
      </w:tr>
      <w:tr w:rsidR="005B169F" w:rsidRPr="009A082D" w14:paraId="438F0EB7" w14:textId="5EAE2574" w:rsidTr="005B169F">
        <w:trPr>
          <w:trHeight w:val="510"/>
        </w:trPr>
        <w:tc>
          <w:tcPr>
            <w:tcW w:w="568" w:type="dxa"/>
            <w:vMerge/>
            <w:vAlign w:val="center"/>
          </w:tcPr>
          <w:p w14:paraId="22B55E21" w14:textId="77777777" w:rsidR="005B169F" w:rsidRPr="009A082D" w:rsidRDefault="005B169F" w:rsidP="00D14F28">
            <w:pPr>
              <w:jc w:val="center"/>
              <w:rPr>
                <w:b/>
                <w:szCs w:val="21"/>
              </w:rPr>
            </w:pPr>
          </w:p>
        </w:tc>
        <w:tc>
          <w:tcPr>
            <w:tcW w:w="709" w:type="dxa"/>
            <w:vMerge/>
            <w:vAlign w:val="center"/>
          </w:tcPr>
          <w:p w14:paraId="22E8C9D1" w14:textId="77777777" w:rsidR="005B169F" w:rsidRPr="009A082D" w:rsidRDefault="005B169F" w:rsidP="00D14F28">
            <w:pPr>
              <w:jc w:val="center"/>
              <w:rPr>
                <w:b/>
                <w:szCs w:val="21"/>
              </w:rPr>
            </w:pPr>
          </w:p>
        </w:tc>
        <w:tc>
          <w:tcPr>
            <w:tcW w:w="3685" w:type="dxa"/>
          </w:tcPr>
          <w:p w14:paraId="579328BF" w14:textId="77777777" w:rsidR="005B169F" w:rsidRPr="009A082D" w:rsidRDefault="005B169F" w:rsidP="00D14F28">
            <w:pPr>
              <w:rPr>
                <w:b/>
                <w:szCs w:val="21"/>
              </w:rPr>
            </w:pPr>
            <w:r w:rsidRPr="009A082D">
              <w:rPr>
                <w:rFonts w:hint="eastAsia"/>
                <w:b/>
                <w:szCs w:val="21"/>
              </w:rPr>
              <w:t>4</w:t>
            </w:r>
            <w:r w:rsidRPr="009A082D">
              <w:rPr>
                <w:b/>
                <w:szCs w:val="21"/>
              </w:rPr>
              <w:t>.1</w:t>
            </w:r>
            <w:r w:rsidRPr="009A082D">
              <w:rPr>
                <w:rFonts w:hint="eastAsia"/>
                <w:b/>
                <w:szCs w:val="21"/>
              </w:rPr>
              <w:t>.3</w:t>
            </w:r>
            <w:r w:rsidRPr="009A082D">
              <w:rPr>
                <w:rFonts w:hint="eastAsia"/>
                <w:w w:val="104"/>
                <w:szCs w:val="21"/>
              </w:rPr>
              <w:t>教球系统：提供知名教练的教学视频及线上教学系统，支持记录教练教学过程</w:t>
            </w:r>
          </w:p>
        </w:tc>
        <w:tc>
          <w:tcPr>
            <w:tcW w:w="2410" w:type="dxa"/>
          </w:tcPr>
          <w:p w14:paraId="61E91A02" w14:textId="77777777" w:rsidR="005B169F" w:rsidRPr="009A082D" w:rsidRDefault="005B169F" w:rsidP="00D14F28">
            <w:pPr>
              <w:rPr>
                <w:b/>
                <w:szCs w:val="21"/>
              </w:rPr>
            </w:pPr>
          </w:p>
        </w:tc>
        <w:tc>
          <w:tcPr>
            <w:tcW w:w="992" w:type="dxa"/>
          </w:tcPr>
          <w:p w14:paraId="33B39C7D" w14:textId="77777777" w:rsidR="005B169F" w:rsidRPr="009A082D" w:rsidRDefault="005B169F" w:rsidP="00D14F28">
            <w:pPr>
              <w:rPr>
                <w:b/>
                <w:szCs w:val="21"/>
              </w:rPr>
            </w:pPr>
          </w:p>
        </w:tc>
        <w:tc>
          <w:tcPr>
            <w:tcW w:w="851" w:type="dxa"/>
          </w:tcPr>
          <w:p w14:paraId="59DFCE2C" w14:textId="77777777" w:rsidR="005B169F" w:rsidRPr="009A082D" w:rsidRDefault="005B169F" w:rsidP="00D14F28">
            <w:pPr>
              <w:rPr>
                <w:b/>
                <w:szCs w:val="21"/>
              </w:rPr>
            </w:pPr>
          </w:p>
        </w:tc>
      </w:tr>
      <w:tr w:rsidR="005B169F" w:rsidRPr="009A082D" w14:paraId="2EEA1378" w14:textId="79F55190" w:rsidTr="005B169F">
        <w:trPr>
          <w:trHeight w:val="510"/>
        </w:trPr>
        <w:tc>
          <w:tcPr>
            <w:tcW w:w="568" w:type="dxa"/>
            <w:vMerge/>
            <w:vAlign w:val="center"/>
          </w:tcPr>
          <w:p w14:paraId="62344876" w14:textId="77777777" w:rsidR="005B169F" w:rsidRPr="009A082D" w:rsidRDefault="005B169F" w:rsidP="00D14F28">
            <w:pPr>
              <w:jc w:val="center"/>
              <w:rPr>
                <w:b/>
                <w:szCs w:val="21"/>
              </w:rPr>
            </w:pPr>
          </w:p>
        </w:tc>
        <w:tc>
          <w:tcPr>
            <w:tcW w:w="709" w:type="dxa"/>
            <w:vMerge/>
            <w:vAlign w:val="center"/>
          </w:tcPr>
          <w:p w14:paraId="0ACCC9BC" w14:textId="77777777" w:rsidR="005B169F" w:rsidRPr="009A082D" w:rsidRDefault="005B169F" w:rsidP="00D14F28">
            <w:pPr>
              <w:jc w:val="center"/>
              <w:rPr>
                <w:b/>
                <w:szCs w:val="21"/>
              </w:rPr>
            </w:pPr>
          </w:p>
        </w:tc>
        <w:tc>
          <w:tcPr>
            <w:tcW w:w="3685" w:type="dxa"/>
          </w:tcPr>
          <w:p w14:paraId="6D63F63A" w14:textId="77777777" w:rsidR="005B169F" w:rsidRPr="009A082D" w:rsidRDefault="005B169F" w:rsidP="00D14F28">
            <w:pPr>
              <w:rPr>
                <w:b/>
                <w:szCs w:val="21"/>
              </w:rPr>
            </w:pPr>
            <w:r w:rsidRPr="009A082D">
              <w:rPr>
                <w:rFonts w:hint="eastAsia"/>
                <w:b/>
                <w:szCs w:val="21"/>
              </w:rPr>
              <w:t>4.</w:t>
            </w:r>
            <w:r w:rsidRPr="009A082D">
              <w:rPr>
                <w:b/>
                <w:szCs w:val="21"/>
              </w:rPr>
              <w:t>1.</w:t>
            </w:r>
            <w:r w:rsidRPr="009A082D">
              <w:rPr>
                <w:rFonts w:hint="eastAsia"/>
                <w:b/>
                <w:szCs w:val="21"/>
              </w:rPr>
              <w:t>4</w:t>
            </w:r>
            <w:r w:rsidRPr="009A082D">
              <w:rPr>
                <w:rFonts w:hint="eastAsia"/>
                <w:w w:val="104"/>
                <w:szCs w:val="21"/>
              </w:rPr>
              <w:t>下场功能；使用航拍制作</w:t>
            </w:r>
            <w:r w:rsidRPr="009A082D">
              <w:rPr>
                <w:rFonts w:hint="eastAsia"/>
                <w:w w:val="104"/>
                <w:szCs w:val="21"/>
              </w:rPr>
              <w:t>3D</w:t>
            </w:r>
            <w:r w:rsidRPr="009A082D">
              <w:rPr>
                <w:rFonts w:hint="eastAsia"/>
                <w:w w:val="104"/>
                <w:szCs w:val="21"/>
              </w:rPr>
              <w:t>球场，真实还原，提供免费在线下载。</w:t>
            </w:r>
          </w:p>
        </w:tc>
        <w:tc>
          <w:tcPr>
            <w:tcW w:w="2410" w:type="dxa"/>
          </w:tcPr>
          <w:p w14:paraId="4520122B" w14:textId="77777777" w:rsidR="005B169F" w:rsidRPr="009A082D" w:rsidRDefault="005B169F" w:rsidP="00D14F28">
            <w:pPr>
              <w:rPr>
                <w:b/>
                <w:szCs w:val="21"/>
              </w:rPr>
            </w:pPr>
          </w:p>
        </w:tc>
        <w:tc>
          <w:tcPr>
            <w:tcW w:w="992" w:type="dxa"/>
          </w:tcPr>
          <w:p w14:paraId="38ABCAC8" w14:textId="77777777" w:rsidR="005B169F" w:rsidRPr="009A082D" w:rsidRDefault="005B169F" w:rsidP="00D14F28">
            <w:pPr>
              <w:rPr>
                <w:b/>
                <w:szCs w:val="21"/>
              </w:rPr>
            </w:pPr>
          </w:p>
        </w:tc>
        <w:tc>
          <w:tcPr>
            <w:tcW w:w="851" w:type="dxa"/>
          </w:tcPr>
          <w:p w14:paraId="5346EA83" w14:textId="77777777" w:rsidR="005B169F" w:rsidRPr="009A082D" w:rsidRDefault="005B169F" w:rsidP="00D14F28">
            <w:pPr>
              <w:rPr>
                <w:b/>
                <w:szCs w:val="21"/>
              </w:rPr>
            </w:pPr>
          </w:p>
        </w:tc>
      </w:tr>
      <w:tr w:rsidR="005B169F" w:rsidRPr="009A082D" w14:paraId="2BCB5DB7" w14:textId="629F7E54" w:rsidTr="005B169F">
        <w:trPr>
          <w:trHeight w:val="510"/>
        </w:trPr>
        <w:tc>
          <w:tcPr>
            <w:tcW w:w="568" w:type="dxa"/>
            <w:vMerge/>
            <w:vAlign w:val="center"/>
          </w:tcPr>
          <w:p w14:paraId="64F9BAEF" w14:textId="77777777" w:rsidR="005B169F" w:rsidRPr="009A082D" w:rsidRDefault="005B169F" w:rsidP="00D14F28">
            <w:pPr>
              <w:jc w:val="center"/>
              <w:rPr>
                <w:b/>
                <w:szCs w:val="21"/>
              </w:rPr>
            </w:pPr>
          </w:p>
        </w:tc>
        <w:tc>
          <w:tcPr>
            <w:tcW w:w="709" w:type="dxa"/>
            <w:vMerge/>
            <w:vAlign w:val="center"/>
          </w:tcPr>
          <w:p w14:paraId="5B854295" w14:textId="77777777" w:rsidR="005B169F" w:rsidRPr="009A082D" w:rsidRDefault="005B169F" w:rsidP="00D14F28">
            <w:pPr>
              <w:jc w:val="center"/>
              <w:rPr>
                <w:b/>
                <w:szCs w:val="21"/>
              </w:rPr>
            </w:pPr>
          </w:p>
        </w:tc>
        <w:tc>
          <w:tcPr>
            <w:tcW w:w="3685" w:type="dxa"/>
          </w:tcPr>
          <w:p w14:paraId="22582D37" w14:textId="77777777" w:rsidR="005B169F" w:rsidRPr="009A082D" w:rsidRDefault="005B169F" w:rsidP="00D14F28">
            <w:pPr>
              <w:rPr>
                <w:b/>
                <w:szCs w:val="21"/>
              </w:rPr>
            </w:pPr>
            <w:r w:rsidRPr="009A082D">
              <w:rPr>
                <w:rFonts w:hint="eastAsia"/>
                <w:b/>
                <w:szCs w:val="21"/>
              </w:rPr>
              <w:t>4.</w:t>
            </w:r>
            <w:r w:rsidRPr="009A082D">
              <w:rPr>
                <w:b/>
                <w:szCs w:val="21"/>
              </w:rPr>
              <w:t>1.</w:t>
            </w:r>
            <w:r w:rsidRPr="009A082D">
              <w:rPr>
                <w:rFonts w:hint="eastAsia"/>
                <w:b/>
                <w:szCs w:val="21"/>
              </w:rPr>
              <w:t>5</w:t>
            </w:r>
            <w:r w:rsidRPr="009A082D">
              <w:rPr>
                <w:rFonts w:hint="eastAsia"/>
                <w:w w:val="104"/>
                <w:szCs w:val="21"/>
              </w:rPr>
              <w:t>具有在线比赛功能，支持比杆比洞赛，支持远程音视频实时对抗比赛。</w:t>
            </w:r>
          </w:p>
        </w:tc>
        <w:tc>
          <w:tcPr>
            <w:tcW w:w="2410" w:type="dxa"/>
          </w:tcPr>
          <w:p w14:paraId="31810D1B" w14:textId="77777777" w:rsidR="005B169F" w:rsidRPr="009A082D" w:rsidRDefault="005B169F" w:rsidP="00D14F28">
            <w:pPr>
              <w:rPr>
                <w:b/>
                <w:szCs w:val="21"/>
              </w:rPr>
            </w:pPr>
          </w:p>
        </w:tc>
        <w:tc>
          <w:tcPr>
            <w:tcW w:w="992" w:type="dxa"/>
          </w:tcPr>
          <w:p w14:paraId="5B96380F" w14:textId="77777777" w:rsidR="005B169F" w:rsidRPr="009A082D" w:rsidRDefault="005B169F" w:rsidP="00D14F28">
            <w:pPr>
              <w:rPr>
                <w:b/>
                <w:szCs w:val="21"/>
              </w:rPr>
            </w:pPr>
          </w:p>
        </w:tc>
        <w:tc>
          <w:tcPr>
            <w:tcW w:w="851" w:type="dxa"/>
          </w:tcPr>
          <w:p w14:paraId="1BBE3515" w14:textId="77777777" w:rsidR="005B169F" w:rsidRPr="009A082D" w:rsidRDefault="005B169F" w:rsidP="00D14F28">
            <w:pPr>
              <w:rPr>
                <w:b/>
                <w:szCs w:val="21"/>
              </w:rPr>
            </w:pPr>
          </w:p>
        </w:tc>
      </w:tr>
      <w:tr w:rsidR="005B169F" w:rsidRPr="009A082D" w14:paraId="54D9610C" w14:textId="6B0734ED" w:rsidTr="005B169F">
        <w:trPr>
          <w:trHeight w:val="510"/>
        </w:trPr>
        <w:tc>
          <w:tcPr>
            <w:tcW w:w="568" w:type="dxa"/>
            <w:vMerge/>
            <w:vAlign w:val="center"/>
          </w:tcPr>
          <w:p w14:paraId="33D6FAF1" w14:textId="77777777" w:rsidR="005B169F" w:rsidRPr="009A082D" w:rsidRDefault="005B169F" w:rsidP="00D14F28">
            <w:pPr>
              <w:jc w:val="center"/>
              <w:rPr>
                <w:b/>
                <w:szCs w:val="21"/>
              </w:rPr>
            </w:pPr>
          </w:p>
        </w:tc>
        <w:tc>
          <w:tcPr>
            <w:tcW w:w="709" w:type="dxa"/>
            <w:vMerge/>
            <w:vAlign w:val="center"/>
          </w:tcPr>
          <w:p w14:paraId="5965B1A3" w14:textId="77777777" w:rsidR="005B169F" w:rsidRPr="009A082D" w:rsidRDefault="005B169F" w:rsidP="00D14F28">
            <w:pPr>
              <w:jc w:val="center"/>
              <w:rPr>
                <w:b/>
                <w:szCs w:val="21"/>
              </w:rPr>
            </w:pPr>
          </w:p>
        </w:tc>
        <w:tc>
          <w:tcPr>
            <w:tcW w:w="3685" w:type="dxa"/>
          </w:tcPr>
          <w:p w14:paraId="2D5C9BFF" w14:textId="77777777" w:rsidR="005B169F" w:rsidRPr="009A082D" w:rsidRDefault="005B169F" w:rsidP="00D14F28">
            <w:pPr>
              <w:rPr>
                <w:b/>
                <w:szCs w:val="21"/>
              </w:rPr>
            </w:pPr>
            <w:r w:rsidRPr="009A082D">
              <w:rPr>
                <w:rFonts w:hint="eastAsia"/>
                <w:b/>
                <w:szCs w:val="21"/>
              </w:rPr>
              <w:t xml:space="preserve">4.1.6 </w:t>
            </w:r>
            <w:r w:rsidRPr="009A082D">
              <w:rPr>
                <w:rFonts w:hint="eastAsia"/>
                <w:bCs/>
                <w:szCs w:val="21"/>
              </w:rPr>
              <w:t>智能识别长草、沙坑区域，具备针对性球位击球训练功能</w:t>
            </w:r>
          </w:p>
        </w:tc>
        <w:tc>
          <w:tcPr>
            <w:tcW w:w="2410" w:type="dxa"/>
          </w:tcPr>
          <w:p w14:paraId="4A4A16F1" w14:textId="77777777" w:rsidR="005B169F" w:rsidRPr="009A082D" w:rsidRDefault="005B169F" w:rsidP="00D14F28">
            <w:pPr>
              <w:rPr>
                <w:b/>
                <w:szCs w:val="21"/>
              </w:rPr>
            </w:pPr>
          </w:p>
        </w:tc>
        <w:tc>
          <w:tcPr>
            <w:tcW w:w="992" w:type="dxa"/>
          </w:tcPr>
          <w:p w14:paraId="4A25E0EB" w14:textId="77777777" w:rsidR="005B169F" w:rsidRPr="009A082D" w:rsidRDefault="005B169F" w:rsidP="00D14F28">
            <w:pPr>
              <w:rPr>
                <w:b/>
                <w:szCs w:val="21"/>
              </w:rPr>
            </w:pPr>
          </w:p>
        </w:tc>
        <w:tc>
          <w:tcPr>
            <w:tcW w:w="851" w:type="dxa"/>
          </w:tcPr>
          <w:p w14:paraId="0E86612F" w14:textId="77777777" w:rsidR="005B169F" w:rsidRPr="009A082D" w:rsidRDefault="005B169F" w:rsidP="00D14F28">
            <w:pPr>
              <w:rPr>
                <w:b/>
                <w:szCs w:val="21"/>
              </w:rPr>
            </w:pPr>
          </w:p>
        </w:tc>
      </w:tr>
      <w:tr w:rsidR="005B169F" w:rsidRPr="009A082D" w14:paraId="02A7020D" w14:textId="544B0FEE" w:rsidTr="005B169F">
        <w:trPr>
          <w:trHeight w:val="510"/>
        </w:trPr>
        <w:tc>
          <w:tcPr>
            <w:tcW w:w="568" w:type="dxa"/>
            <w:vMerge/>
            <w:vAlign w:val="center"/>
          </w:tcPr>
          <w:p w14:paraId="326CFA47" w14:textId="77777777" w:rsidR="005B169F" w:rsidRPr="009A082D" w:rsidRDefault="005B169F" w:rsidP="00D14F28">
            <w:pPr>
              <w:jc w:val="center"/>
              <w:rPr>
                <w:b/>
                <w:szCs w:val="21"/>
              </w:rPr>
            </w:pPr>
          </w:p>
        </w:tc>
        <w:tc>
          <w:tcPr>
            <w:tcW w:w="709" w:type="dxa"/>
            <w:vMerge/>
            <w:vAlign w:val="center"/>
          </w:tcPr>
          <w:p w14:paraId="19CA455F" w14:textId="77777777" w:rsidR="005B169F" w:rsidRPr="009A082D" w:rsidRDefault="005B169F" w:rsidP="00D14F28">
            <w:pPr>
              <w:jc w:val="center"/>
              <w:rPr>
                <w:b/>
                <w:szCs w:val="21"/>
              </w:rPr>
            </w:pPr>
          </w:p>
        </w:tc>
        <w:tc>
          <w:tcPr>
            <w:tcW w:w="3685" w:type="dxa"/>
          </w:tcPr>
          <w:p w14:paraId="7FD3FD3D" w14:textId="77777777" w:rsidR="005B169F" w:rsidRPr="009A082D" w:rsidRDefault="005B169F" w:rsidP="00D14F28">
            <w:pPr>
              <w:rPr>
                <w:b/>
                <w:szCs w:val="21"/>
              </w:rPr>
            </w:pPr>
            <w:r w:rsidRPr="009A082D">
              <w:rPr>
                <w:rFonts w:hint="eastAsia"/>
                <w:b/>
                <w:szCs w:val="21"/>
              </w:rPr>
              <w:t xml:space="preserve">4.1.7 </w:t>
            </w:r>
            <w:r w:rsidRPr="009A082D">
              <w:rPr>
                <w:rFonts w:hint="eastAsia"/>
                <w:bCs/>
                <w:szCs w:val="21"/>
              </w:rPr>
              <w:t>中高协高尔夫技能等级测试功能</w:t>
            </w:r>
          </w:p>
        </w:tc>
        <w:tc>
          <w:tcPr>
            <w:tcW w:w="2410" w:type="dxa"/>
          </w:tcPr>
          <w:p w14:paraId="31B68677" w14:textId="77777777" w:rsidR="005B169F" w:rsidRPr="009A082D" w:rsidRDefault="005B169F" w:rsidP="00D14F28">
            <w:pPr>
              <w:rPr>
                <w:b/>
                <w:szCs w:val="21"/>
              </w:rPr>
            </w:pPr>
          </w:p>
        </w:tc>
        <w:tc>
          <w:tcPr>
            <w:tcW w:w="992" w:type="dxa"/>
          </w:tcPr>
          <w:p w14:paraId="6DB7C492" w14:textId="77777777" w:rsidR="005B169F" w:rsidRPr="009A082D" w:rsidRDefault="005B169F" w:rsidP="00D14F28">
            <w:pPr>
              <w:rPr>
                <w:b/>
                <w:szCs w:val="21"/>
              </w:rPr>
            </w:pPr>
          </w:p>
        </w:tc>
        <w:tc>
          <w:tcPr>
            <w:tcW w:w="851" w:type="dxa"/>
          </w:tcPr>
          <w:p w14:paraId="5EAEFEB7" w14:textId="77777777" w:rsidR="005B169F" w:rsidRPr="009A082D" w:rsidRDefault="005B169F" w:rsidP="00D14F28">
            <w:pPr>
              <w:rPr>
                <w:b/>
                <w:szCs w:val="21"/>
              </w:rPr>
            </w:pPr>
          </w:p>
        </w:tc>
      </w:tr>
      <w:tr w:rsidR="005B169F" w:rsidRPr="009A082D" w14:paraId="2DCA1234" w14:textId="7A6EA9D7" w:rsidTr="005B169F">
        <w:trPr>
          <w:trHeight w:val="510"/>
        </w:trPr>
        <w:tc>
          <w:tcPr>
            <w:tcW w:w="568" w:type="dxa"/>
            <w:vMerge/>
            <w:vAlign w:val="center"/>
          </w:tcPr>
          <w:p w14:paraId="5C066DFC" w14:textId="77777777" w:rsidR="005B169F" w:rsidRPr="009A082D" w:rsidRDefault="005B169F" w:rsidP="00D14F28">
            <w:pPr>
              <w:jc w:val="center"/>
              <w:rPr>
                <w:b/>
                <w:szCs w:val="21"/>
              </w:rPr>
            </w:pPr>
          </w:p>
        </w:tc>
        <w:tc>
          <w:tcPr>
            <w:tcW w:w="709" w:type="dxa"/>
            <w:vMerge/>
            <w:vAlign w:val="center"/>
          </w:tcPr>
          <w:p w14:paraId="7DB63E67" w14:textId="77777777" w:rsidR="005B169F" w:rsidRPr="009A082D" w:rsidRDefault="005B169F" w:rsidP="00D14F28">
            <w:pPr>
              <w:jc w:val="center"/>
              <w:rPr>
                <w:b/>
                <w:szCs w:val="21"/>
              </w:rPr>
            </w:pPr>
          </w:p>
        </w:tc>
        <w:tc>
          <w:tcPr>
            <w:tcW w:w="3685" w:type="dxa"/>
          </w:tcPr>
          <w:p w14:paraId="5384EECD" w14:textId="77777777" w:rsidR="005B169F" w:rsidRPr="009A082D" w:rsidRDefault="005B169F" w:rsidP="00D14F28">
            <w:pPr>
              <w:rPr>
                <w:b/>
                <w:szCs w:val="21"/>
              </w:rPr>
            </w:pPr>
            <w:r w:rsidRPr="009A082D">
              <w:rPr>
                <w:rFonts w:hint="eastAsia"/>
                <w:b/>
                <w:szCs w:val="21"/>
              </w:rPr>
              <w:t>4.</w:t>
            </w:r>
            <w:r w:rsidRPr="009A082D">
              <w:rPr>
                <w:b/>
                <w:szCs w:val="21"/>
              </w:rPr>
              <w:t>2.1</w:t>
            </w:r>
            <w:r w:rsidRPr="009A082D">
              <w:rPr>
                <w:rFonts w:hint="eastAsia"/>
                <w:w w:val="104"/>
                <w:szCs w:val="21"/>
              </w:rPr>
              <w:t>手机端微信公众号实现会员中心、教学中心及设备后台管理等功能</w:t>
            </w:r>
          </w:p>
        </w:tc>
        <w:tc>
          <w:tcPr>
            <w:tcW w:w="2410" w:type="dxa"/>
          </w:tcPr>
          <w:p w14:paraId="45D6D3F0" w14:textId="77777777" w:rsidR="005B169F" w:rsidRPr="009A082D" w:rsidRDefault="005B169F" w:rsidP="00D14F28">
            <w:pPr>
              <w:rPr>
                <w:b/>
                <w:szCs w:val="21"/>
              </w:rPr>
            </w:pPr>
          </w:p>
        </w:tc>
        <w:tc>
          <w:tcPr>
            <w:tcW w:w="992" w:type="dxa"/>
          </w:tcPr>
          <w:p w14:paraId="2CF48D96" w14:textId="77777777" w:rsidR="005B169F" w:rsidRPr="009A082D" w:rsidRDefault="005B169F" w:rsidP="00D14F28">
            <w:pPr>
              <w:rPr>
                <w:b/>
                <w:szCs w:val="21"/>
              </w:rPr>
            </w:pPr>
          </w:p>
        </w:tc>
        <w:tc>
          <w:tcPr>
            <w:tcW w:w="851" w:type="dxa"/>
          </w:tcPr>
          <w:p w14:paraId="02768483" w14:textId="77777777" w:rsidR="005B169F" w:rsidRPr="009A082D" w:rsidRDefault="005B169F" w:rsidP="00D14F28">
            <w:pPr>
              <w:rPr>
                <w:b/>
                <w:szCs w:val="21"/>
              </w:rPr>
            </w:pPr>
          </w:p>
        </w:tc>
      </w:tr>
      <w:tr w:rsidR="005B169F" w:rsidRPr="009A082D" w14:paraId="688C54B7" w14:textId="17C63C2E" w:rsidTr="005B169F">
        <w:trPr>
          <w:trHeight w:val="510"/>
        </w:trPr>
        <w:tc>
          <w:tcPr>
            <w:tcW w:w="568" w:type="dxa"/>
            <w:vMerge/>
            <w:vAlign w:val="center"/>
          </w:tcPr>
          <w:p w14:paraId="3C2925AA" w14:textId="77777777" w:rsidR="005B169F" w:rsidRPr="009A082D" w:rsidRDefault="005B169F" w:rsidP="00D14F28">
            <w:pPr>
              <w:jc w:val="center"/>
              <w:rPr>
                <w:b/>
                <w:szCs w:val="21"/>
              </w:rPr>
            </w:pPr>
          </w:p>
        </w:tc>
        <w:tc>
          <w:tcPr>
            <w:tcW w:w="709" w:type="dxa"/>
            <w:vMerge/>
            <w:vAlign w:val="center"/>
          </w:tcPr>
          <w:p w14:paraId="1196BD42" w14:textId="77777777" w:rsidR="005B169F" w:rsidRPr="009A082D" w:rsidRDefault="005B169F" w:rsidP="00D14F28">
            <w:pPr>
              <w:jc w:val="center"/>
              <w:rPr>
                <w:b/>
                <w:szCs w:val="21"/>
              </w:rPr>
            </w:pPr>
          </w:p>
        </w:tc>
        <w:tc>
          <w:tcPr>
            <w:tcW w:w="3685" w:type="dxa"/>
          </w:tcPr>
          <w:p w14:paraId="5EE73FED" w14:textId="77777777" w:rsidR="005B169F" w:rsidRPr="009A082D" w:rsidRDefault="005B169F" w:rsidP="00D14F28">
            <w:pPr>
              <w:rPr>
                <w:b/>
                <w:szCs w:val="21"/>
              </w:rPr>
            </w:pPr>
            <w:r w:rsidRPr="009A082D">
              <w:rPr>
                <w:rFonts w:hint="eastAsia"/>
                <w:b/>
                <w:szCs w:val="21"/>
              </w:rPr>
              <w:t>4.2.2</w:t>
            </w:r>
            <w:r w:rsidRPr="009A082D">
              <w:rPr>
                <w:rFonts w:hint="eastAsia"/>
                <w:w w:val="104"/>
                <w:szCs w:val="21"/>
              </w:rPr>
              <w:t>手机端服务器使用分布式布暑，保证网络安全；</w:t>
            </w:r>
          </w:p>
        </w:tc>
        <w:tc>
          <w:tcPr>
            <w:tcW w:w="2410" w:type="dxa"/>
          </w:tcPr>
          <w:p w14:paraId="14CFD269" w14:textId="77777777" w:rsidR="005B169F" w:rsidRPr="009A082D" w:rsidRDefault="005B169F" w:rsidP="00D14F28">
            <w:pPr>
              <w:rPr>
                <w:b/>
                <w:szCs w:val="21"/>
              </w:rPr>
            </w:pPr>
          </w:p>
        </w:tc>
        <w:tc>
          <w:tcPr>
            <w:tcW w:w="992" w:type="dxa"/>
          </w:tcPr>
          <w:p w14:paraId="3D2D0DF6" w14:textId="77777777" w:rsidR="005B169F" w:rsidRPr="009A082D" w:rsidRDefault="005B169F" w:rsidP="00D14F28">
            <w:pPr>
              <w:rPr>
                <w:b/>
                <w:szCs w:val="21"/>
              </w:rPr>
            </w:pPr>
          </w:p>
        </w:tc>
        <w:tc>
          <w:tcPr>
            <w:tcW w:w="851" w:type="dxa"/>
          </w:tcPr>
          <w:p w14:paraId="2AFF7918" w14:textId="77777777" w:rsidR="005B169F" w:rsidRPr="009A082D" w:rsidRDefault="005B169F" w:rsidP="00D14F28">
            <w:pPr>
              <w:rPr>
                <w:b/>
                <w:szCs w:val="21"/>
              </w:rPr>
            </w:pPr>
          </w:p>
        </w:tc>
      </w:tr>
      <w:tr w:rsidR="005B169F" w:rsidRPr="009A082D" w14:paraId="54D3FC0D" w14:textId="25D56A08" w:rsidTr="005B169F">
        <w:trPr>
          <w:trHeight w:val="510"/>
        </w:trPr>
        <w:tc>
          <w:tcPr>
            <w:tcW w:w="568" w:type="dxa"/>
            <w:vMerge/>
            <w:vAlign w:val="center"/>
          </w:tcPr>
          <w:p w14:paraId="6A9AE6B7" w14:textId="77777777" w:rsidR="005B169F" w:rsidRPr="009A082D" w:rsidRDefault="005B169F" w:rsidP="00D14F28">
            <w:pPr>
              <w:jc w:val="center"/>
              <w:rPr>
                <w:b/>
                <w:szCs w:val="21"/>
              </w:rPr>
            </w:pPr>
          </w:p>
        </w:tc>
        <w:tc>
          <w:tcPr>
            <w:tcW w:w="709" w:type="dxa"/>
            <w:vMerge/>
            <w:vAlign w:val="center"/>
          </w:tcPr>
          <w:p w14:paraId="5391EC72" w14:textId="77777777" w:rsidR="005B169F" w:rsidRPr="009A082D" w:rsidRDefault="005B169F" w:rsidP="00D14F28">
            <w:pPr>
              <w:jc w:val="center"/>
              <w:rPr>
                <w:b/>
                <w:szCs w:val="21"/>
              </w:rPr>
            </w:pPr>
          </w:p>
        </w:tc>
        <w:tc>
          <w:tcPr>
            <w:tcW w:w="3685" w:type="dxa"/>
          </w:tcPr>
          <w:p w14:paraId="2028B5D2" w14:textId="77777777" w:rsidR="005B169F" w:rsidRPr="009A082D" w:rsidRDefault="005B169F" w:rsidP="00D14F28">
            <w:pPr>
              <w:rPr>
                <w:b/>
                <w:szCs w:val="21"/>
              </w:rPr>
            </w:pPr>
            <w:r w:rsidRPr="009A082D">
              <w:rPr>
                <w:rFonts w:hint="eastAsia"/>
                <w:b/>
                <w:szCs w:val="21"/>
              </w:rPr>
              <w:t>4.2.3</w:t>
            </w:r>
            <w:r w:rsidRPr="009A082D">
              <w:rPr>
                <w:rFonts w:hint="eastAsia"/>
                <w:w w:val="104"/>
                <w:szCs w:val="21"/>
              </w:rPr>
              <w:t>手机端提供球馆个性化后台管理功能，能进行管理和监控设备</w:t>
            </w:r>
          </w:p>
        </w:tc>
        <w:tc>
          <w:tcPr>
            <w:tcW w:w="2410" w:type="dxa"/>
          </w:tcPr>
          <w:p w14:paraId="227EBF89" w14:textId="77777777" w:rsidR="005B169F" w:rsidRPr="009A082D" w:rsidRDefault="005B169F" w:rsidP="00D14F28">
            <w:pPr>
              <w:rPr>
                <w:b/>
                <w:szCs w:val="21"/>
              </w:rPr>
            </w:pPr>
          </w:p>
        </w:tc>
        <w:tc>
          <w:tcPr>
            <w:tcW w:w="992" w:type="dxa"/>
          </w:tcPr>
          <w:p w14:paraId="5AA85A0A" w14:textId="77777777" w:rsidR="005B169F" w:rsidRPr="009A082D" w:rsidRDefault="005B169F" w:rsidP="00D14F28">
            <w:pPr>
              <w:rPr>
                <w:b/>
                <w:szCs w:val="21"/>
              </w:rPr>
            </w:pPr>
          </w:p>
        </w:tc>
        <w:tc>
          <w:tcPr>
            <w:tcW w:w="851" w:type="dxa"/>
          </w:tcPr>
          <w:p w14:paraId="0751865B" w14:textId="77777777" w:rsidR="005B169F" w:rsidRPr="009A082D" w:rsidRDefault="005B169F" w:rsidP="00D14F28">
            <w:pPr>
              <w:rPr>
                <w:b/>
                <w:szCs w:val="21"/>
              </w:rPr>
            </w:pPr>
          </w:p>
        </w:tc>
      </w:tr>
      <w:tr w:rsidR="005B169F" w:rsidRPr="009A082D" w14:paraId="484715FD" w14:textId="5D9C158B" w:rsidTr="005B169F">
        <w:trPr>
          <w:trHeight w:val="510"/>
        </w:trPr>
        <w:tc>
          <w:tcPr>
            <w:tcW w:w="568" w:type="dxa"/>
            <w:vMerge/>
            <w:vAlign w:val="center"/>
          </w:tcPr>
          <w:p w14:paraId="6379527E" w14:textId="77777777" w:rsidR="005B169F" w:rsidRPr="009A082D" w:rsidRDefault="005B169F" w:rsidP="00D14F28">
            <w:pPr>
              <w:jc w:val="center"/>
              <w:rPr>
                <w:b/>
                <w:szCs w:val="21"/>
              </w:rPr>
            </w:pPr>
          </w:p>
        </w:tc>
        <w:tc>
          <w:tcPr>
            <w:tcW w:w="709" w:type="dxa"/>
            <w:vMerge/>
            <w:vAlign w:val="center"/>
          </w:tcPr>
          <w:p w14:paraId="405E8876" w14:textId="77777777" w:rsidR="005B169F" w:rsidRPr="009A082D" w:rsidRDefault="005B169F" w:rsidP="00D14F28">
            <w:pPr>
              <w:jc w:val="center"/>
              <w:rPr>
                <w:b/>
                <w:szCs w:val="21"/>
              </w:rPr>
            </w:pPr>
          </w:p>
        </w:tc>
        <w:tc>
          <w:tcPr>
            <w:tcW w:w="3685" w:type="dxa"/>
          </w:tcPr>
          <w:p w14:paraId="05A5E4CC" w14:textId="77777777" w:rsidR="005B169F" w:rsidRPr="009A082D" w:rsidRDefault="005B169F" w:rsidP="00D14F28">
            <w:pPr>
              <w:rPr>
                <w:b/>
                <w:szCs w:val="21"/>
              </w:rPr>
            </w:pPr>
            <w:r w:rsidRPr="009A082D">
              <w:rPr>
                <w:rFonts w:hint="eastAsia"/>
                <w:b/>
                <w:szCs w:val="21"/>
              </w:rPr>
              <w:t>4.2.</w:t>
            </w:r>
            <w:r w:rsidRPr="009A082D">
              <w:rPr>
                <w:b/>
                <w:szCs w:val="21"/>
              </w:rPr>
              <w:t>4</w:t>
            </w:r>
            <w:r w:rsidRPr="009A082D">
              <w:rPr>
                <w:rFonts w:hint="eastAsia"/>
                <w:w w:val="104"/>
                <w:szCs w:val="21"/>
              </w:rPr>
              <w:t>支持智能球童功能，即自定义个人所有球杆击球范围值，使下场过程中系统智能调整击球方向并给出选杆指引；</w:t>
            </w:r>
          </w:p>
        </w:tc>
        <w:tc>
          <w:tcPr>
            <w:tcW w:w="2410" w:type="dxa"/>
          </w:tcPr>
          <w:p w14:paraId="12263DE2" w14:textId="77777777" w:rsidR="005B169F" w:rsidRPr="009A082D" w:rsidRDefault="005B169F" w:rsidP="00D14F28">
            <w:pPr>
              <w:rPr>
                <w:b/>
                <w:szCs w:val="21"/>
              </w:rPr>
            </w:pPr>
          </w:p>
        </w:tc>
        <w:tc>
          <w:tcPr>
            <w:tcW w:w="992" w:type="dxa"/>
          </w:tcPr>
          <w:p w14:paraId="2E93997C" w14:textId="77777777" w:rsidR="005B169F" w:rsidRPr="009A082D" w:rsidRDefault="005B169F" w:rsidP="00D14F28">
            <w:pPr>
              <w:rPr>
                <w:b/>
                <w:szCs w:val="21"/>
              </w:rPr>
            </w:pPr>
          </w:p>
        </w:tc>
        <w:tc>
          <w:tcPr>
            <w:tcW w:w="851" w:type="dxa"/>
          </w:tcPr>
          <w:p w14:paraId="47F35016" w14:textId="77777777" w:rsidR="005B169F" w:rsidRPr="009A082D" w:rsidRDefault="005B169F" w:rsidP="00D14F28">
            <w:pPr>
              <w:rPr>
                <w:b/>
                <w:szCs w:val="21"/>
              </w:rPr>
            </w:pPr>
          </w:p>
        </w:tc>
      </w:tr>
      <w:tr w:rsidR="005B169F" w:rsidRPr="009A082D" w14:paraId="0D432A73" w14:textId="5C54269F" w:rsidTr="005B169F">
        <w:trPr>
          <w:trHeight w:val="184"/>
        </w:trPr>
        <w:tc>
          <w:tcPr>
            <w:tcW w:w="568" w:type="dxa"/>
            <w:vMerge/>
            <w:vAlign w:val="center"/>
          </w:tcPr>
          <w:p w14:paraId="6A23675F" w14:textId="77777777" w:rsidR="005B169F" w:rsidRPr="009A082D" w:rsidRDefault="005B169F" w:rsidP="00D14F28">
            <w:pPr>
              <w:jc w:val="center"/>
              <w:rPr>
                <w:b/>
                <w:szCs w:val="21"/>
              </w:rPr>
            </w:pPr>
          </w:p>
        </w:tc>
        <w:tc>
          <w:tcPr>
            <w:tcW w:w="709" w:type="dxa"/>
            <w:vMerge/>
            <w:vAlign w:val="center"/>
          </w:tcPr>
          <w:p w14:paraId="6B4186E5" w14:textId="77777777" w:rsidR="005B169F" w:rsidRPr="009A082D" w:rsidRDefault="005B169F" w:rsidP="00D14F28">
            <w:pPr>
              <w:jc w:val="center"/>
              <w:rPr>
                <w:b/>
                <w:szCs w:val="21"/>
              </w:rPr>
            </w:pPr>
          </w:p>
        </w:tc>
        <w:tc>
          <w:tcPr>
            <w:tcW w:w="3685" w:type="dxa"/>
          </w:tcPr>
          <w:p w14:paraId="4BE0E1CC" w14:textId="77777777" w:rsidR="005B169F" w:rsidRPr="009A082D" w:rsidRDefault="005B169F" w:rsidP="00D14F28">
            <w:pPr>
              <w:rPr>
                <w:b/>
                <w:szCs w:val="21"/>
              </w:rPr>
            </w:pPr>
            <w:r w:rsidRPr="009A082D">
              <w:rPr>
                <w:rFonts w:hint="eastAsia"/>
                <w:b/>
                <w:szCs w:val="21"/>
              </w:rPr>
              <w:t>4</w:t>
            </w:r>
            <w:r w:rsidRPr="009A082D">
              <w:rPr>
                <w:b/>
                <w:szCs w:val="21"/>
              </w:rPr>
              <w:t>.2</w:t>
            </w:r>
            <w:r w:rsidRPr="009A082D">
              <w:rPr>
                <w:rFonts w:hint="eastAsia"/>
                <w:b/>
                <w:szCs w:val="21"/>
              </w:rPr>
              <w:t>.</w:t>
            </w:r>
            <w:r w:rsidRPr="009A082D">
              <w:rPr>
                <w:b/>
                <w:szCs w:val="21"/>
              </w:rPr>
              <w:t>5</w:t>
            </w:r>
            <w:r w:rsidRPr="009A082D">
              <w:rPr>
                <w:rFonts w:hint="eastAsia"/>
                <w:w w:val="104"/>
                <w:szCs w:val="21"/>
              </w:rPr>
              <w:t>支持查看和分析从客户端上传的视频、击球数据、打球成绩及教学视频播放。</w:t>
            </w:r>
          </w:p>
        </w:tc>
        <w:tc>
          <w:tcPr>
            <w:tcW w:w="2410" w:type="dxa"/>
          </w:tcPr>
          <w:p w14:paraId="65BBEDBE" w14:textId="77777777" w:rsidR="005B169F" w:rsidRPr="009A082D" w:rsidRDefault="005B169F" w:rsidP="00D14F28">
            <w:pPr>
              <w:rPr>
                <w:b/>
                <w:szCs w:val="21"/>
              </w:rPr>
            </w:pPr>
          </w:p>
        </w:tc>
        <w:tc>
          <w:tcPr>
            <w:tcW w:w="992" w:type="dxa"/>
          </w:tcPr>
          <w:p w14:paraId="4EF16237" w14:textId="77777777" w:rsidR="005B169F" w:rsidRPr="009A082D" w:rsidRDefault="005B169F" w:rsidP="00D14F28">
            <w:pPr>
              <w:rPr>
                <w:b/>
                <w:szCs w:val="21"/>
              </w:rPr>
            </w:pPr>
          </w:p>
        </w:tc>
        <w:tc>
          <w:tcPr>
            <w:tcW w:w="851" w:type="dxa"/>
          </w:tcPr>
          <w:p w14:paraId="235A784E" w14:textId="77777777" w:rsidR="005B169F" w:rsidRPr="009A082D" w:rsidRDefault="005B169F" w:rsidP="00D14F28">
            <w:pPr>
              <w:rPr>
                <w:b/>
                <w:szCs w:val="21"/>
              </w:rPr>
            </w:pPr>
          </w:p>
        </w:tc>
      </w:tr>
      <w:tr w:rsidR="005B169F" w:rsidRPr="009A082D" w14:paraId="5E135577" w14:textId="60C61A4E" w:rsidTr="005B169F">
        <w:trPr>
          <w:trHeight w:val="184"/>
        </w:trPr>
        <w:tc>
          <w:tcPr>
            <w:tcW w:w="568" w:type="dxa"/>
            <w:vMerge/>
            <w:vAlign w:val="center"/>
          </w:tcPr>
          <w:p w14:paraId="64C0415C" w14:textId="77777777" w:rsidR="005B169F" w:rsidRPr="009A082D" w:rsidRDefault="005B169F" w:rsidP="00D14F28">
            <w:pPr>
              <w:jc w:val="center"/>
              <w:rPr>
                <w:b/>
                <w:szCs w:val="21"/>
              </w:rPr>
            </w:pPr>
          </w:p>
        </w:tc>
        <w:tc>
          <w:tcPr>
            <w:tcW w:w="709" w:type="dxa"/>
            <w:vMerge/>
            <w:vAlign w:val="center"/>
          </w:tcPr>
          <w:p w14:paraId="3E98607B" w14:textId="77777777" w:rsidR="005B169F" w:rsidRPr="009A082D" w:rsidRDefault="005B169F" w:rsidP="00D14F28">
            <w:pPr>
              <w:jc w:val="center"/>
              <w:rPr>
                <w:b/>
                <w:szCs w:val="21"/>
              </w:rPr>
            </w:pPr>
          </w:p>
        </w:tc>
        <w:tc>
          <w:tcPr>
            <w:tcW w:w="3685" w:type="dxa"/>
          </w:tcPr>
          <w:p w14:paraId="76BA2466" w14:textId="77777777" w:rsidR="005B169F" w:rsidRPr="009A082D" w:rsidRDefault="005B169F" w:rsidP="00D14F28">
            <w:pPr>
              <w:rPr>
                <w:b/>
                <w:szCs w:val="21"/>
              </w:rPr>
            </w:pPr>
            <w:r w:rsidRPr="009A082D">
              <w:rPr>
                <w:rFonts w:cs="宋体" w:hint="eastAsia"/>
              </w:rPr>
              <w:t>▲</w:t>
            </w:r>
            <w:r w:rsidRPr="009A082D">
              <w:rPr>
                <w:rFonts w:cs="宋体" w:hint="eastAsia"/>
              </w:rPr>
              <w:t>4</w:t>
            </w:r>
            <w:r w:rsidRPr="009A082D">
              <w:rPr>
                <w:rFonts w:hint="eastAsia"/>
                <w:b/>
                <w:szCs w:val="21"/>
              </w:rPr>
              <w:t>.3</w:t>
            </w:r>
            <w:r w:rsidRPr="009A082D">
              <w:rPr>
                <w:rFonts w:hint="eastAsia"/>
                <w:szCs w:val="21"/>
              </w:rPr>
              <w:t>高尔夫软件系统（专业版）与高速摄像传感器（专业版）是</w:t>
            </w:r>
            <w:r w:rsidRPr="009A082D">
              <w:rPr>
                <w:szCs w:val="21"/>
              </w:rPr>
              <w:t>相同品牌</w:t>
            </w:r>
            <w:r w:rsidRPr="009A082D">
              <w:rPr>
                <w:rFonts w:hint="eastAsia"/>
                <w:szCs w:val="21"/>
              </w:rPr>
              <w:t>。</w:t>
            </w:r>
          </w:p>
        </w:tc>
        <w:tc>
          <w:tcPr>
            <w:tcW w:w="2410" w:type="dxa"/>
          </w:tcPr>
          <w:p w14:paraId="0ED6F875" w14:textId="77777777" w:rsidR="005B169F" w:rsidRPr="009A082D" w:rsidRDefault="005B169F" w:rsidP="00D14F28">
            <w:pPr>
              <w:rPr>
                <w:rFonts w:cs="宋体"/>
              </w:rPr>
            </w:pPr>
          </w:p>
        </w:tc>
        <w:tc>
          <w:tcPr>
            <w:tcW w:w="992" w:type="dxa"/>
          </w:tcPr>
          <w:p w14:paraId="64FF75DA" w14:textId="77777777" w:rsidR="005B169F" w:rsidRPr="009A082D" w:rsidRDefault="005B169F" w:rsidP="00D14F28">
            <w:pPr>
              <w:rPr>
                <w:rFonts w:cs="宋体"/>
              </w:rPr>
            </w:pPr>
          </w:p>
        </w:tc>
        <w:tc>
          <w:tcPr>
            <w:tcW w:w="851" w:type="dxa"/>
          </w:tcPr>
          <w:p w14:paraId="2AEC179A" w14:textId="77777777" w:rsidR="005B169F" w:rsidRPr="009A082D" w:rsidRDefault="005B169F" w:rsidP="00D14F28">
            <w:pPr>
              <w:rPr>
                <w:rFonts w:cs="宋体"/>
              </w:rPr>
            </w:pPr>
          </w:p>
        </w:tc>
      </w:tr>
    </w:tbl>
    <w:p w14:paraId="4E99E6CF" w14:textId="77777777" w:rsidR="005B169F" w:rsidRPr="005B169F" w:rsidRDefault="005B169F">
      <w:pPr>
        <w:rPr>
          <w:sz w:val="24"/>
        </w:rPr>
      </w:pPr>
    </w:p>
    <w:p w14:paraId="0AF92715" w14:textId="77777777" w:rsidR="006C615D" w:rsidRDefault="00895E85">
      <w:pPr>
        <w:rPr>
          <w:sz w:val="24"/>
        </w:rPr>
      </w:pPr>
      <w:r>
        <w:rPr>
          <w:rFonts w:hint="eastAsia"/>
          <w:sz w:val="24"/>
        </w:rPr>
        <w:t>备注：</w:t>
      </w:r>
    </w:p>
    <w:p w14:paraId="135D0349" w14:textId="77777777" w:rsidR="006C615D" w:rsidRDefault="00895E8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253B2E6" w14:textId="77777777" w:rsidR="006C615D" w:rsidRDefault="00895E8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0032847" w14:textId="77777777" w:rsidR="006C615D" w:rsidRDefault="00895E85">
      <w:pPr>
        <w:rPr>
          <w:color w:val="FF0000"/>
          <w:sz w:val="24"/>
        </w:rPr>
      </w:pPr>
      <w:r>
        <w:rPr>
          <w:rFonts w:hint="eastAsia"/>
          <w:color w:val="FF0000"/>
          <w:sz w:val="24"/>
        </w:rPr>
        <w:t>3</w:t>
      </w:r>
      <w:r>
        <w:rPr>
          <w:rFonts w:hint="eastAsia"/>
          <w:color w:val="FF0000"/>
          <w:sz w:val="24"/>
        </w:rPr>
        <w:t>、“偏离情况”一栏应如实填写“正偏离”、“负偏离”或“无偏离”。</w:t>
      </w:r>
    </w:p>
    <w:p w14:paraId="642CF60C" w14:textId="77777777" w:rsidR="006C615D" w:rsidRDefault="00895E8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BE8046D" w14:textId="77777777" w:rsidR="006C615D" w:rsidRDefault="00895E85">
      <w:pPr>
        <w:rPr>
          <w:sz w:val="24"/>
        </w:rPr>
      </w:pPr>
      <w:r>
        <w:rPr>
          <w:rFonts w:hint="eastAsia"/>
          <w:sz w:val="24"/>
        </w:rPr>
        <w:lastRenderedPageBreak/>
        <w:t>5</w:t>
      </w:r>
      <w:r>
        <w:rPr>
          <w:rFonts w:hint="eastAsia"/>
          <w:sz w:val="24"/>
        </w:rPr>
        <w:t>、证明资料的提供要求：</w:t>
      </w:r>
    </w:p>
    <w:p w14:paraId="7EFE89CF" w14:textId="77777777" w:rsidR="006C615D" w:rsidRDefault="00895E8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5F9BD98" w14:textId="77777777" w:rsidR="006C615D" w:rsidRDefault="00895E8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8EB1934" w14:textId="77777777" w:rsidR="006C615D" w:rsidRDefault="00895E85">
      <w:pPr>
        <w:rPr>
          <w:sz w:val="24"/>
        </w:rPr>
      </w:pPr>
      <w:r>
        <w:rPr>
          <w:rFonts w:hint="eastAsia"/>
          <w:sz w:val="24"/>
        </w:rPr>
        <w:t>未达到以上提供要求的，评标委员会有权认定为不合格响应，其相关分数予以扣减或作废标处理。</w:t>
      </w:r>
    </w:p>
    <w:p w14:paraId="4E32C771" w14:textId="77777777" w:rsidR="006C615D" w:rsidRDefault="00895E8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D1A14F1" w14:textId="77777777" w:rsidR="006C615D" w:rsidRDefault="00895E85">
      <w:pPr>
        <w:rPr>
          <w:sz w:val="24"/>
        </w:rPr>
      </w:pPr>
      <w:r>
        <w:rPr>
          <w:sz w:val="24"/>
        </w:rPr>
        <w:br w:type="page"/>
      </w:r>
    </w:p>
    <w:p w14:paraId="3CA221B1" w14:textId="77777777" w:rsidR="006C615D" w:rsidRDefault="00895E85">
      <w:pPr>
        <w:pStyle w:val="30"/>
        <w:jc w:val="center"/>
        <w:rPr>
          <w:b w:val="0"/>
        </w:rPr>
      </w:pPr>
      <w:r>
        <w:rPr>
          <w:rFonts w:ascii="黑体" w:eastAsia="黑体" w:hint="eastAsia"/>
          <w:b w:val="0"/>
          <w:bCs w:val="0"/>
          <w:kern w:val="0"/>
          <w:sz w:val="24"/>
          <w:szCs w:val="20"/>
        </w:rPr>
        <w:lastRenderedPageBreak/>
        <w:t>十一、商务需求偏离表</w:t>
      </w:r>
    </w:p>
    <w:p w14:paraId="32F3495C" w14:textId="77777777" w:rsidR="006C615D" w:rsidRDefault="006C615D">
      <w:pPr>
        <w:rPr>
          <w:b/>
          <w:sz w:val="24"/>
        </w:rPr>
      </w:pPr>
    </w:p>
    <w:p w14:paraId="3A5221E5" w14:textId="77777777" w:rsidR="006C615D" w:rsidRDefault="00895E8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7BA85D8F" w14:textId="77777777" w:rsidR="00E96E7B" w:rsidRDefault="00E96E7B">
      <w:pPr>
        <w:rPr>
          <w:sz w:val="24"/>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693"/>
        <w:gridCol w:w="2552"/>
        <w:gridCol w:w="1276"/>
        <w:gridCol w:w="850"/>
      </w:tblGrid>
      <w:tr w:rsidR="00E96E7B" w14:paraId="13A8FA5E" w14:textId="6D0DEB75" w:rsidTr="00813191">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4B0511C" w14:textId="77777777" w:rsidR="00E96E7B" w:rsidRDefault="00E96E7B" w:rsidP="00E96E7B">
            <w:pPr>
              <w:jc w:val="center"/>
              <w:rPr>
                <w:b/>
              </w:rPr>
            </w:pPr>
            <w:r>
              <w:rPr>
                <w:rFonts w:hint="eastAsia"/>
                <w:b/>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0B248CCC" w14:textId="77777777" w:rsidR="00E96E7B" w:rsidRDefault="00E96E7B" w:rsidP="00E96E7B">
            <w:pPr>
              <w:jc w:val="center"/>
              <w:rPr>
                <w:b/>
              </w:rPr>
            </w:pPr>
            <w:r>
              <w:rPr>
                <w:rFonts w:hint="eastAsia"/>
                <w:b/>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143A179F" w14:textId="77777777" w:rsidR="00E96E7B" w:rsidRDefault="00E96E7B" w:rsidP="00E96E7B">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14:paraId="05C92F26" w14:textId="33F525A8" w:rsidR="00E96E7B" w:rsidRDefault="00E96E7B" w:rsidP="00E96E7B">
            <w:pPr>
              <w:jc w:val="center"/>
              <w:rPr>
                <w:b/>
              </w:rPr>
            </w:pPr>
            <w:r>
              <w:rPr>
                <w:rFonts w:hint="eastAsia"/>
                <w:b/>
              </w:rPr>
              <w:t>投标商务</w:t>
            </w:r>
            <w:r>
              <w:rPr>
                <w:b/>
              </w:rPr>
              <w:t>条款</w:t>
            </w:r>
          </w:p>
        </w:tc>
        <w:tc>
          <w:tcPr>
            <w:tcW w:w="1276" w:type="dxa"/>
            <w:tcBorders>
              <w:top w:val="single" w:sz="4" w:space="0" w:color="auto"/>
              <w:left w:val="single" w:sz="4" w:space="0" w:color="auto"/>
              <w:bottom w:val="single" w:sz="4" w:space="0" w:color="auto"/>
              <w:right w:val="single" w:sz="4" w:space="0" w:color="auto"/>
            </w:tcBorders>
            <w:vAlign w:val="center"/>
          </w:tcPr>
          <w:p w14:paraId="71A5DADC" w14:textId="5EB27E63" w:rsidR="00E96E7B" w:rsidRDefault="00E96E7B" w:rsidP="00E96E7B">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4A0EE77C" w14:textId="00A78C70" w:rsidR="00E96E7B" w:rsidRDefault="00E96E7B" w:rsidP="00E96E7B">
            <w:pPr>
              <w:jc w:val="center"/>
              <w:rPr>
                <w:b/>
              </w:rPr>
            </w:pPr>
            <w:r>
              <w:rPr>
                <w:rFonts w:hint="eastAsia"/>
                <w:b/>
              </w:rPr>
              <w:t>说明</w:t>
            </w:r>
          </w:p>
        </w:tc>
      </w:tr>
      <w:tr w:rsidR="00E96E7B" w14:paraId="25896890" w14:textId="38D34B33" w:rsidTr="00E96E7B">
        <w:trPr>
          <w:trHeight w:val="280"/>
        </w:trPr>
        <w:tc>
          <w:tcPr>
            <w:tcW w:w="4536" w:type="dxa"/>
            <w:gridSpan w:val="3"/>
          </w:tcPr>
          <w:p w14:paraId="5499A630" w14:textId="77777777" w:rsidR="00E96E7B" w:rsidRDefault="00E96E7B" w:rsidP="00D14F28">
            <w:pPr>
              <w:rPr>
                <w:b/>
              </w:rPr>
            </w:pPr>
            <w:r>
              <w:rPr>
                <w:rFonts w:hint="eastAsia"/>
                <w:b/>
              </w:rPr>
              <w:t>（一）免费保修期内售后服务要求</w:t>
            </w:r>
          </w:p>
        </w:tc>
        <w:tc>
          <w:tcPr>
            <w:tcW w:w="2552" w:type="dxa"/>
          </w:tcPr>
          <w:p w14:paraId="4EC95B33" w14:textId="77777777" w:rsidR="00E96E7B" w:rsidRDefault="00E96E7B" w:rsidP="00D14F28">
            <w:pPr>
              <w:rPr>
                <w:b/>
              </w:rPr>
            </w:pPr>
          </w:p>
        </w:tc>
        <w:tc>
          <w:tcPr>
            <w:tcW w:w="1276" w:type="dxa"/>
          </w:tcPr>
          <w:p w14:paraId="20406510" w14:textId="12227403" w:rsidR="00E96E7B" w:rsidRDefault="00E96E7B" w:rsidP="00D14F28">
            <w:pPr>
              <w:rPr>
                <w:b/>
              </w:rPr>
            </w:pPr>
          </w:p>
        </w:tc>
        <w:tc>
          <w:tcPr>
            <w:tcW w:w="850" w:type="dxa"/>
          </w:tcPr>
          <w:p w14:paraId="1CF8C47D" w14:textId="77777777" w:rsidR="00E96E7B" w:rsidRDefault="00E96E7B" w:rsidP="00D14F28">
            <w:pPr>
              <w:rPr>
                <w:b/>
              </w:rPr>
            </w:pPr>
          </w:p>
        </w:tc>
      </w:tr>
      <w:tr w:rsidR="00E96E7B" w14:paraId="44ED61F0" w14:textId="0E96A48A" w:rsidTr="00E96E7B">
        <w:trPr>
          <w:trHeight w:val="150"/>
        </w:trPr>
        <w:tc>
          <w:tcPr>
            <w:tcW w:w="851" w:type="dxa"/>
            <w:vAlign w:val="center"/>
          </w:tcPr>
          <w:p w14:paraId="237D3016" w14:textId="77777777" w:rsidR="00E96E7B" w:rsidRDefault="00E96E7B" w:rsidP="00D14F28">
            <w:pPr>
              <w:jc w:val="center"/>
              <w:rPr>
                <w:b/>
              </w:rPr>
            </w:pPr>
            <w:r>
              <w:rPr>
                <w:rFonts w:hint="eastAsia"/>
                <w:b/>
              </w:rPr>
              <w:t>1</w:t>
            </w:r>
          </w:p>
        </w:tc>
        <w:tc>
          <w:tcPr>
            <w:tcW w:w="992" w:type="dxa"/>
            <w:vAlign w:val="center"/>
          </w:tcPr>
          <w:p w14:paraId="14AA7251" w14:textId="77777777" w:rsidR="00E96E7B" w:rsidRDefault="00E96E7B" w:rsidP="00D14F28">
            <w:r>
              <w:rPr>
                <w:rFonts w:hint="eastAsia"/>
              </w:rPr>
              <w:t>免费保修期</w:t>
            </w:r>
          </w:p>
        </w:tc>
        <w:tc>
          <w:tcPr>
            <w:tcW w:w="2693" w:type="dxa"/>
          </w:tcPr>
          <w:p w14:paraId="69F05B59" w14:textId="77777777" w:rsidR="00E96E7B" w:rsidRDefault="00E96E7B" w:rsidP="00D14F28">
            <w:pPr>
              <w:rPr>
                <w:b/>
              </w:rPr>
            </w:pPr>
            <w:r>
              <w:rPr>
                <w:rFonts w:hint="eastAsia"/>
                <w:bCs/>
                <w:szCs w:val="21"/>
              </w:rPr>
              <w:t>货物免费保修</w:t>
            </w:r>
            <w:r w:rsidRPr="009A082D">
              <w:rPr>
                <w:rFonts w:hint="eastAsia"/>
                <w:bCs/>
                <w:szCs w:val="21"/>
              </w:rPr>
              <w:t>期</w:t>
            </w:r>
            <w:r w:rsidRPr="009A082D">
              <w:rPr>
                <w:rFonts w:hint="eastAsia"/>
                <w:bCs/>
                <w:szCs w:val="21"/>
                <w:u w:val="single"/>
              </w:rPr>
              <w:t xml:space="preserve">  </w:t>
            </w:r>
            <w:r>
              <w:rPr>
                <w:rFonts w:hint="eastAsia"/>
                <w:bCs/>
                <w:szCs w:val="21"/>
                <w:u w:val="single"/>
              </w:rPr>
              <w:t>1</w:t>
            </w:r>
            <w:r w:rsidRPr="009A082D">
              <w:rPr>
                <w:rFonts w:hint="eastAsia"/>
                <w:bCs/>
                <w:szCs w:val="21"/>
                <w:u w:val="single"/>
              </w:rPr>
              <w:t xml:space="preserve"> </w:t>
            </w:r>
            <w:r w:rsidRPr="009A082D">
              <w:rPr>
                <w:rFonts w:hint="eastAsia"/>
                <w:bCs/>
                <w:szCs w:val="21"/>
              </w:rPr>
              <w:t>年</w:t>
            </w:r>
            <w:r>
              <w:rPr>
                <w:rFonts w:hint="eastAsia"/>
                <w:bCs/>
                <w:szCs w:val="21"/>
              </w:rPr>
              <w:t>，时间自最终验收合格并交付使用之日起计算。</w:t>
            </w:r>
          </w:p>
        </w:tc>
        <w:tc>
          <w:tcPr>
            <w:tcW w:w="2552" w:type="dxa"/>
          </w:tcPr>
          <w:p w14:paraId="662BF972" w14:textId="77777777" w:rsidR="00E96E7B" w:rsidRDefault="00E96E7B" w:rsidP="00D14F28">
            <w:pPr>
              <w:rPr>
                <w:bCs/>
                <w:szCs w:val="21"/>
              </w:rPr>
            </w:pPr>
          </w:p>
        </w:tc>
        <w:tc>
          <w:tcPr>
            <w:tcW w:w="1276" w:type="dxa"/>
          </w:tcPr>
          <w:p w14:paraId="6A91C632" w14:textId="1DBC91A4" w:rsidR="00E96E7B" w:rsidRDefault="00E96E7B" w:rsidP="00D14F28">
            <w:pPr>
              <w:rPr>
                <w:bCs/>
                <w:szCs w:val="21"/>
              </w:rPr>
            </w:pPr>
          </w:p>
        </w:tc>
        <w:tc>
          <w:tcPr>
            <w:tcW w:w="850" w:type="dxa"/>
          </w:tcPr>
          <w:p w14:paraId="4432ED4B" w14:textId="77777777" w:rsidR="00E96E7B" w:rsidRDefault="00E96E7B" w:rsidP="00D14F28">
            <w:pPr>
              <w:rPr>
                <w:bCs/>
                <w:szCs w:val="21"/>
              </w:rPr>
            </w:pPr>
          </w:p>
        </w:tc>
      </w:tr>
      <w:tr w:rsidR="00E96E7B" w14:paraId="7975F0D5" w14:textId="70C621B2" w:rsidTr="00E96E7B">
        <w:trPr>
          <w:trHeight w:val="320"/>
        </w:trPr>
        <w:tc>
          <w:tcPr>
            <w:tcW w:w="851" w:type="dxa"/>
            <w:vAlign w:val="center"/>
          </w:tcPr>
          <w:p w14:paraId="61D310A6" w14:textId="77777777" w:rsidR="00E96E7B" w:rsidRDefault="00E96E7B" w:rsidP="00D14F28">
            <w:pPr>
              <w:jc w:val="center"/>
              <w:rPr>
                <w:b/>
              </w:rPr>
            </w:pPr>
            <w:r>
              <w:rPr>
                <w:rFonts w:hint="eastAsia"/>
                <w:b/>
              </w:rPr>
              <w:t>2</w:t>
            </w:r>
          </w:p>
        </w:tc>
        <w:tc>
          <w:tcPr>
            <w:tcW w:w="992" w:type="dxa"/>
          </w:tcPr>
          <w:p w14:paraId="79328FAF" w14:textId="77777777" w:rsidR="00E96E7B" w:rsidRDefault="00E96E7B" w:rsidP="00D14F28">
            <w:r>
              <w:rPr>
                <w:rFonts w:hint="eastAsia"/>
              </w:rPr>
              <w:t>维修响应及故障解决时间</w:t>
            </w:r>
          </w:p>
        </w:tc>
        <w:tc>
          <w:tcPr>
            <w:tcW w:w="2693" w:type="dxa"/>
          </w:tcPr>
          <w:p w14:paraId="23BF358C" w14:textId="77777777" w:rsidR="00E96E7B" w:rsidRDefault="00E96E7B" w:rsidP="00D14F28">
            <w:pPr>
              <w:rPr>
                <w:b/>
              </w:rPr>
            </w:pPr>
            <w:r>
              <w:rPr>
                <w:rFonts w:hint="eastAsia"/>
                <w:bCs/>
                <w:szCs w:val="21"/>
              </w:rPr>
              <w:t>在保修期内，一旦发生质量问题，投标人保证在接到通知</w:t>
            </w:r>
            <w:r>
              <w:rPr>
                <w:bCs/>
                <w:szCs w:val="21"/>
              </w:rPr>
              <w:t>72</w:t>
            </w:r>
            <w:r>
              <w:rPr>
                <w:rFonts w:hint="eastAsia"/>
                <w:bCs/>
                <w:szCs w:val="21"/>
              </w:rPr>
              <w:t>小时内赶到现场进行修理或更换。</w:t>
            </w:r>
          </w:p>
        </w:tc>
        <w:tc>
          <w:tcPr>
            <w:tcW w:w="2552" w:type="dxa"/>
          </w:tcPr>
          <w:p w14:paraId="61C549FE" w14:textId="77777777" w:rsidR="00E96E7B" w:rsidRDefault="00E96E7B" w:rsidP="00D14F28">
            <w:pPr>
              <w:rPr>
                <w:bCs/>
                <w:szCs w:val="21"/>
              </w:rPr>
            </w:pPr>
          </w:p>
        </w:tc>
        <w:tc>
          <w:tcPr>
            <w:tcW w:w="1276" w:type="dxa"/>
          </w:tcPr>
          <w:p w14:paraId="7EB2C88C" w14:textId="400D8572" w:rsidR="00E96E7B" w:rsidRDefault="00E96E7B" w:rsidP="00D14F28">
            <w:pPr>
              <w:rPr>
                <w:bCs/>
                <w:szCs w:val="21"/>
              </w:rPr>
            </w:pPr>
          </w:p>
        </w:tc>
        <w:tc>
          <w:tcPr>
            <w:tcW w:w="850" w:type="dxa"/>
          </w:tcPr>
          <w:p w14:paraId="7C07A67E" w14:textId="77777777" w:rsidR="00E96E7B" w:rsidRDefault="00E96E7B" w:rsidP="00D14F28">
            <w:pPr>
              <w:rPr>
                <w:bCs/>
                <w:szCs w:val="21"/>
              </w:rPr>
            </w:pPr>
          </w:p>
        </w:tc>
      </w:tr>
      <w:tr w:rsidR="00E96E7B" w14:paraId="43C5F512" w14:textId="4C8B214A" w:rsidTr="00E96E7B">
        <w:trPr>
          <w:trHeight w:val="320"/>
        </w:trPr>
        <w:tc>
          <w:tcPr>
            <w:tcW w:w="851" w:type="dxa"/>
            <w:vAlign w:val="center"/>
          </w:tcPr>
          <w:p w14:paraId="3CA50554" w14:textId="77777777" w:rsidR="00E96E7B" w:rsidRDefault="00E96E7B" w:rsidP="00D14F28">
            <w:pPr>
              <w:jc w:val="center"/>
              <w:rPr>
                <w:b/>
              </w:rPr>
            </w:pPr>
            <w:r>
              <w:rPr>
                <w:rFonts w:hint="eastAsia"/>
                <w:b/>
              </w:rPr>
              <w:t>3</w:t>
            </w:r>
          </w:p>
        </w:tc>
        <w:tc>
          <w:tcPr>
            <w:tcW w:w="992" w:type="dxa"/>
          </w:tcPr>
          <w:p w14:paraId="21CA3B5D" w14:textId="77777777" w:rsidR="00E96E7B" w:rsidRDefault="00E96E7B" w:rsidP="00D14F28">
            <w:r>
              <w:rPr>
                <w:rFonts w:hint="eastAsia"/>
              </w:rPr>
              <w:t>发生</w:t>
            </w:r>
            <w:r>
              <w:t>质量问题</w:t>
            </w:r>
            <w:r>
              <w:rPr>
                <w:rFonts w:hint="eastAsia"/>
              </w:rPr>
              <w:t>的</w:t>
            </w:r>
            <w:r>
              <w:t>处理方式</w:t>
            </w:r>
          </w:p>
        </w:tc>
        <w:tc>
          <w:tcPr>
            <w:tcW w:w="2693" w:type="dxa"/>
          </w:tcPr>
          <w:p w14:paraId="66541C13" w14:textId="77777777" w:rsidR="00E96E7B" w:rsidRDefault="00E96E7B" w:rsidP="00D14F2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14:paraId="6F64C2B1" w14:textId="77777777" w:rsidR="00E96E7B" w:rsidRDefault="00E96E7B" w:rsidP="00D14F28">
            <w:pPr>
              <w:rPr>
                <w:bCs/>
                <w:szCs w:val="21"/>
              </w:rPr>
            </w:pPr>
          </w:p>
        </w:tc>
        <w:tc>
          <w:tcPr>
            <w:tcW w:w="1276" w:type="dxa"/>
          </w:tcPr>
          <w:p w14:paraId="2ED08FAB" w14:textId="68B47E78" w:rsidR="00E96E7B" w:rsidRDefault="00E96E7B" w:rsidP="00D14F28">
            <w:pPr>
              <w:rPr>
                <w:bCs/>
                <w:szCs w:val="21"/>
              </w:rPr>
            </w:pPr>
          </w:p>
        </w:tc>
        <w:tc>
          <w:tcPr>
            <w:tcW w:w="850" w:type="dxa"/>
          </w:tcPr>
          <w:p w14:paraId="1088F4EB" w14:textId="77777777" w:rsidR="00E96E7B" w:rsidRDefault="00E96E7B" w:rsidP="00D14F28">
            <w:pPr>
              <w:rPr>
                <w:bCs/>
                <w:szCs w:val="21"/>
              </w:rPr>
            </w:pPr>
          </w:p>
        </w:tc>
      </w:tr>
      <w:tr w:rsidR="00E96E7B" w14:paraId="4F784DC6" w14:textId="71289776" w:rsidTr="00E96E7B">
        <w:trPr>
          <w:trHeight w:val="523"/>
        </w:trPr>
        <w:tc>
          <w:tcPr>
            <w:tcW w:w="851" w:type="dxa"/>
            <w:vAlign w:val="center"/>
          </w:tcPr>
          <w:p w14:paraId="1C578A29" w14:textId="77777777" w:rsidR="00E96E7B" w:rsidRDefault="00E96E7B" w:rsidP="00D14F28">
            <w:pPr>
              <w:jc w:val="center"/>
              <w:rPr>
                <w:b/>
              </w:rPr>
            </w:pPr>
            <w:r>
              <w:rPr>
                <w:rFonts w:hint="eastAsia"/>
                <w:b/>
              </w:rPr>
              <w:t>4</w:t>
            </w:r>
          </w:p>
        </w:tc>
        <w:tc>
          <w:tcPr>
            <w:tcW w:w="992" w:type="dxa"/>
            <w:vAlign w:val="center"/>
          </w:tcPr>
          <w:p w14:paraId="655BF978" w14:textId="77777777" w:rsidR="00E96E7B" w:rsidRDefault="00E96E7B" w:rsidP="00D14F28">
            <w:pPr>
              <w:rPr>
                <w:b/>
              </w:rPr>
            </w:pPr>
            <w:r>
              <w:rPr>
                <w:rFonts w:hint="eastAsia"/>
              </w:rPr>
              <w:t>其他</w:t>
            </w:r>
          </w:p>
        </w:tc>
        <w:tc>
          <w:tcPr>
            <w:tcW w:w="2693" w:type="dxa"/>
            <w:vAlign w:val="center"/>
          </w:tcPr>
          <w:p w14:paraId="147E61BD" w14:textId="77777777" w:rsidR="00E96E7B" w:rsidRDefault="00E96E7B" w:rsidP="00D14F28">
            <w:pPr>
              <w:rPr>
                <w:b/>
              </w:rPr>
            </w:pPr>
            <w:r>
              <w:rPr>
                <w:rFonts w:hint="eastAsia"/>
                <w:bCs/>
                <w:szCs w:val="21"/>
              </w:rPr>
              <w:t>投标人应按其投标文件中的承诺，进行其他售后服务工作。</w:t>
            </w:r>
          </w:p>
        </w:tc>
        <w:tc>
          <w:tcPr>
            <w:tcW w:w="2552" w:type="dxa"/>
          </w:tcPr>
          <w:p w14:paraId="6D8548E2" w14:textId="77777777" w:rsidR="00E96E7B" w:rsidRDefault="00E96E7B" w:rsidP="00D14F28">
            <w:pPr>
              <w:rPr>
                <w:bCs/>
                <w:szCs w:val="21"/>
              </w:rPr>
            </w:pPr>
          </w:p>
        </w:tc>
        <w:tc>
          <w:tcPr>
            <w:tcW w:w="1276" w:type="dxa"/>
          </w:tcPr>
          <w:p w14:paraId="188F20E6" w14:textId="078DFF3C" w:rsidR="00E96E7B" w:rsidRDefault="00E96E7B" w:rsidP="00D14F28">
            <w:pPr>
              <w:rPr>
                <w:bCs/>
                <w:szCs w:val="21"/>
              </w:rPr>
            </w:pPr>
          </w:p>
        </w:tc>
        <w:tc>
          <w:tcPr>
            <w:tcW w:w="850" w:type="dxa"/>
          </w:tcPr>
          <w:p w14:paraId="3D477DA2" w14:textId="77777777" w:rsidR="00E96E7B" w:rsidRDefault="00E96E7B" w:rsidP="00D14F28">
            <w:pPr>
              <w:rPr>
                <w:bCs/>
                <w:szCs w:val="21"/>
              </w:rPr>
            </w:pPr>
          </w:p>
        </w:tc>
      </w:tr>
      <w:tr w:rsidR="00E96E7B" w14:paraId="75FDD6D3" w14:textId="7AAB7BC0" w:rsidTr="00E96E7B">
        <w:trPr>
          <w:trHeight w:val="280"/>
        </w:trPr>
        <w:tc>
          <w:tcPr>
            <w:tcW w:w="4536" w:type="dxa"/>
            <w:gridSpan w:val="3"/>
          </w:tcPr>
          <w:p w14:paraId="554C9505" w14:textId="77777777" w:rsidR="00E96E7B" w:rsidRDefault="00E96E7B" w:rsidP="00D14F28">
            <w:pPr>
              <w:rPr>
                <w:b/>
              </w:rPr>
            </w:pPr>
            <w:r>
              <w:rPr>
                <w:rFonts w:hint="eastAsia"/>
                <w:b/>
              </w:rPr>
              <w:t>（二）免费保修期外售后服务要求（可选）</w:t>
            </w:r>
          </w:p>
        </w:tc>
        <w:tc>
          <w:tcPr>
            <w:tcW w:w="2552" w:type="dxa"/>
          </w:tcPr>
          <w:p w14:paraId="0726869C" w14:textId="77777777" w:rsidR="00E96E7B" w:rsidRDefault="00E96E7B" w:rsidP="00D14F28">
            <w:pPr>
              <w:rPr>
                <w:b/>
              </w:rPr>
            </w:pPr>
          </w:p>
        </w:tc>
        <w:tc>
          <w:tcPr>
            <w:tcW w:w="1276" w:type="dxa"/>
          </w:tcPr>
          <w:p w14:paraId="4F649A23" w14:textId="2D49E6C3" w:rsidR="00E96E7B" w:rsidRDefault="00E96E7B" w:rsidP="00D14F28">
            <w:pPr>
              <w:rPr>
                <w:b/>
              </w:rPr>
            </w:pPr>
          </w:p>
        </w:tc>
        <w:tc>
          <w:tcPr>
            <w:tcW w:w="850" w:type="dxa"/>
          </w:tcPr>
          <w:p w14:paraId="1FB77508" w14:textId="77777777" w:rsidR="00E96E7B" w:rsidRDefault="00E96E7B" w:rsidP="00D14F28">
            <w:pPr>
              <w:rPr>
                <w:b/>
              </w:rPr>
            </w:pPr>
          </w:p>
        </w:tc>
      </w:tr>
      <w:tr w:rsidR="00E96E7B" w14:paraId="0C5C7062" w14:textId="5C11662F" w:rsidTr="00E96E7B">
        <w:trPr>
          <w:trHeight w:val="350"/>
        </w:trPr>
        <w:tc>
          <w:tcPr>
            <w:tcW w:w="851" w:type="dxa"/>
            <w:vAlign w:val="center"/>
          </w:tcPr>
          <w:p w14:paraId="26276014" w14:textId="77777777" w:rsidR="00E96E7B" w:rsidRDefault="00E96E7B" w:rsidP="00D14F28">
            <w:pPr>
              <w:jc w:val="center"/>
              <w:rPr>
                <w:b/>
              </w:rPr>
            </w:pPr>
            <w:r>
              <w:rPr>
                <w:rFonts w:hint="eastAsia"/>
                <w:b/>
              </w:rPr>
              <w:t>1</w:t>
            </w:r>
          </w:p>
        </w:tc>
        <w:tc>
          <w:tcPr>
            <w:tcW w:w="992" w:type="dxa"/>
          </w:tcPr>
          <w:p w14:paraId="4F9DA9D2" w14:textId="77777777" w:rsidR="00E96E7B" w:rsidRDefault="00E96E7B" w:rsidP="00D14F28">
            <w:pPr>
              <w:rPr>
                <w:b/>
              </w:rPr>
            </w:pPr>
          </w:p>
        </w:tc>
        <w:tc>
          <w:tcPr>
            <w:tcW w:w="2693" w:type="dxa"/>
          </w:tcPr>
          <w:p w14:paraId="6E88ACDC" w14:textId="77777777" w:rsidR="00E96E7B" w:rsidRDefault="00E96E7B" w:rsidP="00D14F28">
            <w:r>
              <w:rPr>
                <w:rFonts w:hint="eastAsia"/>
              </w:rPr>
              <w:t>免费</w:t>
            </w:r>
            <w:r>
              <w:t>保修期</w:t>
            </w:r>
            <w:r>
              <w:rPr>
                <w:rFonts w:hint="eastAsia"/>
              </w:rPr>
              <w:t>后继续支持维修，并按成本价标准收取维修及零件费用。</w:t>
            </w:r>
          </w:p>
        </w:tc>
        <w:tc>
          <w:tcPr>
            <w:tcW w:w="2552" w:type="dxa"/>
          </w:tcPr>
          <w:p w14:paraId="57E3398A" w14:textId="77777777" w:rsidR="00E96E7B" w:rsidRDefault="00E96E7B" w:rsidP="00D14F28"/>
        </w:tc>
        <w:tc>
          <w:tcPr>
            <w:tcW w:w="1276" w:type="dxa"/>
          </w:tcPr>
          <w:p w14:paraId="22CB518F" w14:textId="6C06B1E3" w:rsidR="00E96E7B" w:rsidRDefault="00E96E7B" w:rsidP="00D14F28"/>
        </w:tc>
        <w:tc>
          <w:tcPr>
            <w:tcW w:w="850" w:type="dxa"/>
          </w:tcPr>
          <w:p w14:paraId="2289EE58" w14:textId="77777777" w:rsidR="00E96E7B" w:rsidRDefault="00E96E7B" w:rsidP="00D14F28"/>
        </w:tc>
      </w:tr>
      <w:tr w:rsidR="00E96E7B" w14:paraId="06498B57" w14:textId="20897492" w:rsidTr="00E96E7B">
        <w:trPr>
          <w:trHeight w:val="350"/>
        </w:trPr>
        <w:tc>
          <w:tcPr>
            <w:tcW w:w="4536" w:type="dxa"/>
            <w:gridSpan w:val="3"/>
          </w:tcPr>
          <w:p w14:paraId="515007D6" w14:textId="77777777" w:rsidR="00E96E7B" w:rsidRDefault="00E96E7B" w:rsidP="00D14F28">
            <w:pPr>
              <w:rPr>
                <w:b/>
              </w:rPr>
            </w:pPr>
            <w:r>
              <w:rPr>
                <w:rFonts w:hint="eastAsia"/>
                <w:b/>
              </w:rPr>
              <w:t>（三）其他商务要求</w:t>
            </w:r>
          </w:p>
        </w:tc>
        <w:tc>
          <w:tcPr>
            <w:tcW w:w="2552" w:type="dxa"/>
          </w:tcPr>
          <w:p w14:paraId="3BA19A37" w14:textId="77777777" w:rsidR="00E96E7B" w:rsidRDefault="00E96E7B" w:rsidP="00D14F28">
            <w:pPr>
              <w:rPr>
                <w:b/>
              </w:rPr>
            </w:pPr>
          </w:p>
        </w:tc>
        <w:tc>
          <w:tcPr>
            <w:tcW w:w="1276" w:type="dxa"/>
          </w:tcPr>
          <w:p w14:paraId="6833DF94" w14:textId="43234883" w:rsidR="00E96E7B" w:rsidRDefault="00E96E7B" w:rsidP="00D14F28">
            <w:pPr>
              <w:rPr>
                <w:b/>
              </w:rPr>
            </w:pPr>
          </w:p>
        </w:tc>
        <w:tc>
          <w:tcPr>
            <w:tcW w:w="850" w:type="dxa"/>
          </w:tcPr>
          <w:p w14:paraId="5449CD45" w14:textId="77777777" w:rsidR="00E96E7B" w:rsidRDefault="00E96E7B" w:rsidP="00D14F28">
            <w:pPr>
              <w:rPr>
                <w:b/>
              </w:rPr>
            </w:pPr>
          </w:p>
        </w:tc>
      </w:tr>
      <w:tr w:rsidR="00E96E7B" w14:paraId="122D1A8F" w14:textId="2E54ADCE" w:rsidTr="00E96E7B">
        <w:trPr>
          <w:trHeight w:val="350"/>
        </w:trPr>
        <w:tc>
          <w:tcPr>
            <w:tcW w:w="851" w:type="dxa"/>
            <w:vMerge w:val="restart"/>
            <w:vAlign w:val="center"/>
          </w:tcPr>
          <w:p w14:paraId="4E733FFA" w14:textId="77777777" w:rsidR="00E96E7B" w:rsidRDefault="00E96E7B" w:rsidP="00D14F28">
            <w:pPr>
              <w:jc w:val="center"/>
              <w:rPr>
                <w:b/>
              </w:rPr>
            </w:pPr>
            <w:r>
              <w:rPr>
                <w:rFonts w:hint="eastAsia"/>
                <w:b/>
              </w:rPr>
              <w:t>1</w:t>
            </w:r>
          </w:p>
        </w:tc>
        <w:tc>
          <w:tcPr>
            <w:tcW w:w="992" w:type="dxa"/>
            <w:vMerge w:val="restart"/>
            <w:vAlign w:val="center"/>
          </w:tcPr>
          <w:p w14:paraId="366A3C94" w14:textId="77777777" w:rsidR="00E96E7B" w:rsidRDefault="00E96E7B" w:rsidP="00D14F28">
            <w:pPr>
              <w:jc w:val="center"/>
            </w:pPr>
            <w:r>
              <w:rPr>
                <w:rFonts w:hint="eastAsia"/>
              </w:rPr>
              <w:t>关于交货</w:t>
            </w:r>
          </w:p>
        </w:tc>
        <w:tc>
          <w:tcPr>
            <w:tcW w:w="2693" w:type="dxa"/>
          </w:tcPr>
          <w:p w14:paraId="24A2BCAE" w14:textId="77777777" w:rsidR="00E96E7B" w:rsidRDefault="00E96E7B" w:rsidP="00D14F2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sidRPr="009A082D">
              <w:rPr>
                <w:rFonts w:hint="eastAsia"/>
                <w:bCs/>
                <w:szCs w:val="21"/>
              </w:rPr>
              <w:t>天</w:t>
            </w:r>
            <w:r>
              <w:rPr>
                <w:rFonts w:hint="eastAsia"/>
                <w:bCs/>
                <w:szCs w:val="21"/>
              </w:rPr>
              <w:t>（日历日）内。</w:t>
            </w:r>
          </w:p>
        </w:tc>
        <w:tc>
          <w:tcPr>
            <w:tcW w:w="2552" w:type="dxa"/>
          </w:tcPr>
          <w:p w14:paraId="16A333B1" w14:textId="77777777" w:rsidR="00E96E7B" w:rsidRDefault="00E96E7B" w:rsidP="00D14F28">
            <w:pPr>
              <w:rPr>
                <w:bCs/>
                <w:szCs w:val="21"/>
              </w:rPr>
            </w:pPr>
          </w:p>
        </w:tc>
        <w:tc>
          <w:tcPr>
            <w:tcW w:w="1276" w:type="dxa"/>
          </w:tcPr>
          <w:p w14:paraId="2B947C52" w14:textId="41A5F48A" w:rsidR="00E96E7B" w:rsidRDefault="00E96E7B" w:rsidP="00D14F28">
            <w:pPr>
              <w:rPr>
                <w:bCs/>
                <w:szCs w:val="21"/>
              </w:rPr>
            </w:pPr>
          </w:p>
        </w:tc>
        <w:tc>
          <w:tcPr>
            <w:tcW w:w="850" w:type="dxa"/>
          </w:tcPr>
          <w:p w14:paraId="019C743B" w14:textId="77777777" w:rsidR="00E96E7B" w:rsidRDefault="00E96E7B" w:rsidP="00D14F28">
            <w:pPr>
              <w:rPr>
                <w:bCs/>
                <w:szCs w:val="21"/>
              </w:rPr>
            </w:pPr>
          </w:p>
        </w:tc>
      </w:tr>
      <w:tr w:rsidR="00E96E7B" w14:paraId="7F9DB634" w14:textId="6A23BE58" w:rsidTr="00E96E7B">
        <w:trPr>
          <w:trHeight w:val="451"/>
        </w:trPr>
        <w:tc>
          <w:tcPr>
            <w:tcW w:w="851" w:type="dxa"/>
            <w:vMerge/>
            <w:vAlign w:val="center"/>
          </w:tcPr>
          <w:p w14:paraId="67608E07" w14:textId="77777777" w:rsidR="00E96E7B" w:rsidRDefault="00E96E7B" w:rsidP="00D14F28">
            <w:pPr>
              <w:jc w:val="center"/>
              <w:rPr>
                <w:b/>
              </w:rPr>
            </w:pPr>
          </w:p>
        </w:tc>
        <w:tc>
          <w:tcPr>
            <w:tcW w:w="992" w:type="dxa"/>
            <w:vMerge/>
            <w:vAlign w:val="center"/>
          </w:tcPr>
          <w:p w14:paraId="7E359794" w14:textId="77777777" w:rsidR="00E96E7B" w:rsidRDefault="00E96E7B" w:rsidP="00D14F28">
            <w:pPr>
              <w:jc w:val="center"/>
            </w:pPr>
          </w:p>
        </w:tc>
        <w:tc>
          <w:tcPr>
            <w:tcW w:w="2693" w:type="dxa"/>
          </w:tcPr>
          <w:p w14:paraId="6904FE53" w14:textId="77777777" w:rsidR="00E96E7B" w:rsidRDefault="00E96E7B" w:rsidP="00D14F2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552" w:type="dxa"/>
          </w:tcPr>
          <w:p w14:paraId="1D84831E" w14:textId="77777777" w:rsidR="00E96E7B" w:rsidRDefault="00E96E7B" w:rsidP="00D14F28">
            <w:pPr>
              <w:rPr>
                <w:bCs/>
                <w:szCs w:val="21"/>
              </w:rPr>
            </w:pPr>
          </w:p>
        </w:tc>
        <w:tc>
          <w:tcPr>
            <w:tcW w:w="1276" w:type="dxa"/>
          </w:tcPr>
          <w:p w14:paraId="0818D67E" w14:textId="0E02D3D0" w:rsidR="00E96E7B" w:rsidRDefault="00E96E7B" w:rsidP="00D14F28">
            <w:pPr>
              <w:rPr>
                <w:bCs/>
                <w:szCs w:val="21"/>
              </w:rPr>
            </w:pPr>
          </w:p>
        </w:tc>
        <w:tc>
          <w:tcPr>
            <w:tcW w:w="850" w:type="dxa"/>
          </w:tcPr>
          <w:p w14:paraId="784A17AC" w14:textId="77777777" w:rsidR="00E96E7B" w:rsidRDefault="00E96E7B" w:rsidP="00D14F28">
            <w:pPr>
              <w:rPr>
                <w:bCs/>
                <w:szCs w:val="21"/>
              </w:rPr>
            </w:pPr>
          </w:p>
        </w:tc>
      </w:tr>
      <w:tr w:rsidR="00E96E7B" w14:paraId="38131D67" w14:textId="4D7B27C1" w:rsidTr="00E96E7B">
        <w:trPr>
          <w:trHeight w:val="350"/>
        </w:trPr>
        <w:tc>
          <w:tcPr>
            <w:tcW w:w="851" w:type="dxa"/>
            <w:vMerge/>
            <w:vAlign w:val="center"/>
          </w:tcPr>
          <w:p w14:paraId="6063D2FD" w14:textId="77777777" w:rsidR="00E96E7B" w:rsidRDefault="00E96E7B" w:rsidP="00D14F28">
            <w:pPr>
              <w:jc w:val="center"/>
              <w:rPr>
                <w:b/>
              </w:rPr>
            </w:pPr>
          </w:p>
        </w:tc>
        <w:tc>
          <w:tcPr>
            <w:tcW w:w="992" w:type="dxa"/>
            <w:vMerge/>
            <w:vAlign w:val="center"/>
          </w:tcPr>
          <w:p w14:paraId="70A2158A" w14:textId="77777777" w:rsidR="00E96E7B" w:rsidRDefault="00E96E7B" w:rsidP="00D14F28">
            <w:pPr>
              <w:jc w:val="center"/>
            </w:pPr>
          </w:p>
        </w:tc>
        <w:tc>
          <w:tcPr>
            <w:tcW w:w="2693" w:type="dxa"/>
          </w:tcPr>
          <w:p w14:paraId="152142FA" w14:textId="77777777" w:rsidR="00E96E7B" w:rsidRDefault="00E96E7B" w:rsidP="00D14F28">
            <w:pPr>
              <w:spacing w:line="340" w:lineRule="exact"/>
              <w:rPr>
                <w:bCs/>
                <w:szCs w:val="21"/>
              </w:rPr>
            </w:pPr>
            <w:r>
              <w:rPr>
                <w:rFonts w:hint="eastAsia"/>
                <w:bCs/>
                <w:szCs w:val="21"/>
              </w:rPr>
              <w:t xml:space="preserve">1.3 </w:t>
            </w:r>
            <w:r>
              <w:rPr>
                <w:rFonts w:hint="eastAsia"/>
                <w:bCs/>
                <w:szCs w:val="21"/>
              </w:rPr>
              <w:t>交货（具体）地点：</w:t>
            </w:r>
            <w:r w:rsidRPr="005F75CC">
              <w:rPr>
                <w:rFonts w:hint="eastAsia"/>
                <w:bCs/>
                <w:szCs w:val="21"/>
              </w:rPr>
              <w:t>深圳大学</w:t>
            </w:r>
          </w:p>
        </w:tc>
        <w:tc>
          <w:tcPr>
            <w:tcW w:w="2552" w:type="dxa"/>
          </w:tcPr>
          <w:p w14:paraId="40930AFD" w14:textId="77777777" w:rsidR="00E96E7B" w:rsidRDefault="00E96E7B" w:rsidP="00D14F28">
            <w:pPr>
              <w:spacing w:line="340" w:lineRule="exact"/>
              <w:rPr>
                <w:bCs/>
                <w:szCs w:val="21"/>
              </w:rPr>
            </w:pPr>
          </w:p>
        </w:tc>
        <w:tc>
          <w:tcPr>
            <w:tcW w:w="1276" w:type="dxa"/>
          </w:tcPr>
          <w:p w14:paraId="035EF694" w14:textId="7FA6E458" w:rsidR="00E96E7B" w:rsidRDefault="00E96E7B" w:rsidP="00D14F28">
            <w:pPr>
              <w:spacing w:line="340" w:lineRule="exact"/>
              <w:rPr>
                <w:bCs/>
                <w:szCs w:val="21"/>
              </w:rPr>
            </w:pPr>
          </w:p>
        </w:tc>
        <w:tc>
          <w:tcPr>
            <w:tcW w:w="850" w:type="dxa"/>
          </w:tcPr>
          <w:p w14:paraId="08B10423" w14:textId="77777777" w:rsidR="00E96E7B" w:rsidRDefault="00E96E7B" w:rsidP="00D14F28">
            <w:pPr>
              <w:spacing w:line="340" w:lineRule="exact"/>
              <w:rPr>
                <w:bCs/>
                <w:szCs w:val="21"/>
              </w:rPr>
            </w:pPr>
          </w:p>
        </w:tc>
      </w:tr>
      <w:tr w:rsidR="00E96E7B" w14:paraId="3E4AB20C" w14:textId="09F87135" w:rsidTr="00E96E7B">
        <w:trPr>
          <w:trHeight w:val="350"/>
        </w:trPr>
        <w:tc>
          <w:tcPr>
            <w:tcW w:w="851" w:type="dxa"/>
            <w:vMerge/>
            <w:vAlign w:val="center"/>
          </w:tcPr>
          <w:p w14:paraId="505BD52E" w14:textId="77777777" w:rsidR="00E96E7B" w:rsidRDefault="00E96E7B" w:rsidP="00D14F28">
            <w:pPr>
              <w:jc w:val="center"/>
              <w:rPr>
                <w:b/>
              </w:rPr>
            </w:pPr>
          </w:p>
        </w:tc>
        <w:tc>
          <w:tcPr>
            <w:tcW w:w="992" w:type="dxa"/>
            <w:vMerge/>
            <w:vAlign w:val="center"/>
          </w:tcPr>
          <w:p w14:paraId="6E0E1A9A" w14:textId="77777777" w:rsidR="00E96E7B" w:rsidRDefault="00E96E7B" w:rsidP="00D14F28">
            <w:pPr>
              <w:jc w:val="center"/>
            </w:pPr>
          </w:p>
        </w:tc>
        <w:tc>
          <w:tcPr>
            <w:tcW w:w="2693" w:type="dxa"/>
          </w:tcPr>
          <w:p w14:paraId="2E1F7E6E" w14:textId="77777777" w:rsidR="00E96E7B" w:rsidRDefault="00E96E7B" w:rsidP="00D14F28">
            <w:pPr>
              <w:spacing w:line="340" w:lineRule="exact"/>
              <w:rPr>
                <w:bCs/>
                <w:szCs w:val="21"/>
              </w:rPr>
            </w:pPr>
            <w:r>
              <w:rPr>
                <w:rFonts w:hint="eastAsia"/>
                <w:bCs/>
                <w:szCs w:val="21"/>
              </w:rPr>
              <w:t>1.4</w:t>
            </w:r>
            <w:r>
              <w:rPr>
                <w:rFonts w:hint="eastAsia"/>
                <w:bCs/>
                <w:szCs w:val="21"/>
              </w:rPr>
              <w:t>提供的货物，技术资料应齐全，提供但不限于如下技术文件和资料：</w:t>
            </w:r>
          </w:p>
          <w:p w14:paraId="09421ECD" w14:textId="77777777" w:rsidR="00E96E7B" w:rsidRDefault="00E96E7B" w:rsidP="00D14F28">
            <w:pPr>
              <w:spacing w:line="340" w:lineRule="exact"/>
              <w:rPr>
                <w:bCs/>
                <w:szCs w:val="21"/>
              </w:rPr>
            </w:pPr>
            <w:r>
              <w:rPr>
                <w:rFonts w:hint="eastAsia"/>
                <w:bCs/>
                <w:szCs w:val="21"/>
              </w:rPr>
              <w:t>（</w:t>
            </w:r>
            <w:r>
              <w:rPr>
                <w:rFonts w:hint="eastAsia"/>
                <w:bCs/>
                <w:szCs w:val="21"/>
              </w:rPr>
              <w:t>1</w:t>
            </w:r>
            <w:r>
              <w:rPr>
                <w:rFonts w:hint="eastAsia"/>
                <w:bCs/>
                <w:szCs w:val="21"/>
              </w:rPr>
              <w:t>）产品安装、操作和维</w:t>
            </w:r>
            <w:r>
              <w:rPr>
                <w:rFonts w:hint="eastAsia"/>
                <w:bCs/>
                <w:szCs w:val="21"/>
              </w:rPr>
              <w:lastRenderedPageBreak/>
              <w:t>修保养手册；</w:t>
            </w:r>
          </w:p>
          <w:p w14:paraId="48A453F9" w14:textId="77777777" w:rsidR="00E96E7B" w:rsidRDefault="00E96E7B" w:rsidP="00D14F2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3364575" w14:textId="77777777" w:rsidR="00E96E7B" w:rsidRDefault="00E96E7B" w:rsidP="00D14F2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41376B7" w14:textId="77777777" w:rsidR="00E96E7B" w:rsidRDefault="00E96E7B" w:rsidP="00D14F2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BE22D2" w14:textId="77777777" w:rsidR="00E96E7B" w:rsidRDefault="00E96E7B" w:rsidP="00D14F2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552" w:type="dxa"/>
          </w:tcPr>
          <w:p w14:paraId="3F38B336" w14:textId="77777777" w:rsidR="00E96E7B" w:rsidRDefault="00E96E7B" w:rsidP="00D14F28">
            <w:pPr>
              <w:spacing w:line="340" w:lineRule="exact"/>
              <w:rPr>
                <w:bCs/>
                <w:szCs w:val="21"/>
              </w:rPr>
            </w:pPr>
          </w:p>
        </w:tc>
        <w:tc>
          <w:tcPr>
            <w:tcW w:w="1276" w:type="dxa"/>
          </w:tcPr>
          <w:p w14:paraId="6EF34397" w14:textId="64197209" w:rsidR="00E96E7B" w:rsidRDefault="00E96E7B" w:rsidP="00D14F28">
            <w:pPr>
              <w:spacing w:line="340" w:lineRule="exact"/>
              <w:rPr>
                <w:bCs/>
                <w:szCs w:val="21"/>
              </w:rPr>
            </w:pPr>
          </w:p>
        </w:tc>
        <w:tc>
          <w:tcPr>
            <w:tcW w:w="850" w:type="dxa"/>
          </w:tcPr>
          <w:p w14:paraId="1B1BC477" w14:textId="77777777" w:rsidR="00E96E7B" w:rsidRDefault="00E96E7B" w:rsidP="00D14F28">
            <w:pPr>
              <w:spacing w:line="340" w:lineRule="exact"/>
              <w:rPr>
                <w:bCs/>
                <w:szCs w:val="21"/>
              </w:rPr>
            </w:pPr>
          </w:p>
        </w:tc>
      </w:tr>
      <w:tr w:rsidR="00E96E7B" w14:paraId="3ECE92DD" w14:textId="134CC447" w:rsidTr="00E96E7B">
        <w:trPr>
          <w:trHeight w:val="350"/>
        </w:trPr>
        <w:tc>
          <w:tcPr>
            <w:tcW w:w="851" w:type="dxa"/>
            <w:vMerge w:val="restart"/>
            <w:vAlign w:val="center"/>
          </w:tcPr>
          <w:p w14:paraId="529D5571" w14:textId="77777777" w:rsidR="00E96E7B" w:rsidRDefault="00E96E7B" w:rsidP="00D14F28">
            <w:pPr>
              <w:jc w:val="center"/>
              <w:rPr>
                <w:b/>
              </w:rPr>
            </w:pPr>
            <w:r>
              <w:rPr>
                <w:rFonts w:hint="eastAsia"/>
                <w:b/>
              </w:rPr>
              <w:lastRenderedPageBreak/>
              <w:t>2</w:t>
            </w:r>
          </w:p>
        </w:tc>
        <w:tc>
          <w:tcPr>
            <w:tcW w:w="992" w:type="dxa"/>
            <w:vMerge w:val="restart"/>
            <w:vAlign w:val="center"/>
          </w:tcPr>
          <w:p w14:paraId="78E3BD25" w14:textId="77777777" w:rsidR="00E96E7B" w:rsidRDefault="00E96E7B" w:rsidP="00D14F28">
            <w:pPr>
              <w:jc w:val="center"/>
            </w:pPr>
            <w:r>
              <w:rPr>
                <w:rFonts w:hint="eastAsia"/>
              </w:rPr>
              <w:t>关于验收</w:t>
            </w:r>
          </w:p>
        </w:tc>
        <w:tc>
          <w:tcPr>
            <w:tcW w:w="2693" w:type="dxa"/>
          </w:tcPr>
          <w:p w14:paraId="53DC2043" w14:textId="77777777" w:rsidR="00E96E7B" w:rsidRDefault="00E96E7B" w:rsidP="00D14F2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552" w:type="dxa"/>
          </w:tcPr>
          <w:p w14:paraId="1C4D999B" w14:textId="77777777" w:rsidR="00E96E7B" w:rsidRDefault="00E96E7B" w:rsidP="00D14F28">
            <w:pPr>
              <w:spacing w:line="340" w:lineRule="exact"/>
              <w:rPr>
                <w:bCs/>
                <w:szCs w:val="21"/>
              </w:rPr>
            </w:pPr>
          </w:p>
        </w:tc>
        <w:tc>
          <w:tcPr>
            <w:tcW w:w="1276" w:type="dxa"/>
          </w:tcPr>
          <w:p w14:paraId="714C40FD" w14:textId="7D4006B0" w:rsidR="00E96E7B" w:rsidRDefault="00E96E7B" w:rsidP="00D14F28">
            <w:pPr>
              <w:spacing w:line="340" w:lineRule="exact"/>
              <w:rPr>
                <w:bCs/>
                <w:szCs w:val="21"/>
              </w:rPr>
            </w:pPr>
          </w:p>
        </w:tc>
        <w:tc>
          <w:tcPr>
            <w:tcW w:w="850" w:type="dxa"/>
          </w:tcPr>
          <w:p w14:paraId="0312905E" w14:textId="77777777" w:rsidR="00E96E7B" w:rsidRDefault="00E96E7B" w:rsidP="00D14F28">
            <w:pPr>
              <w:spacing w:line="340" w:lineRule="exact"/>
              <w:rPr>
                <w:bCs/>
                <w:szCs w:val="21"/>
              </w:rPr>
            </w:pPr>
          </w:p>
        </w:tc>
      </w:tr>
      <w:tr w:rsidR="00E96E7B" w14:paraId="28B15BDA" w14:textId="7A391EF1" w:rsidTr="00E96E7B">
        <w:trPr>
          <w:trHeight w:val="350"/>
        </w:trPr>
        <w:tc>
          <w:tcPr>
            <w:tcW w:w="851" w:type="dxa"/>
            <w:vMerge/>
            <w:vAlign w:val="center"/>
          </w:tcPr>
          <w:p w14:paraId="15E5110A" w14:textId="77777777" w:rsidR="00E96E7B" w:rsidRDefault="00E96E7B" w:rsidP="00D14F28">
            <w:pPr>
              <w:jc w:val="center"/>
              <w:rPr>
                <w:b/>
              </w:rPr>
            </w:pPr>
          </w:p>
        </w:tc>
        <w:tc>
          <w:tcPr>
            <w:tcW w:w="992" w:type="dxa"/>
            <w:vMerge/>
          </w:tcPr>
          <w:p w14:paraId="0FCB5D90" w14:textId="77777777" w:rsidR="00E96E7B" w:rsidRDefault="00E96E7B" w:rsidP="00D14F28">
            <w:pPr>
              <w:rPr>
                <w:b/>
              </w:rPr>
            </w:pPr>
          </w:p>
        </w:tc>
        <w:tc>
          <w:tcPr>
            <w:tcW w:w="2693" w:type="dxa"/>
          </w:tcPr>
          <w:p w14:paraId="07D1283F" w14:textId="77777777" w:rsidR="00E96E7B" w:rsidRDefault="00E96E7B" w:rsidP="00D14F2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E019E92" w14:textId="77777777" w:rsidR="00E96E7B" w:rsidRDefault="00E96E7B" w:rsidP="00D14F2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F2D5541" w14:textId="77777777" w:rsidR="00E96E7B" w:rsidRDefault="00E96E7B" w:rsidP="00D14F2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92C6F2A" w14:textId="77777777" w:rsidR="00E96E7B" w:rsidRDefault="00E96E7B" w:rsidP="00D14F28">
            <w:pPr>
              <w:tabs>
                <w:tab w:val="left" w:pos="1260"/>
              </w:tabs>
              <w:spacing w:line="340" w:lineRule="exact"/>
              <w:rPr>
                <w:bCs/>
                <w:szCs w:val="21"/>
              </w:rPr>
            </w:pPr>
            <w:r>
              <w:rPr>
                <w:bCs/>
                <w:szCs w:val="21"/>
              </w:rPr>
              <w:t>c</w:t>
            </w:r>
            <w:r>
              <w:rPr>
                <w:rFonts w:hint="eastAsia"/>
                <w:bCs/>
                <w:szCs w:val="21"/>
              </w:rPr>
              <w:t>、货物具备产品合格证。</w:t>
            </w:r>
          </w:p>
        </w:tc>
        <w:tc>
          <w:tcPr>
            <w:tcW w:w="2552" w:type="dxa"/>
          </w:tcPr>
          <w:p w14:paraId="799B0468" w14:textId="77777777" w:rsidR="00E96E7B" w:rsidRDefault="00E96E7B" w:rsidP="00D14F28">
            <w:pPr>
              <w:spacing w:line="340" w:lineRule="exact"/>
              <w:rPr>
                <w:bCs/>
                <w:szCs w:val="21"/>
              </w:rPr>
            </w:pPr>
          </w:p>
        </w:tc>
        <w:tc>
          <w:tcPr>
            <w:tcW w:w="1276" w:type="dxa"/>
          </w:tcPr>
          <w:p w14:paraId="0B0B90A1" w14:textId="680A98F6" w:rsidR="00E96E7B" w:rsidRDefault="00E96E7B" w:rsidP="00D14F28">
            <w:pPr>
              <w:spacing w:line="340" w:lineRule="exact"/>
              <w:rPr>
                <w:bCs/>
                <w:szCs w:val="21"/>
              </w:rPr>
            </w:pPr>
          </w:p>
        </w:tc>
        <w:tc>
          <w:tcPr>
            <w:tcW w:w="850" w:type="dxa"/>
          </w:tcPr>
          <w:p w14:paraId="7C64F79D" w14:textId="77777777" w:rsidR="00E96E7B" w:rsidRDefault="00E96E7B" w:rsidP="00D14F28">
            <w:pPr>
              <w:spacing w:line="340" w:lineRule="exact"/>
              <w:rPr>
                <w:bCs/>
                <w:szCs w:val="21"/>
              </w:rPr>
            </w:pPr>
          </w:p>
        </w:tc>
      </w:tr>
      <w:tr w:rsidR="00E96E7B" w14:paraId="654C3FFF" w14:textId="487C40BD" w:rsidTr="00E96E7B">
        <w:trPr>
          <w:trHeight w:val="350"/>
        </w:trPr>
        <w:tc>
          <w:tcPr>
            <w:tcW w:w="851" w:type="dxa"/>
            <w:vAlign w:val="center"/>
          </w:tcPr>
          <w:p w14:paraId="371D7983" w14:textId="77777777" w:rsidR="00E96E7B" w:rsidRDefault="00E96E7B" w:rsidP="00D14F28">
            <w:pPr>
              <w:jc w:val="center"/>
              <w:rPr>
                <w:b/>
              </w:rPr>
            </w:pPr>
            <w:r>
              <w:rPr>
                <w:rFonts w:hint="eastAsia"/>
                <w:b/>
              </w:rPr>
              <w:t>3</w:t>
            </w:r>
          </w:p>
        </w:tc>
        <w:tc>
          <w:tcPr>
            <w:tcW w:w="992" w:type="dxa"/>
            <w:vAlign w:val="center"/>
          </w:tcPr>
          <w:p w14:paraId="00CB5CBA" w14:textId="77777777" w:rsidR="00E96E7B" w:rsidRDefault="00E96E7B" w:rsidP="00D14F28">
            <w:pPr>
              <w:jc w:val="center"/>
            </w:pPr>
            <w:r>
              <w:rPr>
                <w:rFonts w:hint="eastAsia"/>
              </w:rPr>
              <w:t>付款方式</w:t>
            </w:r>
          </w:p>
        </w:tc>
        <w:tc>
          <w:tcPr>
            <w:tcW w:w="2693" w:type="dxa"/>
          </w:tcPr>
          <w:p w14:paraId="14B0FFA6" w14:textId="77777777" w:rsidR="00E96E7B" w:rsidRDefault="00E96E7B" w:rsidP="00D14F28">
            <w:pPr>
              <w:ind w:firstLineChars="200" w:firstLine="420"/>
              <w:rPr>
                <w:rFonts w:ascii="宋体" w:hAnsi="宋体"/>
                <w:color w:val="0000FF"/>
                <w:szCs w:val="21"/>
              </w:rPr>
            </w:pPr>
            <w:r>
              <w:rPr>
                <w:rFonts w:ascii="宋体" w:hAnsi="宋体" w:hint="eastAsia"/>
                <w:bCs/>
                <w:szCs w:val="21"/>
              </w:rPr>
              <w:t>验收合格后，</w:t>
            </w:r>
            <w:r>
              <w:rPr>
                <w:rFonts w:ascii="宋体" w:hAnsi="宋体" w:hint="eastAsia"/>
                <w:color w:val="000000"/>
                <w:szCs w:val="21"/>
              </w:rPr>
              <w:t>经校内审审计后,依据</w:t>
            </w:r>
            <w:r>
              <w:rPr>
                <w:rFonts w:ascii="宋体" w:hAnsi="宋体"/>
                <w:color w:val="000000"/>
                <w:szCs w:val="21"/>
              </w:rPr>
              <w:t>审计结果</w:t>
            </w:r>
            <w:r>
              <w:rPr>
                <w:rFonts w:ascii="宋体" w:hAnsi="宋体" w:hint="eastAsia"/>
                <w:color w:val="000000"/>
                <w:szCs w:val="21"/>
              </w:rPr>
              <w:t>支付货款。</w:t>
            </w:r>
          </w:p>
        </w:tc>
        <w:tc>
          <w:tcPr>
            <w:tcW w:w="2552" w:type="dxa"/>
          </w:tcPr>
          <w:p w14:paraId="1C768D9F" w14:textId="77777777" w:rsidR="00E96E7B" w:rsidRDefault="00E96E7B" w:rsidP="00D14F28">
            <w:pPr>
              <w:ind w:firstLineChars="200" w:firstLine="420"/>
              <w:rPr>
                <w:rFonts w:ascii="宋体" w:hAnsi="宋体"/>
                <w:bCs/>
                <w:szCs w:val="21"/>
              </w:rPr>
            </w:pPr>
          </w:p>
        </w:tc>
        <w:tc>
          <w:tcPr>
            <w:tcW w:w="1276" w:type="dxa"/>
          </w:tcPr>
          <w:p w14:paraId="13B03342" w14:textId="4B051154" w:rsidR="00E96E7B" w:rsidRDefault="00E96E7B" w:rsidP="00D14F28">
            <w:pPr>
              <w:ind w:firstLineChars="200" w:firstLine="420"/>
              <w:rPr>
                <w:rFonts w:ascii="宋体" w:hAnsi="宋体"/>
                <w:bCs/>
                <w:szCs w:val="21"/>
              </w:rPr>
            </w:pPr>
          </w:p>
        </w:tc>
        <w:tc>
          <w:tcPr>
            <w:tcW w:w="850" w:type="dxa"/>
          </w:tcPr>
          <w:p w14:paraId="61CC727E" w14:textId="77777777" w:rsidR="00E96E7B" w:rsidRDefault="00E96E7B" w:rsidP="00D14F28">
            <w:pPr>
              <w:ind w:firstLineChars="200" w:firstLine="420"/>
              <w:rPr>
                <w:rFonts w:ascii="宋体" w:hAnsi="宋体"/>
                <w:bCs/>
                <w:szCs w:val="21"/>
              </w:rPr>
            </w:pPr>
          </w:p>
        </w:tc>
      </w:tr>
      <w:tr w:rsidR="00E96E7B" w14:paraId="254EFCE6" w14:textId="7B5131D3" w:rsidTr="00E96E7B">
        <w:trPr>
          <w:trHeight w:val="350"/>
        </w:trPr>
        <w:tc>
          <w:tcPr>
            <w:tcW w:w="851" w:type="dxa"/>
            <w:vAlign w:val="center"/>
          </w:tcPr>
          <w:p w14:paraId="394003EC" w14:textId="77777777" w:rsidR="00E96E7B" w:rsidRDefault="00E96E7B" w:rsidP="00D14F28">
            <w:pPr>
              <w:jc w:val="center"/>
            </w:pPr>
            <w:r>
              <w:rPr>
                <w:rFonts w:hint="eastAsia"/>
                <w:b/>
              </w:rPr>
              <w:t>4</w:t>
            </w:r>
          </w:p>
        </w:tc>
        <w:tc>
          <w:tcPr>
            <w:tcW w:w="992" w:type="dxa"/>
            <w:vAlign w:val="center"/>
          </w:tcPr>
          <w:p w14:paraId="67E354A4" w14:textId="77777777" w:rsidR="00E96E7B" w:rsidRDefault="00E96E7B" w:rsidP="00D14F28">
            <w:pPr>
              <w:jc w:val="center"/>
            </w:pPr>
            <w:r>
              <w:rPr>
                <w:rFonts w:hint="eastAsia"/>
              </w:rPr>
              <w:t>关于</w:t>
            </w:r>
            <w:r>
              <w:t>知识产权</w:t>
            </w:r>
          </w:p>
        </w:tc>
        <w:tc>
          <w:tcPr>
            <w:tcW w:w="2693" w:type="dxa"/>
          </w:tcPr>
          <w:p w14:paraId="1733049A" w14:textId="77777777" w:rsidR="00E96E7B" w:rsidRDefault="00E96E7B" w:rsidP="00D14F28">
            <w:r>
              <w:rPr>
                <w:rFonts w:hint="eastAsia"/>
              </w:rPr>
              <w:t>1</w:t>
            </w:r>
            <w:r>
              <w:rPr>
                <w:rFonts w:hint="eastAsia"/>
              </w:rPr>
              <w:t>、提供的货物必须是合法厂家生产和经销的原包装产品（包括零配件），必须具备生产日期、厂名、厂址、产品合格证等。</w:t>
            </w:r>
          </w:p>
          <w:p w14:paraId="1B444670" w14:textId="77777777" w:rsidR="00E96E7B" w:rsidRDefault="00E96E7B" w:rsidP="00D14F2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52" w:type="dxa"/>
          </w:tcPr>
          <w:p w14:paraId="79446B48" w14:textId="77777777" w:rsidR="00E96E7B" w:rsidRDefault="00E96E7B" w:rsidP="00D14F28"/>
        </w:tc>
        <w:tc>
          <w:tcPr>
            <w:tcW w:w="1276" w:type="dxa"/>
          </w:tcPr>
          <w:p w14:paraId="68A74CAD" w14:textId="0B23D8E4" w:rsidR="00E96E7B" w:rsidRDefault="00E96E7B" w:rsidP="00D14F28"/>
        </w:tc>
        <w:tc>
          <w:tcPr>
            <w:tcW w:w="850" w:type="dxa"/>
          </w:tcPr>
          <w:p w14:paraId="74F154A0" w14:textId="77777777" w:rsidR="00E96E7B" w:rsidRDefault="00E96E7B" w:rsidP="00D14F28"/>
        </w:tc>
      </w:tr>
      <w:tr w:rsidR="00E96E7B" w14:paraId="194AB33D" w14:textId="69486A65" w:rsidTr="00E96E7B">
        <w:trPr>
          <w:trHeight w:val="350"/>
        </w:trPr>
        <w:tc>
          <w:tcPr>
            <w:tcW w:w="851" w:type="dxa"/>
            <w:vAlign w:val="center"/>
          </w:tcPr>
          <w:p w14:paraId="6248BE99" w14:textId="77777777" w:rsidR="00E96E7B" w:rsidRDefault="00E96E7B" w:rsidP="00D14F28">
            <w:pPr>
              <w:jc w:val="center"/>
              <w:rPr>
                <w:b/>
              </w:rPr>
            </w:pPr>
            <w:r>
              <w:rPr>
                <w:b/>
              </w:rPr>
              <w:t>5</w:t>
            </w:r>
          </w:p>
        </w:tc>
        <w:tc>
          <w:tcPr>
            <w:tcW w:w="992" w:type="dxa"/>
            <w:vAlign w:val="center"/>
          </w:tcPr>
          <w:p w14:paraId="1BC4D285" w14:textId="77777777" w:rsidR="00E96E7B" w:rsidRDefault="00E96E7B" w:rsidP="00D14F28">
            <w:pPr>
              <w:jc w:val="center"/>
            </w:pPr>
            <w:r>
              <w:rPr>
                <w:rFonts w:hint="eastAsia"/>
              </w:rPr>
              <w:t>关于</w:t>
            </w:r>
            <w:r>
              <w:t>商检</w:t>
            </w:r>
          </w:p>
        </w:tc>
        <w:tc>
          <w:tcPr>
            <w:tcW w:w="2693" w:type="dxa"/>
          </w:tcPr>
          <w:p w14:paraId="68CCF11C" w14:textId="77777777" w:rsidR="00E96E7B" w:rsidRDefault="00E96E7B" w:rsidP="00D14F28">
            <w:r>
              <w:rPr>
                <w:rFonts w:hint="eastAsia"/>
              </w:rPr>
              <w:t>依据相关法律法规要求，如</w:t>
            </w:r>
            <w:r>
              <w:t>所提供的货物需</w:t>
            </w:r>
            <w:r>
              <w:rPr>
                <w:rFonts w:hint="eastAsia"/>
              </w:rPr>
              <w:t>由国家商检部门进行商检的，商检、检疫费用由中标人承担。</w:t>
            </w:r>
          </w:p>
        </w:tc>
        <w:tc>
          <w:tcPr>
            <w:tcW w:w="2552" w:type="dxa"/>
          </w:tcPr>
          <w:p w14:paraId="0769B7A8" w14:textId="77777777" w:rsidR="00E96E7B" w:rsidRDefault="00E96E7B" w:rsidP="00D14F28"/>
        </w:tc>
        <w:tc>
          <w:tcPr>
            <w:tcW w:w="1276" w:type="dxa"/>
          </w:tcPr>
          <w:p w14:paraId="1EF4CAA2" w14:textId="50D49BCC" w:rsidR="00E96E7B" w:rsidRDefault="00E96E7B" w:rsidP="00D14F28"/>
        </w:tc>
        <w:tc>
          <w:tcPr>
            <w:tcW w:w="850" w:type="dxa"/>
          </w:tcPr>
          <w:p w14:paraId="1A2690AA" w14:textId="77777777" w:rsidR="00E96E7B" w:rsidRDefault="00E96E7B" w:rsidP="00D14F28"/>
        </w:tc>
      </w:tr>
    </w:tbl>
    <w:p w14:paraId="051A246C" w14:textId="77777777" w:rsidR="00E96E7B" w:rsidRPr="00E96E7B" w:rsidRDefault="00E96E7B">
      <w:pPr>
        <w:rPr>
          <w:sz w:val="24"/>
        </w:rPr>
      </w:pPr>
    </w:p>
    <w:p w14:paraId="21313C04" w14:textId="77777777" w:rsidR="006C615D" w:rsidRDefault="00895E85">
      <w:pPr>
        <w:rPr>
          <w:sz w:val="24"/>
        </w:rPr>
      </w:pPr>
      <w:r>
        <w:rPr>
          <w:rFonts w:hint="eastAsia"/>
          <w:sz w:val="24"/>
        </w:rPr>
        <w:t>备注：</w:t>
      </w:r>
    </w:p>
    <w:p w14:paraId="78D81A6D" w14:textId="77777777" w:rsidR="006C615D" w:rsidRDefault="00895E8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w:t>
      </w:r>
      <w:r>
        <w:rPr>
          <w:rFonts w:hint="eastAsia"/>
          <w:b/>
          <w:color w:val="FF0000"/>
          <w:sz w:val="24"/>
        </w:rPr>
        <w:lastRenderedPageBreak/>
        <w:t>（三）其他商务要求”的内容进行填写。</w:t>
      </w:r>
    </w:p>
    <w:p w14:paraId="157AB18D" w14:textId="77777777" w:rsidR="006C615D" w:rsidRDefault="00895E8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EFA1BB5" w14:textId="77777777" w:rsidR="006C615D" w:rsidRDefault="00895E8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C05AC0B" w14:textId="77777777" w:rsidR="006C615D" w:rsidRDefault="00895E85">
      <w:pPr>
        <w:rPr>
          <w:b/>
          <w:color w:val="FF0000"/>
          <w:sz w:val="24"/>
        </w:rPr>
      </w:pPr>
      <w:r>
        <w:rPr>
          <w:b/>
          <w:color w:val="FF0000"/>
          <w:sz w:val="24"/>
        </w:rPr>
        <w:t>4</w:t>
      </w:r>
      <w:r>
        <w:rPr>
          <w:rFonts w:hint="eastAsia"/>
          <w:b/>
          <w:color w:val="FF0000"/>
          <w:sz w:val="24"/>
        </w:rPr>
        <w:t xml:space="preserve">. </w:t>
      </w:r>
      <w:r>
        <w:rPr>
          <w:rFonts w:hint="eastAsia"/>
          <w:b/>
          <w:color w:val="FF0000"/>
          <w:sz w:val="24"/>
        </w:rPr>
        <w:t>交货期条款为不可负偏离条款，投标文件响应为“负偏离”的，投标文件将按废标处理。详见关键信息投标文件</w:t>
      </w:r>
      <w:r>
        <w:rPr>
          <w:b/>
          <w:color w:val="FF0000"/>
          <w:sz w:val="24"/>
        </w:rPr>
        <w:t>初审表。</w:t>
      </w:r>
    </w:p>
    <w:p w14:paraId="00A6122B" w14:textId="77777777" w:rsidR="006C615D" w:rsidRDefault="00895E85">
      <w:pPr>
        <w:rPr>
          <w:b/>
          <w:color w:val="FF0000"/>
          <w:sz w:val="24"/>
        </w:rPr>
      </w:pPr>
      <w:r>
        <w:rPr>
          <w:rFonts w:hint="eastAsia"/>
          <w:b/>
          <w:color w:val="FF0000"/>
          <w:sz w:val="24"/>
        </w:rPr>
        <w:t xml:space="preserve">5. </w:t>
      </w:r>
      <w:r>
        <w:rPr>
          <w:rFonts w:hint="eastAsia"/>
          <w:b/>
          <w:color w:val="FF0000"/>
          <w:sz w:val="24"/>
        </w:rPr>
        <w:t>开标一览表中填写的“交货期”必须与本表填写的“交货期”一致。如填写不一致，以开标一览表填写的“交货期”为准。</w:t>
      </w:r>
    </w:p>
    <w:p w14:paraId="7E13ABF2" w14:textId="77777777" w:rsidR="006C615D" w:rsidRDefault="00895E85">
      <w:pPr>
        <w:rPr>
          <w:sz w:val="24"/>
        </w:rPr>
      </w:pPr>
      <w:r>
        <w:rPr>
          <w:sz w:val="24"/>
        </w:rPr>
        <w:br w:type="page"/>
      </w:r>
    </w:p>
    <w:p w14:paraId="53B86930" w14:textId="77777777" w:rsidR="006C615D" w:rsidRDefault="00895E8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4A828A2" w14:textId="77777777" w:rsidR="006C615D" w:rsidRDefault="006C615D"/>
    <w:p w14:paraId="222BB2A8" w14:textId="77777777" w:rsidR="006C615D" w:rsidRDefault="006C615D"/>
    <w:p w14:paraId="0171AEC7" w14:textId="77777777" w:rsidR="006C615D" w:rsidRDefault="006C615D"/>
    <w:p w14:paraId="014AB04F" w14:textId="77777777" w:rsidR="006C615D" w:rsidRDefault="006C615D"/>
    <w:p w14:paraId="295A7A07" w14:textId="77777777" w:rsidR="006C615D" w:rsidRDefault="00895E85">
      <w:r>
        <w:br w:type="page"/>
      </w:r>
    </w:p>
    <w:p w14:paraId="0F082DC8" w14:textId="77777777" w:rsidR="006C615D" w:rsidRDefault="00895E8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7D10492" w14:textId="77777777" w:rsidR="006C615D" w:rsidRDefault="00895E85">
      <w:pPr>
        <w:pStyle w:val="30"/>
        <w:jc w:val="center"/>
        <w:rPr>
          <w:rFonts w:ascii="黑体" w:eastAsia="黑体"/>
          <w:b w:val="0"/>
          <w:kern w:val="0"/>
          <w:sz w:val="24"/>
        </w:rPr>
      </w:pPr>
      <w:r>
        <w:rPr>
          <w:rFonts w:ascii="黑体" w:eastAsia="黑体" w:hint="eastAsia"/>
          <w:b w:val="0"/>
          <w:kern w:val="0"/>
          <w:sz w:val="24"/>
        </w:rPr>
        <w:t>一、法定代表人证明书</w:t>
      </w:r>
    </w:p>
    <w:p w14:paraId="38A92BFE" w14:textId="77777777" w:rsidR="006C615D" w:rsidRDefault="006C615D">
      <w:pPr>
        <w:rPr>
          <w:sz w:val="24"/>
        </w:rPr>
      </w:pPr>
    </w:p>
    <w:p w14:paraId="4D09946D" w14:textId="77777777" w:rsidR="006C615D" w:rsidRDefault="00895E8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38FFBAF" w14:textId="77777777" w:rsidR="006C615D" w:rsidRDefault="00895E8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5B71322" w14:textId="77777777" w:rsidR="006C615D" w:rsidRDefault="00895E8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B65DFC9" w14:textId="77777777" w:rsidR="006C615D" w:rsidRDefault="00895E8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E46F318" w14:textId="77777777" w:rsidR="006C615D" w:rsidRDefault="00895E85">
      <w:pPr>
        <w:spacing w:line="360" w:lineRule="auto"/>
        <w:rPr>
          <w:szCs w:val="21"/>
        </w:rPr>
      </w:pPr>
      <w:r>
        <w:rPr>
          <w:rFonts w:hint="eastAsia"/>
          <w:szCs w:val="21"/>
        </w:rPr>
        <w:t>主营（产）：</w:t>
      </w:r>
    </w:p>
    <w:p w14:paraId="72E8A7B9" w14:textId="77777777" w:rsidR="006C615D" w:rsidRDefault="00895E85">
      <w:pPr>
        <w:spacing w:line="360" w:lineRule="auto"/>
        <w:rPr>
          <w:szCs w:val="21"/>
        </w:rPr>
      </w:pPr>
      <w:r>
        <w:rPr>
          <w:rFonts w:hint="eastAsia"/>
          <w:szCs w:val="21"/>
        </w:rPr>
        <w:t>兼营（产）：</w:t>
      </w:r>
    </w:p>
    <w:p w14:paraId="62775366" w14:textId="77777777" w:rsidR="006C615D" w:rsidRDefault="006C615D">
      <w:pPr>
        <w:spacing w:line="360" w:lineRule="auto"/>
        <w:rPr>
          <w:szCs w:val="21"/>
        </w:rPr>
      </w:pPr>
    </w:p>
    <w:p w14:paraId="16C75F2D" w14:textId="77777777" w:rsidR="006C615D" w:rsidRDefault="00895E8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99B0322" w14:textId="77777777" w:rsidR="006C615D" w:rsidRDefault="00895E85">
      <w:pPr>
        <w:rPr>
          <w:szCs w:val="21"/>
        </w:rPr>
      </w:pPr>
      <w:r>
        <w:rPr>
          <w:rFonts w:hint="eastAsia"/>
          <w:szCs w:val="21"/>
        </w:rPr>
        <w:t xml:space="preserve">      2</w:t>
      </w:r>
      <w:r>
        <w:rPr>
          <w:rFonts w:hint="eastAsia"/>
          <w:szCs w:val="21"/>
        </w:rPr>
        <w:t>、内容必须填写真实、清楚，涂改无效，不得转让、买卖。</w:t>
      </w:r>
    </w:p>
    <w:p w14:paraId="4AD41B9F" w14:textId="77777777" w:rsidR="006C615D" w:rsidRDefault="006C615D">
      <w:pPr>
        <w:rPr>
          <w:sz w:val="24"/>
        </w:rPr>
      </w:pPr>
    </w:p>
    <w:p w14:paraId="46348EBC" w14:textId="77777777" w:rsidR="006C615D" w:rsidRDefault="006C615D">
      <w:pPr>
        <w:rPr>
          <w:b/>
          <w:bCs/>
          <w:sz w:val="24"/>
        </w:rPr>
      </w:pPr>
    </w:p>
    <w:p w14:paraId="69549251" w14:textId="77777777" w:rsidR="006C615D" w:rsidRDefault="00895E8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C7E2D53" w14:textId="77777777" w:rsidR="006C615D" w:rsidRDefault="00895E8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F9DCBAE" w14:textId="77777777" w:rsidR="006C615D" w:rsidRDefault="00895E85">
      <w:pPr>
        <w:pStyle w:val="a1"/>
        <w:spacing w:line="360" w:lineRule="auto"/>
        <w:rPr>
          <w:szCs w:val="21"/>
        </w:rPr>
      </w:pPr>
      <w:r>
        <w:rPr>
          <w:rFonts w:hint="eastAsia"/>
          <w:szCs w:val="21"/>
        </w:rPr>
        <w:t>有效期限：与本公司投标文件中标注的投标有效期相同，自法人代表签字之日起生效。</w:t>
      </w:r>
    </w:p>
    <w:p w14:paraId="239B95E0" w14:textId="77777777" w:rsidR="006C615D" w:rsidRDefault="00895E85">
      <w:pPr>
        <w:pStyle w:val="a1"/>
        <w:spacing w:line="360" w:lineRule="auto"/>
        <w:rPr>
          <w:szCs w:val="21"/>
        </w:rPr>
      </w:pPr>
      <w:r>
        <w:rPr>
          <w:rFonts w:hint="eastAsia"/>
          <w:szCs w:val="21"/>
        </w:rPr>
        <w:t>代理人无转委托权，特此委托。</w:t>
      </w:r>
    </w:p>
    <w:p w14:paraId="22D166AD" w14:textId="77777777" w:rsidR="006C615D" w:rsidRDefault="006C615D">
      <w:pPr>
        <w:pStyle w:val="a1"/>
        <w:spacing w:line="360" w:lineRule="auto"/>
        <w:rPr>
          <w:szCs w:val="21"/>
        </w:rPr>
      </w:pPr>
    </w:p>
    <w:p w14:paraId="565CCC72" w14:textId="77777777" w:rsidR="006C615D" w:rsidRDefault="00895E8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11C03D6" w14:textId="77777777" w:rsidR="006C615D" w:rsidRDefault="00895E85">
      <w:pPr>
        <w:spacing w:line="360" w:lineRule="auto"/>
        <w:ind w:leftChars="257" w:left="540"/>
        <w:rPr>
          <w:szCs w:val="21"/>
        </w:rPr>
      </w:pPr>
      <w:r>
        <w:rPr>
          <w:rFonts w:hint="eastAsia"/>
          <w:szCs w:val="21"/>
        </w:rPr>
        <w:t>联系电话：</w:t>
      </w:r>
      <w:r>
        <w:rPr>
          <w:rFonts w:hint="eastAsia"/>
          <w:szCs w:val="21"/>
          <w:u w:val="single"/>
        </w:rPr>
        <w:t xml:space="preserve">                    </w:t>
      </w:r>
    </w:p>
    <w:p w14:paraId="6ACBFB16" w14:textId="77777777" w:rsidR="006C615D" w:rsidRDefault="00895E8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E6C6CBC" w14:textId="77777777" w:rsidR="006C615D" w:rsidRDefault="006C615D">
      <w:pPr>
        <w:spacing w:line="360" w:lineRule="auto"/>
        <w:ind w:leftChars="257" w:left="540"/>
        <w:rPr>
          <w:szCs w:val="21"/>
        </w:rPr>
      </w:pPr>
    </w:p>
    <w:p w14:paraId="109437F3" w14:textId="77777777" w:rsidR="006C615D" w:rsidRDefault="00895E8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1331BFA" w14:textId="77777777" w:rsidR="006C615D" w:rsidRDefault="00895E8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0C51039" w14:textId="77777777" w:rsidR="006C615D" w:rsidRDefault="00895E8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30C42B5" w14:textId="77777777" w:rsidR="006C615D" w:rsidRDefault="006C615D"/>
    <w:p w14:paraId="6867F816" w14:textId="77777777" w:rsidR="006C615D" w:rsidRDefault="00895E85">
      <w:r>
        <w:br w:type="page"/>
      </w:r>
    </w:p>
    <w:p w14:paraId="77A55821" w14:textId="77777777" w:rsidR="006C615D" w:rsidRDefault="00895E8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D32D8A9" w14:textId="77777777" w:rsidR="006C615D" w:rsidRDefault="00895E8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2AE89CF" w14:textId="77777777" w:rsidR="006C615D" w:rsidRDefault="006C615D">
      <w:pPr>
        <w:rPr>
          <w:sz w:val="24"/>
        </w:rPr>
      </w:pPr>
    </w:p>
    <w:p w14:paraId="3CE9AFCD" w14:textId="77777777" w:rsidR="006C615D" w:rsidRDefault="00895E85">
      <w:pPr>
        <w:rPr>
          <w:sz w:val="24"/>
        </w:rPr>
      </w:pPr>
      <w:r>
        <w:rPr>
          <w:rFonts w:hint="eastAsia"/>
          <w:sz w:val="24"/>
        </w:rPr>
        <w:t>1</w:t>
      </w:r>
      <w:r>
        <w:rPr>
          <w:rFonts w:hint="eastAsia"/>
          <w:sz w:val="24"/>
        </w:rPr>
        <w:t>、项目交货期、实施进度表</w:t>
      </w:r>
    </w:p>
    <w:p w14:paraId="6C0A3100" w14:textId="77777777" w:rsidR="006C615D" w:rsidRDefault="00895E85">
      <w:pPr>
        <w:rPr>
          <w:sz w:val="24"/>
        </w:rPr>
      </w:pPr>
      <w:r>
        <w:rPr>
          <w:rFonts w:hint="eastAsia"/>
          <w:sz w:val="24"/>
        </w:rPr>
        <w:t>2</w:t>
      </w:r>
      <w:r>
        <w:rPr>
          <w:rFonts w:hint="eastAsia"/>
          <w:sz w:val="24"/>
        </w:rPr>
        <w:t>、相关配套措施</w:t>
      </w:r>
    </w:p>
    <w:p w14:paraId="5E06AB8F" w14:textId="77777777" w:rsidR="006C615D" w:rsidRDefault="00895E8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0F06FC8" w14:textId="77777777" w:rsidR="006C615D" w:rsidRDefault="006C615D">
      <w:pPr>
        <w:rPr>
          <w:b/>
          <w:bCs/>
          <w:sz w:val="24"/>
        </w:rPr>
      </w:pPr>
    </w:p>
    <w:p w14:paraId="62FD1589" w14:textId="77777777" w:rsidR="006C615D" w:rsidRDefault="00895E85">
      <w:pPr>
        <w:pStyle w:val="30"/>
        <w:jc w:val="center"/>
        <w:rPr>
          <w:rFonts w:ascii="黑体" w:eastAsia="黑体"/>
          <w:b w:val="0"/>
          <w:sz w:val="24"/>
          <w:szCs w:val="24"/>
        </w:rPr>
      </w:pPr>
      <w:r>
        <w:rPr>
          <w:rFonts w:ascii="黑体" w:eastAsia="黑体" w:hint="eastAsia"/>
          <w:b w:val="0"/>
          <w:sz w:val="24"/>
          <w:szCs w:val="24"/>
        </w:rPr>
        <w:t>四、售后服务方案</w:t>
      </w:r>
    </w:p>
    <w:p w14:paraId="2230065B" w14:textId="77777777" w:rsidR="006C615D" w:rsidRDefault="006C615D">
      <w:pPr>
        <w:rPr>
          <w:sz w:val="24"/>
        </w:rPr>
      </w:pPr>
    </w:p>
    <w:p w14:paraId="2770A5E1" w14:textId="77777777" w:rsidR="006C615D" w:rsidRDefault="00895E8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79873E5" w14:textId="77777777" w:rsidR="006C615D" w:rsidRDefault="00895E85">
      <w:pPr>
        <w:rPr>
          <w:sz w:val="24"/>
        </w:rPr>
      </w:pPr>
      <w:r>
        <w:rPr>
          <w:sz w:val="24"/>
        </w:rPr>
        <w:t>1</w:t>
      </w:r>
      <w:r>
        <w:rPr>
          <w:rFonts w:hint="eastAsia"/>
          <w:sz w:val="24"/>
        </w:rPr>
        <w:t>、免费保修期；</w:t>
      </w:r>
    </w:p>
    <w:p w14:paraId="1EA2D2CA" w14:textId="77777777" w:rsidR="006C615D" w:rsidRDefault="00895E85">
      <w:pPr>
        <w:rPr>
          <w:sz w:val="24"/>
        </w:rPr>
      </w:pPr>
      <w:r>
        <w:rPr>
          <w:sz w:val="24"/>
        </w:rPr>
        <w:t>2</w:t>
      </w:r>
      <w:r>
        <w:rPr>
          <w:rFonts w:hint="eastAsia"/>
          <w:sz w:val="24"/>
        </w:rPr>
        <w:t>、故障或技术支持响应时间；</w:t>
      </w:r>
    </w:p>
    <w:p w14:paraId="677D4481" w14:textId="77777777" w:rsidR="006C615D" w:rsidRDefault="00895E85">
      <w:pPr>
        <w:rPr>
          <w:sz w:val="24"/>
        </w:rPr>
      </w:pPr>
      <w:r>
        <w:rPr>
          <w:sz w:val="24"/>
        </w:rPr>
        <w:t>3</w:t>
      </w:r>
      <w:r>
        <w:rPr>
          <w:rFonts w:hint="eastAsia"/>
          <w:sz w:val="24"/>
        </w:rPr>
        <w:t>、投标人承诺的其他维修维护方案、措施</w:t>
      </w:r>
    </w:p>
    <w:p w14:paraId="4BBA00C0" w14:textId="77777777" w:rsidR="006C615D" w:rsidRDefault="00895E85">
      <w:pPr>
        <w:rPr>
          <w:sz w:val="24"/>
        </w:rPr>
      </w:pPr>
      <w:r>
        <w:rPr>
          <w:sz w:val="24"/>
        </w:rPr>
        <w:t>4</w:t>
      </w:r>
      <w:r>
        <w:rPr>
          <w:rFonts w:hint="eastAsia"/>
          <w:sz w:val="24"/>
        </w:rPr>
        <w:t>、质量保证及违约承诺。</w:t>
      </w:r>
    </w:p>
    <w:p w14:paraId="39BB9134" w14:textId="77777777" w:rsidR="006C615D" w:rsidRDefault="00895E85">
      <w:pPr>
        <w:rPr>
          <w:b/>
          <w:color w:val="FF0000"/>
          <w:sz w:val="24"/>
        </w:rPr>
      </w:pPr>
      <w:r>
        <w:rPr>
          <w:rFonts w:hint="eastAsia"/>
          <w:b/>
          <w:color w:val="FF0000"/>
          <w:sz w:val="24"/>
        </w:rPr>
        <w:t>（备注：该部分须与“商务需求”承诺的内容相呼应，不得前后矛盾。）</w:t>
      </w:r>
    </w:p>
    <w:p w14:paraId="6BBE4E5B" w14:textId="77777777" w:rsidR="006C615D" w:rsidRDefault="006C615D"/>
    <w:p w14:paraId="7ED0EA6C" w14:textId="77777777" w:rsidR="006C615D" w:rsidRDefault="00895E85">
      <w:r>
        <w:br w:type="page"/>
      </w:r>
    </w:p>
    <w:p w14:paraId="2FBE2AB2" w14:textId="77777777" w:rsidR="006C615D" w:rsidRDefault="00895E8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D78B313" w14:textId="77777777" w:rsidR="006C615D" w:rsidRDefault="006C615D">
      <w:pPr>
        <w:jc w:val="left"/>
        <w:rPr>
          <w:szCs w:val="21"/>
        </w:rPr>
      </w:pPr>
    </w:p>
    <w:p w14:paraId="0A7AB387" w14:textId="77777777" w:rsidR="006C615D" w:rsidRDefault="00895E85">
      <w:pPr>
        <w:jc w:val="left"/>
        <w:rPr>
          <w:szCs w:val="21"/>
        </w:rPr>
      </w:pPr>
      <w:r>
        <w:rPr>
          <w:rFonts w:hint="eastAsia"/>
          <w:szCs w:val="21"/>
        </w:rPr>
        <w:t>采购人：</w:t>
      </w:r>
      <w:r>
        <w:rPr>
          <w:rFonts w:hint="eastAsia"/>
          <w:szCs w:val="21"/>
          <w:u w:val="single"/>
        </w:rPr>
        <w:t xml:space="preserve">           </w:t>
      </w:r>
    </w:p>
    <w:p w14:paraId="2045EA6E" w14:textId="77777777" w:rsidR="006C615D" w:rsidRDefault="00895E85">
      <w:pPr>
        <w:jc w:val="left"/>
        <w:rPr>
          <w:szCs w:val="21"/>
        </w:rPr>
      </w:pPr>
      <w:r>
        <w:rPr>
          <w:rFonts w:hint="eastAsia"/>
          <w:szCs w:val="21"/>
        </w:rPr>
        <w:t>供应商：</w:t>
      </w:r>
      <w:r>
        <w:rPr>
          <w:rFonts w:hint="eastAsia"/>
          <w:szCs w:val="21"/>
          <w:u w:val="single"/>
        </w:rPr>
        <w:t xml:space="preserve">           </w:t>
      </w:r>
    </w:p>
    <w:p w14:paraId="353F5421" w14:textId="77777777" w:rsidR="006C615D" w:rsidRDefault="006C615D">
      <w:pPr>
        <w:jc w:val="left"/>
        <w:rPr>
          <w:sz w:val="24"/>
        </w:rPr>
      </w:pPr>
    </w:p>
    <w:p w14:paraId="598B4B7B" w14:textId="77777777" w:rsidR="006C615D" w:rsidRDefault="00895E8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FDB9130" w14:textId="77777777" w:rsidR="006C615D" w:rsidRDefault="00895E8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55DC0AB" w14:textId="77777777" w:rsidR="006C615D" w:rsidRDefault="00895E85">
      <w:pPr>
        <w:spacing w:line="360" w:lineRule="auto"/>
        <w:ind w:firstLine="560"/>
        <w:jc w:val="left"/>
        <w:rPr>
          <w:szCs w:val="21"/>
        </w:rPr>
      </w:pPr>
      <w:r>
        <w:rPr>
          <w:rFonts w:hint="eastAsia"/>
          <w:szCs w:val="21"/>
        </w:rPr>
        <w:t>乙方根据甲方需求提供下列货物：</w:t>
      </w:r>
    </w:p>
    <w:p w14:paraId="68B53EFA" w14:textId="77777777" w:rsidR="006C615D" w:rsidRDefault="00895E8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C3DFB61" w14:textId="77777777" w:rsidR="006C615D" w:rsidRDefault="00895E8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0E163B2" w14:textId="77777777" w:rsidR="006C615D" w:rsidRDefault="00895E8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1BA8AFE" w14:textId="77777777" w:rsidR="006C615D" w:rsidRDefault="00895E8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C72F843" w14:textId="77777777" w:rsidR="006C615D" w:rsidRDefault="00895E8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1AAC87B" w14:textId="77777777" w:rsidR="006C615D" w:rsidRDefault="00895E8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FD9DB9D" w14:textId="77777777" w:rsidR="006C615D" w:rsidRDefault="00895E8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3CB1A6E" w14:textId="77777777" w:rsidR="006C615D" w:rsidRDefault="00895E8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C1ECAB" w14:textId="77777777" w:rsidR="006C615D" w:rsidRDefault="00895E8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7A11585" w14:textId="77777777" w:rsidR="006C615D" w:rsidRDefault="006C615D">
      <w:pPr>
        <w:spacing w:line="360" w:lineRule="auto"/>
        <w:ind w:firstLine="560"/>
        <w:jc w:val="left"/>
        <w:rPr>
          <w:rFonts w:ascii="宋体" w:hAnsi="宋体"/>
          <w:szCs w:val="21"/>
        </w:rPr>
      </w:pPr>
    </w:p>
    <w:p w14:paraId="49C3480A" w14:textId="77777777" w:rsidR="006C615D" w:rsidRDefault="006C615D">
      <w:pPr>
        <w:spacing w:line="360" w:lineRule="auto"/>
        <w:ind w:firstLine="560"/>
        <w:jc w:val="left"/>
        <w:rPr>
          <w:rFonts w:ascii="宋体" w:hAnsi="宋体"/>
          <w:szCs w:val="21"/>
        </w:rPr>
      </w:pPr>
    </w:p>
    <w:p w14:paraId="63AF855B" w14:textId="77777777" w:rsidR="006C615D" w:rsidRDefault="00895E8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F9BEDE4" w14:textId="77777777" w:rsidR="006C615D" w:rsidRDefault="00895E8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C022B00" w14:textId="77777777" w:rsidR="006C615D" w:rsidRDefault="00895E85">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A38A3C5" w14:textId="77777777" w:rsidR="006C615D" w:rsidRDefault="00895E8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69EFB7AC" w14:textId="77777777" w:rsidR="006C615D" w:rsidRDefault="00895E8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C662C1C" w14:textId="77777777" w:rsidR="006C615D" w:rsidRDefault="00895E8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6B6F3DA" w14:textId="77777777" w:rsidR="006C615D" w:rsidRDefault="00895E8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3B5EF8E" w14:textId="77777777" w:rsidR="006C615D" w:rsidRDefault="00895E8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5B3C9A4" w14:textId="77777777" w:rsidR="006C615D" w:rsidRDefault="00895E8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D4B751E" w14:textId="77777777" w:rsidR="006C615D" w:rsidRDefault="00895E8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2D8BFE2" w14:textId="77777777" w:rsidR="006C615D" w:rsidRDefault="00895E8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04645F4" w14:textId="77777777" w:rsidR="006C615D" w:rsidRDefault="00895E8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F65711" w14:textId="77777777" w:rsidR="006C615D" w:rsidRDefault="006C615D">
      <w:pPr>
        <w:spacing w:line="360" w:lineRule="auto"/>
        <w:ind w:firstLine="560"/>
        <w:jc w:val="left"/>
        <w:rPr>
          <w:rFonts w:ascii="宋体" w:hAnsi="宋体"/>
          <w:szCs w:val="21"/>
        </w:rPr>
      </w:pPr>
    </w:p>
    <w:p w14:paraId="5F76EE35" w14:textId="77777777" w:rsidR="006C615D" w:rsidRDefault="00895E8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09D56F8" w14:textId="77777777" w:rsidR="006C615D" w:rsidRDefault="006C615D">
      <w:pPr>
        <w:spacing w:line="360" w:lineRule="auto"/>
        <w:ind w:firstLine="560"/>
        <w:jc w:val="left"/>
        <w:rPr>
          <w:szCs w:val="21"/>
        </w:rPr>
      </w:pPr>
    </w:p>
    <w:p w14:paraId="5F1E61A0" w14:textId="77777777" w:rsidR="006C615D" w:rsidRDefault="00895E8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B9428F1" w14:textId="77777777" w:rsidR="006C615D" w:rsidRDefault="00895E8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DF37C04" w14:textId="77777777" w:rsidR="006C615D" w:rsidRDefault="00895E8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0E996D2" w14:textId="77777777" w:rsidR="006C615D" w:rsidRDefault="00895E8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C4BC963" w14:textId="77777777" w:rsidR="006C615D" w:rsidRDefault="00895E8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2799F4C" w14:textId="77777777" w:rsidR="006C615D" w:rsidRDefault="00895E8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EE119A0" w14:textId="77777777" w:rsidR="006C615D" w:rsidRDefault="00895E8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CA0E1FF" w14:textId="77777777" w:rsidR="006C615D" w:rsidRDefault="00895E8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Pr>
          <w:rFonts w:ascii="宋体" w:hAnsi="宋体" w:hint="eastAsia"/>
          <w:szCs w:val="21"/>
        </w:rPr>
        <w:lastRenderedPageBreak/>
        <w:t>项或其他违约责任。</w:t>
      </w:r>
    </w:p>
    <w:p w14:paraId="030AC96F" w14:textId="77777777" w:rsidR="006C615D" w:rsidRDefault="00895E8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FDE59FA" w14:textId="77777777" w:rsidR="006C615D" w:rsidRDefault="00895E8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02E9D92" w14:textId="77777777" w:rsidR="006C615D" w:rsidRDefault="00895E8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75FBB0A" w14:textId="77777777" w:rsidR="006C615D" w:rsidRDefault="00895E8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E972FAB" w14:textId="77777777" w:rsidR="006C615D" w:rsidRDefault="00895E8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90CA670" w14:textId="77777777" w:rsidR="006C615D" w:rsidRDefault="00895E8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559DF25" w14:textId="77777777" w:rsidR="006C615D" w:rsidRDefault="00895E85">
      <w:pPr>
        <w:spacing w:line="360" w:lineRule="auto"/>
        <w:ind w:firstLine="560"/>
        <w:jc w:val="left"/>
        <w:rPr>
          <w:rFonts w:ascii="宋体" w:hAnsi="宋体"/>
          <w:szCs w:val="21"/>
        </w:rPr>
      </w:pPr>
      <w:r>
        <w:rPr>
          <w:rFonts w:ascii="宋体" w:hAnsi="宋体" w:hint="eastAsia"/>
          <w:szCs w:val="21"/>
        </w:rPr>
        <w:t>1、下列文件均为本合同的组成部分：</w:t>
      </w:r>
    </w:p>
    <w:p w14:paraId="53D25AB8" w14:textId="77777777" w:rsidR="006C615D" w:rsidRDefault="00895E8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7EF1B3C" w14:textId="77777777" w:rsidR="006C615D" w:rsidRDefault="00895E85">
      <w:pPr>
        <w:spacing w:line="360" w:lineRule="auto"/>
        <w:ind w:firstLine="560"/>
        <w:jc w:val="left"/>
        <w:rPr>
          <w:rFonts w:ascii="宋体" w:hAnsi="宋体"/>
          <w:szCs w:val="21"/>
        </w:rPr>
      </w:pPr>
      <w:r>
        <w:rPr>
          <w:rFonts w:ascii="宋体" w:hAnsi="宋体" w:hint="eastAsia"/>
          <w:szCs w:val="21"/>
        </w:rPr>
        <w:t>（2）乙方的投标文件；</w:t>
      </w:r>
    </w:p>
    <w:p w14:paraId="3AF4B732" w14:textId="77777777" w:rsidR="006C615D" w:rsidRDefault="00895E8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924D04E" w14:textId="77777777" w:rsidR="006C615D" w:rsidRDefault="00895E8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45823B0" w14:textId="77777777" w:rsidR="006C615D" w:rsidRDefault="006C615D">
      <w:pPr>
        <w:spacing w:line="360" w:lineRule="auto"/>
        <w:ind w:firstLine="560"/>
        <w:jc w:val="left"/>
        <w:rPr>
          <w:rFonts w:ascii="宋体" w:hAnsi="宋体"/>
          <w:szCs w:val="21"/>
        </w:rPr>
      </w:pPr>
    </w:p>
    <w:p w14:paraId="745E1198" w14:textId="77777777" w:rsidR="006C615D" w:rsidRDefault="006C615D">
      <w:pPr>
        <w:spacing w:line="360" w:lineRule="auto"/>
        <w:ind w:firstLine="560"/>
        <w:jc w:val="left"/>
        <w:rPr>
          <w:rFonts w:ascii="宋体" w:hAnsi="宋体"/>
          <w:szCs w:val="21"/>
        </w:rPr>
      </w:pPr>
    </w:p>
    <w:p w14:paraId="57D5DB65" w14:textId="77777777" w:rsidR="006C615D" w:rsidRDefault="00895E85">
      <w:pPr>
        <w:spacing w:line="360" w:lineRule="auto"/>
        <w:ind w:firstLine="560"/>
        <w:jc w:val="left"/>
        <w:rPr>
          <w:rFonts w:ascii="宋体" w:hAnsi="宋体"/>
          <w:szCs w:val="21"/>
        </w:rPr>
      </w:pPr>
      <w:r>
        <w:rPr>
          <w:rFonts w:ascii="宋体" w:hAnsi="宋体" w:hint="eastAsia"/>
          <w:szCs w:val="21"/>
        </w:rPr>
        <w:t>甲方（采购人）：   （盖章）       乙方（供应商）：    （盖章）</w:t>
      </w:r>
    </w:p>
    <w:p w14:paraId="424E902D" w14:textId="77777777" w:rsidR="006C615D" w:rsidRDefault="00895E85">
      <w:pPr>
        <w:spacing w:line="360" w:lineRule="auto"/>
        <w:ind w:firstLine="560"/>
        <w:jc w:val="left"/>
        <w:rPr>
          <w:rFonts w:ascii="宋体" w:hAnsi="宋体"/>
          <w:szCs w:val="21"/>
        </w:rPr>
      </w:pPr>
      <w:r>
        <w:rPr>
          <w:rFonts w:ascii="宋体" w:hAnsi="宋体" w:hint="eastAsia"/>
          <w:szCs w:val="21"/>
        </w:rPr>
        <w:t xml:space="preserve">法定代表人：                     法定代表人： </w:t>
      </w:r>
    </w:p>
    <w:p w14:paraId="5AFDEA0F" w14:textId="77777777" w:rsidR="006C615D" w:rsidRDefault="00895E85">
      <w:pPr>
        <w:spacing w:line="360" w:lineRule="auto"/>
        <w:ind w:firstLine="560"/>
        <w:jc w:val="left"/>
        <w:rPr>
          <w:rFonts w:ascii="宋体" w:hAnsi="宋体"/>
          <w:szCs w:val="21"/>
        </w:rPr>
      </w:pPr>
      <w:r>
        <w:rPr>
          <w:rFonts w:ascii="宋体" w:hAnsi="宋体" w:hint="eastAsia"/>
          <w:szCs w:val="21"/>
        </w:rPr>
        <w:t>委托代理人：                     委托代理人：</w:t>
      </w:r>
    </w:p>
    <w:p w14:paraId="5A0927E0" w14:textId="77777777" w:rsidR="006C615D" w:rsidRDefault="00895E85">
      <w:pPr>
        <w:ind w:firstLineChars="250" w:firstLine="525"/>
        <w:rPr>
          <w:rFonts w:ascii="宋体" w:hAnsi="宋体"/>
          <w:b/>
          <w:szCs w:val="21"/>
        </w:rPr>
      </w:pPr>
      <w:r>
        <w:rPr>
          <w:rFonts w:ascii="宋体" w:hAnsi="宋体" w:hint="eastAsia"/>
          <w:szCs w:val="21"/>
        </w:rPr>
        <w:t>日期：   年     月    日         日期：   年     月    日</w:t>
      </w:r>
    </w:p>
    <w:p w14:paraId="2C4BA1D4" w14:textId="77777777" w:rsidR="006C615D" w:rsidRDefault="00895E85">
      <w:r>
        <w:br w:type="page"/>
      </w:r>
    </w:p>
    <w:p w14:paraId="6C8C199B" w14:textId="77777777" w:rsidR="006C615D" w:rsidRDefault="00895E85">
      <w:pPr>
        <w:pStyle w:val="20"/>
        <w:rPr>
          <w:kern w:val="2"/>
          <w:sz w:val="32"/>
          <w:szCs w:val="32"/>
        </w:rPr>
      </w:pPr>
      <w:r>
        <w:rPr>
          <w:rFonts w:hint="eastAsia"/>
          <w:kern w:val="2"/>
          <w:sz w:val="32"/>
          <w:szCs w:val="32"/>
        </w:rPr>
        <w:lastRenderedPageBreak/>
        <w:t>第五章  深圳大学采购履约情况反馈表</w:t>
      </w:r>
    </w:p>
    <w:p w14:paraId="55BF361C" w14:textId="77777777" w:rsidR="006C615D" w:rsidRDefault="00895E85">
      <w:pPr>
        <w:spacing w:line="240" w:lineRule="atLeast"/>
        <w:rPr>
          <w:rFonts w:ascii="宋体" w:hAnsi="宋体"/>
          <w:b/>
          <w:szCs w:val="21"/>
        </w:rPr>
      </w:pPr>
      <w:r>
        <w:rPr>
          <w:rFonts w:ascii="宋体" w:hAnsi="宋体" w:hint="eastAsia"/>
          <w:b/>
          <w:szCs w:val="21"/>
        </w:rPr>
        <w:t>采购单位名称：                       联系人及电话：</w:t>
      </w:r>
    </w:p>
    <w:p w14:paraId="238BB21B" w14:textId="77777777" w:rsidR="006C615D" w:rsidRDefault="006C615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C615D" w14:paraId="32B0C7AE" w14:textId="77777777">
        <w:trPr>
          <w:trHeight w:val="450"/>
          <w:jc w:val="center"/>
        </w:trPr>
        <w:tc>
          <w:tcPr>
            <w:tcW w:w="2282" w:type="dxa"/>
            <w:gridSpan w:val="3"/>
            <w:vAlign w:val="center"/>
          </w:tcPr>
          <w:p w14:paraId="413C78CB" w14:textId="77777777" w:rsidR="006C615D" w:rsidRDefault="00895E8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7F2EC6C" w14:textId="77777777" w:rsidR="006C615D" w:rsidRDefault="006C615D">
            <w:pPr>
              <w:spacing w:line="240" w:lineRule="atLeast"/>
              <w:jc w:val="center"/>
              <w:rPr>
                <w:rFonts w:ascii="宋体" w:hAnsi="宋体"/>
                <w:szCs w:val="21"/>
              </w:rPr>
            </w:pPr>
          </w:p>
        </w:tc>
        <w:tc>
          <w:tcPr>
            <w:tcW w:w="1980" w:type="dxa"/>
            <w:vAlign w:val="center"/>
          </w:tcPr>
          <w:p w14:paraId="4D64BB8F" w14:textId="77777777" w:rsidR="006C615D" w:rsidRDefault="00895E8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7C2C00" w14:textId="77777777" w:rsidR="006C615D" w:rsidRDefault="006C615D">
            <w:pPr>
              <w:spacing w:line="240" w:lineRule="atLeast"/>
              <w:jc w:val="center"/>
              <w:rPr>
                <w:rFonts w:ascii="宋体" w:hAnsi="宋体"/>
                <w:szCs w:val="21"/>
              </w:rPr>
            </w:pPr>
          </w:p>
        </w:tc>
      </w:tr>
      <w:tr w:rsidR="006C615D" w14:paraId="5B37BD0C" w14:textId="77777777">
        <w:trPr>
          <w:trHeight w:val="461"/>
          <w:jc w:val="center"/>
        </w:trPr>
        <w:tc>
          <w:tcPr>
            <w:tcW w:w="2282" w:type="dxa"/>
            <w:gridSpan w:val="3"/>
            <w:vAlign w:val="center"/>
          </w:tcPr>
          <w:p w14:paraId="42E92338" w14:textId="77777777" w:rsidR="006C615D" w:rsidRDefault="00895E8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4F9005A" w14:textId="77777777" w:rsidR="006C615D" w:rsidRDefault="006C615D">
            <w:pPr>
              <w:spacing w:line="240" w:lineRule="atLeast"/>
              <w:jc w:val="center"/>
              <w:rPr>
                <w:rFonts w:ascii="宋体" w:hAnsi="宋体"/>
                <w:szCs w:val="21"/>
              </w:rPr>
            </w:pPr>
          </w:p>
        </w:tc>
        <w:tc>
          <w:tcPr>
            <w:tcW w:w="1980" w:type="dxa"/>
            <w:vAlign w:val="center"/>
          </w:tcPr>
          <w:p w14:paraId="5F8F2A7A" w14:textId="77777777" w:rsidR="006C615D" w:rsidRDefault="00895E85">
            <w:pPr>
              <w:spacing w:line="240" w:lineRule="atLeast"/>
              <w:jc w:val="center"/>
              <w:rPr>
                <w:rFonts w:ascii="宋体" w:hAnsi="宋体"/>
                <w:szCs w:val="21"/>
              </w:rPr>
            </w:pPr>
            <w:r>
              <w:rPr>
                <w:rFonts w:ascii="宋体" w:hAnsi="宋体" w:hint="eastAsia"/>
                <w:szCs w:val="21"/>
              </w:rPr>
              <w:t>供应商</w:t>
            </w:r>
          </w:p>
          <w:p w14:paraId="125D637D" w14:textId="77777777" w:rsidR="006C615D" w:rsidRDefault="00895E8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3BE6BBB" w14:textId="77777777" w:rsidR="006C615D" w:rsidRDefault="006C615D">
            <w:pPr>
              <w:spacing w:line="240" w:lineRule="atLeast"/>
              <w:jc w:val="center"/>
              <w:rPr>
                <w:rFonts w:ascii="宋体" w:hAnsi="宋体"/>
                <w:szCs w:val="21"/>
              </w:rPr>
            </w:pPr>
          </w:p>
        </w:tc>
      </w:tr>
      <w:tr w:rsidR="006C615D" w14:paraId="2F74F776" w14:textId="77777777">
        <w:trPr>
          <w:trHeight w:val="438"/>
          <w:jc w:val="center"/>
        </w:trPr>
        <w:tc>
          <w:tcPr>
            <w:tcW w:w="2282" w:type="dxa"/>
            <w:gridSpan w:val="3"/>
            <w:vAlign w:val="center"/>
          </w:tcPr>
          <w:p w14:paraId="045C6694" w14:textId="77777777" w:rsidR="006C615D" w:rsidRDefault="00895E8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7D800D9" w14:textId="77777777" w:rsidR="006C615D" w:rsidRDefault="006C615D">
            <w:pPr>
              <w:spacing w:line="240" w:lineRule="atLeast"/>
              <w:jc w:val="center"/>
              <w:rPr>
                <w:rFonts w:ascii="宋体" w:hAnsi="宋体"/>
                <w:szCs w:val="21"/>
              </w:rPr>
            </w:pPr>
          </w:p>
        </w:tc>
        <w:tc>
          <w:tcPr>
            <w:tcW w:w="1980" w:type="dxa"/>
            <w:vAlign w:val="center"/>
          </w:tcPr>
          <w:p w14:paraId="64A570CD" w14:textId="77777777" w:rsidR="006C615D" w:rsidRDefault="00895E8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9E55EDC" w14:textId="77777777" w:rsidR="006C615D" w:rsidRDefault="00895E85">
            <w:pPr>
              <w:spacing w:line="240" w:lineRule="atLeast"/>
              <w:rPr>
                <w:rFonts w:ascii="宋体" w:hAnsi="宋体"/>
                <w:szCs w:val="21"/>
              </w:rPr>
            </w:pPr>
            <w:r>
              <w:rPr>
                <w:rFonts w:ascii="宋体" w:hAnsi="宋体" w:hint="eastAsia"/>
                <w:szCs w:val="21"/>
              </w:rPr>
              <w:t>自       至</w:t>
            </w:r>
          </w:p>
        </w:tc>
      </w:tr>
      <w:tr w:rsidR="006C615D" w14:paraId="75DEAC6B" w14:textId="77777777">
        <w:trPr>
          <w:trHeight w:val="544"/>
          <w:jc w:val="center"/>
        </w:trPr>
        <w:tc>
          <w:tcPr>
            <w:tcW w:w="842" w:type="dxa"/>
            <w:vMerge w:val="restart"/>
            <w:vAlign w:val="center"/>
          </w:tcPr>
          <w:p w14:paraId="35464608" w14:textId="77777777" w:rsidR="006C615D" w:rsidRDefault="00895E8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3F9646A" w14:textId="77777777" w:rsidR="006C615D" w:rsidRDefault="00895E8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18E2998" w14:textId="77777777" w:rsidR="006C615D" w:rsidRDefault="00895E8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C615D" w14:paraId="18BC7674" w14:textId="77777777">
        <w:trPr>
          <w:trHeight w:val="458"/>
          <w:jc w:val="center"/>
        </w:trPr>
        <w:tc>
          <w:tcPr>
            <w:tcW w:w="842" w:type="dxa"/>
            <w:vMerge/>
            <w:vAlign w:val="center"/>
          </w:tcPr>
          <w:p w14:paraId="7A897CFA" w14:textId="77777777" w:rsidR="006C615D" w:rsidRDefault="006C615D">
            <w:pPr>
              <w:spacing w:line="240" w:lineRule="atLeast"/>
              <w:jc w:val="center"/>
              <w:rPr>
                <w:rFonts w:ascii="宋体" w:hAnsi="宋体"/>
                <w:szCs w:val="21"/>
              </w:rPr>
            </w:pPr>
          </w:p>
        </w:tc>
        <w:tc>
          <w:tcPr>
            <w:tcW w:w="720" w:type="dxa"/>
            <w:vMerge w:val="restart"/>
            <w:tcBorders>
              <w:right w:val="single" w:sz="4" w:space="0" w:color="auto"/>
            </w:tcBorders>
            <w:vAlign w:val="center"/>
          </w:tcPr>
          <w:p w14:paraId="078C899F" w14:textId="77777777" w:rsidR="006C615D" w:rsidRDefault="00895E8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588438C" w14:textId="77777777" w:rsidR="006C615D" w:rsidRDefault="00895E8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79420D5" w14:textId="77777777" w:rsidR="006C615D" w:rsidRDefault="00895E85">
            <w:pPr>
              <w:spacing w:line="240" w:lineRule="atLeast"/>
              <w:jc w:val="center"/>
              <w:rPr>
                <w:rFonts w:ascii="宋体" w:hAnsi="宋体"/>
                <w:szCs w:val="21"/>
              </w:rPr>
            </w:pPr>
            <w:r>
              <w:rPr>
                <w:rFonts w:ascii="宋体" w:hAnsi="宋体" w:hint="eastAsia"/>
                <w:szCs w:val="21"/>
              </w:rPr>
              <w:t xml:space="preserve"> □ 优          □ 良          □ 中           □ 差</w:t>
            </w:r>
          </w:p>
        </w:tc>
      </w:tr>
      <w:tr w:rsidR="006C615D" w14:paraId="2E0AE655" w14:textId="77777777">
        <w:trPr>
          <w:trHeight w:val="458"/>
          <w:jc w:val="center"/>
        </w:trPr>
        <w:tc>
          <w:tcPr>
            <w:tcW w:w="842" w:type="dxa"/>
            <w:vMerge/>
            <w:vAlign w:val="center"/>
          </w:tcPr>
          <w:p w14:paraId="11190946" w14:textId="77777777" w:rsidR="006C615D" w:rsidRDefault="006C615D">
            <w:pPr>
              <w:spacing w:line="240" w:lineRule="atLeast"/>
              <w:jc w:val="center"/>
              <w:rPr>
                <w:rFonts w:ascii="宋体" w:hAnsi="宋体"/>
                <w:szCs w:val="21"/>
              </w:rPr>
            </w:pPr>
          </w:p>
        </w:tc>
        <w:tc>
          <w:tcPr>
            <w:tcW w:w="720" w:type="dxa"/>
            <w:vMerge/>
            <w:tcBorders>
              <w:right w:val="single" w:sz="4" w:space="0" w:color="auto"/>
            </w:tcBorders>
            <w:vAlign w:val="center"/>
          </w:tcPr>
          <w:p w14:paraId="088580B3" w14:textId="77777777" w:rsidR="006C615D" w:rsidRDefault="006C61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A70456" w14:textId="77777777" w:rsidR="006C615D" w:rsidRDefault="00895E8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5DF84A" w14:textId="77777777" w:rsidR="006C615D" w:rsidRDefault="00895E85">
            <w:pPr>
              <w:spacing w:line="240" w:lineRule="atLeast"/>
              <w:jc w:val="center"/>
              <w:rPr>
                <w:rFonts w:ascii="宋体" w:hAnsi="宋体"/>
                <w:szCs w:val="21"/>
              </w:rPr>
            </w:pPr>
            <w:r>
              <w:rPr>
                <w:rFonts w:ascii="宋体" w:hAnsi="宋体" w:hint="eastAsia"/>
                <w:szCs w:val="21"/>
              </w:rPr>
              <w:t xml:space="preserve"> □ 优          □ 良          □ 中           □ 差</w:t>
            </w:r>
          </w:p>
        </w:tc>
      </w:tr>
      <w:tr w:rsidR="006C615D" w14:paraId="0BEBC201" w14:textId="77777777">
        <w:trPr>
          <w:trHeight w:val="458"/>
          <w:jc w:val="center"/>
        </w:trPr>
        <w:tc>
          <w:tcPr>
            <w:tcW w:w="842" w:type="dxa"/>
            <w:vMerge/>
            <w:vAlign w:val="center"/>
          </w:tcPr>
          <w:p w14:paraId="73330E3D" w14:textId="77777777" w:rsidR="006C615D" w:rsidRDefault="006C615D">
            <w:pPr>
              <w:spacing w:line="240" w:lineRule="atLeast"/>
              <w:jc w:val="center"/>
              <w:rPr>
                <w:rFonts w:ascii="宋体" w:hAnsi="宋体"/>
                <w:szCs w:val="21"/>
              </w:rPr>
            </w:pPr>
          </w:p>
        </w:tc>
        <w:tc>
          <w:tcPr>
            <w:tcW w:w="720" w:type="dxa"/>
            <w:vMerge/>
            <w:tcBorders>
              <w:right w:val="single" w:sz="4" w:space="0" w:color="auto"/>
            </w:tcBorders>
            <w:vAlign w:val="center"/>
          </w:tcPr>
          <w:p w14:paraId="08B61F51" w14:textId="77777777" w:rsidR="006C615D" w:rsidRDefault="006C61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DC224B" w14:textId="77777777" w:rsidR="006C615D" w:rsidRDefault="00895E8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11C761C" w14:textId="77777777" w:rsidR="006C615D" w:rsidRDefault="00895E85">
            <w:pPr>
              <w:spacing w:line="240" w:lineRule="atLeast"/>
              <w:jc w:val="center"/>
              <w:rPr>
                <w:rFonts w:ascii="宋体" w:hAnsi="宋体"/>
                <w:szCs w:val="21"/>
              </w:rPr>
            </w:pPr>
            <w:r>
              <w:rPr>
                <w:rFonts w:ascii="宋体" w:hAnsi="宋体" w:hint="eastAsia"/>
                <w:szCs w:val="21"/>
              </w:rPr>
              <w:t xml:space="preserve"> □ 优          □ 良          □ 中           □ 差</w:t>
            </w:r>
          </w:p>
        </w:tc>
      </w:tr>
      <w:tr w:rsidR="006C615D" w14:paraId="60A18781" w14:textId="77777777">
        <w:trPr>
          <w:trHeight w:val="458"/>
          <w:jc w:val="center"/>
        </w:trPr>
        <w:tc>
          <w:tcPr>
            <w:tcW w:w="842" w:type="dxa"/>
            <w:vMerge/>
            <w:vAlign w:val="center"/>
          </w:tcPr>
          <w:p w14:paraId="6E7E4BD2" w14:textId="77777777" w:rsidR="006C615D" w:rsidRDefault="006C615D">
            <w:pPr>
              <w:spacing w:line="240" w:lineRule="atLeast"/>
              <w:jc w:val="center"/>
              <w:rPr>
                <w:rFonts w:ascii="宋体" w:hAnsi="宋体"/>
                <w:szCs w:val="21"/>
              </w:rPr>
            </w:pPr>
          </w:p>
        </w:tc>
        <w:tc>
          <w:tcPr>
            <w:tcW w:w="720" w:type="dxa"/>
            <w:vMerge/>
            <w:tcBorders>
              <w:right w:val="single" w:sz="4" w:space="0" w:color="auto"/>
            </w:tcBorders>
            <w:vAlign w:val="center"/>
          </w:tcPr>
          <w:p w14:paraId="7E2F9E9D" w14:textId="77777777" w:rsidR="006C615D" w:rsidRDefault="006C61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E4D976" w14:textId="77777777" w:rsidR="006C615D" w:rsidRDefault="00895E8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D77310C" w14:textId="77777777" w:rsidR="006C615D" w:rsidRDefault="00895E85">
            <w:pPr>
              <w:spacing w:line="240" w:lineRule="atLeast"/>
              <w:jc w:val="center"/>
              <w:rPr>
                <w:rFonts w:ascii="宋体" w:hAnsi="宋体"/>
                <w:szCs w:val="21"/>
              </w:rPr>
            </w:pPr>
            <w:r>
              <w:rPr>
                <w:rFonts w:ascii="宋体" w:hAnsi="宋体" w:hint="eastAsia"/>
                <w:szCs w:val="21"/>
              </w:rPr>
              <w:t xml:space="preserve"> □ 优          □ 良          □ 中           □ 差</w:t>
            </w:r>
          </w:p>
        </w:tc>
      </w:tr>
      <w:tr w:rsidR="006C615D" w14:paraId="5499919A" w14:textId="77777777">
        <w:trPr>
          <w:trHeight w:val="458"/>
          <w:jc w:val="center"/>
        </w:trPr>
        <w:tc>
          <w:tcPr>
            <w:tcW w:w="842" w:type="dxa"/>
            <w:vMerge/>
            <w:vAlign w:val="center"/>
          </w:tcPr>
          <w:p w14:paraId="2FD83A4E" w14:textId="77777777" w:rsidR="006C615D" w:rsidRDefault="006C615D">
            <w:pPr>
              <w:spacing w:line="240" w:lineRule="atLeast"/>
              <w:jc w:val="center"/>
              <w:rPr>
                <w:rFonts w:ascii="宋体" w:hAnsi="宋体"/>
                <w:szCs w:val="21"/>
              </w:rPr>
            </w:pPr>
          </w:p>
        </w:tc>
        <w:tc>
          <w:tcPr>
            <w:tcW w:w="720" w:type="dxa"/>
            <w:vMerge/>
            <w:tcBorders>
              <w:right w:val="single" w:sz="4" w:space="0" w:color="auto"/>
            </w:tcBorders>
            <w:vAlign w:val="center"/>
          </w:tcPr>
          <w:p w14:paraId="15417F08" w14:textId="77777777" w:rsidR="006C615D" w:rsidRDefault="006C61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B30E55" w14:textId="77777777" w:rsidR="006C615D" w:rsidRDefault="00895E8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C397DBD" w14:textId="77777777" w:rsidR="006C615D" w:rsidRDefault="00895E85">
            <w:pPr>
              <w:spacing w:line="240" w:lineRule="atLeast"/>
              <w:jc w:val="center"/>
              <w:rPr>
                <w:rFonts w:ascii="宋体" w:hAnsi="宋体"/>
                <w:szCs w:val="21"/>
              </w:rPr>
            </w:pPr>
            <w:r>
              <w:rPr>
                <w:rFonts w:ascii="宋体" w:hAnsi="宋体" w:hint="eastAsia"/>
                <w:szCs w:val="21"/>
              </w:rPr>
              <w:t xml:space="preserve"> □ 优          □ 良          □ 中           □ 差</w:t>
            </w:r>
          </w:p>
        </w:tc>
      </w:tr>
      <w:tr w:rsidR="006C615D" w14:paraId="639399B6" w14:textId="77777777">
        <w:trPr>
          <w:trHeight w:val="458"/>
          <w:jc w:val="center"/>
        </w:trPr>
        <w:tc>
          <w:tcPr>
            <w:tcW w:w="842" w:type="dxa"/>
            <w:vMerge/>
            <w:vAlign w:val="center"/>
          </w:tcPr>
          <w:p w14:paraId="2273A7E6" w14:textId="77777777" w:rsidR="006C615D" w:rsidRDefault="006C615D">
            <w:pPr>
              <w:spacing w:line="240" w:lineRule="atLeast"/>
              <w:jc w:val="center"/>
              <w:rPr>
                <w:rFonts w:ascii="宋体" w:hAnsi="宋体"/>
                <w:szCs w:val="21"/>
              </w:rPr>
            </w:pPr>
          </w:p>
        </w:tc>
        <w:tc>
          <w:tcPr>
            <w:tcW w:w="720" w:type="dxa"/>
            <w:vMerge/>
            <w:tcBorders>
              <w:right w:val="single" w:sz="4" w:space="0" w:color="auto"/>
            </w:tcBorders>
            <w:vAlign w:val="center"/>
          </w:tcPr>
          <w:p w14:paraId="49FCEC0F" w14:textId="77777777" w:rsidR="006C615D" w:rsidRDefault="006C61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F8DC8F" w14:textId="77777777" w:rsidR="006C615D" w:rsidRDefault="00895E8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4321D03" w14:textId="77777777" w:rsidR="006C615D" w:rsidRDefault="00895E85" w:rsidP="008A619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18FC55E" w14:textId="77777777" w:rsidR="006C615D" w:rsidRDefault="00895E85" w:rsidP="008A619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C615D" w14:paraId="366A3239" w14:textId="77777777">
        <w:trPr>
          <w:trHeight w:val="3523"/>
          <w:jc w:val="center"/>
        </w:trPr>
        <w:tc>
          <w:tcPr>
            <w:tcW w:w="1562" w:type="dxa"/>
            <w:gridSpan w:val="2"/>
            <w:vAlign w:val="center"/>
          </w:tcPr>
          <w:p w14:paraId="307CD0E8" w14:textId="77777777" w:rsidR="006C615D" w:rsidRDefault="00895E8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F671C70" w14:textId="77777777" w:rsidR="006C615D" w:rsidRDefault="006C615D">
            <w:pPr>
              <w:spacing w:line="240" w:lineRule="atLeast"/>
              <w:rPr>
                <w:rFonts w:ascii="宋体" w:hAnsi="宋体"/>
                <w:szCs w:val="21"/>
              </w:rPr>
            </w:pPr>
          </w:p>
          <w:p w14:paraId="71BACB74" w14:textId="77777777" w:rsidR="006C615D" w:rsidRDefault="006C615D">
            <w:pPr>
              <w:spacing w:line="240" w:lineRule="atLeast"/>
              <w:rPr>
                <w:rFonts w:ascii="宋体" w:hAnsi="宋体"/>
                <w:szCs w:val="21"/>
              </w:rPr>
            </w:pPr>
          </w:p>
          <w:p w14:paraId="261C0805" w14:textId="77777777" w:rsidR="006C615D" w:rsidRDefault="006C615D">
            <w:pPr>
              <w:spacing w:line="240" w:lineRule="atLeast"/>
              <w:rPr>
                <w:rFonts w:ascii="宋体" w:hAnsi="宋体"/>
                <w:szCs w:val="21"/>
              </w:rPr>
            </w:pPr>
          </w:p>
          <w:p w14:paraId="1C6C6A6E" w14:textId="77777777" w:rsidR="006C615D" w:rsidRDefault="006C615D">
            <w:pPr>
              <w:spacing w:line="240" w:lineRule="atLeast"/>
              <w:rPr>
                <w:rFonts w:ascii="宋体" w:hAnsi="宋体"/>
                <w:szCs w:val="21"/>
              </w:rPr>
            </w:pPr>
          </w:p>
          <w:p w14:paraId="063BC3CC" w14:textId="77777777" w:rsidR="006C615D" w:rsidRDefault="006C615D">
            <w:pPr>
              <w:spacing w:line="240" w:lineRule="atLeast"/>
              <w:rPr>
                <w:rFonts w:ascii="宋体" w:hAnsi="宋体"/>
                <w:szCs w:val="21"/>
              </w:rPr>
            </w:pPr>
          </w:p>
          <w:p w14:paraId="3DD327AD" w14:textId="77777777" w:rsidR="006C615D" w:rsidRDefault="006C615D">
            <w:pPr>
              <w:spacing w:line="240" w:lineRule="atLeast"/>
              <w:rPr>
                <w:rFonts w:ascii="宋体" w:hAnsi="宋体"/>
                <w:szCs w:val="21"/>
              </w:rPr>
            </w:pPr>
          </w:p>
          <w:p w14:paraId="68A5E506" w14:textId="77777777" w:rsidR="006C615D" w:rsidRDefault="006C615D">
            <w:pPr>
              <w:spacing w:line="240" w:lineRule="atLeast"/>
              <w:rPr>
                <w:rFonts w:ascii="宋体" w:hAnsi="宋体"/>
                <w:szCs w:val="21"/>
              </w:rPr>
            </w:pPr>
          </w:p>
          <w:p w14:paraId="3F4FF477" w14:textId="77777777" w:rsidR="006C615D" w:rsidRDefault="006C615D">
            <w:pPr>
              <w:spacing w:line="240" w:lineRule="atLeast"/>
              <w:rPr>
                <w:rFonts w:ascii="宋体" w:hAnsi="宋体"/>
                <w:szCs w:val="21"/>
              </w:rPr>
            </w:pPr>
          </w:p>
          <w:p w14:paraId="79625889" w14:textId="77777777" w:rsidR="006C615D" w:rsidRDefault="006C615D">
            <w:pPr>
              <w:spacing w:line="240" w:lineRule="atLeast"/>
              <w:rPr>
                <w:rFonts w:ascii="宋体" w:hAnsi="宋体"/>
                <w:szCs w:val="21"/>
              </w:rPr>
            </w:pPr>
          </w:p>
          <w:p w14:paraId="4CEB81C5" w14:textId="77777777" w:rsidR="006C615D" w:rsidRDefault="006C615D">
            <w:pPr>
              <w:spacing w:line="240" w:lineRule="atLeast"/>
              <w:rPr>
                <w:rFonts w:ascii="宋体" w:hAnsi="宋体"/>
                <w:szCs w:val="21"/>
              </w:rPr>
            </w:pPr>
          </w:p>
          <w:p w14:paraId="01DE421B" w14:textId="77777777" w:rsidR="006C615D" w:rsidRDefault="006C615D">
            <w:pPr>
              <w:spacing w:line="240" w:lineRule="atLeast"/>
              <w:rPr>
                <w:rFonts w:ascii="宋体" w:hAnsi="宋体"/>
                <w:szCs w:val="21"/>
              </w:rPr>
            </w:pPr>
          </w:p>
          <w:p w14:paraId="469AA9A0" w14:textId="77777777" w:rsidR="006C615D" w:rsidRDefault="006C615D">
            <w:pPr>
              <w:spacing w:line="240" w:lineRule="atLeast"/>
              <w:rPr>
                <w:rFonts w:ascii="宋体" w:hAnsi="宋体"/>
                <w:szCs w:val="21"/>
              </w:rPr>
            </w:pPr>
          </w:p>
        </w:tc>
      </w:tr>
      <w:tr w:rsidR="006C615D" w14:paraId="18CD7E6E" w14:textId="77777777">
        <w:trPr>
          <w:trHeight w:val="2510"/>
          <w:jc w:val="center"/>
        </w:trPr>
        <w:tc>
          <w:tcPr>
            <w:tcW w:w="1562" w:type="dxa"/>
            <w:gridSpan w:val="2"/>
            <w:vAlign w:val="center"/>
          </w:tcPr>
          <w:p w14:paraId="2315900C" w14:textId="77777777" w:rsidR="006C615D" w:rsidRDefault="00895E85">
            <w:pPr>
              <w:spacing w:line="240" w:lineRule="atLeast"/>
              <w:jc w:val="center"/>
              <w:rPr>
                <w:rFonts w:ascii="宋体" w:hAnsi="宋体"/>
                <w:szCs w:val="21"/>
              </w:rPr>
            </w:pPr>
            <w:r>
              <w:rPr>
                <w:rFonts w:ascii="宋体" w:hAnsi="宋体" w:hint="eastAsia"/>
                <w:szCs w:val="21"/>
              </w:rPr>
              <w:t>采购单位意见</w:t>
            </w:r>
          </w:p>
          <w:p w14:paraId="0D43DFF3" w14:textId="77777777" w:rsidR="006C615D" w:rsidRDefault="00895E8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FF31A9B" w14:textId="77777777" w:rsidR="006C615D" w:rsidRDefault="006C615D">
            <w:pPr>
              <w:spacing w:line="240" w:lineRule="atLeast"/>
              <w:rPr>
                <w:rFonts w:ascii="宋体" w:hAnsi="宋体"/>
                <w:szCs w:val="21"/>
              </w:rPr>
            </w:pPr>
          </w:p>
          <w:p w14:paraId="2C50A864" w14:textId="77777777" w:rsidR="006C615D" w:rsidRDefault="006C615D">
            <w:pPr>
              <w:spacing w:line="240" w:lineRule="atLeast"/>
              <w:rPr>
                <w:rFonts w:ascii="宋体" w:hAnsi="宋体"/>
                <w:szCs w:val="21"/>
              </w:rPr>
            </w:pPr>
          </w:p>
          <w:p w14:paraId="2D58D660" w14:textId="77777777" w:rsidR="006C615D" w:rsidRDefault="006C615D">
            <w:pPr>
              <w:spacing w:line="240" w:lineRule="atLeast"/>
              <w:rPr>
                <w:rFonts w:ascii="宋体" w:hAnsi="宋体"/>
                <w:szCs w:val="21"/>
              </w:rPr>
            </w:pPr>
          </w:p>
          <w:p w14:paraId="4424F6BE" w14:textId="77777777" w:rsidR="006C615D" w:rsidRDefault="00895E85">
            <w:pPr>
              <w:spacing w:line="240" w:lineRule="atLeast"/>
              <w:rPr>
                <w:rFonts w:ascii="宋体" w:hAnsi="宋体"/>
                <w:szCs w:val="21"/>
              </w:rPr>
            </w:pPr>
            <w:r>
              <w:rPr>
                <w:rFonts w:ascii="宋体" w:hAnsi="宋体" w:hint="eastAsia"/>
                <w:szCs w:val="21"/>
              </w:rPr>
              <w:t xml:space="preserve">                                        </w:t>
            </w:r>
          </w:p>
          <w:p w14:paraId="591AB701" w14:textId="77777777" w:rsidR="006C615D" w:rsidRDefault="006C615D">
            <w:pPr>
              <w:spacing w:line="240" w:lineRule="atLeast"/>
              <w:ind w:firstLineChars="1800" w:firstLine="3780"/>
              <w:rPr>
                <w:rFonts w:ascii="宋体" w:hAnsi="宋体"/>
                <w:szCs w:val="21"/>
              </w:rPr>
            </w:pPr>
          </w:p>
          <w:p w14:paraId="70EB955A" w14:textId="77777777" w:rsidR="006C615D" w:rsidRDefault="00895E85">
            <w:pPr>
              <w:spacing w:line="240" w:lineRule="atLeast"/>
              <w:ind w:firstLineChars="1800" w:firstLine="3780"/>
              <w:rPr>
                <w:rFonts w:ascii="宋体" w:hAnsi="宋体"/>
                <w:szCs w:val="21"/>
              </w:rPr>
            </w:pPr>
            <w:r>
              <w:rPr>
                <w:rFonts w:ascii="宋体" w:hAnsi="宋体" w:hint="eastAsia"/>
                <w:szCs w:val="21"/>
              </w:rPr>
              <w:t>日期：   年   月   日</w:t>
            </w:r>
          </w:p>
        </w:tc>
      </w:tr>
    </w:tbl>
    <w:p w14:paraId="1E78089F" w14:textId="77777777" w:rsidR="006C615D" w:rsidRDefault="00895E85">
      <w:pPr>
        <w:spacing w:line="240" w:lineRule="atLeast"/>
        <w:rPr>
          <w:rFonts w:ascii="宋体" w:hAnsi="宋体"/>
          <w:szCs w:val="21"/>
        </w:rPr>
      </w:pPr>
      <w:r>
        <w:rPr>
          <w:rFonts w:ascii="宋体" w:hAnsi="宋体" w:hint="eastAsia"/>
          <w:szCs w:val="21"/>
        </w:rPr>
        <w:t>说明：</w:t>
      </w:r>
    </w:p>
    <w:p w14:paraId="7DEF7A40" w14:textId="77777777" w:rsidR="006C615D" w:rsidRDefault="00895E8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731D5D2" w14:textId="77777777" w:rsidR="006C615D" w:rsidRDefault="00895E8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DE4BAC4" w14:textId="77777777" w:rsidR="006C615D" w:rsidRDefault="006C615D">
      <w:pPr>
        <w:spacing w:line="240" w:lineRule="atLeast"/>
        <w:rPr>
          <w:rFonts w:ascii="宋体" w:hAnsi="宋体"/>
          <w:szCs w:val="21"/>
        </w:rPr>
      </w:pPr>
    </w:p>
    <w:p w14:paraId="4ADDFD78" w14:textId="77777777" w:rsidR="006C615D" w:rsidRDefault="00895E85">
      <w:pPr>
        <w:pStyle w:val="10"/>
      </w:pPr>
      <w:r>
        <w:rPr>
          <w:rFonts w:hint="eastAsia"/>
        </w:rPr>
        <w:t>第二册</w:t>
      </w:r>
      <w:r>
        <w:rPr>
          <w:rFonts w:hint="eastAsia"/>
        </w:rPr>
        <w:t xml:space="preserve">  </w:t>
      </w:r>
      <w:r>
        <w:rPr>
          <w:rFonts w:hint="eastAsia"/>
        </w:rPr>
        <w:t>通用条款（公开招标）</w:t>
      </w:r>
    </w:p>
    <w:p w14:paraId="4151BFA2" w14:textId="77777777" w:rsidR="006C615D" w:rsidRDefault="006C615D">
      <w:pPr>
        <w:jc w:val="center"/>
        <w:rPr>
          <w:rFonts w:ascii="宋体" w:hAnsi="宋体"/>
          <w:color w:val="FF0000"/>
          <w:szCs w:val="21"/>
        </w:rPr>
      </w:pPr>
    </w:p>
    <w:p w14:paraId="783177EC" w14:textId="77777777" w:rsidR="006C615D" w:rsidRDefault="00895E8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Pr>
          <w:rFonts w:ascii="宋体" w:hAnsi="宋体" w:hint="eastAsia"/>
          <w:b/>
          <w:color w:val="FF0000"/>
          <w:sz w:val="28"/>
          <w:szCs w:val="28"/>
        </w:rPr>
        <w:t>版本）</w:t>
      </w:r>
    </w:p>
    <w:p w14:paraId="1CD2A347"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CEAF16" w14:textId="77777777" w:rsidR="006C615D" w:rsidRDefault="00895E85">
      <w:pPr>
        <w:spacing w:line="360" w:lineRule="auto"/>
        <w:rPr>
          <w:rFonts w:ascii="黑体" w:eastAsia="黑体" w:hAnsi="宋体"/>
          <w:sz w:val="24"/>
        </w:rPr>
      </w:pPr>
      <w:r>
        <w:rPr>
          <w:rFonts w:ascii="黑体" w:eastAsia="黑体" w:hAnsi="宋体" w:hint="eastAsia"/>
          <w:sz w:val="24"/>
        </w:rPr>
        <w:t>1.通用条款说明</w:t>
      </w:r>
    </w:p>
    <w:p w14:paraId="2F1FC618" w14:textId="77777777" w:rsidR="006C615D" w:rsidRDefault="00895E85" w:rsidP="008A619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70FF5E28" w14:textId="77777777" w:rsidR="006C615D" w:rsidRDefault="00895E85" w:rsidP="008A619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FCC23C3" w14:textId="77777777" w:rsidR="006C615D" w:rsidRDefault="00895E85">
      <w:pPr>
        <w:spacing w:line="360" w:lineRule="auto"/>
        <w:rPr>
          <w:rFonts w:ascii="黑体" w:eastAsia="黑体" w:hAnsi="宋体"/>
          <w:sz w:val="24"/>
        </w:rPr>
      </w:pPr>
      <w:bookmarkStart w:id="33" w:name="_Toc60560627"/>
      <w:bookmarkStart w:id="34" w:name="_Toc60631622"/>
      <w:bookmarkStart w:id="35" w:name="_Toc73517641"/>
      <w:bookmarkStart w:id="36" w:name="_Toc100052366"/>
      <w:bookmarkStart w:id="37" w:name="_Toc73521637"/>
      <w:bookmarkStart w:id="38" w:name="_Toc73521549"/>
      <w:bookmarkStart w:id="39" w:name="_Toc73518119"/>
      <w:bookmarkStart w:id="40" w:name="_Toc60560629"/>
      <w:bookmarkStart w:id="41" w:name="_Toc73521551"/>
      <w:bookmarkStart w:id="42" w:name="_Toc73518121"/>
      <w:bookmarkStart w:id="43" w:name="_Toc73521639"/>
      <w:bookmarkStart w:id="44" w:name="_Toc60631624"/>
      <w:bookmarkStart w:id="45" w:name="_Toc73517643"/>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2584B3CD" w14:textId="77777777" w:rsidR="006C615D" w:rsidRDefault="00895E85" w:rsidP="008A619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6EF28FA5" w14:textId="77777777" w:rsidR="006C615D" w:rsidRDefault="00895E85">
      <w:pPr>
        <w:spacing w:line="360" w:lineRule="auto"/>
        <w:rPr>
          <w:rFonts w:ascii="黑体" w:eastAsia="黑体" w:hAnsi="宋体"/>
          <w:sz w:val="24"/>
        </w:rPr>
      </w:pPr>
      <w:bookmarkStart w:id="47" w:name="_Toc73521550"/>
      <w:bookmarkStart w:id="48" w:name="_Toc73521638"/>
      <w:bookmarkStart w:id="49" w:name="_Toc60560628"/>
      <w:bookmarkStart w:id="50" w:name="_Toc60631623"/>
      <w:bookmarkStart w:id="51" w:name="_Toc73517642"/>
      <w:bookmarkStart w:id="52" w:name="_Toc73518120"/>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14:paraId="6A7D946A" w14:textId="77777777" w:rsidR="006C615D" w:rsidRDefault="00895E85">
      <w:pPr>
        <w:ind w:firstLineChars="200" w:firstLine="420"/>
        <w:rPr>
          <w:rFonts w:ascii="宋体" w:hAnsi="宋体"/>
          <w:szCs w:val="21"/>
        </w:rPr>
      </w:pPr>
      <w:r>
        <w:rPr>
          <w:rFonts w:ascii="宋体" w:hAnsi="宋体"/>
          <w:szCs w:val="21"/>
        </w:rPr>
        <w:t>招标文件中下列术语应解释为：</w:t>
      </w:r>
    </w:p>
    <w:p w14:paraId="6EB3A0DD"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C2F2FE0" w14:textId="77777777" w:rsidR="006C615D" w:rsidRDefault="00895E85" w:rsidP="008A619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94C8C4D"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8AF3D6A"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5D3E460"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CECFAB0"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A59F42D" w14:textId="77777777" w:rsidR="006C615D" w:rsidRDefault="00895E85" w:rsidP="008A619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07F92BB5" w14:textId="77777777" w:rsidR="006C615D" w:rsidRDefault="00895E85">
      <w:pPr>
        <w:spacing w:line="360" w:lineRule="auto"/>
        <w:rPr>
          <w:rFonts w:ascii="黑体" w:eastAsia="黑体" w:hAnsi="宋体"/>
          <w:sz w:val="24"/>
        </w:rPr>
      </w:pPr>
      <w:r>
        <w:rPr>
          <w:rFonts w:ascii="黑体" w:eastAsia="黑体" w:hAnsi="宋体" w:hint="eastAsia"/>
          <w:sz w:val="24"/>
        </w:rPr>
        <w:t>4. 供应商责任</w:t>
      </w:r>
    </w:p>
    <w:p w14:paraId="7D0E6B8F" w14:textId="77777777" w:rsidR="006C615D" w:rsidRDefault="00895E85" w:rsidP="008A619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D413E9E" w14:textId="77777777" w:rsidR="006C615D" w:rsidRDefault="00895E85" w:rsidP="008A6196">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B0BFC01" w14:textId="77777777" w:rsidR="006C615D" w:rsidRDefault="00895E85">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55CF8C93" w14:textId="77777777" w:rsidR="006C615D" w:rsidRDefault="00895E85" w:rsidP="008A619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650D7EB" w14:textId="77777777" w:rsidR="006C615D" w:rsidRDefault="00895E85" w:rsidP="008A619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6781728" w14:textId="77777777" w:rsidR="006C615D" w:rsidRDefault="00895E85">
      <w:pPr>
        <w:spacing w:line="360" w:lineRule="auto"/>
        <w:rPr>
          <w:rFonts w:ascii="黑体" w:eastAsia="黑体" w:hAnsi="宋体"/>
          <w:sz w:val="24"/>
        </w:rPr>
      </w:pPr>
      <w:bookmarkStart w:id="54" w:name="_Toc60560631"/>
      <w:bookmarkStart w:id="55" w:name="_Toc60631626"/>
      <w:bookmarkStart w:id="56" w:name="_Toc73521641"/>
      <w:bookmarkStart w:id="57" w:name="_Toc73521553"/>
      <w:bookmarkStart w:id="58" w:name="_Toc73517645"/>
      <w:bookmarkStart w:id="59" w:name="_Toc73518123"/>
      <w:bookmarkStart w:id="60" w:name="_Toc100052370"/>
      <w:r>
        <w:rPr>
          <w:rFonts w:ascii="黑体" w:eastAsia="黑体" w:hAnsi="宋体" w:hint="eastAsia"/>
          <w:sz w:val="24"/>
        </w:rPr>
        <w:t>6．联合体投标</w:t>
      </w:r>
    </w:p>
    <w:p w14:paraId="381D29A1" w14:textId="77777777" w:rsidR="006C615D" w:rsidRDefault="00895E85" w:rsidP="008A619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1D2E5FF" w14:textId="77777777" w:rsidR="006C615D" w:rsidRDefault="00895E85" w:rsidP="008A619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2CE3FAE" w14:textId="77777777" w:rsidR="006C615D" w:rsidRDefault="00895E85" w:rsidP="008A619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D6DBA18" w14:textId="77777777" w:rsidR="006C615D" w:rsidRDefault="00895E85" w:rsidP="008A619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5891A49" w14:textId="77777777" w:rsidR="006C615D" w:rsidRDefault="00895E85" w:rsidP="008A619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7C24E1F" w14:textId="77777777" w:rsidR="006C615D" w:rsidRDefault="00895E85" w:rsidP="008A619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43BA872" w14:textId="77777777" w:rsidR="006C615D" w:rsidRDefault="00895E85" w:rsidP="008A619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FB9E532" w14:textId="77777777" w:rsidR="006C615D" w:rsidRDefault="00895E85" w:rsidP="008A619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99A8974" w14:textId="77777777" w:rsidR="006C615D" w:rsidRDefault="00895E85" w:rsidP="008A619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897FC43" w14:textId="77777777" w:rsidR="006C615D" w:rsidRDefault="00895E85" w:rsidP="008A619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9B55701" w14:textId="77777777" w:rsidR="006C615D" w:rsidRDefault="00895E85" w:rsidP="008A6196">
      <w:pPr>
        <w:ind w:firstLineChars="196" w:firstLine="412"/>
        <w:rPr>
          <w:rFonts w:ascii="宋体" w:hAnsi="宋体"/>
        </w:rPr>
      </w:pPr>
      <w:r>
        <w:rPr>
          <w:rFonts w:ascii="宋体" w:hAnsi="宋体" w:hint="eastAsia"/>
        </w:rPr>
        <w:t>（3）投标人的投标文件及中标后签署的合同协议对联合体各方均具法律约束力；</w:t>
      </w:r>
    </w:p>
    <w:p w14:paraId="5CD791D6" w14:textId="77777777" w:rsidR="006C615D" w:rsidRDefault="00895E85" w:rsidP="008A619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55029BBA" w14:textId="77777777" w:rsidR="006C615D" w:rsidRDefault="00895E85" w:rsidP="008A619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01D185E" w14:textId="77777777" w:rsidR="006C615D" w:rsidRDefault="00895E85" w:rsidP="008A619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73CBA45" w14:textId="77777777" w:rsidR="006C615D" w:rsidRDefault="00895E85" w:rsidP="008A619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FC2C707" w14:textId="77777777" w:rsidR="006C615D" w:rsidRDefault="00895E85" w:rsidP="008A6196">
      <w:pPr>
        <w:ind w:firstLineChars="196" w:firstLine="412"/>
        <w:rPr>
          <w:rFonts w:ascii="宋体" w:hAnsi="宋体"/>
        </w:rPr>
      </w:pPr>
      <w:r>
        <w:rPr>
          <w:rFonts w:ascii="宋体" w:hAnsi="宋体" w:hint="eastAsia"/>
        </w:rPr>
        <w:t>（8）除非另有规定或说明，本通用条款中“投标人”一词亦指联合体各方。</w:t>
      </w:r>
    </w:p>
    <w:p w14:paraId="7E5A28D6" w14:textId="77777777" w:rsidR="006C615D" w:rsidRDefault="00895E8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3DD9D04" w14:textId="77777777" w:rsidR="006C615D" w:rsidRDefault="00895E85" w:rsidP="008A619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7DD8549" w14:textId="77777777" w:rsidR="006C615D" w:rsidRDefault="00895E85" w:rsidP="008A619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84F0B67" w14:textId="77777777" w:rsidR="006C615D" w:rsidRDefault="00895E85" w:rsidP="008A619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B7525A4" w14:textId="77777777" w:rsidR="006C615D" w:rsidRDefault="00895E85" w:rsidP="008A619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831D966" w14:textId="77777777" w:rsidR="006C615D" w:rsidRDefault="00895E85" w:rsidP="008A619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B6DE935" w14:textId="77777777" w:rsidR="006C615D" w:rsidRDefault="00895E85" w:rsidP="008A619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2987737" w14:textId="77777777" w:rsidR="006C615D" w:rsidRDefault="00895E85" w:rsidP="008A619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2E222E1B" w14:textId="77777777" w:rsidR="006C615D" w:rsidRDefault="00895E85" w:rsidP="008A6196">
      <w:pPr>
        <w:ind w:firstLineChars="196" w:firstLine="412"/>
        <w:rPr>
          <w:rFonts w:ascii="宋体" w:hAnsi="宋体"/>
        </w:rPr>
      </w:pPr>
      <w:r>
        <w:rPr>
          <w:rFonts w:ascii="宋体" w:hAnsi="宋体" w:hint="eastAsia"/>
        </w:rPr>
        <w:t>7.8  服务响应期：24小时以内到达采购单位现场。特殊要求的另行规定。</w:t>
      </w:r>
    </w:p>
    <w:p w14:paraId="704F9355" w14:textId="77777777" w:rsidR="006C615D" w:rsidRDefault="00895E85" w:rsidP="008A619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7D40656" w14:textId="77777777" w:rsidR="006C615D" w:rsidRDefault="00895E85">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5C03DECB" w14:textId="77777777" w:rsidR="006C615D" w:rsidRDefault="00895E85" w:rsidP="008A619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86EB83" w14:textId="77777777" w:rsidR="006C615D" w:rsidRDefault="00895E85">
      <w:pPr>
        <w:spacing w:line="360" w:lineRule="auto"/>
        <w:rPr>
          <w:rFonts w:ascii="黑体" w:eastAsia="黑体" w:hAnsi="宋体"/>
          <w:sz w:val="24"/>
        </w:rPr>
      </w:pPr>
      <w:bookmarkStart w:id="61" w:name="_Toc100052371"/>
      <w:bookmarkStart w:id="62" w:name="_Toc60560632"/>
      <w:bookmarkStart w:id="63" w:name="_Toc60631627"/>
      <w:bookmarkStart w:id="64" w:name="_Toc73517646"/>
      <w:bookmarkStart w:id="65" w:name="_Toc73518124"/>
      <w:bookmarkStart w:id="66" w:name="_Toc73521554"/>
      <w:bookmarkStart w:id="67" w:name="_Toc73521642"/>
      <w:r>
        <w:rPr>
          <w:rFonts w:ascii="黑体" w:eastAsia="黑体" w:hAnsi="宋体" w:hint="eastAsia"/>
          <w:sz w:val="24"/>
        </w:rPr>
        <w:t>9．踏勘现场</w:t>
      </w:r>
      <w:bookmarkEnd w:id="61"/>
      <w:bookmarkEnd w:id="62"/>
      <w:bookmarkEnd w:id="63"/>
      <w:bookmarkEnd w:id="64"/>
      <w:bookmarkEnd w:id="65"/>
      <w:bookmarkEnd w:id="66"/>
      <w:bookmarkEnd w:id="67"/>
    </w:p>
    <w:p w14:paraId="2205CB4C" w14:textId="77777777" w:rsidR="006C615D" w:rsidRDefault="00895E85" w:rsidP="008A6196">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5354D9C1" w14:textId="77777777" w:rsidR="006C615D" w:rsidRDefault="00895E85" w:rsidP="008A619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932B553" w14:textId="77777777" w:rsidR="006C615D" w:rsidRDefault="00895E85" w:rsidP="008A6196">
      <w:pPr>
        <w:ind w:firstLineChars="196" w:firstLine="412"/>
        <w:rPr>
          <w:rFonts w:ascii="宋体" w:hAnsi="宋体"/>
        </w:rPr>
      </w:pPr>
      <w:r>
        <w:rPr>
          <w:rFonts w:ascii="宋体" w:hAnsi="宋体" w:hint="eastAsia"/>
        </w:rPr>
        <w:t>9.3采购单位必须通过学校采购机构向投标人提供有关现场的资料和数据。</w:t>
      </w:r>
    </w:p>
    <w:p w14:paraId="296326CB" w14:textId="77777777" w:rsidR="006C615D" w:rsidRDefault="00895E85" w:rsidP="008A619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BD3F41D" w14:textId="77777777" w:rsidR="006C615D" w:rsidRDefault="00895E85" w:rsidP="008A6196">
      <w:pPr>
        <w:ind w:firstLineChars="196" w:firstLine="412"/>
        <w:rPr>
          <w:rFonts w:ascii="宋体" w:hAnsi="宋体"/>
        </w:rPr>
      </w:pPr>
      <w:r>
        <w:rPr>
          <w:rFonts w:ascii="宋体" w:hAnsi="宋体" w:hint="eastAsia"/>
        </w:rPr>
        <w:t>9.5 未参与现场踏勘不能作为否定投标人资格的理由。</w:t>
      </w:r>
    </w:p>
    <w:p w14:paraId="6D48E97A" w14:textId="77777777" w:rsidR="006C615D" w:rsidRDefault="00895E85">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2131F192" w14:textId="77777777" w:rsidR="006C615D" w:rsidRDefault="00895E85" w:rsidP="008A619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40D3872" w14:textId="77777777" w:rsidR="006C615D" w:rsidRDefault="00895E85" w:rsidP="008A619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A3B2F0D" w14:textId="77777777" w:rsidR="006C615D" w:rsidRDefault="00895E85" w:rsidP="008A619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B88E40F" w14:textId="77777777" w:rsidR="006C615D" w:rsidRDefault="00895E85" w:rsidP="008A619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DA1E13A" w14:textId="77777777" w:rsidR="006C615D" w:rsidRDefault="00895E85" w:rsidP="008A6196">
      <w:pPr>
        <w:ind w:firstLineChars="196" w:firstLine="412"/>
        <w:rPr>
          <w:rFonts w:ascii="宋体" w:hAnsi="宋体"/>
        </w:rPr>
      </w:pPr>
      <w:r>
        <w:rPr>
          <w:rFonts w:ascii="宋体" w:hAnsi="宋体" w:hint="eastAsia"/>
          <w:szCs w:val="21"/>
        </w:rPr>
        <w:t>10.5未参与招标答疑不作为否定投标人资格的理由。</w:t>
      </w:r>
    </w:p>
    <w:p w14:paraId="064A3661"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8126"/>
      <w:bookmarkStart w:id="72" w:name="_Toc73521556"/>
      <w:bookmarkStart w:id="73" w:name="_Toc100052373"/>
      <w:bookmarkStart w:id="74" w:name="_Toc73517648"/>
      <w:bookmarkStart w:id="75" w:name="_Toc73521644"/>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6814E594" w14:textId="77777777" w:rsidR="006C615D" w:rsidRDefault="00895E85">
      <w:pPr>
        <w:spacing w:line="360" w:lineRule="auto"/>
        <w:rPr>
          <w:rFonts w:ascii="黑体" w:eastAsia="黑体" w:hAnsi="宋体"/>
          <w:sz w:val="24"/>
        </w:rPr>
      </w:pPr>
      <w:bookmarkStart w:id="77" w:name="_Toc73517649"/>
      <w:bookmarkStart w:id="78" w:name="_Toc73521557"/>
      <w:bookmarkStart w:id="79" w:name="_Toc73521645"/>
      <w:bookmarkStart w:id="80" w:name="_Toc100052374"/>
      <w:bookmarkStart w:id="81" w:name="_Toc73518127"/>
      <w:r>
        <w:rPr>
          <w:rFonts w:ascii="黑体" w:eastAsia="黑体" w:hAnsi="宋体" w:hint="eastAsia"/>
          <w:sz w:val="24"/>
        </w:rPr>
        <w:t>11．招标文件的编制与组成</w:t>
      </w:r>
      <w:bookmarkEnd w:id="77"/>
      <w:bookmarkEnd w:id="78"/>
      <w:bookmarkEnd w:id="79"/>
      <w:bookmarkEnd w:id="80"/>
      <w:bookmarkEnd w:id="81"/>
    </w:p>
    <w:p w14:paraId="04B83D67" w14:textId="77777777" w:rsidR="006C615D" w:rsidRDefault="00895E8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B185BB5" w14:textId="77777777" w:rsidR="006C615D" w:rsidRDefault="00895E85" w:rsidP="008A6196">
      <w:pPr>
        <w:ind w:firstLineChars="196" w:firstLine="412"/>
        <w:rPr>
          <w:rFonts w:ascii="宋体" w:hAnsi="宋体"/>
          <w:szCs w:val="21"/>
        </w:rPr>
      </w:pPr>
      <w:r>
        <w:rPr>
          <w:rFonts w:ascii="宋体" w:hAnsi="宋体" w:hint="eastAsia"/>
          <w:szCs w:val="21"/>
        </w:rPr>
        <w:t>招标文件包括下列内容：</w:t>
      </w:r>
    </w:p>
    <w:p w14:paraId="6082E693" w14:textId="77777777" w:rsidR="006C615D" w:rsidRDefault="00895E85">
      <w:pPr>
        <w:ind w:leftChars="200" w:left="420" w:firstLineChars="196" w:firstLine="413"/>
        <w:rPr>
          <w:rFonts w:ascii="宋体" w:hAnsi="宋体"/>
          <w:b/>
          <w:szCs w:val="21"/>
        </w:rPr>
      </w:pPr>
      <w:r>
        <w:rPr>
          <w:rFonts w:ascii="宋体" w:hAnsi="宋体" w:hint="eastAsia"/>
          <w:b/>
          <w:szCs w:val="21"/>
        </w:rPr>
        <w:t>第一册  专用条款</w:t>
      </w:r>
    </w:p>
    <w:p w14:paraId="18D47B9B" w14:textId="77777777" w:rsidR="006C615D" w:rsidRDefault="00895E85">
      <w:pPr>
        <w:ind w:leftChars="514" w:left="1079"/>
        <w:rPr>
          <w:rFonts w:ascii="宋体" w:hAnsi="宋体"/>
          <w:b/>
          <w:szCs w:val="21"/>
        </w:rPr>
      </w:pPr>
      <w:r>
        <w:rPr>
          <w:rFonts w:ascii="宋体" w:hAnsi="宋体" w:hint="eastAsia"/>
          <w:b/>
          <w:szCs w:val="21"/>
        </w:rPr>
        <w:t>关键信息</w:t>
      </w:r>
    </w:p>
    <w:p w14:paraId="2A96B9DC" w14:textId="77777777" w:rsidR="006C615D" w:rsidRDefault="00895E85" w:rsidP="008A6196">
      <w:pPr>
        <w:ind w:leftChars="300" w:left="630" w:firstLineChars="196" w:firstLine="412"/>
        <w:rPr>
          <w:rFonts w:ascii="宋体" w:hAnsi="宋体"/>
          <w:szCs w:val="21"/>
        </w:rPr>
      </w:pPr>
      <w:r>
        <w:rPr>
          <w:rFonts w:ascii="宋体" w:hAnsi="宋体" w:hint="eastAsia"/>
          <w:szCs w:val="21"/>
        </w:rPr>
        <w:t>第一章  招标公告</w:t>
      </w:r>
    </w:p>
    <w:p w14:paraId="7364EA83" w14:textId="77777777" w:rsidR="006C615D" w:rsidRDefault="00895E85" w:rsidP="008A6196">
      <w:pPr>
        <w:ind w:leftChars="300" w:left="630" w:firstLineChars="196" w:firstLine="412"/>
        <w:rPr>
          <w:rFonts w:ascii="宋体" w:hAnsi="宋体"/>
          <w:szCs w:val="21"/>
        </w:rPr>
      </w:pPr>
      <w:r>
        <w:rPr>
          <w:rFonts w:ascii="宋体" w:hAnsi="宋体" w:hint="eastAsia"/>
          <w:szCs w:val="21"/>
        </w:rPr>
        <w:t>第二章  招标项目需求</w:t>
      </w:r>
    </w:p>
    <w:p w14:paraId="01858946" w14:textId="77777777" w:rsidR="006C615D" w:rsidRDefault="00895E85" w:rsidP="008A6196">
      <w:pPr>
        <w:ind w:leftChars="300" w:left="630" w:firstLineChars="196" w:firstLine="412"/>
        <w:rPr>
          <w:rFonts w:ascii="宋体" w:hAnsi="宋体"/>
          <w:szCs w:val="21"/>
        </w:rPr>
      </w:pPr>
      <w:r>
        <w:rPr>
          <w:rFonts w:ascii="宋体" w:hAnsi="宋体" w:hint="eastAsia"/>
          <w:szCs w:val="21"/>
        </w:rPr>
        <w:t>第三章  合同条款及格式</w:t>
      </w:r>
    </w:p>
    <w:p w14:paraId="7AEFE245" w14:textId="77777777" w:rsidR="006C615D" w:rsidRDefault="00895E85" w:rsidP="008A6196">
      <w:pPr>
        <w:ind w:leftChars="300" w:left="630" w:firstLineChars="196" w:firstLine="412"/>
        <w:rPr>
          <w:rFonts w:ascii="宋体" w:hAnsi="宋体"/>
          <w:szCs w:val="21"/>
        </w:rPr>
      </w:pPr>
      <w:r>
        <w:rPr>
          <w:rFonts w:ascii="宋体" w:hAnsi="宋体" w:hint="eastAsia"/>
          <w:szCs w:val="21"/>
        </w:rPr>
        <w:t>第四章  投标文件格式、附件</w:t>
      </w:r>
    </w:p>
    <w:p w14:paraId="5FC878D6" w14:textId="77777777" w:rsidR="006C615D" w:rsidRDefault="00895E85" w:rsidP="008A6196">
      <w:pPr>
        <w:ind w:leftChars="300" w:left="630" w:firstLineChars="196" w:firstLine="412"/>
        <w:rPr>
          <w:rFonts w:ascii="宋体" w:hAnsi="宋体"/>
          <w:szCs w:val="21"/>
        </w:rPr>
      </w:pPr>
      <w:r>
        <w:rPr>
          <w:rFonts w:ascii="宋体" w:hAnsi="宋体" w:hint="eastAsia"/>
          <w:szCs w:val="21"/>
        </w:rPr>
        <w:t>第五章  深圳大学采购履约情况反馈表</w:t>
      </w:r>
    </w:p>
    <w:p w14:paraId="28D09438" w14:textId="77777777" w:rsidR="006C615D" w:rsidRDefault="00895E85">
      <w:pPr>
        <w:ind w:leftChars="200" w:left="420" w:firstLineChars="196" w:firstLine="413"/>
        <w:rPr>
          <w:rFonts w:ascii="宋体" w:hAnsi="宋体"/>
          <w:b/>
          <w:szCs w:val="21"/>
        </w:rPr>
      </w:pPr>
      <w:r>
        <w:rPr>
          <w:rFonts w:ascii="宋体" w:hAnsi="宋体" w:hint="eastAsia"/>
          <w:b/>
          <w:szCs w:val="21"/>
        </w:rPr>
        <w:t>第二册  通用条款</w:t>
      </w:r>
    </w:p>
    <w:p w14:paraId="64D2E017" w14:textId="77777777" w:rsidR="006C615D" w:rsidRDefault="00895E8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BB198" w14:textId="77777777" w:rsidR="006C615D" w:rsidRDefault="00895E8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508C286" w14:textId="77777777" w:rsidR="006C615D" w:rsidRDefault="00895E8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C1B7242" w14:textId="77777777" w:rsidR="006C615D" w:rsidRDefault="00895E8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FB372D" w14:textId="77777777" w:rsidR="006C615D" w:rsidRDefault="00895E8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7809415" w14:textId="77777777" w:rsidR="006C615D" w:rsidRDefault="00895E8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ABDE88F" w14:textId="77777777" w:rsidR="006C615D" w:rsidRDefault="00895E8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28F843F" w14:textId="77777777" w:rsidR="006C615D" w:rsidRDefault="00895E8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6D15DFA" w14:textId="77777777" w:rsidR="006C615D" w:rsidRDefault="00895E8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90EE151" w14:textId="77777777" w:rsidR="006C615D" w:rsidRDefault="00895E8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AE69B52" w14:textId="77777777" w:rsidR="006C615D" w:rsidRDefault="00895E8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BE169CA" w14:textId="77777777" w:rsidR="006C615D" w:rsidRDefault="00895E85" w:rsidP="008A6196">
      <w:pPr>
        <w:ind w:firstLineChars="196" w:firstLine="412"/>
        <w:rPr>
          <w:rFonts w:ascii="宋体" w:hAnsi="宋体"/>
          <w:szCs w:val="21"/>
        </w:rPr>
      </w:pPr>
      <w:bookmarkStart w:id="82" w:name="_Toc100052375"/>
      <w:bookmarkStart w:id="83" w:name="_Toc73521646"/>
      <w:bookmarkStart w:id="84" w:name="_Toc73521558"/>
      <w:bookmarkStart w:id="85" w:name="_Toc73517650"/>
      <w:bookmarkStart w:id="86" w:name="_Toc60560636"/>
      <w:bookmarkStart w:id="87" w:name="_Toc73518128"/>
      <w:bookmarkStart w:id="88" w:name="_Toc60631631"/>
      <w:bookmarkStart w:id="89" w:name="_Toc60631632"/>
      <w:bookmarkStart w:id="90" w:name="_Toc73518129"/>
      <w:bookmarkStart w:id="91" w:name="_Toc73517651"/>
      <w:bookmarkStart w:id="92" w:name="_Toc73521559"/>
      <w:bookmarkStart w:id="93" w:name="_Toc60560637"/>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1A42B6B" w14:textId="77777777" w:rsidR="006C615D" w:rsidRDefault="00895E85" w:rsidP="008A619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2229B30" w14:textId="77777777" w:rsidR="006C615D" w:rsidRDefault="00895E85">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24A848D2" w14:textId="77777777" w:rsidR="006C615D" w:rsidRDefault="00895E8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6FE6598" w14:textId="77777777" w:rsidR="006C615D" w:rsidRDefault="00895E8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88C7918" w14:textId="77777777" w:rsidR="006C615D" w:rsidRDefault="00895E8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00E77BE" w14:textId="77777777" w:rsidR="006C615D" w:rsidRDefault="00895E8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56148EB0" w14:textId="77777777" w:rsidR="006C615D" w:rsidRDefault="00895E85" w:rsidP="008A6196">
      <w:pPr>
        <w:ind w:firstLineChars="196" w:firstLine="412"/>
        <w:rPr>
          <w:rFonts w:ascii="宋体" w:hAnsi="宋体"/>
          <w:szCs w:val="21"/>
        </w:rPr>
      </w:pPr>
      <w:bookmarkStart w:id="96" w:name="bt投标文件"/>
      <w:bookmarkStart w:id="97" w:name="_Toc73517652"/>
      <w:bookmarkStart w:id="98" w:name="_Toc101074879"/>
      <w:bookmarkStart w:id="99" w:name="_Toc73518130"/>
      <w:bookmarkStart w:id="100" w:name="_Toc73521648"/>
      <w:bookmarkStart w:id="101" w:name="_Toc100052377"/>
      <w:bookmarkStart w:id="102" w:name="_Toc73521560"/>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DB2C788" w14:textId="77777777" w:rsidR="006C615D" w:rsidRDefault="00895E85" w:rsidP="008A619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9DA530" w14:textId="77777777" w:rsidR="006C615D" w:rsidRDefault="00895E85" w:rsidP="008A619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0D71B27" w14:textId="77777777" w:rsidR="006C615D" w:rsidRDefault="00895E85" w:rsidP="008A619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394C42"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4C2F5672" w14:textId="77777777" w:rsidR="006C615D" w:rsidRDefault="00895E85">
      <w:pPr>
        <w:spacing w:line="360" w:lineRule="auto"/>
        <w:rPr>
          <w:rFonts w:ascii="黑体" w:eastAsia="黑体" w:hAnsi="宋体"/>
          <w:sz w:val="24"/>
        </w:rPr>
      </w:pPr>
      <w:bookmarkStart w:id="103" w:name="_Toc73517653"/>
      <w:bookmarkStart w:id="104" w:name="_Toc73518131"/>
      <w:bookmarkStart w:id="105" w:name="_Toc73521561"/>
      <w:bookmarkStart w:id="106" w:name="_Toc73521649"/>
      <w:bookmarkStart w:id="107" w:name="_Toc100052378"/>
      <w:bookmarkStart w:id="108" w:name="_Toc60560639"/>
      <w:bookmarkStart w:id="109" w:name="_Toc60631634"/>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4F1429E1" w14:textId="77777777" w:rsidR="006C615D" w:rsidRDefault="00895E85" w:rsidP="008A619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978E1B" w14:textId="77777777" w:rsidR="006C615D" w:rsidRDefault="00895E85" w:rsidP="008A619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83374D3" w14:textId="77777777" w:rsidR="006C615D" w:rsidRDefault="00895E85">
      <w:pPr>
        <w:spacing w:line="360" w:lineRule="auto"/>
        <w:rPr>
          <w:rFonts w:ascii="黑体" w:eastAsia="黑体" w:hAnsi="宋体"/>
          <w:sz w:val="24"/>
        </w:rPr>
      </w:pPr>
      <w:bookmarkStart w:id="110" w:name="_Toc73521650"/>
      <w:bookmarkStart w:id="111" w:name="_Toc73521562"/>
      <w:bookmarkStart w:id="112" w:name="_Toc100052379"/>
      <w:bookmarkStart w:id="113" w:name="_Toc60560640"/>
      <w:bookmarkStart w:id="114" w:name="_Toc73518132"/>
      <w:bookmarkStart w:id="115" w:name="_Toc73517654"/>
      <w:bookmarkStart w:id="116" w:name="_Toc60631635"/>
      <w:r>
        <w:rPr>
          <w:rFonts w:ascii="黑体" w:eastAsia="黑体" w:hAnsi="宋体" w:hint="eastAsia"/>
          <w:sz w:val="24"/>
        </w:rPr>
        <w:t>15．投标文件的组成</w:t>
      </w:r>
      <w:bookmarkEnd w:id="110"/>
      <w:bookmarkEnd w:id="111"/>
      <w:bookmarkEnd w:id="112"/>
      <w:bookmarkEnd w:id="113"/>
      <w:bookmarkEnd w:id="114"/>
      <w:bookmarkEnd w:id="115"/>
      <w:bookmarkEnd w:id="116"/>
    </w:p>
    <w:p w14:paraId="6915CCBE" w14:textId="77777777" w:rsidR="006C615D" w:rsidRDefault="00895E85">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73517655"/>
      <w:bookmarkStart w:id="120" w:name="_Toc60631636"/>
      <w:bookmarkStart w:id="121" w:name="_Toc73518133"/>
      <w:bookmarkStart w:id="122" w:name="_Toc73521651"/>
      <w:bookmarkStart w:id="123" w:name="_Toc73521563"/>
    </w:p>
    <w:p w14:paraId="045C8C3D" w14:textId="77777777" w:rsidR="006C615D" w:rsidRDefault="00895E85">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6D7CB342" w14:textId="77777777" w:rsidR="006C615D" w:rsidRDefault="00895E85" w:rsidP="008A619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73518135"/>
      <w:bookmarkStart w:id="126" w:name="_Toc60631638"/>
      <w:bookmarkStart w:id="127" w:name="_Toc73521653"/>
      <w:bookmarkStart w:id="128" w:name="_Toc73517657"/>
      <w:bookmarkStart w:id="129" w:name="_Toc73521565"/>
      <w:bookmarkStart w:id="130" w:name="_Toc60560643"/>
    </w:p>
    <w:p w14:paraId="63F5E688" w14:textId="77777777" w:rsidR="006C615D" w:rsidRDefault="00895E85">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6B99DD79" w14:textId="77777777" w:rsidR="006C615D" w:rsidRDefault="00895E85" w:rsidP="008A6196">
      <w:pPr>
        <w:ind w:firstLineChars="196" w:firstLine="412"/>
        <w:rPr>
          <w:rFonts w:ascii="宋体" w:hAnsi="宋体"/>
          <w:szCs w:val="21"/>
        </w:rPr>
      </w:pPr>
      <w:r>
        <w:rPr>
          <w:rFonts w:ascii="宋体" w:hAnsi="宋体" w:hint="eastAsia"/>
          <w:szCs w:val="21"/>
        </w:rPr>
        <w:t>本项目的投标应以人民币计。</w:t>
      </w:r>
    </w:p>
    <w:p w14:paraId="08D264A5" w14:textId="77777777" w:rsidR="006C615D" w:rsidRDefault="00895E8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A6BC0D2" w14:textId="77777777" w:rsidR="006C615D" w:rsidRDefault="00895E85" w:rsidP="008A619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2D0F893" w14:textId="77777777" w:rsidR="006C615D" w:rsidRDefault="00895E85" w:rsidP="008A619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5DD19C4" w14:textId="77777777" w:rsidR="006C615D" w:rsidRDefault="00895E85" w:rsidP="008A6196">
      <w:pPr>
        <w:ind w:firstLineChars="196" w:firstLine="412"/>
        <w:rPr>
          <w:rFonts w:ascii="宋体" w:hAnsi="宋体"/>
          <w:szCs w:val="21"/>
        </w:rPr>
      </w:pPr>
      <w:r>
        <w:rPr>
          <w:rFonts w:ascii="宋体" w:hAnsi="宋体" w:hint="eastAsia"/>
          <w:szCs w:val="21"/>
        </w:rPr>
        <w:t>18.2.1主要技术指标和性能的详细说明。</w:t>
      </w:r>
    </w:p>
    <w:p w14:paraId="0E321912" w14:textId="77777777" w:rsidR="006C615D" w:rsidRDefault="00895E85" w:rsidP="008A619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F8891A" w14:textId="77777777" w:rsidR="006C615D" w:rsidRDefault="00895E85" w:rsidP="008A619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3B081D1" w14:textId="77777777" w:rsidR="006C615D" w:rsidRDefault="00895E85" w:rsidP="008A619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570DA76" w14:textId="77777777" w:rsidR="006C615D" w:rsidRDefault="00895E85" w:rsidP="008A619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579A8CC" w14:textId="77777777" w:rsidR="006C615D" w:rsidRDefault="00895E85" w:rsidP="008A619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74D8255" w14:textId="77777777" w:rsidR="006C615D" w:rsidRDefault="00895E85" w:rsidP="008A619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38DEA31" w14:textId="77777777" w:rsidR="006C615D" w:rsidRDefault="00895E85" w:rsidP="008A619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65E488C" w14:textId="77777777" w:rsidR="006C615D" w:rsidRDefault="00895E85" w:rsidP="008A619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6A11E82A" w14:textId="77777777" w:rsidR="006C615D" w:rsidRDefault="00895E85">
      <w:pPr>
        <w:spacing w:line="360" w:lineRule="auto"/>
        <w:rPr>
          <w:rFonts w:ascii="黑体" w:eastAsia="黑体" w:hAnsi="宋体"/>
          <w:sz w:val="24"/>
        </w:rPr>
      </w:pPr>
      <w:r>
        <w:rPr>
          <w:rFonts w:ascii="黑体" w:eastAsia="黑体" w:hAnsi="宋体" w:hint="eastAsia"/>
          <w:sz w:val="24"/>
        </w:rPr>
        <w:t>19．投标文件其他证明文件的要求</w:t>
      </w:r>
    </w:p>
    <w:p w14:paraId="4C049422" w14:textId="77777777" w:rsidR="006C615D" w:rsidRDefault="00895E85" w:rsidP="008A619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6B3C660" w14:textId="77777777" w:rsidR="006C615D" w:rsidRDefault="00895E85" w:rsidP="008A619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9CE2B8A" w14:textId="77777777" w:rsidR="006C615D" w:rsidRDefault="00895E85">
      <w:pPr>
        <w:spacing w:line="360" w:lineRule="auto"/>
        <w:rPr>
          <w:rFonts w:ascii="黑体" w:eastAsia="黑体" w:hAnsi="宋体"/>
          <w:sz w:val="24"/>
        </w:rPr>
      </w:pPr>
      <w:bookmarkStart w:id="132" w:name="_Toc73518136"/>
      <w:bookmarkStart w:id="133" w:name="_Toc60631639"/>
      <w:bookmarkStart w:id="134" w:name="_Toc73521566"/>
      <w:bookmarkStart w:id="135" w:name="_Toc73517658"/>
      <w:bookmarkStart w:id="136" w:name="_Toc60560644"/>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15691EBC" w14:textId="77777777" w:rsidR="006C615D" w:rsidRDefault="00895E85" w:rsidP="008A619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CCCBE5A" w14:textId="77777777" w:rsidR="006C615D" w:rsidRDefault="00895E85" w:rsidP="008A619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5AF7B67" w14:textId="77777777" w:rsidR="006C615D" w:rsidRDefault="00895E85" w:rsidP="008A619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81E103C" w14:textId="77777777" w:rsidR="006C615D" w:rsidRDefault="00895E85">
      <w:pPr>
        <w:spacing w:line="360" w:lineRule="auto"/>
        <w:rPr>
          <w:rFonts w:ascii="黑体" w:eastAsia="黑体" w:hAnsi="宋体"/>
          <w:sz w:val="24"/>
        </w:rPr>
      </w:pPr>
      <w:bookmarkStart w:id="139" w:name="_Toc100052384"/>
      <w:bookmarkStart w:id="140" w:name="_Toc60560645"/>
      <w:bookmarkStart w:id="141" w:name="_Toc60631640"/>
      <w:bookmarkStart w:id="142" w:name="_Toc73517659"/>
      <w:bookmarkStart w:id="143" w:name="_Toc73518137"/>
      <w:bookmarkStart w:id="144" w:name="_Toc73521567"/>
      <w:bookmarkStart w:id="145" w:name="_Toc73521655"/>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4461A444" w14:textId="77777777" w:rsidR="006C615D" w:rsidRDefault="00895E85" w:rsidP="008A6196">
      <w:pPr>
        <w:ind w:firstLineChars="196" w:firstLine="412"/>
        <w:rPr>
          <w:rFonts w:ascii="宋体" w:hAnsi="宋体"/>
          <w:szCs w:val="21"/>
        </w:rPr>
      </w:pPr>
      <w:bookmarkStart w:id="146" w:name="_Toc60560646"/>
      <w:bookmarkStart w:id="147" w:name="_Toc73518138"/>
      <w:bookmarkStart w:id="148" w:name="_Toc73521568"/>
      <w:bookmarkStart w:id="149" w:name="_Toc73521656"/>
      <w:bookmarkStart w:id="150" w:name="_Toc100052385"/>
      <w:bookmarkStart w:id="151" w:name="_Toc60631641"/>
      <w:bookmarkStart w:id="152" w:name="_Toc73517660"/>
      <w:r>
        <w:rPr>
          <w:rFonts w:ascii="宋体" w:hAnsi="宋体" w:hint="eastAsia"/>
          <w:szCs w:val="21"/>
        </w:rPr>
        <w:t>21.1投标保证金的缴纳：</w:t>
      </w:r>
    </w:p>
    <w:p w14:paraId="70E78FB4" w14:textId="77777777" w:rsidR="006C615D" w:rsidRDefault="00895E85" w:rsidP="008A619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7E80E5C5" w14:textId="77777777" w:rsidR="006C615D" w:rsidRDefault="00895E85" w:rsidP="008A619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1FBC0A9" w14:textId="77777777" w:rsidR="006C615D" w:rsidRDefault="00895E85" w:rsidP="008A619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21AE43F" w14:textId="77777777" w:rsidR="006C615D" w:rsidRDefault="00895E85" w:rsidP="008A619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CB2F7FC" w14:textId="77777777" w:rsidR="006C615D" w:rsidRDefault="00895E85" w:rsidP="008A619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8E07A1A" w14:textId="77777777" w:rsidR="006C615D" w:rsidRDefault="00895E85" w:rsidP="008A6196">
      <w:pPr>
        <w:ind w:firstLineChars="196" w:firstLine="412"/>
        <w:rPr>
          <w:rFonts w:ascii="宋体" w:hAnsi="宋体"/>
          <w:szCs w:val="21"/>
        </w:rPr>
      </w:pPr>
      <w:r>
        <w:rPr>
          <w:rFonts w:ascii="宋体" w:hAnsi="宋体" w:hint="eastAsia"/>
          <w:szCs w:val="21"/>
        </w:rPr>
        <w:t>1）投标人在招标文件中规定的投标有效期内撤回其投标；</w:t>
      </w:r>
    </w:p>
    <w:p w14:paraId="56B92584" w14:textId="77777777" w:rsidR="006C615D" w:rsidRDefault="00895E85" w:rsidP="008A619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7E10C5A" w14:textId="77777777" w:rsidR="006C615D" w:rsidRDefault="00895E85" w:rsidP="008A6196">
      <w:pPr>
        <w:ind w:firstLineChars="196" w:firstLine="412"/>
        <w:rPr>
          <w:rFonts w:ascii="宋体" w:hAnsi="宋体"/>
          <w:szCs w:val="21"/>
        </w:rPr>
      </w:pPr>
      <w:r>
        <w:rPr>
          <w:rFonts w:ascii="宋体" w:hAnsi="宋体" w:hint="eastAsia"/>
          <w:szCs w:val="21"/>
        </w:rPr>
        <w:t>3）投标人提供虚假投标文件或虚假补充文件：</w:t>
      </w:r>
    </w:p>
    <w:p w14:paraId="2FA3928B" w14:textId="77777777" w:rsidR="006C615D" w:rsidRDefault="00895E85" w:rsidP="008A619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31399AAA" w14:textId="77777777" w:rsidR="006C615D" w:rsidRDefault="00895E85" w:rsidP="008A6196">
      <w:pPr>
        <w:ind w:firstLineChars="196" w:firstLine="412"/>
        <w:rPr>
          <w:rFonts w:ascii="宋体" w:hAnsi="宋体"/>
          <w:szCs w:val="21"/>
        </w:rPr>
      </w:pPr>
      <w:r>
        <w:rPr>
          <w:rFonts w:ascii="宋体" w:hAnsi="宋体" w:hint="eastAsia"/>
          <w:szCs w:val="21"/>
        </w:rPr>
        <w:t>5）投标人质疑投诉提供虚假情况。</w:t>
      </w:r>
    </w:p>
    <w:p w14:paraId="09EF4021" w14:textId="77777777" w:rsidR="006C615D" w:rsidRDefault="00895E85" w:rsidP="008A6196">
      <w:pPr>
        <w:ind w:firstLineChars="196" w:firstLine="412"/>
        <w:rPr>
          <w:rFonts w:ascii="宋体" w:hAnsi="宋体"/>
          <w:szCs w:val="21"/>
        </w:rPr>
      </w:pPr>
      <w:r>
        <w:rPr>
          <w:rFonts w:ascii="宋体" w:hAnsi="宋体" w:hint="eastAsia"/>
          <w:szCs w:val="21"/>
        </w:rPr>
        <w:t>21.4投标保证金账户信息：</w:t>
      </w:r>
    </w:p>
    <w:p w14:paraId="3A7BF9B2" w14:textId="77777777" w:rsidR="006C615D" w:rsidRDefault="00895E8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126F4FC" w14:textId="77777777" w:rsidR="006C615D" w:rsidRDefault="00895E8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0E9140CA" w14:textId="77777777" w:rsidR="006C615D" w:rsidRDefault="00895E8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56F45AB" w14:textId="77777777" w:rsidR="006C615D" w:rsidRDefault="00895E8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48D0AB7B" w14:textId="77777777" w:rsidR="006C615D" w:rsidRDefault="00895E85">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084F58FE" w14:textId="77777777" w:rsidR="006C615D" w:rsidRDefault="00895E85" w:rsidP="008A619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715AA70" w14:textId="77777777" w:rsidR="006C615D" w:rsidRDefault="00895E85" w:rsidP="008A619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538844C" w14:textId="77777777" w:rsidR="006C615D" w:rsidRDefault="00895E85">
      <w:pPr>
        <w:spacing w:line="360" w:lineRule="auto"/>
        <w:rPr>
          <w:rFonts w:ascii="黑体" w:eastAsia="黑体" w:hAnsi="宋体"/>
          <w:sz w:val="24"/>
        </w:rPr>
      </w:pPr>
      <w:bookmarkStart w:id="153" w:name="_Toc73518139"/>
      <w:bookmarkStart w:id="154" w:name="_Toc73521569"/>
      <w:bookmarkStart w:id="155" w:name="_Toc73521657"/>
      <w:bookmarkStart w:id="156" w:name="_Toc73517661"/>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243829E2" w14:textId="77777777" w:rsidR="006C615D" w:rsidRDefault="00895E85" w:rsidP="008A619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9AB8784" w14:textId="77777777" w:rsidR="006C615D" w:rsidRDefault="00895E8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47A8035" w14:textId="77777777" w:rsidR="006C615D" w:rsidRDefault="00895E85" w:rsidP="008A619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A95665E" w14:textId="77777777" w:rsidR="006C615D" w:rsidRDefault="00895E85" w:rsidP="008A619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84FA50"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100052387"/>
      <w:bookmarkStart w:id="159" w:name="_Toc73521658"/>
      <w:bookmarkStart w:id="160" w:name="_Toc73517662"/>
      <w:bookmarkStart w:id="161" w:name="_Toc73518140"/>
      <w:bookmarkStart w:id="162" w:name="_Toc101074880"/>
      <w:bookmarkStart w:id="163" w:name="_Toc7352157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6883CAEB" w14:textId="77777777" w:rsidR="006C615D" w:rsidRDefault="00895E85">
      <w:pPr>
        <w:spacing w:line="360" w:lineRule="auto"/>
        <w:rPr>
          <w:rFonts w:ascii="黑体" w:eastAsia="黑体" w:hAnsi="宋体"/>
          <w:sz w:val="24"/>
        </w:rPr>
      </w:pPr>
      <w:bookmarkStart w:id="164" w:name="_Toc60631644"/>
      <w:bookmarkStart w:id="165" w:name="_Toc60560649"/>
      <w:bookmarkStart w:id="166" w:name="_Toc73517663"/>
      <w:bookmarkStart w:id="167" w:name="_Toc100052388"/>
      <w:bookmarkStart w:id="168" w:name="_Toc73518141"/>
      <w:bookmarkStart w:id="169" w:name="_Toc73521571"/>
      <w:bookmarkStart w:id="170" w:name="_Toc73521659"/>
      <w:r>
        <w:rPr>
          <w:rFonts w:ascii="黑体" w:eastAsia="黑体" w:hAnsi="宋体" w:hint="eastAsia"/>
          <w:sz w:val="24"/>
        </w:rPr>
        <w:t>24．投标书的保密</w:t>
      </w:r>
    </w:p>
    <w:p w14:paraId="230C7CE1" w14:textId="77777777" w:rsidR="006C615D" w:rsidRDefault="00895E85" w:rsidP="008A6196">
      <w:pPr>
        <w:ind w:firstLineChars="196" w:firstLine="412"/>
        <w:rPr>
          <w:rFonts w:ascii="宋体" w:hAnsi="宋体"/>
        </w:rPr>
      </w:pPr>
      <w:r>
        <w:rPr>
          <w:rFonts w:ascii="宋体" w:hAnsi="宋体" w:hint="eastAsia"/>
        </w:rPr>
        <w:t>24.1在投标文件制作完成后，所有文件必须密封完整且加盖公章。</w:t>
      </w:r>
    </w:p>
    <w:p w14:paraId="311F7F9B" w14:textId="77777777" w:rsidR="006C615D" w:rsidRDefault="00895E85" w:rsidP="008A619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06F3C2C" w14:textId="77777777" w:rsidR="006C615D" w:rsidRDefault="006C615D">
      <w:pPr>
        <w:spacing w:line="360" w:lineRule="auto"/>
        <w:rPr>
          <w:sz w:val="24"/>
        </w:rPr>
      </w:pPr>
    </w:p>
    <w:p w14:paraId="666415CF" w14:textId="77777777" w:rsidR="006C615D" w:rsidRDefault="00895E85">
      <w:pPr>
        <w:spacing w:line="360" w:lineRule="auto"/>
        <w:rPr>
          <w:rFonts w:ascii="黑体" w:eastAsia="黑体" w:hAnsi="宋体"/>
          <w:sz w:val="24"/>
        </w:rPr>
      </w:pPr>
      <w:r>
        <w:rPr>
          <w:rFonts w:ascii="黑体" w:eastAsia="黑体" w:hAnsi="宋体" w:hint="eastAsia"/>
          <w:sz w:val="24"/>
        </w:rPr>
        <w:t>25．投标截止日期</w:t>
      </w:r>
    </w:p>
    <w:p w14:paraId="28A59E63" w14:textId="77777777" w:rsidR="006C615D" w:rsidRDefault="00895E85" w:rsidP="008A619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4B9FCED" w14:textId="77777777" w:rsidR="006C615D" w:rsidRDefault="00895E85" w:rsidP="008A619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E28FC72" w14:textId="77777777" w:rsidR="006C615D" w:rsidRDefault="00895E85" w:rsidP="008A619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5696E11" w14:textId="77777777" w:rsidR="006C615D" w:rsidRDefault="00895E85">
      <w:pPr>
        <w:spacing w:line="360" w:lineRule="auto"/>
        <w:rPr>
          <w:rFonts w:ascii="黑体" w:eastAsia="黑体" w:hAnsi="宋体"/>
          <w:sz w:val="24"/>
        </w:rPr>
      </w:pPr>
      <w:r>
        <w:rPr>
          <w:rFonts w:ascii="黑体" w:eastAsia="黑体" w:hAnsi="宋体" w:hint="eastAsia"/>
          <w:sz w:val="24"/>
        </w:rPr>
        <w:t>26.样品的递交</w:t>
      </w:r>
    </w:p>
    <w:p w14:paraId="58B0550C" w14:textId="77777777" w:rsidR="006C615D" w:rsidRDefault="00895E85">
      <w:pPr>
        <w:ind w:firstLine="420"/>
        <w:rPr>
          <w:rFonts w:ascii="宋体" w:hAnsi="宋体"/>
          <w:szCs w:val="21"/>
        </w:rPr>
      </w:pPr>
      <w:r>
        <w:rPr>
          <w:rFonts w:ascii="宋体" w:hAnsi="宋体" w:hint="eastAsia"/>
          <w:szCs w:val="21"/>
        </w:rPr>
        <w:t>26.1 如有必要，采购单位可以要求投标人提供样品。</w:t>
      </w:r>
    </w:p>
    <w:p w14:paraId="7FBB8326" w14:textId="77777777" w:rsidR="006C615D" w:rsidRDefault="00895E8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7A3482F" w14:textId="77777777" w:rsidR="006C615D" w:rsidRDefault="00895E8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E1504D3" w14:textId="77777777" w:rsidR="006C615D" w:rsidRDefault="00895E85" w:rsidP="008A619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766CCA5" w14:textId="77777777" w:rsidR="006C615D" w:rsidRDefault="00895E85" w:rsidP="008A619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3DC5C669" w14:textId="77777777" w:rsidR="006C615D" w:rsidRDefault="00895E85" w:rsidP="008A619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7597658" w14:textId="77777777" w:rsidR="006C615D" w:rsidRDefault="00895E85" w:rsidP="008A6196">
      <w:pPr>
        <w:ind w:firstLineChars="196" w:firstLine="412"/>
        <w:rPr>
          <w:rFonts w:ascii="宋体" w:hAnsi="宋体"/>
          <w:szCs w:val="21"/>
        </w:rPr>
      </w:pPr>
      <w:r>
        <w:rPr>
          <w:rFonts w:ascii="宋体" w:hAnsi="宋体" w:hint="eastAsia"/>
          <w:szCs w:val="21"/>
        </w:rPr>
        <w:t>27.4学校采购机构不退还投标文件，另有规定的除外。</w:t>
      </w:r>
    </w:p>
    <w:p w14:paraId="6E1E03C1"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100052391"/>
      <w:bookmarkStart w:id="175" w:name="_Toc101074881"/>
      <w:bookmarkStart w:id="176" w:name="_Toc73521662"/>
      <w:r>
        <w:rPr>
          <w:rFonts w:ascii="Arial" w:eastAsia="黑体" w:hAnsi="Arial" w:hint="eastAsia"/>
          <w:b/>
          <w:bCs/>
          <w:sz w:val="28"/>
          <w:szCs w:val="28"/>
        </w:rPr>
        <w:t>开标</w:t>
      </w:r>
      <w:bookmarkEnd w:id="171"/>
      <w:bookmarkEnd w:id="172"/>
      <w:bookmarkEnd w:id="173"/>
      <w:bookmarkEnd w:id="174"/>
      <w:bookmarkEnd w:id="175"/>
      <w:bookmarkEnd w:id="176"/>
    </w:p>
    <w:p w14:paraId="1082F1A3" w14:textId="77777777" w:rsidR="006C615D" w:rsidRDefault="00895E85">
      <w:pPr>
        <w:spacing w:line="360" w:lineRule="auto"/>
        <w:rPr>
          <w:rFonts w:ascii="黑体" w:eastAsia="黑体" w:hAnsi="宋体"/>
          <w:sz w:val="24"/>
        </w:rPr>
      </w:pPr>
      <w:bookmarkStart w:id="177" w:name="_Toc73521575"/>
      <w:bookmarkStart w:id="178" w:name="_Toc73517667"/>
      <w:bookmarkStart w:id="179" w:name="_Toc73521663"/>
      <w:bookmarkStart w:id="180" w:name="_Toc73518145"/>
      <w:bookmarkStart w:id="181" w:name="_Toc60631650"/>
      <w:bookmarkStart w:id="182" w:name="_Toc100052392"/>
      <w:bookmarkStart w:id="183" w:name="_Toc60560655"/>
      <w:r>
        <w:rPr>
          <w:rFonts w:ascii="黑体" w:eastAsia="黑体" w:hAnsi="宋体" w:hint="eastAsia"/>
          <w:sz w:val="24"/>
        </w:rPr>
        <w:t>28．开标</w:t>
      </w:r>
      <w:bookmarkEnd w:id="177"/>
      <w:bookmarkEnd w:id="178"/>
      <w:bookmarkEnd w:id="179"/>
      <w:bookmarkEnd w:id="180"/>
      <w:bookmarkEnd w:id="181"/>
      <w:bookmarkEnd w:id="182"/>
      <w:bookmarkEnd w:id="183"/>
    </w:p>
    <w:p w14:paraId="0A7CAAB2" w14:textId="77777777" w:rsidR="006C615D" w:rsidRDefault="00895E85">
      <w:pPr>
        <w:ind w:firstLineChars="171" w:firstLine="359"/>
        <w:rPr>
          <w:rFonts w:ascii="宋体" w:hAnsi="宋体"/>
          <w:szCs w:val="21"/>
        </w:rPr>
      </w:pPr>
      <w:bookmarkStart w:id="184" w:name="bt评标"/>
      <w:bookmarkStart w:id="185" w:name="_Toc73521576"/>
      <w:bookmarkStart w:id="186" w:name="_Toc73517668"/>
      <w:bookmarkStart w:id="187" w:name="_Toc73518146"/>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BAD3625"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6F030E38" w14:textId="77777777" w:rsidR="006C615D" w:rsidRDefault="00895E85">
      <w:pPr>
        <w:spacing w:line="360" w:lineRule="auto"/>
        <w:rPr>
          <w:rFonts w:ascii="黑体" w:eastAsia="黑体" w:hAnsi="宋体"/>
          <w:sz w:val="24"/>
        </w:rPr>
      </w:pPr>
      <w:bookmarkStart w:id="191" w:name="bt评标会议"/>
      <w:bookmarkStart w:id="192" w:name="_Toc73517669"/>
      <w:bookmarkStart w:id="193" w:name="_Toc73521577"/>
      <w:bookmarkStart w:id="194" w:name="_Toc73521665"/>
      <w:bookmarkStart w:id="195" w:name="_Toc73518147"/>
      <w:bookmarkStart w:id="196" w:name="_Toc100052394"/>
      <w:bookmarkEnd w:id="191"/>
      <w:r>
        <w:rPr>
          <w:rFonts w:ascii="黑体" w:eastAsia="黑体" w:hAnsi="宋体" w:hint="eastAsia"/>
          <w:sz w:val="24"/>
        </w:rPr>
        <w:t>29．评标委员会组成</w:t>
      </w:r>
    </w:p>
    <w:p w14:paraId="63456005" w14:textId="77777777" w:rsidR="006C615D" w:rsidRDefault="00895E85" w:rsidP="008A6196">
      <w:pPr>
        <w:ind w:firstLineChars="196" w:firstLine="412"/>
        <w:rPr>
          <w:rFonts w:ascii="宋体" w:hAnsi="宋体"/>
        </w:rPr>
      </w:pPr>
      <w:r>
        <w:rPr>
          <w:rFonts w:ascii="宋体" w:hAnsi="宋体" w:hint="eastAsia"/>
        </w:rPr>
        <w:t>29.1开标结束后召开评标会议，评标委员会由学校采购机构依法组建，负责评标活动。</w:t>
      </w:r>
    </w:p>
    <w:p w14:paraId="77818C62" w14:textId="77777777" w:rsidR="006C615D" w:rsidRDefault="00895E8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3FF3935F" w14:textId="77777777" w:rsidR="006C615D" w:rsidRDefault="00895E85" w:rsidP="008A619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E698271" w14:textId="77777777" w:rsidR="006C615D" w:rsidRDefault="00895E85" w:rsidP="008A6196">
      <w:pPr>
        <w:ind w:firstLineChars="196" w:firstLine="412"/>
        <w:rPr>
          <w:rFonts w:ascii="宋体" w:hAnsi="宋体"/>
        </w:rPr>
      </w:pPr>
      <w:r>
        <w:rPr>
          <w:rFonts w:ascii="宋体" w:hAnsi="宋体" w:hint="eastAsia"/>
        </w:rPr>
        <w:t>29.2评标定标应当遵循公平、公正、科学、择优的原则。</w:t>
      </w:r>
    </w:p>
    <w:p w14:paraId="30BE2E93" w14:textId="77777777" w:rsidR="006C615D" w:rsidRDefault="00895E85" w:rsidP="008A6196">
      <w:pPr>
        <w:ind w:firstLineChars="196" w:firstLine="412"/>
        <w:rPr>
          <w:rFonts w:ascii="宋体" w:hAnsi="宋体"/>
        </w:rPr>
      </w:pPr>
      <w:r>
        <w:rPr>
          <w:rFonts w:ascii="宋体" w:hAnsi="宋体" w:hint="eastAsia"/>
        </w:rPr>
        <w:t>29.3评标活动依法进行，任何单位和个人不得非法干预评标过程和结果。</w:t>
      </w:r>
    </w:p>
    <w:p w14:paraId="0B0D8B42" w14:textId="77777777" w:rsidR="006C615D" w:rsidRDefault="00895E85" w:rsidP="008A619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1A40BE4" w14:textId="77777777" w:rsidR="006C615D" w:rsidRDefault="00895E85" w:rsidP="008A619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D68E40D" w14:textId="77777777" w:rsidR="006C615D" w:rsidRDefault="00895E85">
      <w:pPr>
        <w:spacing w:line="360" w:lineRule="auto"/>
        <w:rPr>
          <w:rFonts w:ascii="黑体" w:eastAsia="黑体" w:hAnsi="宋体"/>
          <w:sz w:val="24"/>
        </w:rPr>
      </w:pPr>
      <w:r>
        <w:rPr>
          <w:rFonts w:ascii="黑体" w:eastAsia="黑体" w:hAnsi="宋体" w:hint="eastAsia"/>
          <w:sz w:val="24"/>
        </w:rPr>
        <w:t>30．向评标委员会提供的资料</w:t>
      </w:r>
    </w:p>
    <w:p w14:paraId="2C017F5F" w14:textId="77777777" w:rsidR="006C615D" w:rsidRDefault="00895E85" w:rsidP="008A6196">
      <w:pPr>
        <w:ind w:firstLineChars="196" w:firstLine="412"/>
        <w:rPr>
          <w:rFonts w:ascii="宋体" w:hAnsi="宋体"/>
        </w:rPr>
      </w:pPr>
      <w:r>
        <w:rPr>
          <w:rFonts w:ascii="宋体" w:hAnsi="宋体" w:hint="eastAsia"/>
        </w:rPr>
        <w:t>30.1公开发布的招标文件，包括图纸、服务清单、答疑文件等；</w:t>
      </w:r>
    </w:p>
    <w:p w14:paraId="50801F46" w14:textId="77777777" w:rsidR="006C615D" w:rsidRDefault="00895E85" w:rsidP="008A6196">
      <w:pPr>
        <w:ind w:firstLineChars="196" w:firstLine="412"/>
        <w:rPr>
          <w:rFonts w:ascii="宋体" w:hAnsi="宋体"/>
        </w:rPr>
      </w:pPr>
      <w:r>
        <w:rPr>
          <w:rFonts w:ascii="宋体" w:hAnsi="宋体" w:hint="eastAsia"/>
        </w:rPr>
        <w:t>30.2其他评标必须的资料。</w:t>
      </w:r>
    </w:p>
    <w:p w14:paraId="5E3CB05F" w14:textId="77777777" w:rsidR="006C615D" w:rsidRDefault="00895E85" w:rsidP="008A6196">
      <w:pPr>
        <w:ind w:firstLineChars="196" w:firstLine="412"/>
        <w:rPr>
          <w:rFonts w:ascii="宋体" w:hAnsi="宋体"/>
        </w:rPr>
      </w:pPr>
      <w:r>
        <w:rPr>
          <w:rFonts w:ascii="宋体" w:hAnsi="宋体" w:hint="eastAsia"/>
        </w:rPr>
        <w:t>30.3评标委员会应当认真研究招标文件，至少应了解熟悉以下内容：</w:t>
      </w:r>
    </w:p>
    <w:p w14:paraId="59471496" w14:textId="77777777" w:rsidR="006C615D" w:rsidRDefault="00895E85" w:rsidP="008A6196">
      <w:pPr>
        <w:ind w:firstLineChars="196" w:firstLine="412"/>
        <w:rPr>
          <w:rFonts w:ascii="宋体" w:hAnsi="宋体"/>
        </w:rPr>
      </w:pPr>
      <w:r>
        <w:rPr>
          <w:rFonts w:ascii="宋体" w:hAnsi="宋体" w:hint="eastAsia"/>
        </w:rPr>
        <w:t>（1）招标的目的；</w:t>
      </w:r>
    </w:p>
    <w:p w14:paraId="16EDA3CC" w14:textId="77777777" w:rsidR="006C615D" w:rsidRDefault="00895E85" w:rsidP="008A6196">
      <w:pPr>
        <w:ind w:firstLineChars="196" w:firstLine="412"/>
        <w:rPr>
          <w:rFonts w:ascii="宋体" w:hAnsi="宋体"/>
        </w:rPr>
      </w:pPr>
      <w:r>
        <w:rPr>
          <w:rFonts w:ascii="宋体" w:hAnsi="宋体" w:hint="eastAsia"/>
        </w:rPr>
        <w:t>（2）招标项目需求的范围和性质；</w:t>
      </w:r>
    </w:p>
    <w:p w14:paraId="35B192C4" w14:textId="77777777" w:rsidR="006C615D" w:rsidRDefault="00895E85" w:rsidP="008A6196">
      <w:pPr>
        <w:ind w:firstLineChars="196" w:firstLine="412"/>
        <w:rPr>
          <w:rFonts w:ascii="宋体" w:hAnsi="宋体"/>
        </w:rPr>
      </w:pPr>
      <w:r>
        <w:rPr>
          <w:rFonts w:ascii="宋体" w:hAnsi="宋体" w:hint="eastAsia"/>
        </w:rPr>
        <w:t>（3）招标文件规定的投标人的资格、财政预算限额、商务条款；</w:t>
      </w:r>
    </w:p>
    <w:p w14:paraId="785831E1" w14:textId="77777777" w:rsidR="006C615D" w:rsidRDefault="00895E85" w:rsidP="008A6196">
      <w:pPr>
        <w:ind w:firstLineChars="196" w:firstLine="412"/>
        <w:rPr>
          <w:rFonts w:ascii="宋体" w:hAnsi="宋体"/>
        </w:rPr>
      </w:pPr>
      <w:r>
        <w:rPr>
          <w:rFonts w:ascii="宋体" w:hAnsi="宋体" w:hint="eastAsia"/>
        </w:rPr>
        <w:t>（4）招标文件规定的评标程序、评标方法和评标因素；</w:t>
      </w:r>
    </w:p>
    <w:p w14:paraId="6A7E8C48" w14:textId="77777777" w:rsidR="006C615D" w:rsidRDefault="00895E85" w:rsidP="008A6196">
      <w:pPr>
        <w:ind w:firstLineChars="196" w:firstLine="412"/>
        <w:rPr>
          <w:rFonts w:ascii="宋体" w:hAnsi="宋体"/>
        </w:rPr>
      </w:pPr>
      <w:r>
        <w:rPr>
          <w:rFonts w:ascii="宋体" w:hAnsi="宋体" w:hint="eastAsia"/>
        </w:rPr>
        <w:t>（5）招标文件所列示的废标条款一览表；</w:t>
      </w:r>
    </w:p>
    <w:p w14:paraId="13D896A0" w14:textId="77777777" w:rsidR="006C615D" w:rsidRDefault="00895E85">
      <w:pPr>
        <w:spacing w:line="360" w:lineRule="auto"/>
        <w:rPr>
          <w:rFonts w:ascii="黑体" w:eastAsia="黑体" w:hAnsi="宋体"/>
          <w:sz w:val="24"/>
        </w:rPr>
      </w:pPr>
      <w:r>
        <w:rPr>
          <w:rFonts w:ascii="黑体" w:eastAsia="黑体" w:hAnsi="宋体" w:hint="eastAsia"/>
          <w:sz w:val="24"/>
        </w:rPr>
        <w:t>31．独立评标</w:t>
      </w:r>
    </w:p>
    <w:p w14:paraId="77174440" w14:textId="77777777" w:rsidR="006C615D" w:rsidRDefault="00895E85" w:rsidP="008A619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52A23A11"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1074883"/>
      <w:bookmarkStart w:id="200" w:name="_Toc100052397"/>
      <w:r>
        <w:rPr>
          <w:rFonts w:ascii="Arial" w:eastAsia="黑体" w:hAnsi="Arial" w:hint="eastAsia"/>
          <w:b/>
          <w:bCs/>
          <w:sz w:val="28"/>
          <w:szCs w:val="28"/>
        </w:rPr>
        <w:t>评标程序</w:t>
      </w:r>
      <w:bookmarkStart w:id="201" w:name="bt投标文件的审查"/>
      <w:bookmarkStart w:id="202" w:name="_Toc73521579"/>
      <w:bookmarkStart w:id="203" w:name="_Toc73521667"/>
      <w:bookmarkStart w:id="204" w:name="_Toc73517671"/>
      <w:bookmarkStart w:id="205" w:name="_Toc73518149"/>
      <w:bookmarkEnd w:id="201"/>
      <w:r>
        <w:rPr>
          <w:rFonts w:ascii="Arial" w:eastAsia="黑体" w:hAnsi="Arial" w:hint="eastAsia"/>
          <w:b/>
          <w:bCs/>
          <w:sz w:val="28"/>
          <w:szCs w:val="28"/>
        </w:rPr>
        <w:t>及评标方法</w:t>
      </w:r>
      <w:bookmarkEnd w:id="199"/>
      <w:bookmarkEnd w:id="200"/>
    </w:p>
    <w:p w14:paraId="349A90E4" w14:textId="77777777" w:rsidR="006C615D" w:rsidRDefault="00895E85">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28B55831" w14:textId="77777777" w:rsidR="006C615D" w:rsidRDefault="00895E85" w:rsidP="008A619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0050FB7" w14:textId="77777777" w:rsidR="006C615D" w:rsidRDefault="00895E85" w:rsidP="008A619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D38B6FF" w14:textId="77777777" w:rsidR="006C615D" w:rsidRDefault="00895E8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3D13479" w14:textId="77777777" w:rsidR="006C615D" w:rsidRDefault="00895E8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D6C5B8" w14:textId="77777777" w:rsidR="006C615D" w:rsidRDefault="00895E8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96C13C9" w14:textId="77777777" w:rsidR="006C615D" w:rsidRDefault="00895E85">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3FEE3F" w14:textId="77777777" w:rsidR="006C615D" w:rsidRDefault="00895E85" w:rsidP="008A6196">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29A3B3D7" w14:textId="77777777" w:rsidR="006C615D" w:rsidRDefault="006C615D">
      <w:pPr>
        <w:ind w:firstLineChars="196" w:firstLine="413"/>
        <w:rPr>
          <w:rFonts w:ascii="宋体" w:hAnsi="宋体"/>
          <w:b/>
          <w:bCs/>
          <w:szCs w:val="21"/>
        </w:rPr>
      </w:pPr>
    </w:p>
    <w:p w14:paraId="0837077D" w14:textId="77777777" w:rsidR="006C615D" w:rsidRDefault="00895E85">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42270BB8" w14:textId="77777777" w:rsidR="006C615D" w:rsidRDefault="00895E85" w:rsidP="008A6196">
      <w:pPr>
        <w:ind w:firstLineChars="196" w:firstLine="412"/>
        <w:rPr>
          <w:rFonts w:ascii="宋体" w:hAnsi="宋体"/>
          <w:szCs w:val="21"/>
        </w:rPr>
      </w:pPr>
      <w:bookmarkStart w:id="208" w:name="bt废标"/>
      <w:bookmarkStart w:id="209" w:name="bt投标文件的澄清"/>
      <w:bookmarkStart w:id="210" w:name="bt投标文件的评估和比较"/>
      <w:bookmarkStart w:id="211" w:name="_Toc73517675"/>
      <w:bookmarkStart w:id="212" w:name="_Toc73521583"/>
      <w:bookmarkStart w:id="213" w:name="_Toc73521671"/>
      <w:bookmarkStart w:id="214" w:name="_Toc73518153"/>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EF96C5B" w14:textId="77777777" w:rsidR="006C615D" w:rsidRDefault="00895E85">
      <w:pPr>
        <w:spacing w:line="360" w:lineRule="auto"/>
        <w:rPr>
          <w:rFonts w:ascii="黑体" w:eastAsia="黑体" w:hAnsi="宋体"/>
          <w:sz w:val="24"/>
        </w:rPr>
      </w:pPr>
      <w:bookmarkStart w:id="215" w:name="_Toc100052400"/>
      <w:bookmarkStart w:id="216" w:name="_Toc73517673"/>
      <w:bookmarkStart w:id="217" w:name="_Toc73521581"/>
      <w:bookmarkStart w:id="218" w:name="_Toc73518151"/>
      <w:bookmarkStart w:id="219" w:name="_Toc73521669"/>
      <w:r>
        <w:rPr>
          <w:rFonts w:ascii="黑体" w:eastAsia="黑体" w:hAnsi="宋体" w:hint="eastAsia"/>
          <w:sz w:val="24"/>
        </w:rPr>
        <w:t>34．错误的修正</w:t>
      </w:r>
      <w:bookmarkEnd w:id="215"/>
      <w:bookmarkEnd w:id="216"/>
      <w:bookmarkEnd w:id="217"/>
      <w:bookmarkEnd w:id="218"/>
      <w:bookmarkEnd w:id="219"/>
    </w:p>
    <w:p w14:paraId="71BEC914" w14:textId="77777777" w:rsidR="006C615D" w:rsidRDefault="00895E85" w:rsidP="008A619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F35055E" w14:textId="77777777" w:rsidR="006C615D" w:rsidRDefault="00895E85" w:rsidP="008A6196">
      <w:pPr>
        <w:ind w:firstLineChars="196" w:firstLine="412"/>
        <w:rPr>
          <w:rFonts w:ascii="宋体" w:hAnsi="宋体"/>
          <w:szCs w:val="21"/>
        </w:rPr>
      </w:pPr>
      <w:r>
        <w:rPr>
          <w:rFonts w:ascii="宋体" w:hAnsi="宋体" w:hint="eastAsia"/>
          <w:szCs w:val="21"/>
        </w:rPr>
        <w:t>34.2  算术错误将按以下方法更正（次序排先者优先）：</w:t>
      </w:r>
    </w:p>
    <w:p w14:paraId="701BBFC9" w14:textId="77777777" w:rsidR="006C615D" w:rsidRDefault="00895E85" w:rsidP="008A619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3997DA6" w14:textId="77777777" w:rsidR="006C615D" w:rsidRDefault="00895E85" w:rsidP="008A6196">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2763E6A" w14:textId="77777777" w:rsidR="006C615D" w:rsidRDefault="00895E85" w:rsidP="008A6196">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D45651C" w14:textId="77777777" w:rsidR="006C615D" w:rsidRDefault="00895E85" w:rsidP="008A6196">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A44E600" w14:textId="77777777" w:rsidR="006C615D" w:rsidRDefault="00895E85" w:rsidP="008A6196">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6038472B" w14:textId="77777777" w:rsidR="006C615D" w:rsidRDefault="00895E85" w:rsidP="008A619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6A0F2D29" w14:textId="77777777" w:rsidR="006C615D" w:rsidRDefault="00895E85" w:rsidP="008A619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344775A" w14:textId="77777777" w:rsidR="006C615D" w:rsidRDefault="00895E85" w:rsidP="008A6196">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4A3A264" w14:textId="77777777" w:rsidR="006C615D" w:rsidRDefault="00895E85">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2499C958" w14:textId="77777777" w:rsidR="006C615D" w:rsidRDefault="00895E85" w:rsidP="008A619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ACE07D7" w14:textId="77777777" w:rsidR="006C615D" w:rsidRDefault="00895E85">
      <w:pPr>
        <w:spacing w:line="360" w:lineRule="auto"/>
        <w:rPr>
          <w:rFonts w:ascii="黑体" w:eastAsia="黑体" w:hAnsi="宋体"/>
          <w:sz w:val="24"/>
        </w:rPr>
      </w:pPr>
      <w:r>
        <w:rPr>
          <w:rFonts w:ascii="黑体" w:eastAsia="黑体" w:hAnsi="宋体" w:hint="eastAsia"/>
          <w:sz w:val="24"/>
        </w:rPr>
        <w:t>36.实地考察、演示或设备测试</w:t>
      </w:r>
    </w:p>
    <w:p w14:paraId="0D0F98E7" w14:textId="77777777" w:rsidR="006C615D" w:rsidRDefault="00895E85" w:rsidP="008A619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A698892" w14:textId="77777777" w:rsidR="006C615D" w:rsidRDefault="00895E85" w:rsidP="008A619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DA91ACA" w14:textId="77777777" w:rsidR="006C615D" w:rsidRDefault="00895E85">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4B757160" w14:textId="77777777" w:rsidR="006C615D" w:rsidRDefault="00895E85">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738B6057" w14:textId="77777777" w:rsidR="006C615D" w:rsidRDefault="00895E85" w:rsidP="008A619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4FBDC19" w14:textId="77777777" w:rsidR="006C615D" w:rsidRDefault="00895E85">
      <w:pPr>
        <w:ind w:firstLineChars="196" w:firstLine="413"/>
        <w:rPr>
          <w:rFonts w:ascii="宋体" w:hAnsi="宋体"/>
          <w:b/>
          <w:bCs/>
          <w:szCs w:val="21"/>
        </w:rPr>
      </w:pPr>
      <w:r>
        <w:rPr>
          <w:rFonts w:ascii="宋体" w:hAnsi="宋体" w:hint="eastAsia"/>
          <w:b/>
          <w:bCs/>
          <w:szCs w:val="21"/>
        </w:rPr>
        <w:t>37.2综合评分法</w:t>
      </w:r>
      <w:bookmarkEnd w:id="222"/>
    </w:p>
    <w:p w14:paraId="0D37738B" w14:textId="77777777" w:rsidR="006C615D" w:rsidRDefault="00895E85" w:rsidP="008A6196">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23584169" w14:textId="77777777" w:rsidR="006C615D" w:rsidRDefault="00895E8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BD22F8A" w14:textId="77777777" w:rsidR="006C615D" w:rsidRDefault="00895E8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1976852C"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2DF99C3" w14:textId="77777777" w:rsidR="006C615D" w:rsidRDefault="00895E85">
      <w:pPr>
        <w:spacing w:line="360" w:lineRule="auto"/>
        <w:rPr>
          <w:rFonts w:ascii="黑体" w:eastAsia="黑体" w:hAnsi="宋体"/>
          <w:sz w:val="24"/>
        </w:rPr>
      </w:pPr>
      <w:r>
        <w:rPr>
          <w:rFonts w:ascii="黑体" w:eastAsia="黑体" w:hAnsi="宋体" w:hint="eastAsia"/>
          <w:sz w:val="24"/>
        </w:rPr>
        <w:t>38．定标方法</w:t>
      </w:r>
    </w:p>
    <w:p w14:paraId="071AB133" w14:textId="77777777" w:rsidR="006C615D" w:rsidRDefault="00895E85" w:rsidP="008A619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60C9F9C" w14:textId="77777777" w:rsidR="006C615D" w:rsidRDefault="00895E85" w:rsidP="008A619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D53F259" w14:textId="77777777" w:rsidR="006C615D" w:rsidRDefault="00895E85" w:rsidP="008A619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8850F88" w14:textId="77777777" w:rsidR="006C615D" w:rsidRDefault="00895E85" w:rsidP="008A619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3B1AE06" w14:textId="77777777" w:rsidR="006C615D" w:rsidRDefault="00895E85">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226DD8F3" w14:textId="77777777" w:rsidR="006C615D" w:rsidRDefault="00895E85" w:rsidP="008A619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B28A1AA" w14:textId="77777777" w:rsidR="006C615D" w:rsidRDefault="00895E85">
      <w:pPr>
        <w:spacing w:line="360" w:lineRule="auto"/>
        <w:rPr>
          <w:rFonts w:ascii="黑体" w:eastAsia="黑体" w:hAnsi="宋体"/>
          <w:sz w:val="24"/>
        </w:rPr>
      </w:pPr>
      <w:bookmarkStart w:id="225" w:name="_Toc100052405"/>
      <w:bookmarkStart w:id="226" w:name="_Toc73517681"/>
      <w:bookmarkStart w:id="227" w:name="_Toc73521676"/>
      <w:bookmarkStart w:id="228" w:name="_Toc73521588"/>
      <w:bookmarkStart w:id="229" w:name="_Toc73518159"/>
      <w:r>
        <w:rPr>
          <w:rFonts w:ascii="黑体" w:eastAsia="黑体" w:hAnsi="宋体" w:hint="eastAsia"/>
          <w:sz w:val="24"/>
        </w:rPr>
        <w:t>40．中标公告</w:t>
      </w:r>
      <w:bookmarkEnd w:id="225"/>
    </w:p>
    <w:p w14:paraId="10CEEA3A" w14:textId="77777777" w:rsidR="006C615D" w:rsidRDefault="00895E85" w:rsidP="008A6196">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CFC6319" w14:textId="77777777" w:rsidR="006C615D" w:rsidRDefault="00895E85" w:rsidP="008A619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972A07B" w14:textId="77777777" w:rsidR="006C615D" w:rsidRDefault="00895E85">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2D8365D4" w14:textId="77777777" w:rsidR="006C615D" w:rsidRDefault="00895E85" w:rsidP="008A619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4E63302" w14:textId="77777777" w:rsidR="006C615D" w:rsidRDefault="00895E85" w:rsidP="008A619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E3FA806" w14:textId="77777777" w:rsidR="006C615D" w:rsidRDefault="00895E85" w:rsidP="008A619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B1DAEEB"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1CCC44D1" w14:textId="77777777" w:rsidR="006C615D" w:rsidRDefault="00895E85">
      <w:pPr>
        <w:spacing w:line="360" w:lineRule="auto"/>
        <w:rPr>
          <w:rFonts w:ascii="黑体" w:eastAsia="黑体" w:hAnsi="宋体"/>
          <w:sz w:val="24"/>
        </w:rPr>
      </w:pPr>
      <w:r>
        <w:rPr>
          <w:rFonts w:ascii="黑体" w:eastAsia="黑体" w:hAnsi="宋体" w:hint="eastAsia"/>
          <w:sz w:val="24"/>
        </w:rPr>
        <w:t>42．公开招标失败的处理</w:t>
      </w:r>
    </w:p>
    <w:p w14:paraId="6378B86D" w14:textId="77777777" w:rsidR="006C615D" w:rsidRDefault="00895E85" w:rsidP="008A619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4817C6" w14:textId="77777777" w:rsidR="006C615D" w:rsidRDefault="00895E85" w:rsidP="008A619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DC4C92A" w14:textId="77777777" w:rsidR="006C615D" w:rsidRDefault="00895E85" w:rsidP="008A6196">
      <w:pPr>
        <w:ind w:firstLineChars="196" w:firstLine="412"/>
        <w:rPr>
          <w:rFonts w:ascii="宋体" w:hAnsi="宋体"/>
          <w:szCs w:val="21"/>
        </w:rPr>
      </w:pPr>
      <w:r>
        <w:rPr>
          <w:rFonts w:ascii="宋体" w:hAnsi="宋体" w:hint="eastAsia"/>
          <w:szCs w:val="21"/>
        </w:rPr>
        <w:t>42.3重新组织采购有以下两种组织形式：</w:t>
      </w:r>
    </w:p>
    <w:p w14:paraId="11663FFB" w14:textId="77777777" w:rsidR="006C615D" w:rsidRDefault="00895E85" w:rsidP="008A6196">
      <w:pPr>
        <w:ind w:firstLineChars="196" w:firstLine="412"/>
        <w:rPr>
          <w:rFonts w:ascii="宋体" w:hAnsi="宋体"/>
        </w:rPr>
      </w:pPr>
      <w:r>
        <w:rPr>
          <w:rFonts w:ascii="宋体" w:hAnsi="宋体" w:hint="eastAsia"/>
        </w:rPr>
        <w:t>（1）由学校采购机构重新组织公开招标；</w:t>
      </w:r>
    </w:p>
    <w:p w14:paraId="1AB12CFE" w14:textId="77777777" w:rsidR="006C615D" w:rsidRDefault="00895E85" w:rsidP="008A619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A17D794" w14:textId="77777777" w:rsidR="006C615D" w:rsidRDefault="00895E85" w:rsidP="008A619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FB6114C" w14:textId="77777777" w:rsidR="006C615D" w:rsidRDefault="00895E85" w:rsidP="008A619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6C263DB" w14:textId="77777777" w:rsidR="006C615D" w:rsidRDefault="00895E8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A7D9AD5" w14:textId="77777777" w:rsidR="006C615D" w:rsidRDefault="00895E85">
      <w:pPr>
        <w:ind w:firstLineChars="196" w:firstLine="413"/>
        <w:rPr>
          <w:rFonts w:ascii="宋体" w:hAnsi="宋体"/>
          <w:b/>
          <w:szCs w:val="21"/>
        </w:rPr>
      </w:pPr>
      <w:r>
        <w:rPr>
          <w:rFonts w:ascii="宋体" w:hAnsi="宋体" w:hint="eastAsia"/>
          <w:b/>
          <w:szCs w:val="21"/>
        </w:rPr>
        <w:t>43.1谈判文件</w:t>
      </w:r>
    </w:p>
    <w:p w14:paraId="0FA9A1CB" w14:textId="77777777" w:rsidR="006C615D" w:rsidRDefault="00895E85" w:rsidP="008A619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9B09600" w14:textId="77777777" w:rsidR="006C615D" w:rsidRDefault="00895E85">
      <w:pPr>
        <w:ind w:firstLineChars="196" w:firstLine="413"/>
        <w:rPr>
          <w:rFonts w:ascii="宋体" w:hAnsi="宋体"/>
          <w:b/>
          <w:szCs w:val="21"/>
        </w:rPr>
      </w:pPr>
      <w:r>
        <w:rPr>
          <w:rFonts w:ascii="宋体" w:hAnsi="宋体" w:hint="eastAsia"/>
          <w:b/>
          <w:szCs w:val="21"/>
        </w:rPr>
        <w:t>43.2谈判小组</w:t>
      </w:r>
    </w:p>
    <w:p w14:paraId="0677731E" w14:textId="77777777" w:rsidR="006C615D" w:rsidRDefault="00895E85" w:rsidP="008A619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2F87F5C7" w14:textId="77777777" w:rsidR="006C615D" w:rsidRDefault="00895E8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DECAFC2" w14:textId="77777777" w:rsidR="006C615D" w:rsidRDefault="00895E85">
      <w:pPr>
        <w:ind w:firstLineChars="196" w:firstLine="413"/>
        <w:rPr>
          <w:rFonts w:ascii="宋体" w:hAnsi="宋体"/>
          <w:b/>
          <w:szCs w:val="21"/>
        </w:rPr>
      </w:pPr>
      <w:r>
        <w:rPr>
          <w:rFonts w:ascii="宋体" w:hAnsi="宋体" w:hint="eastAsia"/>
          <w:b/>
          <w:szCs w:val="21"/>
        </w:rPr>
        <w:t>43.3谈判程序</w:t>
      </w:r>
    </w:p>
    <w:p w14:paraId="4C1F5E7F" w14:textId="77777777" w:rsidR="006C615D" w:rsidRDefault="00895E85" w:rsidP="008A619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6A7910BD" w14:textId="77777777" w:rsidR="006C615D" w:rsidRDefault="00895E85" w:rsidP="008A619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184245C" w14:textId="77777777" w:rsidR="006C615D" w:rsidRDefault="00895E85" w:rsidP="008A619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573C760" w14:textId="77777777" w:rsidR="006C615D" w:rsidRDefault="00895E85" w:rsidP="008A619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5B45B35" w14:textId="77777777" w:rsidR="006C615D" w:rsidRDefault="00895E85" w:rsidP="008A6196">
      <w:pPr>
        <w:ind w:firstLineChars="196" w:firstLine="412"/>
        <w:rPr>
          <w:rFonts w:ascii="宋体" w:hAnsi="宋体"/>
          <w:szCs w:val="21"/>
        </w:rPr>
      </w:pPr>
      <w:r>
        <w:rPr>
          <w:rFonts w:ascii="宋体" w:hAnsi="宋体" w:hint="eastAsia"/>
          <w:szCs w:val="21"/>
        </w:rPr>
        <w:t>（2）报价；</w:t>
      </w:r>
    </w:p>
    <w:p w14:paraId="331BD5F9" w14:textId="77777777" w:rsidR="006C615D" w:rsidRDefault="00895E85" w:rsidP="008A6196">
      <w:pPr>
        <w:ind w:firstLineChars="196" w:firstLine="412"/>
        <w:rPr>
          <w:rFonts w:ascii="宋体" w:hAnsi="宋体"/>
          <w:szCs w:val="21"/>
        </w:rPr>
      </w:pPr>
      <w:r>
        <w:rPr>
          <w:rFonts w:ascii="宋体" w:hAnsi="宋体" w:hint="eastAsia"/>
          <w:szCs w:val="21"/>
        </w:rPr>
        <w:t>（3）其它相关事项。</w:t>
      </w:r>
    </w:p>
    <w:p w14:paraId="4DEC8381" w14:textId="77777777" w:rsidR="006C615D" w:rsidRDefault="00895E85" w:rsidP="008A619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057DC1BC" w14:textId="77777777" w:rsidR="006C615D" w:rsidRDefault="00895E85" w:rsidP="008A619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47E02EB" w14:textId="77777777" w:rsidR="006C615D" w:rsidRDefault="00895E85" w:rsidP="008A619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142BEFF" w14:textId="77777777" w:rsidR="006C615D" w:rsidRDefault="00895E85" w:rsidP="008A619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68A61D5E" w14:textId="77777777" w:rsidR="006C615D" w:rsidRDefault="00895E85" w:rsidP="008A619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7C18C18" w14:textId="77777777" w:rsidR="006C615D" w:rsidRDefault="00895E85" w:rsidP="008A619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6728529A" w14:textId="77777777" w:rsidR="006C615D" w:rsidRDefault="00895E85" w:rsidP="008A619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10F5CEA4" w14:textId="77777777" w:rsidR="006C615D" w:rsidRDefault="00895E85" w:rsidP="008A6196">
      <w:pPr>
        <w:ind w:firstLineChars="196" w:firstLine="412"/>
        <w:rPr>
          <w:rFonts w:ascii="宋体" w:hAnsi="宋体"/>
          <w:szCs w:val="21"/>
        </w:rPr>
      </w:pPr>
      <w:r>
        <w:rPr>
          <w:rFonts w:ascii="宋体" w:hAnsi="宋体" w:hint="eastAsia"/>
          <w:szCs w:val="21"/>
        </w:rPr>
        <w:t>43.3.10谈判小组将对谈判过程进行记录，以存档备查。</w:t>
      </w:r>
    </w:p>
    <w:p w14:paraId="4105243F" w14:textId="77777777" w:rsidR="006C615D" w:rsidRDefault="00895E85">
      <w:pPr>
        <w:ind w:firstLineChars="196" w:firstLine="413"/>
        <w:rPr>
          <w:rFonts w:ascii="宋体" w:hAnsi="宋体"/>
          <w:b/>
          <w:szCs w:val="21"/>
        </w:rPr>
      </w:pPr>
      <w:r>
        <w:rPr>
          <w:rFonts w:ascii="宋体" w:hAnsi="宋体" w:hint="eastAsia"/>
          <w:b/>
          <w:szCs w:val="21"/>
        </w:rPr>
        <w:t>43.4评标方法和定标原则</w:t>
      </w:r>
    </w:p>
    <w:p w14:paraId="7D4C6757" w14:textId="77777777" w:rsidR="006C615D" w:rsidRDefault="00895E8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725685E" w14:textId="77777777" w:rsidR="006C615D" w:rsidRDefault="00895E8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7121D069" w14:textId="77777777" w:rsidR="006C615D" w:rsidRDefault="00895E8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9454C7F" w14:textId="77777777" w:rsidR="006C615D" w:rsidRDefault="00895E8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29483D2" w14:textId="77777777" w:rsidR="006C615D" w:rsidRDefault="00895E8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0691E769" w14:textId="77777777" w:rsidR="006C615D" w:rsidRDefault="00895E85">
      <w:pPr>
        <w:ind w:firstLineChars="196" w:firstLine="413"/>
        <w:rPr>
          <w:rFonts w:ascii="宋体" w:hAnsi="宋体"/>
          <w:b/>
          <w:szCs w:val="21"/>
        </w:rPr>
      </w:pPr>
      <w:r>
        <w:rPr>
          <w:rFonts w:ascii="宋体" w:hAnsi="宋体" w:hint="eastAsia"/>
          <w:b/>
          <w:szCs w:val="21"/>
        </w:rPr>
        <w:t>44.1谈判文件</w:t>
      </w:r>
    </w:p>
    <w:p w14:paraId="26674BA3" w14:textId="77777777" w:rsidR="006C615D" w:rsidRDefault="00895E85" w:rsidP="008A619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3CD714C" w14:textId="77777777" w:rsidR="006C615D" w:rsidRDefault="00895E85">
      <w:pPr>
        <w:ind w:firstLineChars="196" w:firstLine="413"/>
        <w:rPr>
          <w:rFonts w:ascii="宋体" w:hAnsi="宋体"/>
          <w:b/>
          <w:szCs w:val="21"/>
        </w:rPr>
      </w:pPr>
      <w:r>
        <w:rPr>
          <w:rFonts w:ascii="宋体" w:hAnsi="宋体" w:hint="eastAsia"/>
          <w:b/>
          <w:szCs w:val="21"/>
        </w:rPr>
        <w:t>44.2谈判小组</w:t>
      </w:r>
    </w:p>
    <w:p w14:paraId="5B805C94" w14:textId="77777777" w:rsidR="006C615D" w:rsidRDefault="00895E85" w:rsidP="008A619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666C9026" w14:textId="77777777" w:rsidR="006C615D" w:rsidRDefault="00895E8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DE301B4" w14:textId="77777777" w:rsidR="006C615D" w:rsidRDefault="00895E85">
      <w:pPr>
        <w:ind w:firstLineChars="196" w:firstLine="413"/>
        <w:rPr>
          <w:rFonts w:ascii="宋体" w:hAnsi="宋体"/>
          <w:b/>
          <w:szCs w:val="21"/>
        </w:rPr>
      </w:pPr>
      <w:r>
        <w:rPr>
          <w:rFonts w:ascii="宋体" w:hAnsi="宋体" w:hint="eastAsia"/>
          <w:b/>
          <w:szCs w:val="21"/>
        </w:rPr>
        <w:t>44.3谈判程序</w:t>
      </w:r>
    </w:p>
    <w:p w14:paraId="38C558EB" w14:textId="77777777" w:rsidR="006C615D" w:rsidRDefault="00895E85" w:rsidP="008A619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5F0F309" w14:textId="77777777" w:rsidR="006C615D" w:rsidRDefault="00895E85" w:rsidP="008A619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7A85493" w14:textId="77777777" w:rsidR="006C615D" w:rsidRDefault="00895E85" w:rsidP="008A619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FC136A2" w14:textId="77777777" w:rsidR="006C615D" w:rsidRDefault="00895E85" w:rsidP="008A619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259DDA4" w14:textId="77777777" w:rsidR="006C615D" w:rsidRDefault="00895E85" w:rsidP="008A6196">
      <w:pPr>
        <w:ind w:firstLineChars="196" w:firstLine="412"/>
        <w:rPr>
          <w:rFonts w:ascii="宋体" w:hAnsi="宋体"/>
          <w:szCs w:val="21"/>
        </w:rPr>
      </w:pPr>
      <w:r>
        <w:rPr>
          <w:rFonts w:ascii="宋体" w:hAnsi="宋体" w:hint="eastAsia"/>
          <w:szCs w:val="21"/>
        </w:rPr>
        <w:t>（2）报价；</w:t>
      </w:r>
    </w:p>
    <w:p w14:paraId="1C988890" w14:textId="77777777" w:rsidR="006C615D" w:rsidRDefault="00895E85" w:rsidP="008A6196">
      <w:pPr>
        <w:ind w:firstLineChars="196" w:firstLine="412"/>
        <w:rPr>
          <w:rFonts w:ascii="宋体" w:hAnsi="宋体"/>
          <w:szCs w:val="21"/>
        </w:rPr>
      </w:pPr>
      <w:r>
        <w:rPr>
          <w:rFonts w:ascii="宋体" w:hAnsi="宋体" w:hint="eastAsia"/>
          <w:szCs w:val="21"/>
        </w:rPr>
        <w:t>（3）其它相关事项。</w:t>
      </w:r>
    </w:p>
    <w:p w14:paraId="22BBC7B1" w14:textId="77777777" w:rsidR="006C615D" w:rsidRDefault="00895E85" w:rsidP="008A619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8E8A0CD" w14:textId="77777777" w:rsidR="006C615D" w:rsidRDefault="00895E85" w:rsidP="008A619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F6DA799" w14:textId="77777777" w:rsidR="006C615D" w:rsidRDefault="00895E85" w:rsidP="008A619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CC36B3B" w14:textId="77777777" w:rsidR="006C615D" w:rsidRDefault="00895E85" w:rsidP="008A619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FF57753" w14:textId="77777777" w:rsidR="006C615D" w:rsidRDefault="00895E85" w:rsidP="008A619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56EF6A2A" w14:textId="77777777" w:rsidR="006C615D" w:rsidRDefault="00895E85" w:rsidP="008A619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9C8C43F" w14:textId="77777777" w:rsidR="006C615D" w:rsidRDefault="00895E85" w:rsidP="008A619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61D6972" w14:textId="77777777" w:rsidR="006C615D" w:rsidRDefault="00895E85" w:rsidP="008A6196">
      <w:pPr>
        <w:ind w:firstLineChars="196" w:firstLine="412"/>
        <w:rPr>
          <w:rFonts w:ascii="宋体" w:hAnsi="宋体"/>
          <w:szCs w:val="21"/>
        </w:rPr>
      </w:pPr>
      <w:r>
        <w:rPr>
          <w:rFonts w:ascii="宋体" w:hAnsi="宋体" w:hint="eastAsia"/>
          <w:szCs w:val="21"/>
        </w:rPr>
        <w:t>44.3.10谈判小组将对谈判过程进行记录，以存档备查。</w:t>
      </w:r>
    </w:p>
    <w:p w14:paraId="11631BF9" w14:textId="77777777" w:rsidR="006C615D" w:rsidRDefault="00895E85">
      <w:pPr>
        <w:ind w:firstLineChars="196" w:firstLine="413"/>
        <w:rPr>
          <w:rFonts w:ascii="宋体" w:hAnsi="宋体"/>
          <w:b/>
          <w:szCs w:val="21"/>
        </w:rPr>
      </w:pPr>
      <w:r>
        <w:rPr>
          <w:rFonts w:ascii="宋体" w:hAnsi="宋体" w:hint="eastAsia"/>
          <w:b/>
          <w:szCs w:val="21"/>
        </w:rPr>
        <w:t>44.4评标方法和定标原则</w:t>
      </w:r>
    </w:p>
    <w:p w14:paraId="2234E5F7" w14:textId="77777777" w:rsidR="006C615D" w:rsidRDefault="00895E8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62670BA5" w14:textId="77777777" w:rsidR="006C615D" w:rsidRDefault="00895E8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2636ADC2"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AB4A5C6" w14:textId="77777777" w:rsidR="006C615D" w:rsidRDefault="00895E85">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Pr>
          <w:rFonts w:ascii="黑体" w:eastAsia="黑体" w:hAnsi="宋体" w:hint="eastAsia"/>
          <w:sz w:val="24"/>
        </w:rPr>
        <w:t>45．合同授予标准</w:t>
      </w:r>
      <w:bookmarkEnd w:id="237"/>
      <w:bookmarkEnd w:id="238"/>
      <w:bookmarkEnd w:id="239"/>
      <w:bookmarkEnd w:id="240"/>
      <w:bookmarkEnd w:id="241"/>
    </w:p>
    <w:p w14:paraId="1F485C8C" w14:textId="77777777" w:rsidR="006C615D" w:rsidRDefault="00895E85" w:rsidP="008A6196">
      <w:pPr>
        <w:ind w:firstLineChars="196" w:firstLine="412"/>
        <w:rPr>
          <w:rFonts w:ascii="宋体" w:hAnsi="宋体"/>
          <w:szCs w:val="21"/>
        </w:rPr>
      </w:pPr>
      <w:r>
        <w:rPr>
          <w:rFonts w:ascii="宋体" w:hAnsi="宋体" w:hint="eastAsia"/>
          <w:szCs w:val="21"/>
        </w:rPr>
        <w:t>本项目的合同将授予按本招标文件规定评审确定的中标人。</w:t>
      </w:r>
    </w:p>
    <w:p w14:paraId="36132281" w14:textId="77777777" w:rsidR="006C615D" w:rsidRDefault="00895E85">
      <w:pPr>
        <w:spacing w:line="360" w:lineRule="auto"/>
        <w:rPr>
          <w:rFonts w:ascii="黑体" w:eastAsia="黑体" w:hAnsi="宋体"/>
          <w:sz w:val="24"/>
        </w:rPr>
      </w:pPr>
      <w:bookmarkStart w:id="242" w:name="_Toc73518158"/>
      <w:bookmarkStart w:id="243" w:name="_Toc73521587"/>
      <w:bookmarkStart w:id="244" w:name="_Toc73521675"/>
      <w:bookmarkStart w:id="245" w:name="_Toc100052409"/>
      <w:bookmarkStart w:id="246" w:name="_Toc73517680"/>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14:paraId="171F78D2" w14:textId="77777777" w:rsidR="006C615D" w:rsidRDefault="00895E85" w:rsidP="008A619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D6ACE7B" w14:textId="77777777" w:rsidR="006C615D" w:rsidRDefault="00895E85">
      <w:pPr>
        <w:spacing w:line="360" w:lineRule="auto"/>
        <w:rPr>
          <w:rFonts w:ascii="黑体" w:eastAsia="黑体" w:hAnsi="宋体"/>
          <w:sz w:val="24"/>
        </w:rPr>
      </w:pPr>
      <w:bookmarkStart w:id="247" w:name="_Toc73521677"/>
      <w:bookmarkStart w:id="248" w:name="_Toc100052410"/>
      <w:bookmarkStart w:id="249" w:name="_Toc73521589"/>
      <w:bookmarkStart w:id="250" w:name="_Toc73517682"/>
      <w:bookmarkStart w:id="251" w:name="_Toc73518160"/>
      <w:r>
        <w:rPr>
          <w:rFonts w:ascii="黑体" w:eastAsia="黑体" w:hAnsi="宋体" w:hint="eastAsia"/>
          <w:sz w:val="24"/>
        </w:rPr>
        <w:t>47．合同协议书的签订</w:t>
      </w:r>
      <w:bookmarkEnd w:id="247"/>
      <w:bookmarkEnd w:id="248"/>
      <w:bookmarkEnd w:id="249"/>
      <w:bookmarkEnd w:id="250"/>
      <w:bookmarkEnd w:id="251"/>
    </w:p>
    <w:p w14:paraId="75801561" w14:textId="77777777" w:rsidR="006C615D" w:rsidRDefault="00895E85" w:rsidP="008A619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DC11C21"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460FB6E"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79A4B7C"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154E8115" w14:textId="77777777" w:rsidR="006C615D" w:rsidRDefault="00895E85">
      <w:pPr>
        <w:spacing w:line="360" w:lineRule="auto"/>
        <w:rPr>
          <w:rFonts w:ascii="黑体" w:eastAsia="黑体" w:hAnsi="宋体"/>
          <w:sz w:val="24"/>
        </w:rPr>
      </w:pPr>
      <w:bookmarkStart w:id="252" w:name="_Toc73521590"/>
      <w:bookmarkStart w:id="253" w:name="_Toc73521678"/>
      <w:bookmarkStart w:id="254" w:name="_Toc100052411"/>
      <w:bookmarkStart w:id="255" w:name="_Toc73517683"/>
      <w:bookmarkStart w:id="256" w:name="_Toc73518161"/>
      <w:r>
        <w:rPr>
          <w:rFonts w:ascii="黑体" w:eastAsia="黑体" w:hAnsi="宋体" w:hint="eastAsia"/>
          <w:sz w:val="24"/>
        </w:rPr>
        <w:t>48．履约担保</w:t>
      </w:r>
      <w:bookmarkEnd w:id="252"/>
      <w:bookmarkEnd w:id="253"/>
      <w:bookmarkEnd w:id="254"/>
      <w:bookmarkEnd w:id="255"/>
      <w:bookmarkEnd w:id="256"/>
    </w:p>
    <w:p w14:paraId="7FBABC78"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9DD507D"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A659FDA"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7B2633C" w14:textId="77777777" w:rsidR="006C615D" w:rsidRDefault="00895E85">
      <w:pPr>
        <w:spacing w:line="360" w:lineRule="auto"/>
        <w:rPr>
          <w:rFonts w:ascii="黑体" w:eastAsia="黑体" w:hAnsi="宋体"/>
          <w:sz w:val="24"/>
        </w:rPr>
      </w:pPr>
      <w:r>
        <w:rPr>
          <w:rFonts w:ascii="黑体" w:eastAsia="黑体" w:hAnsi="宋体" w:hint="eastAsia"/>
          <w:sz w:val="24"/>
        </w:rPr>
        <w:t>49.合同的备案</w:t>
      </w:r>
    </w:p>
    <w:p w14:paraId="0195C426"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992A6FD" w14:textId="77777777" w:rsidR="006C615D" w:rsidRDefault="00895E85">
      <w:pPr>
        <w:spacing w:line="360" w:lineRule="auto"/>
        <w:rPr>
          <w:rFonts w:ascii="黑体" w:eastAsia="黑体" w:hAnsi="宋体"/>
          <w:sz w:val="24"/>
        </w:rPr>
      </w:pPr>
      <w:r>
        <w:rPr>
          <w:rFonts w:ascii="黑体" w:eastAsia="黑体" w:hAnsi="宋体" w:hint="eastAsia"/>
          <w:sz w:val="24"/>
        </w:rPr>
        <w:t>50.履约情况的反馈</w:t>
      </w:r>
    </w:p>
    <w:p w14:paraId="3A1D392A"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E26CBDD" w14:textId="77777777" w:rsidR="006C615D" w:rsidRDefault="00895E85">
      <w:pPr>
        <w:spacing w:line="360" w:lineRule="auto"/>
        <w:rPr>
          <w:rFonts w:ascii="黑体" w:eastAsia="黑体" w:hAnsi="宋体"/>
          <w:sz w:val="24"/>
        </w:rPr>
      </w:pPr>
      <w:r>
        <w:rPr>
          <w:rFonts w:ascii="黑体" w:eastAsia="黑体" w:hAnsi="宋体" w:hint="eastAsia"/>
          <w:sz w:val="24"/>
        </w:rPr>
        <w:t>51．腐败和欺诈行为</w:t>
      </w:r>
    </w:p>
    <w:p w14:paraId="01679B54" w14:textId="77777777" w:rsidR="006C615D" w:rsidRDefault="00895E85" w:rsidP="008A619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EBEA846" w14:textId="77777777" w:rsidR="006C615D" w:rsidRDefault="00895E85" w:rsidP="008A619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34A7F90" w14:textId="77777777" w:rsidR="006C615D" w:rsidRDefault="00895E85" w:rsidP="008A619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C0C9F8B" w14:textId="77777777" w:rsidR="006C615D" w:rsidRDefault="00895E85" w:rsidP="008A619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B513E15" w14:textId="77777777" w:rsidR="006C615D" w:rsidRDefault="00895E85" w:rsidP="008A619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6C79A5F" w14:textId="77777777" w:rsidR="006C615D" w:rsidRDefault="00895E85">
      <w:pPr>
        <w:spacing w:line="360" w:lineRule="auto"/>
        <w:rPr>
          <w:rFonts w:ascii="黑体" w:eastAsia="黑体" w:hAnsi="宋体"/>
          <w:sz w:val="24"/>
        </w:rPr>
      </w:pPr>
      <w:r>
        <w:rPr>
          <w:rFonts w:ascii="黑体" w:eastAsia="黑体" w:hAnsi="宋体" w:hint="eastAsia"/>
          <w:sz w:val="24"/>
        </w:rPr>
        <w:t>53.质疑受理机构</w:t>
      </w:r>
    </w:p>
    <w:p w14:paraId="427A1A2F" w14:textId="77777777" w:rsidR="006C615D" w:rsidRDefault="00895E85" w:rsidP="008A619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14B5796" w14:textId="77777777" w:rsidR="006C615D" w:rsidRDefault="00895E85">
      <w:pPr>
        <w:spacing w:line="360" w:lineRule="auto"/>
        <w:rPr>
          <w:rFonts w:ascii="黑体" w:eastAsia="黑体" w:hAnsi="宋体"/>
          <w:sz w:val="24"/>
        </w:rPr>
      </w:pPr>
      <w:r>
        <w:rPr>
          <w:rFonts w:ascii="黑体" w:eastAsia="黑体" w:hAnsi="宋体" w:hint="eastAsia"/>
          <w:sz w:val="24"/>
        </w:rPr>
        <w:t>54.质疑处理原则</w:t>
      </w:r>
    </w:p>
    <w:p w14:paraId="226BFF85" w14:textId="77777777" w:rsidR="006C615D" w:rsidRDefault="00895E85" w:rsidP="008A619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436459E" w14:textId="77777777" w:rsidR="006C615D" w:rsidRDefault="00895E85" w:rsidP="008A619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1198FFF" w14:textId="77777777" w:rsidR="006C615D" w:rsidRDefault="00895E85">
      <w:pPr>
        <w:spacing w:line="360" w:lineRule="auto"/>
        <w:rPr>
          <w:rFonts w:ascii="黑体" w:eastAsia="黑体" w:hAnsi="宋体"/>
          <w:sz w:val="24"/>
        </w:rPr>
      </w:pPr>
      <w:r>
        <w:rPr>
          <w:rFonts w:ascii="黑体" w:eastAsia="黑体" w:hAnsi="宋体" w:hint="eastAsia"/>
          <w:sz w:val="24"/>
        </w:rPr>
        <w:t>55.质疑受理的时效和范围</w:t>
      </w:r>
    </w:p>
    <w:p w14:paraId="5CB5FC0E" w14:textId="77777777" w:rsidR="006C615D" w:rsidRDefault="00895E85" w:rsidP="008A619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C939DCC" w14:textId="77777777" w:rsidR="006C615D" w:rsidRDefault="00895E85" w:rsidP="008A619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619667C" w14:textId="77777777" w:rsidR="006C615D" w:rsidRDefault="00895E85" w:rsidP="008A619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77D98E9" w14:textId="77777777" w:rsidR="006C615D" w:rsidRDefault="00895E85">
      <w:pPr>
        <w:spacing w:line="360" w:lineRule="auto"/>
        <w:rPr>
          <w:rFonts w:ascii="黑体" w:eastAsia="黑体" w:hAnsi="宋体"/>
          <w:sz w:val="24"/>
        </w:rPr>
      </w:pPr>
      <w:r>
        <w:rPr>
          <w:rFonts w:ascii="黑体" w:eastAsia="黑体" w:hAnsi="宋体" w:hint="eastAsia"/>
          <w:sz w:val="24"/>
        </w:rPr>
        <w:t>56.质疑条件</w:t>
      </w:r>
    </w:p>
    <w:p w14:paraId="185FF1C6" w14:textId="77777777" w:rsidR="006C615D" w:rsidRDefault="00895E85" w:rsidP="008A6196">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3CAE537" w14:textId="77777777" w:rsidR="006C615D" w:rsidRDefault="00895E85" w:rsidP="008A619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9C82FDF" w14:textId="77777777" w:rsidR="006C615D" w:rsidRDefault="00895E85" w:rsidP="008A619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FE13D06" w14:textId="77777777" w:rsidR="006C615D" w:rsidRDefault="00895E85" w:rsidP="008A619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5EEF062A" w14:textId="77777777" w:rsidR="006C615D" w:rsidRDefault="00895E85" w:rsidP="008A6196">
      <w:pPr>
        <w:ind w:firstLineChars="196" w:firstLine="412"/>
        <w:rPr>
          <w:rFonts w:ascii="宋体" w:hAnsi="宋体"/>
          <w:szCs w:val="21"/>
        </w:rPr>
      </w:pPr>
      <w:r>
        <w:rPr>
          <w:rFonts w:ascii="宋体" w:hAnsi="宋体" w:hint="eastAsia"/>
          <w:szCs w:val="21"/>
        </w:rPr>
        <w:t xml:space="preserve">　　（2）质疑项目的名称、编号；</w:t>
      </w:r>
    </w:p>
    <w:p w14:paraId="12CC642F" w14:textId="77777777" w:rsidR="006C615D" w:rsidRDefault="00895E85" w:rsidP="008A6196">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62C1A44" w14:textId="77777777" w:rsidR="006C615D" w:rsidRDefault="00895E85" w:rsidP="008A6196">
      <w:pPr>
        <w:ind w:firstLineChars="196" w:firstLine="412"/>
        <w:rPr>
          <w:rFonts w:ascii="宋体" w:hAnsi="宋体"/>
          <w:szCs w:val="21"/>
        </w:rPr>
      </w:pPr>
      <w:r>
        <w:rPr>
          <w:rFonts w:ascii="宋体" w:hAnsi="宋体" w:hint="eastAsia"/>
          <w:szCs w:val="21"/>
        </w:rPr>
        <w:t xml:space="preserve">　　（4）事实依据；</w:t>
      </w:r>
    </w:p>
    <w:p w14:paraId="24F88F93" w14:textId="77777777" w:rsidR="006C615D" w:rsidRDefault="00895E85" w:rsidP="008A6196">
      <w:pPr>
        <w:ind w:firstLineChars="196" w:firstLine="412"/>
        <w:rPr>
          <w:rFonts w:ascii="宋体" w:hAnsi="宋体"/>
          <w:szCs w:val="21"/>
        </w:rPr>
      </w:pPr>
      <w:r>
        <w:rPr>
          <w:rFonts w:ascii="宋体" w:hAnsi="宋体" w:hint="eastAsia"/>
          <w:szCs w:val="21"/>
        </w:rPr>
        <w:t xml:space="preserve">　　（5）必要的法律依据；</w:t>
      </w:r>
    </w:p>
    <w:p w14:paraId="6EA8D151" w14:textId="77777777" w:rsidR="006C615D" w:rsidRDefault="00895E85" w:rsidP="008A6196">
      <w:pPr>
        <w:ind w:firstLineChars="196" w:firstLine="412"/>
        <w:rPr>
          <w:rFonts w:ascii="宋体" w:hAnsi="宋体"/>
          <w:szCs w:val="21"/>
        </w:rPr>
      </w:pPr>
      <w:r>
        <w:rPr>
          <w:rFonts w:ascii="宋体" w:hAnsi="宋体" w:hint="eastAsia"/>
          <w:szCs w:val="21"/>
        </w:rPr>
        <w:t xml:space="preserve">　　（6）提出质疑的日期。</w:t>
      </w:r>
    </w:p>
    <w:p w14:paraId="5D73053D" w14:textId="77777777" w:rsidR="006C615D" w:rsidRDefault="00895E85" w:rsidP="008A619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09CD5E5" w14:textId="77777777" w:rsidR="006C615D" w:rsidRDefault="00895E85" w:rsidP="008A619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BC678C6" w14:textId="77777777" w:rsidR="006C615D" w:rsidRDefault="00895E85" w:rsidP="008A619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81421D1" w14:textId="77777777" w:rsidR="006C615D" w:rsidRDefault="00895E85">
      <w:pPr>
        <w:spacing w:line="360" w:lineRule="auto"/>
        <w:rPr>
          <w:rFonts w:ascii="黑体" w:eastAsia="黑体" w:hAnsi="宋体"/>
          <w:sz w:val="24"/>
        </w:rPr>
      </w:pPr>
      <w:r>
        <w:rPr>
          <w:rFonts w:ascii="黑体" w:eastAsia="黑体" w:hAnsi="宋体" w:hint="eastAsia"/>
          <w:sz w:val="24"/>
        </w:rPr>
        <w:t>57.受理质疑办理程序</w:t>
      </w:r>
    </w:p>
    <w:p w14:paraId="47621941" w14:textId="77777777" w:rsidR="006C615D" w:rsidRDefault="00895E85" w:rsidP="008A6196">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196FB3A6" w14:textId="77777777" w:rsidR="006C615D" w:rsidRDefault="00895E85" w:rsidP="008A6196">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6D4BA365" w14:textId="77777777" w:rsidR="006C615D" w:rsidRDefault="00895E85" w:rsidP="008A619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9C84D76" w14:textId="77777777" w:rsidR="006C615D" w:rsidRDefault="00895E85" w:rsidP="008A619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64504D68" w14:textId="77777777" w:rsidR="006C615D" w:rsidRDefault="00895E85" w:rsidP="008A619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77B668B1" w14:textId="77777777" w:rsidR="006C615D" w:rsidRDefault="00895E85">
      <w:pPr>
        <w:spacing w:line="360" w:lineRule="auto"/>
        <w:rPr>
          <w:rFonts w:ascii="黑体" w:eastAsia="黑体" w:hAnsi="宋体"/>
          <w:sz w:val="24"/>
        </w:rPr>
      </w:pPr>
      <w:r>
        <w:rPr>
          <w:rFonts w:ascii="黑体" w:eastAsia="黑体" w:hAnsi="宋体" w:hint="eastAsia"/>
          <w:sz w:val="24"/>
        </w:rPr>
        <w:t>58.相关责任与义务</w:t>
      </w:r>
    </w:p>
    <w:p w14:paraId="2BDB4D4E" w14:textId="77777777" w:rsidR="006C615D" w:rsidRDefault="00895E85" w:rsidP="008A619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7317EAF" w14:textId="77777777" w:rsidR="006C615D" w:rsidRDefault="00895E85" w:rsidP="008A619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0D5AEC7" w14:textId="77777777" w:rsidR="006C615D" w:rsidRDefault="00895E85" w:rsidP="008A6196">
      <w:pPr>
        <w:ind w:firstLineChars="196" w:firstLine="412"/>
        <w:rPr>
          <w:rFonts w:ascii="宋体" w:hAnsi="宋体"/>
          <w:szCs w:val="21"/>
        </w:rPr>
      </w:pPr>
      <w:r>
        <w:rPr>
          <w:rFonts w:ascii="宋体" w:hAnsi="宋体" w:hint="eastAsia"/>
          <w:szCs w:val="21"/>
        </w:rPr>
        <w:t>58.2.1捏造事实或提供虚假证明材料的；</w:t>
      </w:r>
    </w:p>
    <w:p w14:paraId="009EF2C5" w14:textId="77777777" w:rsidR="006C615D" w:rsidRDefault="00895E85" w:rsidP="008A6196">
      <w:pPr>
        <w:ind w:firstLineChars="196" w:firstLine="412"/>
        <w:rPr>
          <w:rFonts w:ascii="宋体" w:hAnsi="宋体"/>
          <w:szCs w:val="21"/>
        </w:rPr>
      </w:pPr>
      <w:r>
        <w:rPr>
          <w:rFonts w:ascii="宋体" w:hAnsi="宋体" w:hint="eastAsia"/>
          <w:szCs w:val="21"/>
        </w:rPr>
        <w:t>58.2.2假冒他人名义进行质疑的；</w:t>
      </w:r>
    </w:p>
    <w:p w14:paraId="6CD42750" w14:textId="77777777" w:rsidR="006C615D" w:rsidRDefault="00895E85" w:rsidP="008A6196">
      <w:pPr>
        <w:ind w:firstLineChars="196" w:firstLine="412"/>
        <w:rPr>
          <w:rFonts w:ascii="宋体" w:hAnsi="宋体"/>
          <w:szCs w:val="21"/>
        </w:rPr>
      </w:pPr>
      <w:r>
        <w:rPr>
          <w:rFonts w:ascii="宋体" w:hAnsi="宋体" w:hint="eastAsia"/>
          <w:szCs w:val="21"/>
        </w:rPr>
        <w:t>58.2.3拒不配合进行有关调查、情节严重的。</w:t>
      </w:r>
    </w:p>
    <w:p w14:paraId="21F5074D" w14:textId="77777777" w:rsidR="006C615D" w:rsidRDefault="006C615D">
      <w:pPr>
        <w:spacing w:line="240" w:lineRule="atLeast"/>
        <w:rPr>
          <w:sz w:val="44"/>
          <w:szCs w:val="44"/>
        </w:rPr>
      </w:pPr>
    </w:p>
    <w:p w14:paraId="5025CEE4" w14:textId="77777777" w:rsidR="006C615D" w:rsidRDefault="006C615D">
      <w:pPr>
        <w:spacing w:line="240" w:lineRule="atLeast"/>
        <w:rPr>
          <w:sz w:val="44"/>
          <w:szCs w:val="44"/>
        </w:rPr>
      </w:pPr>
    </w:p>
    <w:p w14:paraId="557EEA54" w14:textId="77777777" w:rsidR="006C615D" w:rsidRDefault="006C615D">
      <w:pPr>
        <w:spacing w:line="240" w:lineRule="atLeast"/>
        <w:rPr>
          <w:rFonts w:ascii="宋体" w:hAnsi="宋体"/>
          <w:szCs w:val="21"/>
        </w:rPr>
      </w:pPr>
    </w:p>
    <w:sectPr w:rsidR="006C615D" w:rsidSect="006C615D">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B9B0E" w14:textId="77777777" w:rsidR="00416BFC" w:rsidRDefault="00416BFC" w:rsidP="006C615D">
      <w:r>
        <w:separator/>
      </w:r>
    </w:p>
  </w:endnote>
  <w:endnote w:type="continuationSeparator" w:id="0">
    <w:p w14:paraId="200FE229" w14:textId="77777777" w:rsidR="00416BFC" w:rsidRDefault="00416BFC" w:rsidP="006C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F76F" w14:textId="77777777" w:rsidR="009A082D" w:rsidRDefault="009A082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2B51897" w14:textId="77777777" w:rsidR="009A082D" w:rsidRDefault="009A082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1B9C" w14:textId="77777777" w:rsidR="009A082D" w:rsidRDefault="009A082D">
    <w:pPr>
      <w:pStyle w:val="af"/>
      <w:framePr w:wrap="around" w:vAnchor="text" w:hAnchor="margin" w:xAlign="center" w:y="1"/>
      <w:rPr>
        <w:rStyle w:val="af9"/>
      </w:rPr>
    </w:pPr>
    <w:r>
      <w:t xml:space="preserve">- </w:t>
    </w:r>
    <w:r>
      <w:fldChar w:fldCharType="begin"/>
    </w:r>
    <w:r>
      <w:instrText xml:space="preserve"> PAGE </w:instrText>
    </w:r>
    <w:r>
      <w:fldChar w:fldCharType="separate"/>
    </w:r>
    <w:r w:rsidR="00C65347">
      <w:rPr>
        <w:noProof/>
      </w:rPr>
      <w:t>22</w:t>
    </w:r>
    <w:r>
      <w:fldChar w:fldCharType="end"/>
    </w:r>
    <w:r>
      <w:t xml:space="preserve"> -</w:t>
    </w:r>
  </w:p>
  <w:p w14:paraId="54D40C6F" w14:textId="77777777" w:rsidR="009A082D" w:rsidRDefault="009A08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6E4F2" w14:textId="77777777" w:rsidR="00416BFC" w:rsidRDefault="00416BFC" w:rsidP="006C615D">
      <w:r>
        <w:separator/>
      </w:r>
    </w:p>
  </w:footnote>
  <w:footnote w:type="continuationSeparator" w:id="0">
    <w:p w14:paraId="4F14005E" w14:textId="77777777" w:rsidR="00416BFC" w:rsidRDefault="00416BFC" w:rsidP="006C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DD76" w14:textId="77777777" w:rsidR="009A082D" w:rsidRDefault="009A082D">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924"/>
    <w:rsid w:val="00005A10"/>
    <w:rsid w:val="00007FA9"/>
    <w:rsid w:val="00010102"/>
    <w:rsid w:val="00012157"/>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3CA6"/>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1A52"/>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4464"/>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DF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79A"/>
    <w:rsid w:val="003F09CB"/>
    <w:rsid w:val="003F10D3"/>
    <w:rsid w:val="003F12FF"/>
    <w:rsid w:val="003F1548"/>
    <w:rsid w:val="003F2B3D"/>
    <w:rsid w:val="003F3105"/>
    <w:rsid w:val="003F4172"/>
    <w:rsid w:val="003F4249"/>
    <w:rsid w:val="003F5086"/>
    <w:rsid w:val="003F550A"/>
    <w:rsid w:val="003F6612"/>
    <w:rsid w:val="003F6ECC"/>
    <w:rsid w:val="003F7F94"/>
    <w:rsid w:val="004032D1"/>
    <w:rsid w:val="00403364"/>
    <w:rsid w:val="0040415C"/>
    <w:rsid w:val="00405CFF"/>
    <w:rsid w:val="004070D6"/>
    <w:rsid w:val="00407FDA"/>
    <w:rsid w:val="0041450E"/>
    <w:rsid w:val="00414ED5"/>
    <w:rsid w:val="00415370"/>
    <w:rsid w:val="00415781"/>
    <w:rsid w:val="00415F80"/>
    <w:rsid w:val="00416BFC"/>
    <w:rsid w:val="00416F40"/>
    <w:rsid w:val="00417769"/>
    <w:rsid w:val="00417E25"/>
    <w:rsid w:val="00417E9D"/>
    <w:rsid w:val="00421EF2"/>
    <w:rsid w:val="00422668"/>
    <w:rsid w:val="00424CC9"/>
    <w:rsid w:val="004311CE"/>
    <w:rsid w:val="00431AC1"/>
    <w:rsid w:val="00431C32"/>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3CF3"/>
    <w:rsid w:val="00485E3C"/>
    <w:rsid w:val="00486B09"/>
    <w:rsid w:val="004926C6"/>
    <w:rsid w:val="00492735"/>
    <w:rsid w:val="00492F32"/>
    <w:rsid w:val="00493FC2"/>
    <w:rsid w:val="00494C4D"/>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46F"/>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E99"/>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0B7"/>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77DE6"/>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69F"/>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5CC"/>
    <w:rsid w:val="005F77FC"/>
    <w:rsid w:val="006008F1"/>
    <w:rsid w:val="00601735"/>
    <w:rsid w:val="0060244B"/>
    <w:rsid w:val="00602BD2"/>
    <w:rsid w:val="00605DAE"/>
    <w:rsid w:val="00612D3D"/>
    <w:rsid w:val="00613C47"/>
    <w:rsid w:val="006148AC"/>
    <w:rsid w:val="00615497"/>
    <w:rsid w:val="00616201"/>
    <w:rsid w:val="00616225"/>
    <w:rsid w:val="00617A8B"/>
    <w:rsid w:val="00621157"/>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0CC"/>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A10"/>
    <w:rsid w:val="006C5E33"/>
    <w:rsid w:val="006C5E48"/>
    <w:rsid w:val="006C615D"/>
    <w:rsid w:val="006C6434"/>
    <w:rsid w:val="006C6BC6"/>
    <w:rsid w:val="006C6CD8"/>
    <w:rsid w:val="006C7B61"/>
    <w:rsid w:val="006C7F4C"/>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139"/>
    <w:rsid w:val="007770B9"/>
    <w:rsid w:val="00780D88"/>
    <w:rsid w:val="00781C1F"/>
    <w:rsid w:val="007840F3"/>
    <w:rsid w:val="00785491"/>
    <w:rsid w:val="007858C0"/>
    <w:rsid w:val="0078679A"/>
    <w:rsid w:val="00790739"/>
    <w:rsid w:val="00791A38"/>
    <w:rsid w:val="00792447"/>
    <w:rsid w:val="00792D96"/>
    <w:rsid w:val="00794A05"/>
    <w:rsid w:val="0079560F"/>
    <w:rsid w:val="0079694C"/>
    <w:rsid w:val="00796DBD"/>
    <w:rsid w:val="007A254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4109"/>
    <w:rsid w:val="007C74E5"/>
    <w:rsid w:val="007D0E43"/>
    <w:rsid w:val="007D0FE6"/>
    <w:rsid w:val="007D1147"/>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33E6"/>
    <w:rsid w:val="007F4F82"/>
    <w:rsid w:val="007F685F"/>
    <w:rsid w:val="00801CA0"/>
    <w:rsid w:val="0080382C"/>
    <w:rsid w:val="0080444B"/>
    <w:rsid w:val="00804653"/>
    <w:rsid w:val="008066F8"/>
    <w:rsid w:val="00806A3B"/>
    <w:rsid w:val="00806A84"/>
    <w:rsid w:val="00807805"/>
    <w:rsid w:val="00807C6C"/>
    <w:rsid w:val="00810B7A"/>
    <w:rsid w:val="00810F68"/>
    <w:rsid w:val="00813341"/>
    <w:rsid w:val="0081340B"/>
    <w:rsid w:val="00813AB2"/>
    <w:rsid w:val="00816C39"/>
    <w:rsid w:val="00817BB4"/>
    <w:rsid w:val="00821021"/>
    <w:rsid w:val="008214BB"/>
    <w:rsid w:val="00821609"/>
    <w:rsid w:val="00821B58"/>
    <w:rsid w:val="00821CA8"/>
    <w:rsid w:val="00822D4E"/>
    <w:rsid w:val="00822E46"/>
    <w:rsid w:val="00823B4E"/>
    <w:rsid w:val="008249B0"/>
    <w:rsid w:val="008258DC"/>
    <w:rsid w:val="008268A1"/>
    <w:rsid w:val="00826C78"/>
    <w:rsid w:val="00826D8D"/>
    <w:rsid w:val="00826F4C"/>
    <w:rsid w:val="008271A4"/>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3D1"/>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E85"/>
    <w:rsid w:val="00896E9D"/>
    <w:rsid w:val="008A18C6"/>
    <w:rsid w:val="008A1C47"/>
    <w:rsid w:val="008A5290"/>
    <w:rsid w:val="008A54EE"/>
    <w:rsid w:val="008A593A"/>
    <w:rsid w:val="008A619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954"/>
    <w:rsid w:val="008E3C88"/>
    <w:rsid w:val="008E3E79"/>
    <w:rsid w:val="008E4592"/>
    <w:rsid w:val="008E78F2"/>
    <w:rsid w:val="008E792D"/>
    <w:rsid w:val="008F022C"/>
    <w:rsid w:val="008F0E05"/>
    <w:rsid w:val="008F141E"/>
    <w:rsid w:val="00901791"/>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082D"/>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7B8"/>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E7549"/>
    <w:rsid w:val="009F0861"/>
    <w:rsid w:val="009F0BD9"/>
    <w:rsid w:val="009F1FD9"/>
    <w:rsid w:val="009F283D"/>
    <w:rsid w:val="009F33FA"/>
    <w:rsid w:val="009F3645"/>
    <w:rsid w:val="009F42F3"/>
    <w:rsid w:val="00A009D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3A19"/>
    <w:rsid w:val="00A34114"/>
    <w:rsid w:val="00A342D8"/>
    <w:rsid w:val="00A34BEA"/>
    <w:rsid w:val="00A34C81"/>
    <w:rsid w:val="00A34E19"/>
    <w:rsid w:val="00A36BD5"/>
    <w:rsid w:val="00A40D0C"/>
    <w:rsid w:val="00A41302"/>
    <w:rsid w:val="00A41C59"/>
    <w:rsid w:val="00A41C63"/>
    <w:rsid w:val="00A44E33"/>
    <w:rsid w:val="00A4616B"/>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6FC"/>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688"/>
    <w:rsid w:val="00AE686D"/>
    <w:rsid w:val="00AE6B27"/>
    <w:rsid w:val="00AF0B16"/>
    <w:rsid w:val="00AF0F96"/>
    <w:rsid w:val="00AF21D7"/>
    <w:rsid w:val="00AF28EB"/>
    <w:rsid w:val="00AF36B6"/>
    <w:rsid w:val="00AF5CCE"/>
    <w:rsid w:val="00AF6A62"/>
    <w:rsid w:val="00AF7C84"/>
    <w:rsid w:val="00B00085"/>
    <w:rsid w:val="00B00BA6"/>
    <w:rsid w:val="00B00ED5"/>
    <w:rsid w:val="00B01589"/>
    <w:rsid w:val="00B02BF0"/>
    <w:rsid w:val="00B02EEE"/>
    <w:rsid w:val="00B02F76"/>
    <w:rsid w:val="00B03AB4"/>
    <w:rsid w:val="00B04BED"/>
    <w:rsid w:val="00B05B91"/>
    <w:rsid w:val="00B07625"/>
    <w:rsid w:val="00B077CC"/>
    <w:rsid w:val="00B12FD0"/>
    <w:rsid w:val="00B1482F"/>
    <w:rsid w:val="00B15A4C"/>
    <w:rsid w:val="00B15BB2"/>
    <w:rsid w:val="00B229BE"/>
    <w:rsid w:val="00B2313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2092"/>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49DC"/>
    <w:rsid w:val="00C554AE"/>
    <w:rsid w:val="00C55B38"/>
    <w:rsid w:val="00C55D94"/>
    <w:rsid w:val="00C57582"/>
    <w:rsid w:val="00C608EF"/>
    <w:rsid w:val="00C612BB"/>
    <w:rsid w:val="00C612BF"/>
    <w:rsid w:val="00C6207E"/>
    <w:rsid w:val="00C64FAE"/>
    <w:rsid w:val="00C65347"/>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5E50"/>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308"/>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594"/>
    <w:rsid w:val="00D844E7"/>
    <w:rsid w:val="00D85683"/>
    <w:rsid w:val="00D86223"/>
    <w:rsid w:val="00D87E48"/>
    <w:rsid w:val="00D90435"/>
    <w:rsid w:val="00D90F8A"/>
    <w:rsid w:val="00D91621"/>
    <w:rsid w:val="00D92FB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DD9"/>
    <w:rsid w:val="00DC45D7"/>
    <w:rsid w:val="00DC53C4"/>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0913"/>
    <w:rsid w:val="00E01659"/>
    <w:rsid w:val="00E03398"/>
    <w:rsid w:val="00E040D7"/>
    <w:rsid w:val="00E0628E"/>
    <w:rsid w:val="00E06460"/>
    <w:rsid w:val="00E06CBF"/>
    <w:rsid w:val="00E073CF"/>
    <w:rsid w:val="00E07FF2"/>
    <w:rsid w:val="00E14BCA"/>
    <w:rsid w:val="00E14EE9"/>
    <w:rsid w:val="00E1605A"/>
    <w:rsid w:val="00E17F53"/>
    <w:rsid w:val="00E23AF4"/>
    <w:rsid w:val="00E24195"/>
    <w:rsid w:val="00E24EC1"/>
    <w:rsid w:val="00E25124"/>
    <w:rsid w:val="00E25239"/>
    <w:rsid w:val="00E261F8"/>
    <w:rsid w:val="00E2637D"/>
    <w:rsid w:val="00E27262"/>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789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6E7B"/>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813"/>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104"/>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FB8"/>
    <w:rsid w:val="00F90344"/>
    <w:rsid w:val="00F9046B"/>
    <w:rsid w:val="00F91164"/>
    <w:rsid w:val="00F92B0F"/>
    <w:rsid w:val="00F93B00"/>
    <w:rsid w:val="00F93CAF"/>
    <w:rsid w:val="00F93FCF"/>
    <w:rsid w:val="00F949CB"/>
    <w:rsid w:val="00F9536B"/>
    <w:rsid w:val="00F96825"/>
    <w:rsid w:val="00F96872"/>
    <w:rsid w:val="00F96D24"/>
    <w:rsid w:val="00FA03F3"/>
    <w:rsid w:val="00FA34D4"/>
    <w:rsid w:val="00FA4395"/>
    <w:rsid w:val="00FA5580"/>
    <w:rsid w:val="00FA69C3"/>
    <w:rsid w:val="00FA6AAC"/>
    <w:rsid w:val="00FA6CBC"/>
    <w:rsid w:val="00FA6D48"/>
    <w:rsid w:val="00FA7813"/>
    <w:rsid w:val="00FA7EC0"/>
    <w:rsid w:val="00FA7ECF"/>
    <w:rsid w:val="00FB33FB"/>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 w:val="120C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1EAC9"/>
  <w15:docId w15:val="{1119A3D3-20BC-465A-9DF0-AEBE930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615D"/>
    <w:pPr>
      <w:widowControl w:val="0"/>
      <w:jc w:val="both"/>
    </w:pPr>
    <w:rPr>
      <w:kern w:val="2"/>
      <w:sz w:val="21"/>
      <w:szCs w:val="24"/>
    </w:rPr>
  </w:style>
  <w:style w:type="paragraph" w:styleId="10">
    <w:name w:val="heading 1"/>
    <w:basedOn w:val="30"/>
    <w:next w:val="a0"/>
    <w:link w:val="1Char"/>
    <w:qFormat/>
    <w:rsid w:val="006C615D"/>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6C615D"/>
    <w:pPr>
      <w:adjustRightInd w:val="0"/>
      <w:jc w:val="center"/>
      <w:textAlignment w:val="baseline"/>
      <w:outlineLvl w:val="1"/>
    </w:pPr>
    <w:rPr>
      <w:bCs w:val="0"/>
      <w:kern w:val="0"/>
      <w:sz w:val="24"/>
      <w:szCs w:val="20"/>
    </w:rPr>
  </w:style>
  <w:style w:type="paragraph" w:styleId="30">
    <w:name w:val="heading 3"/>
    <w:basedOn w:val="40"/>
    <w:next w:val="a0"/>
    <w:link w:val="3Char1"/>
    <w:qFormat/>
    <w:rsid w:val="006C615D"/>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6C615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C615D"/>
    <w:pPr>
      <w:keepNext/>
      <w:keepLines/>
      <w:spacing w:before="280" w:after="290" w:line="376" w:lineRule="auto"/>
      <w:outlineLvl w:val="4"/>
    </w:pPr>
    <w:rPr>
      <w:b/>
      <w:sz w:val="28"/>
      <w:szCs w:val="20"/>
    </w:rPr>
  </w:style>
  <w:style w:type="paragraph" w:styleId="6">
    <w:name w:val="heading 6"/>
    <w:basedOn w:val="a0"/>
    <w:next w:val="a1"/>
    <w:qFormat/>
    <w:rsid w:val="006C615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C615D"/>
    <w:pPr>
      <w:keepNext/>
      <w:keepLines/>
      <w:spacing w:before="240" w:after="64" w:line="320" w:lineRule="auto"/>
      <w:outlineLvl w:val="6"/>
    </w:pPr>
    <w:rPr>
      <w:b/>
      <w:sz w:val="24"/>
      <w:szCs w:val="20"/>
    </w:rPr>
  </w:style>
  <w:style w:type="paragraph" w:styleId="8">
    <w:name w:val="heading 8"/>
    <w:basedOn w:val="a0"/>
    <w:next w:val="a1"/>
    <w:qFormat/>
    <w:rsid w:val="006C615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C615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6C615D"/>
    <w:pPr>
      <w:ind w:firstLine="420"/>
    </w:pPr>
    <w:rPr>
      <w:szCs w:val="20"/>
    </w:rPr>
  </w:style>
  <w:style w:type="paragraph" w:styleId="31">
    <w:name w:val="List 3"/>
    <w:basedOn w:val="a0"/>
    <w:rsid w:val="006C615D"/>
    <w:pPr>
      <w:ind w:leftChars="400" w:left="100" w:hangingChars="200" w:hanging="200"/>
    </w:pPr>
  </w:style>
  <w:style w:type="paragraph" w:styleId="70">
    <w:name w:val="toc 7"/>
    <w:basedOn w:val="a0"/>
    <w:next w:val="a0"/>
    <w:semiHidden/>
    <w:rsid w:val="006C615D"/>
    <w:pPr>
      <w:ind w:left="1260"/>
      <w:jc w:val="left"/>
    </w:pPr>
    <w:rPr>
      <w:szCs w:val="21"/>
    </w:rPr>
  </w:style>
  <w:style w:type="paragraph" w:styleId="42">
    <w:name w:val="List Bullet 4"/>
    <w:basedOn w:val="a0"/>
    <w:rsid w:val="006C615D"/>
    <w:pPr>
      <w:tabs>
        <w:tab w:val="left" w:pos="1620"/>
      </w:tabs>
      <w:ind w:leftChars="600" w:left="1620" w:hangingChars="200" w:hanging="360"/>
    </w:pPr>
  </w:style>
  <w:style w:type="paragraph" w:styleId="a5">
    <w:name w:val="caption"/>
    <w:basedOn w:val="a0"/>
    <w:next w:val="a0"/>
    <w:qFormat/>
    <w:rsid w:val="006C615D"/>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6C615D"/>
    <w:pPr>
      <w:numPr>
        <w:numId w:val="1"/>
      </w:numPr>
    </w:pPr>
    <w:rPr>
      <w:szCs w:val="20"/>
    </w:rPr>
  </w:style>
  <w:style w:type="paragraph" w:styleId="a6">
    <w:name w:val="Document Map"/>
    <w:basedOn w:val="a0"/>
    <w:link w:val="Char0"/>
    <w:semiHidden/>
    <w:rsid w:val="006C615D"/>
    <w:pPr>
      <w:shd w:val="clear" w:color="auto" w:fill="000080"/>
    </w:pPr>
  </w:style>
  <w:style w:type="paragraph" w:styleId="a7">
    <w:name w:val="annotation text"/>
    <w:basedOn w:val="a0"/>
    <w:link w:val="Char1"/>
    <w:rsid w:val="006C615D"/>
    <w:pPr>
      <w:autoSpaceDE w:val="0"/>
      <w:autoSpaceDN w:val="0"/>
      <w:adjustRightInd w:val="0"/>
      <w:jc w:val="left"/>
      <w:textAlignment w:val="baseline"/>
    </w:pPr>
    <w:rPr>
      <w:rFonts w:ascii="宋体"/>
      <w:kern w:val="0"/>
      <w:sz w:val="34"/>
      <w:szCs w:val="20"/>
    </w:rPr>
  </w:style>
  <w:style w:type="paragraph" w:styleId="60">
    <w:name w:val="index 6"/>
    <w:basedOn w:val="a0"/>
    <w:next w:val="a0"/>
    <w:rsid w:val="006C615D"/>
    <w:pPr>
      <w:ind w:leftChars="1000" w:left="1000"/>
    </w:pPr>
  </w:style>
  <w:style w:type="paragraph" w:styleId="32">
    <w:name w:val="Body Text 3"/>
    <w:basedOn w:val="a0"/>
    <w:rsid w:val="006C615D"/>
    <w:pPr>
      <w:spacing w:after="120"/>
    </w:pPr>
    <w:rPr>
      <w:sz w:val="16"/>
      <w:szCs w:val="16"/>
    </w:rPr>
  </w:style>
  <w:style w:type="paragraph" w:styleId="33">
    <w:name w:val="List Bullet 3"/>
    <w:basedOn w:val="a0"/>
    <w:rsid w:val="006C615D"/>
    <w:pPr>
      <w:tabs>
        <w:tab w:val="left" w:pos="1200"/>
      </w:tabs>
      <w:ind w:leftChars="400" w:left="1200" w:hangingChars="200" w:hanging="360"/>
    </w:pPr>
  </w:style>
  <w:style w:type="paragraph" w:styleId="a8">
    <w:name w:val="Body Text"/>
    <w:basedOn w:val="a0"/>
    <w:link w:val="Char2"/>
    <w:rsid w:val="006C615D"/>
    <w:pPr>
      <w:spacing w:line="360" w:lineRule="auto"/>
    </w:pPr>
    <w:rPr>
      <w:b/>
      <w:bCs/>
      <w:sz w:val="24"/>
    </w:rPr>
  </w:style>
  <w:style w:type="paragraph" w:styleId="a9">
    <w:name w:val="Body Text Indent"/>
    <w:basedOn w:val="a0"/>
    <w:link w:val="Char3"/>
    <w:rsid w:val="006C615D"/>
    <w:pPr>
      <w:spacing w:line="360" w:lineRule="auto"/>
      <w:ind w:firstLineChars="200" w:firstLine="420"/>
    </w:pPr>
  </w:style>
  <w:style w:type="paragraph" w:styleId="21">
    <w:name w:val="List 2"/>
    <w:basedOn w:val="aa"/>
    <w:rsid w:val="006C615D"/>
    <w:pPr>
      <w:ind w:left="1080"/>
    </w:pPr>
  </w:style>
  <w:style w:type="paragraph" w:styleId="aa">
    <w:name w:val="List"/>
    <w:basedOn w:val="a8"/>
    <w:rsid w:val="006C615D"/>
    <w:pPr>
      <w:spacing w:after="220" w:line="220" w:lineRule="atLeast"/>
      <w:ind w:left="720" w:hanging="360"/>
    </w:pPr>
    <w:rPr>
      <w:b w:val="0"/>
      <w:bCs w:val="0"/>
      <w:sz w:val="21"/>
      <w:szCs w:val="20"/>
    </w:rPr>
  </w:style>
  <w:style w:type="paragraph" w:styleId="ab">
    <w:name w:val="Block Text"/>
    <w:basedOn w:val="a0"/>
    <w:rsid w:val="006C615D"/>
    <w:pPr>
      <w:spacing w:after="120"/>
      <w:ind w:leftChars="700" w:left="1440" w:rightChars="700" w:right="1440"/>
    </w:pPr>
  </w:style>
  <w:style w:type="paragraph" w:styleId="22">
    <w:name w:val="List Bullet 2"/>
    <w:basedOn w:val="a0"/>
    <w:rsid w:val="006C615D"/>
    <w:pPr>
      <w:tabs>
        <w:tab w:val="left" w:pos="780"/>
      </w:tabs>
      <w:ind w:leftChars="200" w:left="780" w:hangingChars="200" w:hanging="360"/>
    </w:pPr>
  </w:style>
  <w:style w:type="paragraph" w:styleId="50">
    <w:name w:val="toc 5"/>
    <w:basedOn w:val="a0"/>
    <w:next w:val="a0"/>
    <w:semiHidden/>
    <w:rsid w:val="006C615D"/>
    <w:pPr>
      <w:ind w:left="840"/>
      <w:jc w:val="left"/>
    </w:pPr>
    <w:rPr>
      <w:szCs w:val="21"/>
    </w:rPr>
  </w:style>
  <w:style w:type="paragraph" w:styleId="34">
    <w:name w:val="toc 3"/>
    <w:basedOn w:val="a0"/>
    <w:next w:val="a0"/>
    <w:uiPriority w:val="39"/>
    <w:semiHidden/>
    <w:qFormat/>
    <w:rsid w:val="006C615D"/>
    <w:pPr>
      <w:ind w:left="420"/>
      <w:jc w:val="left"/>
    </w:pPr>
    <w:rPr>
      <w:i/>
      <w:iCs/>
    </w:rPr>
  </w:style>
  <w:style w:type="paragraph" w:styleId="ac">
    <w:name w:val="Plain Text"/>
    <w:basedOn w:val="a0"/>
    <w:link w:val="Char4"/>
    <w:rsid w:val="006C615D"/>
    <w:rPr>
      <w:rFonts w:ascii="宋体" w:hAnsi="Courier New"/>
      <w:szCs w:val="20"/>
    </w:rPr>
  </w:style>
  <w:style w:type="paragraph" w:styleId="51">
    <w:name w:val="List Bullet 5"/>
    <w:basedOn w:val="a0"/>
    <w:rsid w:val="006C615D"/>
    <w:pPr>
      <w:tabs>
        <w:tab w:val="left" w:pos="2040"/>
      </w:tabs>
      <w:ind w:leftChars="800" w:left="2040" w:hangingChars="200" w:hanging="360"/>
    </w:pPr>
  </w:style>
  <w:style w:type="paragraph" w:styleId="80">
    <w:name w:val="toc 8"/>
    <w:basedOn w:val="a0"/>
    <w:next w:val="a0"/>
    <w:semiHidden/>
    <w:rsid w:val="006C615D"/>
    <w:pPr>
      <w:ind w:left="1470"/>
      <w:jc w:val="left"/>
    </w:pPr>
    <w:rPr>
      <w:szCs w:val="21"/>
    </w:rPr>
  </w:style>
  <w:style w:type="paragraph" w:styleId="ad">
    <w:name w:val="Date"/>
    <w:basedOn w:val="a0"/>
    <w:next w:val="a0"/>
    <w:rsid w:val="006C615D"/>
    <w:rPr>
      <w:rFonts w:ascii="宋体" w:hAnsi="Courier New"/>
      <w:sz w:val="32"/>
      <w:szCs w:val="20"/>
    </w:rPr>
  </w:style>
  <w:style w:type="paragraph" w:styleId="23">
    <w:name w:val="Body Text Indent 2"/>
    <w:basedOn w:val="a0"/>
    <w:rsid w:val="006C615D"/>
    <w:pPr>
      <w:spacing w:beforeLines="50" w:afterLines="50" w:line="120" w:lineRule="auto"/>
      <w:ind w:firstLineChars="400" w:firstLine="840"/>
      <w:jc w:val="left"/>
    </w:pPr>
    <w:rPr>
      <w:rFonts w:ascii="宋体" w:hAnsi="宋体"/>
    </w:rPr>
  </w:style>
  <w:style w:type="paragraph" w:styleId="ae">
    <w:name w:val="Balloon Text"/>
    <w:basedOn w:val="a0"/>
    <w:link w:val="Char10"/>
    <w:rsid w:val="006C615D"/>
    <w:rPr>
      <w:sz w:val="18"/>
      <w:szCs w:val="18"/>
    </w:rPr>
  </w:style>
  <w:style w:type="paragraph" w:styleId="af">
    <w:name w:val="footer"/>
    <w:basedOn w:val="a0"/>
    <w:link w:val="Char5"/>
    <w:rsid w:val="006C615D"/>
    <w:pPr>
      <w:tabs>
        <w:tab w:val="center" w:pos="4153"/>
        <w:tab w:val="right" w:pos="8306"/>
      </w:tabs>
      <w:snapToGrid w:val="0"/>
      <w:jc w:val="left"/>
    </w:pPr>
    <w:rPr>
      <w:sz w:val="18"/>
      <w:szCs w:val="18"/>
    </w:rPr>
  </w:style>
  <w:style w:type="paragraph" w:styleId="af0">
    <w:name w:val="header"/>
    <w:basedOn w:val="a0"/>
    <w:link w:val="Char6"/>
    <w:rsid w:val="006C615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6C615D"/>
    <w:pPr>
      <w:spacing w:before="120" w:after="120"/>
      <w:jc w:val="left"/>
    </w:pPr>
    <w:rPr>
      <w:b/>
      <w:bCs/>
      <w:caps/>
    </w:rPr>
  </w:style>
  <w:style w:type="paragraph" w:styleId="43">
    <w:name w:val="toc 4"/>
    <w:basedOn w:val="a0"/>
    <w:next w:val="a0"/>
    <w:semiHidden/>
    <w:rsid w:val="006C615D"/>
    <w:pPr>
      <w:ind w:left="630"/>
      <w:jc w:val="left"/>
    </w:pPr>
    <w:rPr>
      <w:szCs w:val="21"/>
    </w:rPr>
  </w:style>
  <w:style w:type="paragraph" w:styleId="af1">
    <w:name w:val="index heading"/>
    <w:basedOn w:val="a0"/>
    <w:next w:val="12"/>
    <w:rsid w:val="006C615D"/>
  </w:style>
  <w:style w:type="paragraph" w:styleId="12">
    <w:name w:val="index 1"/>
    <w:basedOn w:val="a0"/>
    <w:next w:val="a0"/>
    <w:rsid w:val="006C615D"/>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6C615D"/>
    <w:pPr>
      <w:ind w:left="1050"/>
      <w:jc w:val="left"/>
    </w:pPr>
    <w:rPr>
      <w:szCs w:val="21"/>
    </w:rPr>
  </w:style>
  <w:style w:type="paragraph" w:styleId="35">
    <w:name w:val="Body Text Indent 3"/>
    <w:basedOn w:val="a0"/>
    <w:rsid w:val="006C615D"/>
    <w:pPr>
      <w:spacing w:line="360" w:lineRule="auto"/>
      <w:ind w:firstLineChars="200" w:firstLine="482"/>
    </w:pPr>
    <w:rPr>
      <w:rFonts w:ascii="宋体"/>
      <w:b/>
      <w:bCs/>
      <w:sz w:val="24"/>
    </w:rPr>
  </w:style>
  <w:style w:type="paragraph" w:styleId="24">
    <w:name w:val="toc 2"/>
    <w:basedOn w:val="a0"/>
    <w:next w:val="a0"/>
    <w:semiHidden/>
    <w:qFormat/>
    <w:rsid w:val="006C615D"/>
    <w:pPr>
      <w:tabs>
        <w:tab w:val="right" w:leader="dot" w:pos="8296"/>
      </w:tabs>
      <w:ind w:left="210"/>
      <w:jc w:val="left"/>
    </w:pPr>
    <w:rPr>
      <w:smallCaps/>
    </w:rPr>
  </w:style>
  <w:style w:type="paragraph" w:styleId="90">
    <w:name w:val="toc 9"/>
    <w:basedOn w:val="a0"/>
    <w:next w:val="a0"/>
    <w:semiHidden/>
    <w:rsid w:val="006C615D"/>
    <w:pPr>
      <w:ind w:left="1680"/>
      <w:jc w:val="left"/>
    </w:pPr>
    <w:rPr>
      <w:szCs w:val="21"/>
    </w:rPr>
  </w:style>
  <w:style w:type="paragraph" w:styleId="25">
    <w:name w:val="Body Text 2"/>
    <w:basedOn w:val="a0"/>
    <w:rsid w:val="006C615D"/>
    <w:pPr>
      <w:spacing w:line="360" w:lineRule="auto"/>
    </w:pPr>
    <w:rPr>
      <w:sz w:val="24"/>
    </w:rPr>
  </w:style>
  <w:style w:type="paragraph" w:styleId="HTML">
    <w:name w:val="HTML Preformatted"/>
    <w:basedOn w:val="a0"/>
    <w:rsid w:val="006C61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6C615D"/>
    <w:rPr>
      <w:sz w:val="24"/>
    </w:rPr>
  </w:style>
  <w:style w:type="paragraph" w:styleId="26">
    <w:name w:val="index 2"/>
    <w:basedOn w:val="a0"/>
    <w:next w:val="a0"/>
    <w:rsid w:val="006C615D"/>
    <w:pPr>
      <w:adjustRightInd w:val="0"/>
      <w:spacing w:line="315" w:lineRule="atLeast"/>
      <w:ind w:left="420"/>
      <w:jc w:val="left"/>
      <w:textAlignment w:val="baseline"/>
    </w:pPr>
    <w:rPr>
      <w:rFonts w:ascii="宋体"/>
      <w:kern w:val="0"/>
    </w:rPr>
  </w:style>
  <w:style w:type="paragraph" w:styleId="af3">
    <w:name w:val="Title"/>
    <w:basedOn w:val="a0"/>
    <w:qFormat/>
    <w:rsid w:val="006C615D"/>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6C615D"/>
    <w:pPr>
      <w:autoSpaceDE/>
      <w:autoSpaceDN/>
      <w:adjustRightInd/>
      <w:textAlignment w:val="auto"/>
    </w:pPr>
    <w:rPr>
      <w:rFonts w:ascii="Times New Roman"/>
      <w:b/>
      <w:bCs/>
      <w:kern w:val="2"/>
      <w:sz w:val="21"/>
      <w:szCs w:val="24"/>
    </w:rPr>
  </w:style>
  <w:style w:type="paragraph" w:styleId="af5">
    <w:name w:val="Body Text First Indent"/>
    <w:basedOn w:val="a8"/>
    <w:link w:val="Char8"/>
    <w:rsid w:val="006C615D"/>
    <w:pPr>
      <w:spacing w:after="120" w:line="240" w:lineRule="auto"/>
      <w:ind w:firstLineChars="100" w:firstLine="420"/>
    </w:pPr>
    <w:rPr>
      <w:b w:val="0"/>
      <w:bCs w:val="0"/>
      <w:sz w:val="21"/>
    </w:rPr>
  </w:style>
  <w:style w:type="paragraph" w:styleId="27">
    <w:name w:val="Body Text First Indent 2"/>
    <w:basedOn w:val="a9"/>
    <w:link w:val="2Char0"/>
    <w:rsid w:val="006C615D"/>
    <w:pPr>
      <w:spacing w:after="120" w:line="240" w:lineRule="auto"/>
      <w:ind w:left="420" w:firstLineChars="0" w:firstLine="210"/>
    </w:pPr>
    <w:rPr>
      <w:szCs w:val="20"/>
    </w:rPr>
  </w:style>
  <w:style w:type="table" w:styleId="af6">
    <w:name w:val="Table Grid"/>
    <w:basedOn w:val="a3"/>
    <w:rsid w:val="006C61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rsid w:val="006C61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rsid w:val="006C615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6C615D"/>
    <w:rPr>
      <w:b/>
      <w:bCs/>
    </w:rPr>
  </w:style>
  <w:style w:type="character" w:styleId="af9">
    <w:name w:val="page number"/>
    <w:basedOn w:val="a2"/>
    <w:rsid w:val="006C615D"/>
  </w:style>
  <w:style w:type="character" w:styleId="afa">
    <w:name w:val="FollowedHyperlink"/>
    <w:rsid w:val="006C615D"/>
    <w:rPr>
      <w:color w:val="800080"/>
      <w:u w:val="single"/>
    </w:rPr>
  </w:style>
  <w:style w:type="character" w:styleId="afb">
    <w:name w:val="Emphasis"/>
    <w:qFormat/>
    <w:rsid w:val="006C615D"/>
    <w:rPr>
      <w:color w:val="CC0000"/>
    </w:rPr>
  </w:style>
  <w:style w:type="character" w:styleId="afc">
    <w:name w:val="Hyperlink"/>
    <w:rsid w:val="006C615D"/>
    <w:rPr>
      <w:color w:val="0000FF"/>
      <w:u w:val="single"/>
    </w:rPr>
  </w:style>
  <w:style w:type="character" w:styleId="afd">
    <w:name w:val="annotation reference"/>
    <w:unhideWhenUsed/>
    <w:rsid w:val="006C615D"/>
    <w:rPr>
      <w:sz w:val="21"/>
      <w:szCs w:val="21"/>
    </w:rPr>
  </w:style>
  <w:style w:type="character" w:customStyle="1" w:styleId="4Char">
    <w:name w:val="标题 4 Char"/>
    <w:link w:val="40"/>
    <w:rsid w:val="006C615D"/>
    <w:rPr>
      <w:rFonts w:ascii="Arial" w:eastAsia="黑体" w:hAnsi="Arial"/>
      <w:b/>
      <w:bCs/>
      <w:kern w:val="2"/>
      <w:sz w:val="28"/>
      <w:szCs w:val="28"/>
      <w:lang w:val="en-US" w:eastAsia="zh-CN" w:bidi="ar-SA"/>
    </w:rPr>
  </w:style>
  <w:style w:type="paragraph" w:customStyle="1" w:styleId="Char9">
    <w:name w:val="Char"/>
    <w:basedOn w:val="a0"/>
    <w:qFormat/>
    <w:rsid w:val="006C615D"/>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6C615D"/>
    <w:rPr>
      <w:rFonts w:ascii="宋体" w:eastAsia="宋体" w:hAnsi="宋体"/>
      <w:b/>
      <w:bCs/>
      <w:kern w:val="2"/>
      <w:sz w:val="28"/>
      <w:szCs w:val="32"/>
      <w:lang w:val="en-US" w:eastAsia="zh-CN" w:bidi="ar-SA"/>
    </w:rPr>
  </w:style>
  <w:style w:type="character" w:customStyle="1" w:styleId="1Char">
    <w:name w:val="标题 1 Char"/>
    <w:link w:val="10"/>
    <w:rsid w:val="006C615D"/>
    <w:rPr>
      <w:rFonts w:ascii="宋体" w:eastAsia="黑体" w:hAnsi="宋体"/>
      <w:kern w:val="44"/>
      <w:sz w:val="48"/>
      <w:szCs w:val="48"/>
    </w:rPr>
  </w:style>
  <w:style w:type="character" w:customStyle="1" w:styleId="Char">
    <w:name w:val="正文缩进 Char"/>
    <w:link w:val="a1"/>
    <w:rsid w:val="006C615D"/>
    <w:rPr>
      <w:rFonts w:eastAsia="宋体"/>
      <w:kern w:val="2"/>
      <w:sz w:val="21"/>
      <w:lang w:val="en-US" w:eastAsia="zh-CN" w:bidi="ar-SA"/>
    </w:rPr>
  </w:style>
  <w:style w:type="character" w:customStyle="1" w:styleId="13">
    <w:name w:val="已访问的超链接1"/>
    <w:rsid w:val="006C615D"/>
    <w:rPr>
      <w:color w:val="800080"/>
      <w:u w:val="single"/>
    </w:rPr>
  </w:style>
  <w:style w:type="character" w:customStyle="1" w:styleId="3Char">
    <w:name w:val="标题 3 Char"/>
    <w:rsid w:val="006C615D"/>
    <w:rPr>
      <w:rFonts w:ascii="黑体" w:eastAsia="黑体"/>
      <w:bCs/>
      <w:sz w:val="30"/>
    </w:rPr>
  </w:style>
  <w:style w:type="paragraph" w:customStyle="1" w:styleId="41">
    <w:name w:val="样式41"/>
    <w:basedOn w:val="a0"/>
    <w:rsid w:val="006C615D"/>
    <w:pPr>
      <w:numPr>
        <w:numId w:val="2"/>
      </w:numPr>
      <w:tabs>
        <w:tab w:val="left" w:pos="945"/>
      </w:tabs>
      <w:spacing w:line="360" w:lineRule="auto"/>
    </w:pPr>
    <w:rPr>
      <w:b/>
      <w:color w:val="000000"/>
      <w:sz w:val="24"/>
      <w:szCs w:val="20"/>
    </w:rPr>
  </w:style>
  <w:style w:type="paragraph" w:customStyle="1" w:styleId="afe">
    <w:name w:val="图"/>
    <w:basedOn w:val="a0"/>
    <w:rsid w:val="006C615D"/>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6C615D"/>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6C615D"/>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6C615D"/>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6C615D"/>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6C615D"/>
    <w:pPr>
      <w:suppressAutoHyphens/>
      <w:autoSpaceDE w:val="0"/>
      <w:spacing w:after="120"/>
      <w:jc w:val="left"/>
    </w:pPr>
    <w:rPr>
      <w:rFonts w:ascii="Helvetica" w:hAnsi="Helvetica"/>
      <w:kern w:val="1"/>
      <w:sz w:val="20"/>
      <w:szCs w:val="20"/>
    </w:rPr>
  </w:style>
  <w:style w:type="paragraph" w:customStyle="1" w:styleId="aff0">
    <w:name w:val="自定义正文"/>
    <w:basedOn w:val="a0"/>
    <w:rsid w:val="006C615D"/>
    <w:pPr>
      <w:spacing w:afterLines="50"/>
      <w:ind w:leftChars="600" w:left="600"/>
    </w:pPr>
  </w:style>
  <w:style w:type="paragraph" w:customStyle="1" w:styleId="CharCharCharCharChar">
    <w:name w:val="Char Char Char Char Char"/>
    <w:basedOn w:val="a0"/>
    <w:rsid w:val="006C615D"/>
    <w:rPr>
      <w:rFonts w:ascii="Tahoma" w:hAnsi="Tahoma"/>
      <w:sz w:val="24"/>
      <w:szCs w:val="20"/>
    </w:rPr>
  </w:style>
  <w:style w:type="paragraph" w:customStyle="1" w:styleId="14">
    <w:name w:val="小标题 1"/>
    <w:basedOn w:val="a0"/>
    <w:rsid w:val="006C615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6C615D"/>
    <w:rPr>
      <w:rFonts w:ascii="Tahoma" w:hAnsi="Tahoma"/>
      <w:sz w:val="24"/>
      <w:szCs w:val="20"/>
    </w:rPr>
  </w:style>
  <w:style w:type="paragraph" w:customStyle="1" w:styleId="aff1">
    <w:name w:val="È±Ê¡ÎÄ±¾"/>
    <w:basedOn w:val="a0"/>
    <w:rsid w:val="006C615D"/>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6C615D"/>
    <w:rPr>
      <w:rFonts w:ascii="宋体" w:eastAsia="宋体"/>
      <w:sz w:val="34"/>
      <w:lang w:val="en-US" w:eastAsia="zh-CN" w:bidi="ar-SA"/>
    </w:rPr>
  </w:style>
  <w:style w:type="paragraph" w:customStyle="1" w:styleId="Style64">
    <w:name w:val="_Style 64"/>
    <w:basedOn w:val="a0"/>
    <w:rsid w:val="006C615D"/>
    <w:pPr>
      <w:widowControl/>
      <w:spacing w:after="160" w:line="240" w:lineRule="exact"/>
      <w:jc w:val="left"/>
    </w:pPr>
  </w:style>
  <w:style w:type="paragraph" w:customStyle="1" w:styleId="CharCharCharCharCharCharChar">
    <w:name w:val="Char Char Char Char Char Char Char"/>
    <w:basedOn w:val="a0"/>
    <w:rsid w:val="006C615D"/>
    <w:pPr>
      <w:widowControl/>
      <w:spacing w:after="160" w:line="240" w:lineRule="exact"/>
      <w:jc w:val="left"/>
    </w:pPr>
  </w:style>
  <w:style w:type="character" w:customStyle="1" w:styleId="Char6">
    <w:name w:val="页眉 Char"/>
    <w:link w:val="af0"/>
    <w:rsid w:val="006C615D"/>
    <w:rPr>
      <w:rFonts w:eastAsia="宋体"/>
      <w:kern w:val="2"/>
      <w:sz w:val="18"/>
      <w:szCs w:val="18"/>
      <w:lang w:val="en-US" w:eastAsia="zh-CN" w:bidi="ar-SA"/>
    </w:rPr>
  </w:style>
  <w:style w:type="paragraph" w:customStyle="1" w:styleId="CharCharCharCharCharCharChar1">
    <w:name w:val="Char Char Char Char Char Char Char1"/>
    <w:basedOn w:val="a0"/>
    <w:rsid w:val="006C615D"/>
    <w:pPr>
      <w:widowControl/>
      <w:spacing w:after="160" w:line="240" w:lineRule="exact"/>
      <w:jc w:val="left"/>
    </w:pPr>
  </w:style>
  <w:style w:type="paragraph" w:styleId="aff2">
    <w:name w:val="List Paragraph"/>
    <w:basedOn w:val="a0"/>
    <w:qFormat/>
    <w:rsid w:val="006C615D"/>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6C615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6C615D"/>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6C615D"/>
    <w:rPr>
      <w:rFonts w:ascii="宋体" w:hAnsi="Courier New"/>
      <w:kern w:val="2"/>
      <w:sz w:val="21"/>
    </w:rPr>
  </w:style>
  <w:style w:type="paragraph" w:customStyle="1" w:styleId="CharCharCharCharCharChar1Char">
    <w:name w:val="Char Char Char Char Char Char1 Char"/>
    <w:basedOn w:val="a0"/>
    <w:rsid w:val="006C615D"/>
    <w:pPr>
      <w:widowControl/>
      <w:spacing w:after="160" w:line="240" w:lineRule="exact"/>
      <w:jc w:val="left"/>
    </w:pPr>
    <w:rPr>
      <w:rFonts w:ascii="Verdana" w:hAnsi="Verdana"/>
      <w:kern w:val="0"/>
      <w:szCs w:val="20"/>
      <w:lang w:eastAsia="en-US"/>
    </w:rPr>
  </w:style>
  <w:style w:type="paragraph" w:customStyle="1" w:styleId="font6">
    <w:name w:val="font6"/>
    <w:basedOn w:val="a0"/>
    <w:rsid w:val="006C615D"/>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6C615D"/>
    <w:pPr>
      <w:spacing w:before="60" w:after="60"/>
      <w:jc w:val="center"/>
    </w:pPr>
    <w:rPr>
      <w:rFonts w:eastAsia="文鼎CS书宋二"/>
      <w:w w:val="95"/>
      <w:sz w:val="18"/>
      <w:szCs w:val="20"/>
    </w:rPr>
  </w:style>
  <w:style w:type="paragraph" w:customStyle="1" w:styleId="aff4">
    <w:name w:val="内正文"/>
    <w:basedOn w:val="a0"/>
    <w:rsid w:val="006C615D"/>
    <w:pPr>
      <w:ind w:firstLine="420"/>
    </w:pPr>
    <w:rPr>
      <w:rFonts w:eastAsia="文鼎CS书宋二"/>
      <w:szCs w:val="20"/>
    </w:rPr>
  </w:style>
  <w:style w:type="character" w:customStyle="1" w:styleId="2Char">
    <w:name w:val="标题 2 Char"/>
    <w:link w:val="20"/>
    <w:rsid w:val="006C615D"/>
    <w:rPr>
      <w:rFonts w:ascii="宋体" w:hAnsi="宋体"/>
      <w:b/>
      <w:sz w:val="24"/>
    </w:rPr>
  </w:style>
  <w:style w:type="character" w:customStyle="1" w:styleId="Char10">
    <w:name w:val="批注框文本 Char1"/>
    <w:link w:val="ae"/>
    <w:rsid w:val="006C615D"/>
    <w:rPr>
      <w:kern w:val="2"/>
      <w:sz w:val="18"/>
      <w:szCs w:val="18"/>
    </w:rPr>
  </w:style>
  <w:style w:type="paragraph" w:customStyle="1" w:styleId="15">
    <w:name w:val="样式1"/>
    <w:basedOn w:val="af3"/>
    <w:rsid w:val="006C615D"/>
    <w:pPr>
      <w:spacing w:before="120" w:after="120"/>
    </w:pPr>
    <w:rPr>
      <w:rFonts w:eastAsia="黑体"/>
      <w:b w:val="0"/>
      <w:sz w:val="30"/>
      <w:szCs w:val="21"/>
    </w:rPr>
  </w:style>
  <w:style w:type="paragraph" w:customStyle="1" w:styleId="29">
    <w:name w:val="样式2"/>
    <w:basedOn w:val="af3"/>
    <w:next w:val="15"/>
    <w:rsid w:val="006C615D"/>
    <w:pPr>
      <w:spacing w:before="120" w:after="120"/>
    </w:pPr>
    <w:rPr>
      <w:rFonts w:eastAsia="黑体"/>
      <w:b w:val="0"/>
      <w:sz w:val="30"/>
      <w:szCs w:val="30"/>
    </w:rPr>
  </w:style>
  <w:style w:type="character" w:customStyle="1" w:styleId="Char5">
    <w:name w:val="页脚 Char"/>
    <w:link w:val="af"/>
    <w:rsid w:val="006C615D"/>
    <w:rPr>
      <w:kern w:val="2"/>
      <w:sz w:val="18"/>
      <w:szCs w:val="18"/>
    </w:rPr>
  </w:style>
  <w:style w:type="paragraph" w:customStyle="1" w:styleId="aff5">
    <w:name w:val="内正文篇标"/>
    <w:basedOn w:val="aff4"/>
    <w:rsid w:val="006C615D"/>
    <w:pPr>
      <w:ind w:firstLineChars="654" w:firstLine="2354"/>
      <w:jc w:val="left"/>
    </w:pPr>
    <w:rPr>
      <w:rFonts w:ascii="宋体" w:eastAsia="宋体" w:hAnsi="宋体"/>
      <w:w w:val="90"/>
      <w:sz w:val="40"/>
    </w:rPr>
  </w:style>
  <w:style w:type="paragraph" w:customStyle="1" w:styleId="aff6">
    <w:name w:val="内正文加粗"/>
    <w:basedOn w:val="aff4"/>
    <w:rsid w:val="006C615D"/>
    <w:pPr>
      <w:spacing w:before="60" w:after="60"/>
    </w:pPr>
    <w:rPr>
      <w:b/>
    </w:rPr>
  </w:style>
  <w:style w:type="paragraph" w:customStyle="1" w:styleId="aff7">
    <w:name w:val="正文未缩进"/>
    <w:basedOn w:val="a0"/>
    <w:rsid w:val="006C615D"/>
    <w:rPr>
      <w:rFonts w:eastAsia="文鼎CS书宋二"/>
      <w:szCs w:val="20"/>
    </w:rPr>
  </w:style>
  <w:style w:type="character" w:customStyle="1" w:styleId="Char3">
    <w:name w:val="正文文本缩进 Char"/>
    <w:basedOn w:val="a2"/>
    <w:link w:val="a9"/>
    <w:rsid w:val="006C615D"/>
    <w:rPr>
      <w:kern w:val="2"/>
      <w:sz w:val="21"/>
      <w:szCs w:val="24"/>
    </w:rPr>
  </w:style>
  <w:style w:type="character" w:customStyle="1" w:styleId="2Char0">
    <w:name w:val="正文首行缩进 2 Char"/>
    <w:basedOn w:val="Char3"/>
    <w:link w:val="27"/>
    <w:rsid w:val="006C615D"/>
    <w:rPr>
      <w:kern w:val="2"/>
      <w:sz w:val="21"/>
      <w:szCs w:val="24"/>
    </w:rPr>
  </w:style>
  <w:style w:type="paragraph" w:customStyle="1" w:styleId="aff8">
    <w:name w:val="小标题"/>
    <w:basedOn w:val="a0"/>
    <w:rsid w:val="006C615D"/>
    <w:pPr>
      <w:spacing w:before="240" w:after="240"/>
      <w:jc w:val="center"/>
    </w:pPr>
    <w:rPr>
      <w:rFonts w:eastAsia="创艺简黑体"/>
      <w:b/>
      <w:w w:val="95"/>
      <w:szCs w:val="20"/>
    </w:rPr>
  </w:style>
  <w:style w:type="paragraph" w:customStyle="1" w:styleId="aff9">
    <w:name w:val="表格标题"/>
    <w:basedOn w:val="aff8"/>
    <w:rsid w:val="006C615D"/>
    <w:pPr>
      <w:spacing w:before="120" w:after="60"/>
    </w:pPr>
    <w:rPr>
      <w:rFonts w:eastAsia="文鼎CS大宋"/>
      <w:b w:val="0"/>
      <w:sz w:val="28"/>
    </w:rPr>
  </w:style>
  <w:style w:type="paragraph" w:customStyle="1" w:styleId="affa">
    <w:name w:val="节标题"/>
    <w:basedOn w:val="a0"/>
    <w:rsid w:val="006C615D"/>
    <w:pPr>
      <w:spacing w:before="240" w:after="240"/>
      <w:jc w:val="center"/>
    </w:pPr>
    <w:rPr>
      <w:rFonts w:eastAsia="文鼎CS长美黑"/>
      <w:w w:val="95"/>
      <w:sz w:val="32"/>
      <w:szCs w:val="20"/>
    </w:rPr>
  </w:style>
  <w:style w:type="paragraph" w:customStyle="1" w:styleId="affb">
    <w:name w:val="说明"/>
    <w:basedOn w:val="aff8"/>
    <w:rsid w:val="006C615D"/>
    <w:pPr>
      <w:spacing w:before="0" w:after="0" w:line="288" w:lineRule="auto"/>
      <w:ind w:firstLine="420"/>
      <w:jc w:val="both"/>
    </w:pPr>
    <w:rPr>
      <w:rFonts w:ascii="文鼎中楷" w:eastAsia="文鼎中楷"/>
      <w:b w:val="0"/>
    </w:rPr>
  </w:style>
  <w:style w:type="character" w:customStyle="1" w:styleId="p121">
    <w:name w:val="p121"/>
    <w:rsid w:val="006C615D"/>
    <w:rPr>
      <w:rFonts w:hint="default"/>
      <w:sz w:val="24"/>
      <w:szCs w:val="24"/>
    </w:rPr>
  </w:style>
  <w:style w:type="paragraph" w:customStyle="1" w:styleId="DefinitionTerm">
    <w:name w:val="Definition Term"/>
    <w:basedOn w:val="a0"/>
    <w:next w:val="a0"/>
    <w:rsid w:val="006C615D"/>
    <w:pPr>
      <w:autoSpaceDE w:val="0"/>
      <w:autoSpaceDN w:val="0"/>
      <w:adjustRightInd w:val="0"/>
      <w:jc w:val="left"/>
    </w:pPr>
    <w:rPr>
      <w:kern w:val="0"/>
      <w:sz w:val="24"/>
      <w:szCs w:val="20"/>
    </w:rPr>
  </w:style>
  <w:style w:type="character" w:customStyle="1" w:styleId="Char2">
    <w:name w:val="正文文本 Char"/>
    <w:basedOn w:val="a2"/>
    <w:link w:val="a8"/>
    <w:rsid w:val="006C615D"/>
    <w:rPr>
      <w:b/>
      <w:bCs/>
      <w:kern w:val="2"/>
      <w:sz w:val="24"/>
      <w:szCs w:val="24"/>
    </w:rPr>
  </w:style>
  <w:style w:type="character" w:customStyle="1" w:styleId="Char8">
    <w:name w:val="正文首行缩进 Char"/>
    <w:basedOn w:val="Char2"/>
    <w:link w:val="af5"/>
    <w:rsid w:val="006C615D"/>
    <w:rPr>
      <w:b w:val="0"/>
      <w:bCs w:val="0"/>
      <w:kern w:val="2"/>
      <w:sz w:val="21"/>
      <w:szCs w:val="24"/>
    </w:rPr>
  </w:style>
  <w:style w:type="paragraph" w:customStyle="1" w:styleId="font5">
    <w:name w:val="font5"/>
    <w:basedOn w:val="a0"/>
    <w:rsid w:val="006C615D"/>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6C615D"/>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6C6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6C615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6C6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6C615D"/>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6C6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6C615D"/>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6C615D"/>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6C615D"/>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6C61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6C6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6C615D"/>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6C6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6C615D"/>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6C615D"/>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6C6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6C615D"/>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6C6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6C615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6C615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6C615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6C615D"/>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rsid w:val="006C615D"/>
    <w:pPr>
      <w:spacing w:line="360" w:lineRule="auto"/>
      <w:ind w:firstLineChars="800" w:firstLine="2560"/>
    </w:pPr>
    <w:rPr>
      <w:b w:val="0"/>
      <w:sz w:val="32"/>
      <w:szCs w:val="20"/>
    </w:rPr>
  </w:style>
  <w:style w:type="paragraph" w:customStyle="1" w:styleId="4Char0">
    <w:name w:val="标题4 Char"/>
    <w:basedOn w:val="a0"/>
    <w:rsid w:val="006C615D"/>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6C615D"/>
    <w:pPr>
      <w:numPr>
        <w:numId w:val="3"/>
      </w:numPr>
      <w:spacing w:line="480" w:lineRule="auto"/>
      <w:jc w:val="left"/>
    </w:pPr>
    <w:rPr>
      <w:b/>
      <w:sz w:val="24"/>
    </w:rPr>
  </w:style>
  <w:style w:type="paragraph" w:customStyle="1" w:styleId="2">
    <w:name w:val="投标人须知2"/>
    <w:basedOn w:val="a0"/>
    <w:rsid w:val="006C615D"/>
    <w:pPr>
      <w:numPr>
        <w:ilvl w:val="1"/>
        <w:numId w:val="3"/>
      </w:numPr>
      <w:spacing w:line="300" w:lineRule="auto"/>
      <w:jc w:val="left"/>
    </w:pPr>
    <w:rPr>
      <w:szCs w:val="21"/>
    </w:rPr>
  </w:style>
  <w:style w:type="paragraph" w:customStyle="1" w:styleId="3">
    <w:name w:val="投标人须知3"/>
    <w:basedOn w:val="a0"/>
    <w:rsid w:val="006C615D"/>
    <w:pPr>
      <w:numPr>
        <w:ilvl w:val="2"/>
        <w:numId w:val="3"/>
      </w:numPr>
      <w:spacing w:line="300" w:lineRule="auto"/>
      <w:jc w:val="left"/>
    </w:pPr>
  </w:style>
  <w:style w:type="paragraph" w:customStyle="1" w:styleId="4">
    <w:name w:val="投标人须知4"/>
    <w:basedOn w:val="a0"/>
    <w:rsid w:val="006C615D"/>
    <w:pPr>
      <w:numPr>
        <w:ilvl w:val="3"/>
        <w:numId w:val="3"/>
      </w:numPr>
      <w:spacing w:line="300" w:lineRule="auto"/>
      <w:ind w:left="794" w:hanging="340"/>
      <w:jc w:val="left"/>
    </w:pPr>
  </w:style>
  <w:style w:type="paragraph" w:customStyle="1" w:styleId="16">
    <w:name w:val="样式 投标人须知1 + (符号) 宋体"/>
    <w:basedOn w:val="1"/>
    <w:rsid w:val="006C615D"/>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6C615D"/>
    <w:rPr>
      <w:rFonts w:ascii="仿宋_GB2312" w:eastAsia="仿宋_GB2312"/>
      <w:b/>
      <w:sz w:val="32"/>
      <w:szCs w:val="32"/>
    </w:rPr>
  </w:style>
  <w:style w:type="paragraph" w:customStyle="1" w:styleId="17">
    <w:name w:val="表格内文1"/>
    <w:basedOn w:val="aff3"/>
    <w:rsid w:val="006C615D"/>
  </w:style>
  <w:style w:type="paragraph" w:customStyle="1" w:styleId="001">
    <w:name w:val="001"/>
    <w:basedOn w:val="05"/>
    <w:rsid w:val="006C615D"/>
  </w:style>
  <w:style w:type="paragraph" w:customStyle="1" w:styleId="05">
    <w:name w:val="05"/>
    <w:basedOn w:val="01"/>
    <w:rsid w:val="006C615D"/>
  </w:style>
  <w:style w:type="paragraph" w:customStyle="1" w:styleId="01">
    <w:name w:val="01"/>
    <w:basedOn w:val="2a"/>
    <w:rsid w:val="006C615D"/>
  </w:style>
  <w:style w:type="paragraph" w:customStyle="1" w:styleId="2a">
    <w:name w:val="表格内文2"/>
    <w:basedOn w:val="aff3"/>
    <w:rsid w:val="006C615D"/>
  </w:style>
  <w:style w:type="paragraph" w:customStyle="1" w:styleId="002">
    <w:name w:val="002"/>
    <w:basedOn w:val="aff4"/>
    <w:rsid w:val="006C615D"/>
    <w:pPr>
      <w:spacing w:before="62" w:after="62"/>
      <w:jc w:val="center"/>
    </w:pPr>
  </w:style>
  <w:style w:type="paragraph" w:customStyle="1" w:styleId="affc">
    <w:name w:val="表格下注"/>
    <w:basedOn w:val="aff4"/>
    <w:rsid w:val="006C615D"/>
    <w:pPr>
      <w:ind w:left="798" w:hanging="378"/>
    </w:pPr>
    <w:rPr>
      <w:sz w:val="18"/>
    </w:rPr>
  </w:style>
  <w:style w:type="paragraph" w:customStyle="1" w:styleId="Affd">
    <w:name w:val="正文A"/>
    <w:basedOn w:val="aff4"/>
    <w:rsid w:val="006C615D"/>
    <w:pPr>
      <w:tabs>
        <w:tab w:val="center" w:pos="3780"/>
        <w:tab w:val="left" w:pos="7140"/>
      </w:tabs>
      <w:spacing w:before="120"/>
      <w:ind w:right="196"/>
      <w:jc w:val="right"/>
    </w:pPr>
    <w:rPr>
      <w:rFonts w:eastAsia="宋体"/>
      <w:b/>
      <w:bCs/>
      <w:w w:val="95"/>
    </w:rPr>
  </w:style>
  <w:style w:type="paragraph" w:customStyle="1" w:styleId="font8">
    <w:name w:val="font8"/>
    <w:basedOn w:val="a0"/>
    <w:rsid w:val="006C615D"/>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6C615D"/>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6C615D"/>
    <w:pPr>
      <w:widowControl/>
      <w:spacing w:before="100" w:beforeAutospacing="1" w:after="100" w:afterAutospacing="1"/>
      <w:jc w:val="left"/>
    </w:pPr>
    <w:rPr>
      <w:b/>
      <w:bCs/>
      <w:kern w:val="0"/>
      <w:sz w:val="20"/>
      <w:szCs w:val="20"/>
      <w:u w:val="single"/>
    </w:rPr>
  </w:style>
  <w:style w:type="paragraph" w:customStyle="1" w:styleId="font11">
    <w:name w:val="font11"/>
    <w:basedOn w:val="a0"/>
    <w:rsid w:val="006C615D"/>
    <w:pPr>
      <w:widowControl/>
      <w:spacing w:before="100" w:beforeAutospacing="1" w:after="100" w:afterAutospacing="1"/>
      <w:jc w:val="left"/>
    </w:pPr>
    <w:rPr>
      <w:kern w:val="0"/>
      <w:sz w:val="20"/>
      <w:szCs w:val="20"/>
    </w:rPr>
  </w:style>
  <w:style w:type="paragraph" w:customStyle="1" w:styleId="font12">
    <w:name w:val="font12"/>
    <w:basedOn w:val="a0"/>
    <w:rsid w:val="006C615D"/>
    <w:pPr>
      <w:widowControl/>
      <w:spacing w:before="100" w:beforeAutospacing="1" w:after="100" w:afterAutospacing="1"/>
      <w:jc w:val="left"/>
    </w:pPr>
    <w:rPr>
      <w:kern w:val="0"/>
      <w:sz w:val="20"/>
      <w:szCs w:val="20"/>
    </w:rPr>
  </w:style>
  <w:style w:type="paragraph" w:customStyle="1" w:styleId="xl22">
    <w:name w:val="xl22"/>
    <w:basedOn w:val="a0"/>
    <w:rsid w:val="006C615D"/>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6C615D"/>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6C6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6C6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6C6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6C615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6C6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6C6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6C615D"/>
    <w:rPr>
      <w:rFonts w:eastAsia="宋体" w:cs="宋体"/>
      <w:b w:val="0"/>
      <w:bCs w:val="0"/>
    </w:rPr>
  </w:style>
  <w:style w:type="paragraph" w:customStyle="1" w:styleId="afff">
    <w:name w:val="样式 章标题"/>
    <w:basedOn w:val="af3"/>
    <w:rsid w:val="006C615D"/>
    <w:pPr>
      <w:tabs>
        <w:tab w:val="left" w:pos="1590"/>
      </w:tabs>
      <w:ind w:left="1590" w:hanging="1590"/>
    </w:pPr>
    <w:rPr>
      <w:rFonts w:eastAsia="宋体"/>
      <w:b w:val="0"/>
      <w:bCs w:val="0"/>
    </w:rPr>
  </w:style>
  <w:style w:type="paragraph" w:customStyle="1" w:styleId="200">
    <w:name w:val="样式 章标题 20 加粗 居中"/>
    <w:basedOn w:val="afff"/>
    <w:rsid w:val="006C615D"/>
    <w:rPr>
      <w:rFonts w:cs="宋体"/>
      <w:b/>
      <w:bCs/>
      <w:sz w:val="40"/>
    </w:rPr>
  </w:style>
  <w:style w:type="paragraph" w:customStyle="1" w:styleId="afff0">
    <w:name w:val="样式 章标题 + 宋体 加粗 倾斜 黑色"/>
    <w:basedOn w:val="20"/>
    <w:rsid w:val="006C615D"/>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6C615D"/>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6C615D"/>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6C615D"/>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6C615D"/>
    <w:pPr>
      <w:ind w:firstLine="420"/>
    </w:pPr>
    <w:rPr>
      <w:b w:val="0"/>
      <w:bCs w:val="0"/>
    </w:rPr>
  </w:style>
  <w:style w:type="character" w:customStyle="1" w:styleId="Char7">
    <w:name w:val="批注主题 Char"/>
    <w:link w:val="af4"/>
    <w:rsid w:val="006C615D"/>
    <w:rPr>
      <w:b/>
      <w:bCs/>
      <w:kern w:val="2"/>
      <w:sz w:val="21"/>
      <w:szCs w:val="24"/>
    </w:rPr>
  </w:style>
  <w:style w:type="paragraph" w:customStyle="1" w:styleId="afff1">
    <w:name w:val="前言、引言标题"/>
    <w:next w:val="a0"/>
    <w:rsid w:val="006C615D"/>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6C615D"/>
    <w:pPr>
      <w:tabs>
        <w:tab w:val="left" w:pos="360"/>
        <w:tab w:val="left" w:pos="840"/>
      </w:tabs>
      <w:jc w:val="both"/>
    </w:pPr>
    <w:rPr>
      <w:rFonts w:ascii="宋体"/>
      <w:sz w:val="21"/>
    </w:rPr>
  </w:style>
  <w:style w:type="paragraph" w:customStyle="1" w:styleId="afff3">
    <w:name w:val="二级条标题"/>
    <w:basedOn w:val="a0"/>
    <w:next w:val="a0"/>
    <w:rsid w:val="006C615D"/>
    <w:pPr>
      <w:widowControl/>
      <w:tabs>
        <w:tab w:val="left" w:pos="1680"/>
      </w:tabs>
      <w:ind w:left="1680" w:hanging="420"/>
      <w:jc w:val="left"/>
      <w:outlineLvl w:val="3"/>
    </w:pPr>
    <w:rPr>
      <w:rFonts w:eastAsia="黑体"/>
      <w:kern w:val="0"/>
      <w:szCs w:val="20"/>
    </w:rPr>
  </w:style>
  <w:style w:type="character" w:customStyle="1" w:styleId="foChar">
    <w:name w:val="fo Char"/>
    <w:rsid w:val="006C615D"/>
    <w:rPr>
      <w:rFonts w:eastAsia="宋体"/>
      <w:kern w:val="2"/>
      <w:sz w:val="18"/>
      <w:szCs w:val="18"/>
      <w:lang w:val="en-US" w:eastAsia="zh-CN" w:bidi="ar-SA"/>
    </w:rPr>
  </w:style>
  <w:style w:type="paragraph" w:styleId="afff4">
    <w:name w:val="Intense Quote"/>
    <w:basedOn w:val="a0"/>
    <w:next w:val="a0"/>
    <w:link w:val="Charb"/>
    <w:qFormat/>
    <w:rsid w:val="006C615D"/>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6C615D"/>
    <w:rPr>
      <w:b/>
      <w:bCs/>
      <w:i/>
      <w:iCs/>
      <w:color w:val="4F81BD"/>
      <w:kern w:val="2"/>
      <w:sz w:val="21"/>
      <w:szCs w:val="24"/>
    </w:rPr>
  </w:style>
  <w:style w:type="character" w:customStyle="1" w:styleId="CharChar3">
    <w:name w:val="Char Char3"/>
    <w:locked/>
    <w:rsid w:val="006C615D"/>
    <w:rPr>
      <w:rFonts w:ascii="Arial" w:eastAsia="黑体" w:hAnsi="Arial"/>
      <w:b/>
      <w:bCs/>
      <w:kern w:val="2"/>
      <w:sz w:val="32"/>
      <w:szCs w:val="32"/>
      <w:lang w:val="en-US" w:eastAsia="zh-CN" w:bidi="ar-SA"/>
    </w:rPr>
  </w:style>
  <w:style w:type="character" w:customStyle="1" w:styleId="CharChar1">
    <w:name w:val="Char Char1"/>
    <w:locked/>
    <w:rsid w:val="006C615D"/>
    <w:rPr>
      <w:rFonts w:ascii="宋体" w:eastAsia="宋体" w:hAnsi="宋体"/>
      <w:kern w:val="2"/>
      <w:sz w:val="18"/>
      <w:szCs w:val="18"/>
      <w:lang w:val="en-US" w:eastAsia="zh-CN" w:bidi="ar-SA"/>
    </w:rPr>
  </w:style>
  <w:style w:type="character" w:customStyle="1" w:styleId="Char0">
    <w:name w:val="文档结构图 Char"/>
    <w:link w:val="a6"/>
    <w:semiHidden/>
    <w:locked/>
    <w:rsid w:val="006C615D"/>
    <w:rPr>
      <w:kern w:val="2"/>
      <w:sz w:val="21"/>
      <w:szCs w:val="24"/>
      <w:shd w:val="clear" w:color="auto" w:fill="000080"/>
    </w:rPr>
  </w:style>
  <w:style w:type="character" w:customStyle="1" w:styleId="CharChar2">
    <w:name w:val="Char Char2"/>
    <w:rsid w:val="006C615D"/>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6C615D"/>
    <w:rPr>
      <w:rFonts w:ascii="仿宋_GB2312" w:eastAsia="仿宋_GB2312"/>
      <w:b/>
      <w:sz w:val="32"/>
      <w:szCs w:val="32"/>
    </w:rPr>
  </w:style>
  <w:style w:type="character" w:customStyle="1" w:styleId="CharChar9">
    <w:name w:val="Char Char9"/>
    <w:rsid w:val="006C615D"/>
    <w:rPr>
      <w:rFonts w:eastAsia="宋体"/>
      <w:b/>
      <w:bCs/>
      <w:kern w:val="2"/>
      <w:sz w:val="24"/>
      <w:szCs w:val="24"/>
      <w:lang w:val="en-US" w:eastAsia="zh-CN" w:bidi="ar-SA"/>
    </w:rPr>
  </w:style>
  <w:style w:type="paragraph" w:customStyle="1" w:styleId="afff5">
    <w:name w:val="缩进正文"/>
    <w:basedOn w:val="a0"/>
    <w:link w:val="Charc"/>
    <w:rsid w:val="006C615D"/>
    <w:pPr>
      <w:ind w:firstLineChars="200" w:firstLine="560"/>
    </w:pPr>
    <w:rPr>
      <w:rFonts w:eastAsia="仿宋_GB2312" w:cs="宋体"/>
      <w:sz w:val="28"/>
      <w:szCs w:val="20"/>
    </w:rPr>
  </w:style>
  <w:style w:type="character" w:customStyle="1" w:styleId="Charc">
    <w:name w:val="缩进正文 Char"/>
    <w:link w:val="afff5"/>
    <w:rsid w:val="006C615D"/>
    <w:rPr>
      <w:rFonts w:eastAsia="仿宋_GB2312" w:cs="宋体"/>
      <w:kern w:val="2"/>
      <w:sz w:val="28"/>
    </w:rPr>
  </w:style>
  <w:style w:type="paragraph" w:customStyle="1" w:styleId="TOC1">
    <w:name w:val="TOC 标题1"/>
    <w:basedOn w:val="10"/>
    <w:next w:val="a0"/>
    <w:uiPriority w:val="39"/>
    <w:qFormat/>
    <w:rsid w:val="006C615D"/>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6C615D"/>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6C615D"/>
    <w:rPr>
      <w:rFonts w:ascii="宋体" w:eastAsia="宋体" w:hAnsi="宋体"/>
      <w:b/>
      <w:bCs/>
      <w:sz w:val="24"/>
      <w:lang w:val="en-US" w:eastAsia="zh-CN" w:bidi="ar-SA"/>
    </w:rPr>
  </w:style>
  <w:style w:type="character" w:customStyle="1" w:styleId="EHPTChar1">
    <w:name w:val="EHPT Char1"/>
    <w:rsid w:val="006C615D"/>
    <w:rPr>
      <w:rFonts w:eastAsia="宋体"/>
      <w:b/>
      <w:bCs/>
      <w:kern w:val="2"/>
      <w:sz w:val="24"/>
      <w:szCs w:val="24"/>
      <w:lang w:val="en-US" w:eastAsia="zh-CN" w:bidi="ar-SA"/>
    </w:rPr>
  </w:style>
  <w:style w:type="character" w:customStyle="1" w:styleId="Chard">
    <w:name w:val="批注框文本 Char"/>
    <w:semiHidden/>
    <w:rsid w:val="006C615D"/>
    <w:rPr>
      <w:rFonts w:ascii="Times New Roman" w:hAnsi="Times New Roman"/>
      <w:kern w:val="2"/>
      <w:sz w:val="18"/>
      <w:szCs w:val="18"/>
    </w:rPr>
  </w:style>
  <w:style w:type="character" w:customStyle="1" w:styleId="18">
    <w:name w:val="正文1"/>
    <w:rsid w:val="006C615D"/>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6C615D"/>
    <w:rPr>
      <w:rFonts w:ascii="Tahoma" w:hAnsi="Tahoma"/>
      <w:sz w:val="24"/>
      <w:szCs w:val="20"/>
    </w:rPr>
  </w:style>
  <w:style w:type="paragraph" w:customStyle="1" w:styleId="Default">
    <w:name w:val="Default"/>
    <w:qFormat/>
    <w:rsid w:val="006C615D"/>
    <w:pPr>
      <w:widowControl w:val="0"/>
      <w:autoSpaceDE w:val="0"/>
      <w:autoSpaceDN w:val="0"/>
      <w:adjustRightInd w:val="0"/>
    </w:pPr>
    <w:rPr>
      <w:color w:val="000000"/>
      <w:sz w:val="24"/>
      <w:szCs w:val="24"/>
    </w:rPr>
  </w:style>
  <w:style w:type="paragraph" w:customStyle="1" w:styleId="TableParagraph">
    <w:name w:val="Table Paragraph"/>
    <w:basedOn w:val="a0"/>
    <w:uiPriority w:val="1"/>
    <w:qFormat/>
    <w:rsid w:val="006C615D"/>
    <w:pPr>
      <w:autoSpaceDE w:val="0"/>
      <w:autoSpaceDN w:val="0"/>
      <w:jc w:val="left"/>
    </w:pPr>
    <w:rPr>
      <w:rFonts w:ascii="宋体" w:hAnsi="宋体" w:cs="宋体"/>
      <w:kern w:val="0"/>
      <w:sz w:val="22"/>
      <w:szCs w:val="22"/>
      <w:lang w:val="zh-CN" w:bidi="zh-CN"/>
    </w:rPr>
  </w:style>
  <w:style w:type="paragraph" w:customStyle="1" w:styleId="19">
    <w:name w:val="修订1"/>
    <w:hidden/>
    <w:uiPriority w:val="99"/>
    <w:semiHidden/>
    <w:rsid w:val="006C61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EF84F-133E-4E90-8BD0-13122483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58</Pages>
  <Words>21896</Words>
  <Characters>22772</Characters>
  <Application>Microsoft Office Word</Application>
  <DocSecurity>0</DocSecurity>
  <Lines>1518</Lines>
  <Paragraphs>1440</Paragraphs>
  <ScaleCrop>false</ScaleCrop>
  <Company>深圳市清华斯维尔软件科技有限公司</Company>
  <LinksUpToDate>false</LinksUpToDate>
  <CharactersWithSpaces>43228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7</cp:revision>
  <cp:lastPrinted>2015-02-16T02:37:00Z</cp:lastPrinted>
  <dcterms:created xsi:type="dcterms:W3CDTF">2019-07-20T07:26:00Z</dcterms:created>
  <dcterms:modified xsi:type="dcterms:W3CDTF">2019-07-31T09:36:00Z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