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2DE" w:rsidRDefault="00D86BF5">
      <w:pPr>
        <w:spacing w:line="560" w:lineRule="exact"/>
        <w:jc w:val="center"/>
        <w:rPr>
          <w:rFonts w:ascii="黑体" w:eastAsia="黑体" w:hAnsi="黑体"/>
          <w:b/>
          <w:sz w:val="36"/>
          <w:szCs w:val="36"/>
        </w:rPr>
      </w:pPr>
      <w:r>
        <w:rPr>
          <w:rFonts w:ascii="黑体" w:eastAsia="黑体" w:hAnsi="黑体" w:hint="eastAsia"/>
          <w:b/>
          <w:sz w:val="36"/>
          <w:szCs w:val="36"/>
        </w:rPr>
        <w:t>关于深圳大学科技园一期委托经营</w:t>
      </w:r>
    </w:p>
    <w:p w:rsidR="00A022DE" w:rsidRDefault="00D86BF5">
      <w:pPr>
        <w:spacing w:line="560" w:lineRule="exact"/>
        <w:ind w:firstLineChars="700" w:firstLine="2530"/>
        <w:rPr>
          <w:rFonts w:ascii="黑体" w:eastAsia="黑体" w:hAnsi="黑体"/>
          <w:b/>
          <w:sz w:val="36"/>
          <w:szCs w:val="36"/>
        </w:rPr>
      </w:pPr>
      <w:r>
        <w:rPr>
          <w:rFonts w:ascii="黑体" w:eastAsia="黑体" w:hAnsi="黑体" w:hint="eastAsia"/>
          <w:b/>
          <w:sz w:val="36"/>
          <w:szCs w:val="36"/>
        </w:rPr>
        <w:t>招聘招标代理机构的通告</w:t>
      </w:r>
    </w:p>
    <w:p w:rsidR="00A022DE" w:rsidRDefault="00A022DE">
      <w:pPr>
        <w:spacing w:line="560" w:lineRule="exact"/>
        <w:ind w:firstLineChars="200" w:firstLine="560"/>
        <w:rPr>
          <w:rFonts w:asciiTheme="minorEastAsia" w:hAnsiTheme="minorEastAsia"/>
          <w:bCs/>
          <w:sz w:val="28"/>
          <w:szCs w:val="28"/>
        </w:rPr>
      </w:pPr>
    </w:p>
    <w:p w:rsidR="00A022DE" w:rsidRDefault="00D86BF5">
      <w:pPr>
        <w:spacing w:line="560" w:lineRule="exact"/>
        <w:ind w:firstLineChars="200" w:firstLine="560"/>
        <w:rPr>
          <w:rFonts w:asciiTheme="minorEastAsia" w:hAnsiTheme="minorEastAsia"/>
          <w:b/>
          <w:sz w:val="28"/>
          <w:szCs w:val="28"/>
        </w:rPr>
      </w:pPr>
      <w:r>
        <w:rPr>
          <w:rFonts w:asciiTheme="minorEastAsia" w:hAnsiTheme="minorEastAsia" w:hint="eastAsia"/>
          <w:bCs/>
          <w:sz w:val="28"/>
          <w:szCs w:val="28"/>
        </w:rPr>
        <w:t>为</w:t>
      </w:r>
      <w:r>
        <w:rPr>
          <w:rFonts w:ascii="新宋体" w:eastAsia="新宋体" w:hAnsi="新宋体" w:cs="新宋体" w:hint="eastAsia"/>
          <w:color w:val="333333"/>
          <w:kern w:val="0"/>
          <w:sz w:val="28"/>
          <w:szCs w:val="28"/>
          <w:shd w:val="clear" w:color="auto" w:fill="FFFFFF"/>
        </w:rPr>
        <w:t>遵循公开、公平、公正和诚实信用的原则</w:t>
      </w:r>
      <w:r>
        <w:rPr>
          <w:rFonts w:ascii="新宋体" w:eastAsia="新宋体" w:hAnsi="新宋体" w:cs="新宋体" w:hint="eastAsia"/>
          <w:sz w:val="28"/>
          <w:szCs w:val="28"/>
        </w:rPr>
        <w:t>，按照</w:t>
      </w:r>
      <w:r>
        <w:rPr>
          <w:rFonts w:asciiTheme="minorEastAsia" w:hAnsiTheme="minorEastAsia" w:hint="eastAsia"/>
          <w:sz w:val="28"/>
          <w:szCs w:val="28"/>
        </w:rPr>
        <w:t>深圳大学科技园一期合作模式的具体要求，</w:t>
      </w:r>
      <w:r>
        <w:rPr>
          <w:rFonts w:ascii="新宋体" w:eastAsia="新宋体" w:hAnsi="新宋体" w:cs="新宋体" w:hint="eastAsia"/>
          <w:sz w:val="28"/>
          <w:szCs w:val="28"/>
        </w:rPr>
        <w:t>通过招投标程序规范完成深圳大学科技园一期委托经营运营商的招标工作，深圳大学资产经营有限公司现公开招聘深圳大学科技园一期委托经营招标代理机构。</w:t>
      </w:r>
    </w:p>
    <w:p w:rsidR="00A022DE" w:rsidRDefault="00D86BF5" w:rsidP="00D86BF5">
      <w:pPr>
        <w:spacing w:line="560" w:lineRule="exact"/>
        <w:outlineLvl w:val="0"/>
        <w:rPr>
          <w:rFonts w:asciiTheme="minorEastAsia" w:hAnsiTheme="minorEastAsia"/>
          <w:b/>
          <w:sz w:val="28"/>
          <w:szCs w:val="28"/>
        </w:rPr>
      </w:pPr>
      <w:r>
        <w:rPr>
          <w:rFonts w:asciiTheme="minorEastAsia" w:hAnsiTheme="minorEastAsia" w:hint="eastAsia"/>
          <w:b/>
          <w:sz w:val="28"/>
          <w:szCs w:val="28"/>
        </w:rPr>
        <w:t xml:space="preserve">     一、深圳大学科技园一期基本情况介绍</w:t>
      </w:r>
    </w:p>
    <w:p w:rsidR="00A022DE" w:rsidRDefault="00D86BF5">
      <w:pPr>
        <w:spacing w:line="560" w:lineRule="exact"/>
        <w:rPr>
          <w:rFonts w:asciiTheme="minorEastAsia" w:hAnsiTheme="minorEastAsia"/>
          <w:sz w:val="28"/>
          <w:szCs w:val="28"/>
        </w:rPr>
      </w:pPr>
      <w:r>
        <w:rPr>
          <w:rFonts w:asciiTheme="minorEastAsia" w:hAnsiTheme="minorEastAsia" w:hint="eastAsia"/>
          <w:sz w:val="28"/>
          <w:szCs w:val="28"/>
        </w:rPr>
        <w:t xml:space="preserve">     深圳大学科技园一期位于深圳大学粤海校区东北角，建设用地15536.37 m²，总建筑面积67240 m²，其中：地上23层写字楼，外墙为玻璃幕墙，地下3层停车场，车位250个。 地面临街（科技南一路）商业配套用房共计2726 m²，可用于餐饮和商业用途。 负一楼有占地面积70平方米的汇集机房和监控机房，提供智慧楼宇支撑。主体结构为框架核心筒结构，内饰除公共区域及配套需精装外其余为毛坯。 截止2020年9月23日，项目塔楼已封顶。预计2021年7月进行项目初验。</w:t>
      </w:r>
    </w:p>
    <w:p w:rsidR="00A022DE" w:rsidRDefault="00D86BF5">
      <w:pPr>
        <w:spacing w:line="560" w:lineRule="exact"/>
        <w:rPr>
          <w:rFonts w:asciiTheme="minorEastAsia" w:hAnsiTheme="minorEastAsia"/>
          <w:sz w:val="28"/>
          <w:szCs w:val="28"/>
        </w:rPr>
      </w:pPr>
      <w:r>
        <w:rPr>
          <w:rFonts w:asciiTheme="minorEastAsia" w:hAnsiTheme="minorEastAsia" w:hint="eastAsia"/>
          <w:sz w:val="28"/>
          <w:szCs w:val="28"/>
        </w:rPr>
        <w:t xml:space="preserve">    深圳大学科技园一期项目属于深圳大学建设科研用房及配套服务用房项目范围,根据深圳大学深大纪要【2013】10号、11号文件，深圳大学委托深圳大学资产经营有限公司进行项目开发建设和建成后负责运营管理，并于2014年8月7日与深圳大学资产经营有限公司签订了《深圳大学科技园一期建设合作协议书》。</w:t>
      </w:r>
    </w:p>
    <w:p w:rsidR="00A022DE" w:rsidRDefault="00D86BF5" w:rsidP="00D86BF5">
      <w:pPr>
        <w:spacing w:line="560" w:lineRule="exact"/>
        <w:outlineLvl w:val="0"/>
        <w:rPr>
          <w:rFonts w:asciiTheme="minorEastAsia" w:hAnsiTheme="minorEastAsia"/>
          <w:b/>
          <w:sz w:val="28"/>
          <w:szCs w:val="28"/>
        </w:rPr>
      </w:pPr>
      <w:r>
        <w:rPr>
          <w:rFonts w:asciiTheme="minorEastAsia" w:hAnsiTheme="minorEastAsia" w:hint="eastAsia"/>
          <w:b/>
          <w:sz w:val="28"/>
          <w:szCs w:val="28"/>
        </w:rPr>
        <w:t xml:space="preserve">    二、深圳大学科技园一期合作模式</w:t>
      </w:r>
    </w:p>
    <w:p w:rsidR="00A022DE" w:rsidRDefault="00D86BF5">
      <w:pPr>
        <w:spacing w:line="560" w:lineRule="exact"/>
        <w:rPr>
          <w:rFonts w:asciiTheme="minorEastAsia" w:hAnsiTheme="minorEastAsia"/>
          <w:sz w:val="28"/>
          <w:szCs w:val="28"/>
        </w:rPr>
      </w:pPr>
      <w:r>
        <w:rPr>
          <w:rFonts w:asciiTheme="minorEastAsia" w:hAnsiTheme="minorEastAsia" w:hint="eastAsia"/>
          <w:sz w:val="28"/>
          <w:szCs w:val="28"/>
        </w:rPr>
        <w:t xml:space="preserve">    深圳大学资产经营有限公司经研究，拟对深圳大学科技园一期采取委托经营模式。具体要求如下：</w:t>
      </w:r>
    </w:p>
    <w:p w:rsidR="00A022DE" w:rsidRDefault="00D86BF5">
      <w:pPr>
        <w:spacing w:line="560" w:lineRule="exact"/>
        <w:rPr>
          <w:rFonts w:asciiTheme="minorEastAsia" w:hAnsiTheme="minorEastAsia"/>
          <w:sz w:val="28"/>
          <w:szCs w:val="28"/>
        </w:rPr>
      </w:pPr>
      <w:r>
        <w:rPr>
          <w:rFonts w:asciiTheme="minorEastAsia" w:hAnsiTheme="minorEastAsia" w:hint="eastAsia"/>
          <w:sz w:val="28"/>
          <w:szCs w:val="28"/>
        </w:rPr>
        <w:lastRenderedPageBreak/>
        <w:t xml:space="preserve">     1、通过委托经营，收取固定合理的租金回报，保底价格需覆盖本项目成本（支付贷款本息，收回本金投入），同时基本满足资产经营公司日常运营开支（以计容建筑面积53360²为基础 ）；</w:t>
      </w:r>
    </w:p>
    <w:p w:rsidR="00A022DE" w:rsidRDefault="00D86BF5">
      <w:pPr>
        <w:spacing w:line="560" w:lineRule="exact"/>
        <w:rPr>
          <w:rFonts w:asciiTheme="minorEastAsia" w:hAnsiTheme="minorEastAsia"/>
          <w:sz w:val="28"/>
          <w:szCs w:val="28"/>
        </w:rPr>
      </w:pPr>
      <w:r>
        <w:rPr>
          <w:rFonts w:asciiTheme="minorEastAsia" w:hAnsiTheme="minorEastAsia" w:hint="eastAsia"/>
          <w:sz w:val="28"/>
          <w:szCs w:val="28"/>
        </w:rPr>
        <w:t xml:space="preserve">     2、委托经营的范围为本项目扣除23楼资产经营公司自用外的所有物业（包括停车场）；</w:t>
      </w:r>
    </w:p>
    <w:p w:rsidR="00A022DE" w:rsidRDefault="00D86BF5">
      <w:pPr>
        <w:spacing w:line="560" w:lineRule="exact"/>
        <w:rPr>
          <w:rFonts w:asciiTheme="minorEastAsia" w:hAnsiTheme="minorEastAsia"/>
          <w:sz w:val="28"/>
          <w:szCs w:val="28"/>
        </w:rPr>
      </w:pPr>
      <w:r>
        <w:rPr>
          <w:rFonts w:asciiTheme="minorEastAsia" w:hAnsiTheme="minorEastAsia" w:hint="eastAsia"/>
          <w:sz w:val="28"/>
          <w:szCs w:val="28"/>
        </w:rPr>
        <w:t xml:space="preserve">     3、合作期限不超过20年； </w:t>
      </w:r>
    </w:p>
    <w:p w:rsidR="00A022DE" w:rsidRDefault="00D86BF5">
      <w:pPr>
        <w:spacing w:line="560" w:lineRule="exact"/>
        <w:rPr>
          <w:rFonts w:asciiTheme="minorEastAsia" w:hAnsiTheme="minorEastAsia"/>
          <w:sz w:val="28"/>
          <w:szCs w:val="28"/>
        </w:rPr>
      </w:pPr>
      <w:r>
        <w:rPr>
          <w:rFonts w:asciiTheme="minorEastAsia" w:hAnsiTheme="minorEastAsia" w:hint="eastAsia"/>
          <w:sz w:val="28"/>
          <w:szCs w:val="28"/>
        </w:rPr>
        <w:t xml:space="preserve">     4、提供八千至一万平方米用于大学科技园场地，租金优惠； </w:t>
      </w:r>
    </w:p>
    <w:p w:rsidR="00A022DE" w:rsidRDefault="00D86BF5">
      <w:pPr>
        <w:spacing w:line="560" w:lineRule="exact"/>
        <w:rPr>
          <w:rFonts w:asciiTheme="minorEastAsia" w:hAnsiTheme="minorEastAsia"/>
          <w:sz w:val="28"/>
          <w:szCs w:val="28"/>
        </w:rPr>
      </w:pPr>
      <w:r>
        <w:rPr>
          <w:rFonts w:asciiTheme="minorEastAsia" w:hAnsiTheme="minorEastAsia" w:hint="eastAsia"/>
          <w:sz w:val="28"/>
          <w:szCs w:val="28"/>
        </w:rPr>
        <w:t xml:space="preserve">     5、按照学校要求项目定位及招商；</w:t>
      </w:r>
    </w:p>
    <w:p w:rsidR="00A022DE" w:rsidRDefault="00D86BF5">
      <w:pPr>
        <w:spacing w:line="560" w:lineRule="exact"/>
        <w:rPr>
          <w:rFonts w:asciiTheme="minorEastAsia" w:hAnsiTheme="minorEastAsia"/>
          <w:sz w:val="28"/>
          <w:szCs w:val="28"/>
        </w:rPr>
      </w:pPr>
      <w:r>
        <w:rPr>
          <w:rFonts w:asciiTheme="minorEastAsia" w:hAnsiTheme="minorEastAsia" w:hint="eastAsia"/>
          <w:sz w:val="28"/>
          <w:szCs w:val="28"/>
        </w:rPr>
        <w:t xml:space="preserve">     6、物业管理一并打包交给中标运营商，运营商需具有甲级办公楼管理资质且目前深圳在管项目物业管理水平在深圳处于较高水平；</w:t>
      </w:r>
    </w:p>
    <w:p w:rsidR="00A022DE" w:rsidRDefault="00D86BF5">
      <w:pPr>
        <w:spacing w:line="560" w:lineRule="exact"/>
        <w:rPr>
          <w:rFonts w:asciiTheme="minorEastAsia" w:hAnsiTheme="minorEastAsia"/>
          <w:sz w:val="28"/>
          <w:szCs w:val="28"/>
        </w:rPr>
      </w:pPr>
      <w:r>
        <w:rPr>
          <w:rFonts w:asciiTheme="minorEastAsia" w:hAnsiTheme="minorEastAsia" w:hint="eastAsia"/>
          <w:sz w:val="28"/>
          <w:szCs w:val="28"/>
        </w:rPr>
        <w:t xml:space="preserve">     7、公开透明通过招投标程序招聘运营商。</w:t>
      </w:r>
    </w:p>
    <w:p w:rsidR="00A022DE" w:rsidRDefault="00A022DE">
      <w:pPr>
        <w:pStyle w:val="a5"/>
        <w:widowControl/>
        <w:spacing w:beforeAutospacing="0" w:afterAutospacing="0" w:line="560" w:lineRule="exact"/>
        <w:jc w:val="both"/>
        <w:rPr>
          <w:rFonts w:asciiTheme="minorEastAsia" w:hAnsiTheme="minorEastAsia"/>
          <w:sz w:val="28"/>
          <w:szCs w:val="28"/>
        </w:rPr>
      </w:pPr>
    </w:p>
    <w:p w:rsidR="00A022DE" w:rsidRDefault="00D86BF5" w:rsidP="00D86BF5">
      <w:pPr>
        <w:pStyle w:val="a5"/>
        <w:widowControl/>
        <w:spacing w:beforeAutospacing="0" w:afterAutospacing="0" w:line="560" w:lineRule="exact"/>
        <w:ind w:firstLineChars="200" w:firstLine="562"/>
        <w:jc w:val="both"/>
        <w:outlineLvl w:val="0"/>
        <w:rPr>
          <w:rFonts w:ascii="新宋体" w:eastAsia="新宋体" w:hAnsi="新宋体" w:cs="新宋体"/>
          <w:b/>
          <w:bCs/>
          <w:color w:val="000000" w:themeColor="text1"/>
          <w:sz w:val="28"/>
          <w:szCs w:val="28"/>
          <w:shd w:val="clear" w:color="auto" w:fill="FFFFFF"/>
        </w:rPr>
      </w:pPr>
      <w:r>
        <w:rPr>
          <w:rFonts w:ascii="新宋体" w:eastAsia="新宋体" w:hAnsi="新宋体" w:cs="新宋体" w:hint="eastAsia"/>
          <w:b/>
          <w:bCs/>
          <w:sz w:val="28"/>
          <w:szCs w:val="28"/>
        </w:rPr>
        <w:t>三、招标代理服务范围和</w:t>
      </w:r>
      <w:r>
        <w:rPr>
          <w:rFonts w:ascii="新宋体" w:eastAsia="新宋体" w:hAnsi="新宋体" w:cs="新宋体" w:hint="eastAsia"/>
          <w:b/>
          <w:bCs/>
          <w:color w:val="000000" w:themeColor="text1"/>
          <w:sz w:val="28"/>
          <w:szCs w:val="28"/>
          <w:shd w:val="clear" w:color="auto" w:fill="FFFFFF"/>
        </w:rPr>
        <w:t>内容</w:t>
      </w:r>
    </w:p>
    <w:p w:rsidR="00A022DE" w:rsidRDefault="00D86BF5">
      <w:pPr>
        <w:spacing w:line="560" w:lineRule="exact"/>
        <w:ind w:firstLineChars="200" w:firstLine="560"/>
        <w:rPr>
          <w:rFonts w:ascii="新宋体" w:eastAsia="新宋体" w:hAnsi="新宋体" w:cs="新宋体"/>
          <w:sz w:val="28"/>
          <w:szCs w:val="28"/>
        </w:rPr>
      </w:pPr>
      <w:r>
        <w:rPr>
          <w:rFonts w:ascii="新宋体" w:eastAsia="新宋体" w:hAnsi="新宋体" w:cs="新宋体" w:hint="eastAsia"/>
          <w:color w:val="333333"/>
          <w:kern w:val="0"/>
          <w:sz w:val="28"/>
          <w:szCs w:val="28"/>
          <w:shd w:val="clear" w:color="auto" w:fill="FFFFFF"/>
        </w:rPr>
        <w:t>1、服务范围：</w:t>
      </w:r>
      <w:r>
        <w:rPr>
          <w:rFonts w:ascii="新宋体" w:eastAsia="新宋体" w:hAnsi="新宋体" w:cs="新宋体" w:hint="eastAsia"/>
          <w:sz w:val="28"/>
          <w:szCs w:val="28"/>
        </w:rPr>
        <w:t>深圳大学科技园一期委托经营运营商的招标工作。</w:t>
      </w:r>
    </w:p>
    <w:p w:rsidR="00A022DE" w:rsidRDefault="00D86BF5">
      <w:pPr>
        <w:spacing w:line="5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2、服务内容：</w:t>
      </w:r>
    </w:p>
    <w:p w:rsidR="00A022DE" w:rsidRDefault="00D86BF5">
      <w:pPr>
        <w:spacing w:line="5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（1）编制招标文件；</w:t>
      </w:r>
    </w:p>
    <w:p w:rsidR="00A022DE" w:rsidRDefault="00D86BF5">
      <w:pPr>
        <w:spacing w:line="5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（2）发布招标公告；</w:t>
      </w:r>
    </w:p>
    <w:p w:rsidR="00A022DE" w:rsidRDefault="00D86BF5">
      <w:pPr>
        <w:spacing w:line="5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（3）审查投标人资格；</w:t>
      </w:r>
    </w:p>
    <w:p w:rsidR="00A022DE" w:rsidRDefault="00D86BF5">
      <w:pPr>
        <w:spacing w:line="5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（4）组织投标人踏勘现场并答疑；</w:t>
      </w:r>
    </w:p>
    <w:p w:rsidR="00A022DE" w:rsidRDefault="00D86BF5">
      <w:pPr>
        <w:spacing w:line="5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（5）组织开标、评标、定标；</w:t>
      </w:r>
    </w:p>
    <w:p w:rsidR="00A022DE" w:rsidRDefault="00D86BF5">
      <w:pPr>
        <w:spacing w:line="5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（6）办理中标人公示；</w:t>
      </w:r>
    </w:p>
    <w:p w:rsidR="00A022DE" w:rsidRDefault="00D86BF5">
      <w:pPr>
        <w:spacing w:line="5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（7）协调合同的签订；</w:t>
      </w:r>
    </w:p>
    <w:p w:rsidR="00A022DE" w:rsidRDefault="00D86BF5">
      <w:pPr>
        <w:spacing w:line="560" w:lineRule="exact"/>
        <w:ind w:firstLineChars="200" w:firstLine="560"/>
        <w:rPr>
          <w:rFonts w:ascii="新宋体" w:eastAsia="新宋体" w:hAnsi="新宋体" w:cs="新宋体"/>
          <w:sz w:val="28"/>
          <w:szCs w:val="28"/>
        </w:rPr>
      </w:pPr>
      <w:r>
        <w:rPr>
          <w:rFonts w:ascii="新宋体" w:eastAsia="新宋体" w:hAnsi="新宋体" w:cs="新宋体" w:hint="eastAsia"/>
          <w:sz w:val="28"/>
          <w:szCs w:val="28"/>
        </w:rPr>
        <w:t>（8）其它有关事项。</w:t>
      </w:r>
    </w:p>
    <w:p w:rsidR="00A022DE" w:rsidRDefault="00A022DE">
      <w:pPr>
        <w:spacing w:line="560" w:lineRule="exact"/>
        <w:ind w:firstLineChars="200" w:firstLine="560"/>
        <w:rPr>
          <w:rFonts w:ascii="新宋体" w:eastAsia="新宋体" w:hAnsi="新宋体" w:cs="新宋体"/>
          <w:sz w:val="28"/>
          <w:szCs w:val="28"/>
        </w:rPr>
      </w:pPr>
    </w:p>
    <w:p w:rsidR="00A022DE" w:rsidRDefault="00D86BF5" w:rsidP="00996620">
      <w:pPr>
        <w:pStyle w:val="a5"/>
        <w:widowControl/>
        <w:numPr>
          <w:ilvl w:val="0"/>
          <w:numId w:val="1"/>
        </w:numPr>
        <w:shd w:val="clear" w:color="auto" w:fill="FFFFFF"/>
        <w:spacing w:beforeAutospacing="0" w:afterLines="100" w:afterAutospacing="0" w:line="560" w:lineRule="exact"/>
        <w:ind w:firstLineChars="200" w:firstLine="562"/>
        <w:jc w:val="both"/>
        <w:rPr>
          <w:rFonts w:ascii="新宋体" w:eastAsia="新宋体" w:hAnsi="新宋体" w:cs="新宋体"/>
          <w:b/>
          <w:bCs/>
          <w:color w:val="000000" w:themeColor="text1"/>
          <w:sz w:val="28"/>
          <w:szCs w:val="28"/>
          <w:shd w:val="clear" w:color="auto" w:fill="FFFFFF"/>
        </w:rPr>
      </w:pPr>
      <w:r>
        <w:rPr>
          <w:rFonts w:ascii="新宋体" w:eastAsia="新宋体" w:hAnsi="新宋体" w:cs="新宋体" w:hint="eastAsia"/>
          <w:b/>
          <w:bCs/>
          <w:color w:val="000000" w:themeColor="text1"/>
          <w:sz w:val="28"/>
          <w:szCs w:val="28"/>
          <w:shd w:val="clear" w:color="auto" w:fill="FFFFFF"/>
        </w:rPr>
        <w:lastRenderedPageBreak/>
        <w:t>预算上限：</w:t>
      </w:r>
      <w:r>
        <w:rPr>
          <w:rFonts w:ascii="新宋体" w:eastAsia="新宋体" w:hAnsi="新宋体" w:cs="新宋体" w:hint="eastAsia"/>
          <w:color w:val="333333"/>
          <w:sz w:val="28"/>
          <w:szCs w:val="28"/>
          <w:shd w:val="clear" w:color="auto" w:fill="FFFFFF"/>
        </w:rPr>
        <w:t>招标代理机构</w:t>
      </w:r>
      <w:r>
        <w:rPr>
          <w:rFonts w:ascii="新宋体" w:eastAsia="新宋体" w:hAnsi="新宋体" w:cs="新宋体" w:hint="eastAsia"/>
          <w:color w:val="000000" w:themeColor="text1"/>
          <w:sz w:val="28"/>
          <w:szCs w:val="28"/>
          <w:shd w:val="clear" w:color="auto" w:fill="FFFFFF"/>
        </w:rPr>
        <w:t>服务费上限 5万元人民币</w:t>
      </w:r>
      <w:r>
        <w:rPr>
          <w:rFonts w:ascii="仿宋" w:eastAsia="仿宋" w:hAnsi="仿宋" w:cs="仿宋" w:hint="eastAsia"/>
          <w:color w:val="000000" w:themeColor="text1"/>
          <w:sz w:val="32"/>
          <w:szCs w:val="32"/>
          <w:shd w:val="clear" w:color="auto" w:fill="FFFFFF"/>
        </w:rPr>
        <w:t>。</w:t>
      </w:r>
    </w:p>
    <w:p w:rsidR="00A022DE" w:rsidRDefault="00D86BF5">
      <w:pPr>
        <w:spacing w:line="560" w:lineRule="exact"/>
        <w:ind w:firstLineChars="200" w:firstLine="562"/>
        <w:rPr>
          <w:rFonts w:asciiTheme="minorEastAsia" w:hAnsiTheme="minorEastAsia"/>
          <w:sz w:val="28"/>
          <w:szCs w:val="28"/>
        </w:rPr>
      </w:pPr>
      <w:r>
        <w:rPr>
          <w:rFonts w:ascii="新宋体" w:eastAsia="新宋体" w:hAnsi="新宋体" w:cs="新宋体" w:hint="eastAsia"/>
          <w:b/>
          <w:bCs/>
          <w:color w:val="000000" w:themeColor="text1"/>
          <w:sz w:val="28"/>
          <w:szCs w:val="28"/>
          <w:shd w:val="clear" w:color="auto" w:fill="FFFFFF"/>
        </w:rPr>
        <w:t>五、</w:t>
      </w:r>
      <w:r>
        <w:rPr>
          <w:rFonts w:asciiTheme="minorEastAsia" w:eastAsia="新宋体" w:hAnsiTheme="minorEastAsia" w:hint="eastAsia"/>
          <w:b/>
          <w:sz w:val="28"/>
          <w:szCs w:val="28"/>
        </w:rPr>
        <w:t>应</w:t>
      </w:r>
      <w:r>
        <w:rPr>
          <w:rFonts w:asciiTheme="minorEastAsia" w:hAnsiTheme="minorEastAsia" w:hint="eastAsia"/>
          <w:b/>
          <w:sz w:val="28"/>
          <w:szCs w:val="28"/>
        </w:rPr>
        <w:t>聘招标代理机构的要求</w:t>
      </w:r>
    </w:p>
    <w:p w:rsidR="00A022DE" w:rsidRDefault="00D86BF5">
      <w:pPr>
        <w:widowControl/>
        <w:shd w:val="clear" w:color="auto" w:fill="FFFFFF"/>
        <w:spacing w:line="560" w:lineRule="exact"/>
        <w:ind w:firstLineChars="200" w:firstLine="560"/>
        <w:jc w:val="left"/>
        <w:rPr>
          <w:rFonts w:ascii="新宋体" w:eastAsia="新宋体" w:hAnsi="新宋体" w:cs="新宋体"/>
          <w:color w:val="333333"/>
          <w:kern w:val="0"/>
          <w:sz w:val="28"/>
          <w:szCs w:val="28"/>
          <w:shd w:val="clear" w:color="auto" w:fill="FFFFFF"/>
        </w:rPr>
      </w:pPr>
      <w:r>
        <w:rPr>
          <w:rFonts w:ascii="新宋体" w:eastAsia="新宋体" w:hAnsi="新宋体" w:cs="新宋体" w:hint="eastAsia"/>
          <w:color w:val="333333"/>
          <w:kern w:val="0"/>
          <w:sz w:val="28"/>
          <w:szCs w:val="28"/>
          <w:shd w:val="clear" w:color="auto" w:fill="FFFFFF"/>
        </w:rPr>
        <w:t>1、</w:t>
      </w:r>
      <w:r>
        <w:rPr>
          <w:rFonts w:asciiTheme="minorEastAsia" w:eastAsia="新宋体" w:hAnsiTheme="minorEastAsia" w:hint="eastAsia"/>
          <w:sz w:val="28"/>
          <w:szCs w:val="28"/>
        </w:rPr>
        <w:t>应聘</w:t>
      </w:r>
      <w:r>
        <w:rPr>
          <w:rFonts w:asciiTheme="minorEastAsia" w:hAnsiTheme="minorEastAsia" w:hint="eastAsia"/>
          <w:sz w:val="28"/>
          <w:szCs w:val="28"/>
        </w:rPr>
        <w:t>单位必须</w:t>
      </w:r>
      <w:r>
        <w:rPr>
          <w:rFonts w:ascii="新宋体" w:eastAsia="新宋体" w:hAnsi="新宋体" w:cs="新宋体" w:hint="eastAsia"/>
          <w:color w:val="333333"/>
          <w:kern w:val="0"/>
          <w:sz w:val="28"/>
          <w:szCs w:val="28"/>
          <w:shd w:val="clear" w:color="auto" w:fill="FFFFFF"/>
        </w:rPr>
        <w:t>是依法设立的社会中介组织，具有独立企业法人资格，且注册资本为人民币一百万元以上。</w:t>
      </w:r>
      <w:r>
        <w:rPr>
          <w:rFonts w:ascii="新宋体" w:eastAsia="新宋体" w:hAnsi="新宋体" w:cs="新宋体" w:hint="eastAsia"/>
          <w:color w:val="333333"/>
          <w:kern w:val="0"/>
          <w:sz w:val="28"/>
          <w:szCs w:val="28"/>
          <w:shd w:val="clear" w:color="auto" w:fill="FFFFFF"/>
        </w:rPr>
        <w:br/>
        <w:t xml:space="preserve">    2、</w:t>
      </w:r>
      <w:r>
        <w:rPr>
          <w:rFonts w:asciiTheme="minorEastAsia" w:eastAsia="新宋体" w:hAnsiTheme="minorEastAsia" w:hint="eastAsia"/>
          <w:sz w:val="28"/>
          <w:szCs w:val="28"/>
        </w:rPr>
        <w:t>应聘</w:t>
      </w:r>
      <w:r>
        <w:rPr>
          <w:rFonts w:ascii="新宋体" w:eastAsia="新宋体" w:hAnsi="新宋体" w:cs="新宋体" w:hint="eastAsia"/>
          <w:color w:val="333333"/>
          <w:kern w:val="0"/>
          <w:sz w:val="28"/>
          <w:szCs w:val="28"/>
          <w:shd w:val="clear" w:color="auto" w:fill="FFFFFF"/>
        </w:rPr>
        <w:t>单位与行政机关没有隶属关系或者其他利益关系。</w:t>
      </w:r>
    </w:p>
    <w:p w:rsidR="00A022DE" w:rsidRDefault="00D86BF5">
      <w:pPr>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3、</w:t>
      </w:r>
      <w:r>
        <w:rPr>
          <w:rFonts w:asciiTheme="minorEastAsia" w:eastAsia="新宋体" w:hAnsiTheme="minorEastAsia" w:hint="eastAsia"/>
          <w:sz w:val="28"/>
          <w:szCs w:val="28"/>
        </w:rPr>
        <w:t>应聘</w:t>
      </w:r>
      <w:r>
        <w:rPr>
          <w:rFonts w:asciiTheme="minorEastAsia" w:hAnsiTheme="minorEastAsia" w:hint="eastAsia"/>
          <w:sz w:val="28"/>
          <w:szCs w:val="28"/>
        </w:rPr>
        <w:t>单位需</w:t>
      </w:r>
      <w:r>
        <w:rPr>
          <w:rFonts w:ascii="新宋体" w:eastAsia="新宋体" w:hAnsi="新宋体" w:cs="新宋体" w:hint="eastAsia"/>
          <w:color w:val="333333"/>
          <w:kern w:val="0"/>
          <w:sz w:val="28"/>
          <w:szCs w:val="28"/>
          <w:shd w:val="clear" w:color="auto" w:fill="FFFFFF"/>
        </w:rPr>
        <w:t>开展招标代理业务3年以上，</w:t>
      </w:r>
      <w:r>
        <w:rPr>
          <w:rFonts w:asciiTheme="minorEastAsia" w:hAnsiTheme="minorEastAsia" w:hint="eastAsia"/>
          <w:sz w:val="28"/>
          <w:szCs w:val="28"/>
        </w:rPr>
        <w:t>有类似标书制作经历；</w:t>
      </w:r>
      <w:r>
        <w:rPr>
          <w:rFonts w:ascii="新宋体" w:eastAsia="新宋体" w:hAnsi="新宋体" w:cs="新宋体" w:hint="eastAsia"/>
          <w:color w:val="333333"/>
          <w:kern w:val="0"/>
          <w:sz w:val="28"/>
          <w:szCs w:val="28"/>
          <w:shd w:val="clear" w:color="auto" w:fill="FFFFFF"/>
        </w:rPr>
        <w:t>有熟悉《</w:t>
      </w:r>
      <w:r>
        <w:rPr>
          <w:rFonts w:ascii="Arial" w:eastAsia="宋体" w:hAnsi="Arial" w:cs="Arial"/>
          <w:color w:val="333333"/>
          <w:kern w:val="0"/>
          <w:sz w:val="28"/>
          <w:szCs w:val="28"/>
          <w:shd w:val="clear" w:color="auto" w:fill="FFFFFF"/>
        </w:rPr>
        <w:t>招标投标法</w:t>
      </w:r>
      <w:r>
        <w:rPr>
          <w:rFonts w:ascii="Arial" w:eastAsia="宋体" w:hAnsi="Arial" w:cs="Arial" w:hint="eastAsia"/>
          <w:color w:val="333333"/>
          <w:kern w:val="0"/>
          <w:sz w:val="28"/>
          <w:szCs w:val="28"/>
          <w:shd w:val="clear" w:color="auto" w:fill="FFFFFF"/>
        </w:rPr>
        <w:t>》等法律</w:t>
      </w:r>
      <w:r>
        <w:rPr>
          <w:rFonts w:ascii="新宋体" w:eastAsia="新宋体" w:hAnsi="新宋体" w:cs="新宋体" w:hint="eastAsia"/>
          <w:color w:val="333333"/>
          <w:kern w:val="0"/>
          <w:sz w:val="28"/>
          <w:szCs w:val="28"/>
          <w:shd w:val="clear" w:color="auto" w:fill="FFFFFF"/>
        </w:rPr>
        <w:t>法规和采购代理业务的法律、经济和技术方面的专职人员。</w:t>
      </w:r>
    </w:p>
    <w:p w:rsidR="00A022DE" w:rsidRDefault="00D86BF5">
      <w:pPr>
        <w:widowControl/>
        <w:shd w:val="clear" w:color="auto" w:fill="FFFFFF"/>
        <w:spacing w:line="560" w:lineRule="exact"/>
        <w:ind w:firstLineChars="200" w:firstLine="560"/>
        <w:jc w:val="left"/>
        <w:rPr>
          <w:rFonts w:ascii="新宋体" w:eastAsia="新宋体" w:hAnsi="新宋体" w:cs="新宋体"/>
          <w:color w:val="333333"/>
          <w:sz w:val="28"/>
          <w:szCs w:val="28"/>
        </w:rPr>
      </w:pPr>
      <w:r>
        <w:rPr>
          <w:rFonts w:ascii="新宋体" w:eastAsia="新宋体" w:hAnsi="新宋体" w:cs="新宋体" w:hint="eastAsia"/>
          <w:color w:val="333333"/>
          <w:kern w:val="0"/>
          <w:sz w:val="28"/>
          <w:szCs w:val="28"/>
          <w:shd w:val="clear" w:color="auto" w:fill="FFFFFF"/>
        </w:rPr>
        <w:t>4、在深圳市区有固定的营业场所和开展招标代理业务所需的开标场所，以及电子监控等办公设备、设施。</w:t>
      </w:r>
    </w:p>
    <w:p w:rsidR="00A022DE" w:rsidRDefault="00D86BF5">
      <w:pPr>
        <w:widowControl/>
        <w:shd w:val="clear" w:color="auto" w:fill="FFFFFF"/>
        <w:spacing w:line="560" w:lineRule="exact"/>
        <w:ind w:firstLineChars="200" w:firstLine="560"/>
        <w:jc w:val="left"/>
        <w:rPr>
          <w:rFonts w:ascii="新宋体" w:eastAsia="新宋体" w:hAnsi="新宋体" w:cs="新宋体"/>
          <w:color w:val="333333"/>
          <w:sz w:val="28"/>
          <w:szCs w:val="28"/>
        </w:rPr>
      </w:pPr>
      <w:r>
        <w:rPr>
          <w:rFonts w:ascii="新宋体" w:eastAsia="新宋体" w:hAnsi="新宋体" w:cs="新宋体" w:hint="eastAsia"/>
          <w:color w:val="333333"/>
          <w:kern w:val="0"/>
          <w:sz w:val="28"/>
          <w:szCs w:val="28"/>
          <w:shd w:val="clear" w:color="auto" w:fill="FFFFFF"/>
        </w:rPr>
        <w:t>5、有健全的组织机构和良好的内部管理制度。</w:t>
      </w:r>
    </w:p>
    <w:p w:rsidR="00A022DE" w:rsidRDefault="00D86BF5">
      <w:pPr>
        <w:widowControl/>
        <w:shd w:val="clear" w:color="auto" w:fill="FFFFFF"/>
        <w:spacing w:line="560" w:lineRule="exact"/>
        <w:ind w:firstLineChars="200" w:firstLine="560"/>
        <w:jc w:val="left"/>
        <w:rPr>
          <w:rFonts w:asciiTheme="minorEastAsia" w:hAnsiTheme="minorEastAsia"/>
          <w:sz w:val="28"/>
          <w:szCs w:val="28"/>
        </w:rPr>
      </w:pPr>
      <w:r>
        <w:rPr>
          <w:rFonts w:ascii="新宋体" w:eastAsia="新宋体" w:hAnsi="新宋体" w:cs="新宋体" w:hint="eastAsia"/>
          <w:color w:val="333333"/>
          <w:kern w:val="0"/>
          <w:sz w:val="28"/>
          <w:szCs w:val="28"/>
          <w:shd w:val="clear" w:color="auto" w:fill="FFFFFF"/>
        </w:rPr>
        <w:t>6、具备编制招标文件和组织评标的专业力量；</w:t>
      </w:r>
      <w:r>
        <w:rPr>
          <w:rFonts w:asciiTheme="minorEastAsia" w:hAnsiTheme="minorEastAsia" w:hint="eastAsia"/>
          <w:sz w:val="28"/>
          <w:szCs w:val="28"/>
        </w:rPr>
        <w:t>除制作符合招标方要求的标书外，需对招标方招聘运营商的全过程提供组织和辅导。</w:t>
      </w:r>
    </w:p>
    <w:p w:rsidR="00A022DE" w:rsidRDefault="00D86BF5">
      <w:pPr>
        <w:widowControl/>
        <w:shd w:val="clear" w:color="auto" w:fill="FFFFFF"/>
        <w:spacing w:line="560" w:lineRule="exact"/>
        <w:ind w:firstLineChars="200" w:firstLine="560"/>
        <w:jc w:val="left"/>
        <w:rPr>
          <w:rFonts w:ascii="新宋体" w:eastAsia="新宋体" w:hAnsi="新宋体" w:cs="新宋体"/>
          <w:color w:val="333333"/>
          <w:sz w:val="28"/>
          <w:szCs w:val="28"/>
        </w:rPr>
      </w:pPr>
      <w:r>
        <w:rPr>
          <w:rFonts w:ascii="新宋体" w:eastAsia="新宋体" w:hAnsi="新宋体" w:cs="新宋体" w:hint="eastAsia"/>
          <w:color w:val="333333"/>
          <w:kern w:val="0"/>
          <w:sz w:val="28"/>
          <w:szCs w:val="28"/>
          <w:shd w:val="clear" w:color="auto" w:fill="FFFFFF"/>
        </w:rPr>
        <w:t>7、</w:t>
      </w:r>
      <w:r>
        <w:rPr>
          <w:rFonts w:asciiTheme="minorEastAsia" w:eastAsia="新宋体" w:hAnsiTheme="minorEastAsia" w:hint="eastAsia"/>
          <w:sz w:val="28"/>
          <w:szCs w:val="28"/>
        </w:rPr>
        <w:t>应聘</w:t>
      </w:r>
      <w:r>
        <w:rPr>
          <w:rFonts w:asciiTheme="minorEastAsia" w:hAnsiTheme="minorEastAsia" w:hint="eastAsia"/>
          <w:sz w:val="28"/>
          <w:szCs w:val="28"/>
        </w:rPr>
        <w:t>单位需具有良好资信，在行业内具有较好口碑。</w:t>
      </w:r>
      <w:r>
        <w:rPr>
          <w:rFonts w:ascii="新宋体" w:eastAsia="新宋体" w:hAnsi="新宋体" w:cs="新宋体" w:hint="eastAsia"/>
          <w:color w:val="333333"/>
          <w:kern w:val="0"/>
          <w:sz w:val="28"/>
          <w:szCs w:val="28"/>
          <w:shd w:val="clear" w:color="auto" w:fill="FFFFFF"/>
        </w:rPr>
        <w:t>近3年内机构没有因违反《招标投标法》、《政府采购法》及有关管理规定，受到相关管理部门暂停资格、降级或撤销资格的处罚。</w:t>
      </w:r>
    </w:p>
    <w:p w:rsidR="00A022DE" w:rsidRDefault="00D86BF5">
      <w:pPr>
        <w:widowControl/>
        <w:shd w:val="clear" w:color="auto" w:fill="FFFFFF"/>
        <w:spacing w:line="560" w:lineRule="exact"/>
        <w:ind w:firstLineChars="200" w:firstLine="560"/>
        <w:jc w:val="left"/>
        <w:rPr>
          <w:rFonts w:ascii="新宋体" w:eastAsia="新宋体" w:hAnsi="新宋体" w:cs="新宋体"/>
          <w:color w:val="333333"/>
          <w:sz w:val="28"/>
          <w:szCs w:val="28"/>
        </w:rPr>
      </w:pPr>
      <w:r>
        <w:rPr>
          <w:rFonts w:ascii="新宋体" w:eastAsia="新宋体" w:hAnsi="新宋体" w:cs="新宋体" w:hint="eastAsia"/>
          <w:color w:val="333333"/>
          <w:kern w:val="0"/>
          <w:sz w:val="28"/>
          <w:szCs w:val="28"/>
          <w:shd w:val="clear" w:color="auto" w:fill="FFFFFF"/>
        </w:rPr>
        <w:t>8、近3年内机构主要负责人没有受到刑事处罚。</w:t>
      </w:r>
    </w:p>
    <w:p w:rsidR="00A022DE" w:rsidRDefault="00D86BF5">
      <w:pPr>
        <w:spacing w:line="560" w:lineRule="exact"/>
        <w:ind w:firstLineChars="200" w:firstLine="560"/>
        <w:rPr>
          <w:rFonts w:ascii="新宋体" w:eastAsia="新宋体" w:hAnsi="新宋体" w:cs="新宋体"/>
          <w:color w:val="333333"/>
          <w:kern w:val="0"/>
          <w:sz w:val="28"/>
          <w:szCs w:val="28"/>
          <w:shd w:val="clear" w:color="auto" w:fill="FFFFFF"/>
        </w:rPr>
      </w:pPr>
      <w:r>
        <w:rPr>
          <w:rFonts w:ascii="新宋体" w:eastAsia="新宋体" w:hAnsi="新宋体" w:cs="新宋体" w:hint="eastAsia"/>
          <w:color w:val="333333"/>
          <w:kern w:val="0"/>
          <w:sz w:val="28"/>
          <w:szCs w:val="28"/>
          <w:shd w:val="clear" w:color="auto" w:fill="FFFFFF"/>
        </w:rPr>
        <w:t>9、深圳大学规定的其他条件。</w:t>
      </w:r>
    </w:p>
    <w:p w:rsidR="00A022DE" w:rsidRDefault="00A022DE">
      <w:pPr>
        <w:spacing w:line="560" w:lineRule="exact"/>
        <w:ind w:firstLineChars="200" w:firstLine="560"/>
        <w:rPr>
          <w:rFonts w:ascii="新宋体" w:eastAsia="新宋体" w:hAnsi="新宋体" w:cs="新宋体"/>
          <w:color w:val="333333"/>
          <w:kern w:val="0"/>
          <w:sz w:val="28"/>
          <w:szCs w:val="28"/>
          <w:shd w:val="clear" w:color="auto" w:fill="FFFFFF"/>
        </w:rPr>
      </w:pPr>
    </w:p>
    <w:p w:rsidR="00A022DE" w:rsidRDefault="00D86BF5">
      <w:pPr>
        <w:pStyle w:val="a5"/>
        <w:widowControl/>
        <w:spacing w:beforeAutospacing="0" w:afterAutospacing="0" w:line="560" w:lineRule="exact"/>
        <w:jc w:val="both"/>
        <w:rPr>
          <w:rFonts w:ascii="新宋体" w:eastAsia="新宋体" w:hAnsi="新宋体" w:cs="新宋体"/>
          <w:color w:val="000000" w:themeColor="text1"/>
          <w:sz w:val="28"/>
          <w:szCs w:val="28"/>
        </w:rPr>
      </w:pPr>
      <w:r>
        <w:rPr>
          <w:rFonts w:ascii="新宋体" w:eastAsia="新宋体" w:hAnsi="新宋体" w:cs="新宋体" w:hint="eastAsia"/>
          <w:b/>
          <w:bCs/>
          <w:color w:val="000000" w:themeColor="text1"/>
          <w:sz w:val="28"/>
          <w:szCs w:val="28"/>
          <w:shd w:val="clear" w:color="auto" w:fill="FFFFFF"/>
        </w:rPr>
        <w:t>六、</w:t>
      </w:r>
      <w:r>
        <w:rPr>
          <w:rFonts w:asciiTheme="minorEastAsia" w:hAnsiTheme="minorEastAsia" w:hint="eastAsia"/>
          <w:b/>
          <w:sz w:val="28"/>
          <w:szCs w:val="28"/>
        </w:rPr>
        <w:t>招聘</w:t>
      </w:r>
      <w:r>
        <w:rPr>
          <w:rFonts w:ascii="新宋体" w:eastAsia="新宋体" w:hAnsi="新宋体" w:cs="新宋体" w:hint="eastAsia"/>
          <w:b/>
          <w:bCs/>
          <w:color w:val="000000" w:themeColor="text1"/>
          <w:sz w:val="28"/>
          <w:szCs w:val="28"/>
          <w:shd w:val="clear" w:color="auto" w:fill="FFFFFF"/>
        </w:rPr>
        <w:t>程序与方式：</w:t>
      </w:r>
      <w:r>
        <w:rPr>
          <w:rFonts w:ascii="新宋体" w:eastAsia="新宋体" w:hAnsi="新宋体" w:cs="新宋体" w:hint="eastAsia"/>
          <w:color w:val="000000" w:themeColor="text1"/>
          <w:sz w:val="28"/>
          <w:szCs w:val="28"/>
          <w:shd w:val="clear" w:color="auto" w:fill="FFFFFF"/>
        </w:rPr>
        <w:br/>
        <w:t>  （一）申请</w:t>
      </w:r>
      <w:r>
        <w:rPr>
          <w:rFonts w:ascii="新宋体" w:eastAsia="新宋体" w:hAnsi="新宋体" w:cs="新宋体" w:hint="eastAsia"/>
          <w:color w:val="000000" w:themeColor="text1"/>
          <w:sz w:val="28"/>
          <w:szCs w:val="28"/>
          <w:shd w:val="clear" w:color="auto" w:fill="FFFFFF"/>
        </w:rPr>
        <w:br/>
      </w:r>
      <w:r>
        <w:rPr>
          <w:rFonts w:asciiTheme="minorEastAsia" w:hAnsiTheme="minorEastAsia" w:hint="eastAsia"/>
          <w:bCs/>
          <w:sz w:val="28"/>
          <w:szCs w:val="28"/>
        </w:rPr>
        <w:t>招聘</w:t>
      </w:r>
      <w:r>
        <w:rPr>
          <w:rFonts w:ascii="新宋体" w:eastAsia="新宋体" w:hAnsi="新宋体" w:cs="新宋体" w:hint="eastAsia"/>
          <w:bCs/>
          <w:color w:val="000000" w:themeColor="text1"/>
          <w:sz w:val="28"/>
          <w:szCs w:val="28"/>
          <w:shd w:val="clear" w:color="auto" w:fill="FFFFFF"/>
        </w:rPr>
        <w:t>对</w:t>
      </w:r>
      <w:r>
        <w:rPr>
          <w:rFonts w:ascii="新宋体" w:eastAsia="新宋体" w:hAnsi="新宋体" w:cs="新宋体" w:hint="eastAsia"/>
          <w:color w:val="000000" w:themeColor="text1"/>
          <w:sz w:val="28"/>
          <w:szCs w:val="28"/>
          <w:shd w:val="clear" w:color="auto" w:fill="FFFFFF"/>
        </w:rPr>
        <w:t>象为</w:t>
      </w:r>
      <w:r>
        <w:rPr>
          <w:rFonts w:ascii="新宋体" w:eastAsia="新宋体" w:hAnsi="新宋体" w:cs="新宋体" w:hint="eastAsia"/>
          <w:color w:val="333333"/>
          <w:sz w:val="28"/>
          <w:szCs w:val="28"/>
          <w:shd w:val="clear" w:color="auto" w:fill="FFFFFF"/>
        </w:rPr>
        <w:t>是依法设立的</w:t>
      </w:r>
      <w:r>
        <w:rPr>
          <w:rFonts w:ascii="新宋体" w:eastAsia="新宋体" w:hAnsi="新宋体" w:cs="新宋体" w:hint="eastAsia"/>
          <w:bCs/>
          <w:sz w:val="28"/>
          <w:szCs w:val="28"/>
        </w:rPr>
        <w:t>招标代理机构</w:t>
      </w:r>
      <w:r>
        <w:rPr>
          <w:rFonts w:ascii="新宋体" w:eastAsia="新宋体" w:hAnsi="新宋体" w:cs="新宋体" w:hint="eastAsia"/>
          <w:bCs/>
          <w:color w:val="000000" w:themeColor="text1"/>
          <w:sz w:val="28"/>
          <w:szCs w:val="28"/>
          <w:shd w:val="clear" w:color="auto" w:fill="FFFFFF"/>
        </w:rPr>
        <w:t>，</w:t>
      </w:r>
      <w:r>
        <w:rPr>
          <w:rFonts w:ascii="新宋体" w:eastAsia="新宋体" w:hAnsi="新宋体" w:cs="新宋体" w:hint="eastAsia"/>
          <w:color w:val="000000" w:themeColor="text1"/>
          <w:sz w:val="28"/>
          <w:szCs w:val="28"/>
          <w:shd w:val="clear" w:color="auto" w:fill="FFFFFF"/>
        </w:rPr>
        <w:t>不接受个人申请。</w:t>
      </w:r>
    </w:p>
    <w:p w:rsidR="00A022DE" w:rsidRDefault="00D86BF5" w:rsidP="00D86BF5">
      <w:pPr>
        <w:pStyle w:val="a5"/>
        <w:widowControl/>
        <w:spacing w:beforeAutospacing="0" w:afterAutospacing="0" w:line="560" w:lineRule="exact"/>
        <w:ind w:left="14" w:hangingChars="5" w:hanging="14"/>
        <w:jc w:val="both"/>
        <w:rPr>
          <w:rFonts w:ascii="新宋体" w:eastAsia="新宋体" w:hAnsi="新宋体" w:cs="新宋体"/>
          <w:color w:val="000000" w:themeColor="text1"/>
          <w:sz w:val="28"/>
          <w:szCs w:val="28"/>
          <w:shd w:val="clear" w:color="auto" w:fill="FFFFFF"/>
        </w:rPr>
      </w:pPr>
      <w:r>
        <w:rPr>
          <w:rFonts w:ascii="新宋体" w:eastAsia="新宋体" w:hAnsi="新宋体" w:cs="新宋体" w:hint="eastAsia"/>
          <w:color w:val="000000" w:themeColor="text1"/>
          <w:sz w:val="28"/>
          <w:szCs w:val="28"/>
          <w:shd w:val="clear" w:color="auto" w:fill="FFFFFF"/>
        </w:rPr>
        <w:t xml:space="preserve">    1.有意</w:t>
      </w:r>
      <w:r>
        <w:rPr>
          <w:rFonts w:asciiTheme="minorEastAsia" w:eastAsia="新宋体" w:hAnsiTheme="minorEastAsia" w:hint="eastAsia"/>
          <w:sz w:val="28"/>
          <w:szCs w:val="28"/>
        </w:rPr>
        <w:t>应聘</w:t>
      </w:r>
      <w:r>
        <w:rPr>
          <w:rFonts w:ascii="新宋体" w:eastAsia="新宋体" w:hAnsi="新宋体" w:cs="新宋体" w:hint="eastAsia"/>
          <w:color w:val="000000" w:themeColor="text1"/>
          <w:sz w:val="28"/>
          <w:szCs w:val="28"/>
          <w:shd w:val="clear" w:color="auto" w:fill="FFFFFF"/>
        </w:rPr>
        <w:t>的</w:t>
      </w:r>
      <w:r>
        <w:rPr>
          <w:rFonts w:ascii="新宋体" w:eastAsia="新宋体" w:hAnsi="新宋体" w:cs="新宋体" w:hint="eastAsia"/>
          <w:bCs/>
          <w:sz w:val="28"/>
          <w:szCs w:val="28"/>
        </w:rPr>
        <w:t>招标代理机构</w:t>
      </w:r>
      <w:r>
        <w:rPr>
          <w:rFonts w:ascii="新宋体" w:eastAsia="新宋体" w:hAnsi="新宋体" w:cs="新宋体" w:hint="eastAsia"/>
          <w:color w:val="000000" w:themeColor="text1"/>
          <w:sz w:val="28"/>
          <w:szCs w:val="28"/>
          <w:shd w:val="clear" w:color="auto" w:fill="FFFFFF"/>
        </w:rPr>
        <w:t>须提交相应材料，材料的内容至少应包括：</w:t>
      </w:r>
      <w:r>
        <w:rPr>
          <w:rFonts w:ascii="新宋体" w:eastAsia="新宋体" w:hAnsi="新宋体" w:cs="新宋体" w:hint="eastAsia"/>
          <w:color w:val="000000" w:themeColor="text1"/>
          <w:sz w:val="28"/>
          <w:szCs w:val="28"/>
          <w:shd w:val="clear" w:color="auto" w:fill="FFFFFF"/>
        </w:rPr>
        <w:br/>
      </w:r>
      <w:r>
        <w:rPr>
          <w:rFonts w:ascii="新宋体" w:eastAsia="新宋体" w:hAnsi="新宋体" w:cs="新宋体" w:hint="eastAsia"/>
          <w:color w:val="000000" w:themeColor="text1"/>
          <w:sz w:val="28"/>
          <w:szCs w:val="28"/>
          <w:shd w:val="clear" w:color="auto" w:fill="FFFFFF"/>
        </w:rPr>
        <w:lastRenderedPageBreak/>
        <w:t xml:space="preserve">   （1）本单位</w:t>
      </w:r>
      <w:r>
        <w:rPr>
          <w:rFonts w:asciiTheme="minorEastAsia" w:eastAsia="新宋体" w:hAnsiTheme="minorEastAsia" w:hint="eastAsia"/>
          <w:sz w:val="28"/>
          <w:szCs w:val="28"/>
        </w:rPr>
        <w:t>营业执照</w:t>
      </w:r>
      <w:r>
        <w:rPr>
          <w:rFonts w:ascii="新宋体" w:eastAsia="新宋体" w:hAnsi="新宋体" w:cs="新宋体" w:hint="eastAsia"/>
          <w:color w:val="000000" w:themeColor="text1"/>
          <w:sz w:val="28"/>
          <w:szCs w:val="28"/>
          <w:shd w:val="clear" w:color="auto" w:fill="FFFFFF"/>
        </w:rPr>
        <w:t>等相关证明材料</w:t>
      </w:r>
      <w:r>
        <w:rPr>
          <w:rFonts w:ascii="新宋体" w:eastAsia="新宋体" w:hAnsi="新宋体" w:cs="新宋体" w:hint="eastAsia"/>
          <w:color w:val="000000" w:themeColor="text1"/>
          <w:sz w:val="28"/>
          <w:szCs w:val="28"/>
        </w:rPr>
        <w:t>（复印件要盖公章）</w:t>
      </w:r>
      <w:r>
        <w:rPr>
          <w:rFonts w:ascii="新宋体" w:eastAsia="新宋体" w:hAnsi="新宋体" w:cs="新宋体" w:hint="eastAsia"/>
          <w:color w:val="000000" w:themeColor="text1"/>
          <w:sz w:val="28"/>
          <w:szCs w:val="28"/>
          <w:shd w:val="clear" w:color="auto" w:fill="FFFFFF"/>
        </w:rPr>
        <w:t>；近3年基本情况介绍，包括从业人员概况、</w:t>
      </w:r>
      <w:r>
        <w:rPr>
          <w:rFonts w:asciiTheme="minorEastAsia" w:hAnsiTheme="minorEastAsia" w:hint="eastAsia"/>
          <w:sz w:val="28"/>
          <w:szCs w:val="28"/>
        </w:rPr>
        <w:t>招标代理</w:t>
      </w:r>
      <w:r>
        <w:rPr>
          <w:rFonts w:ascii="新宋体" w:eastAsia="新宋体" w:hAnsi="新宋体" w:cs="新宋体" w:hint="eastAsia"/>
          <w:color w:val="000000" w:themeColor="text1"/>
          <w:sz w:val="28"/>
          <w:szCs w:val="28"/>
          <w:shd w:val="clear" w:color="auto" w:fill="FFFFFF"/>
        </w:rPr>
        <w:t>业务开展情况以及代表性的案例；办公场所、硬件情况等；</w:t>
      </w:r>
      <w:r>
        <w:rPr>
          <w:rFonts w:ascii="新宋体" w:eastAsia="新宋体" w:hAnsi="新宋体" w:cs="新宋体" w:hint="eastAsia"/>
          <w:bCs/>
          <w:sz w:val="28"/>
          <w:szCs w:val="28"/>
        </w:rPr>
        <w:t>法定代表人</w:t>
      </w:r>
      <w:r>
        <w:rPr>
          <w:rFonts w:ascii="新宋体" w:eastAsia="新宋体" w:hAnsi="新宋体" w:cs="新宋体" w:hint="eastAsia"/>
          <w:color w:val="000000" w:themeColor="text1"/>
          <w:sz w:val="28"/>
          <w:szCs w:val="28"/>
        </w:rPr>
        <w:t>授权委托书原件</w:t>
      </w:r>
      <w:r>
        <w:rPr>
          <w:rFonts w:ascii="新宋体" w:eastAsia="新宋体" w:hAnsi="新宋体" w:cs="新宋体" w:hint="eastAsia"/>
          <w:color w:val="000000" w:themeColor="text1"/>
          <w:sz w:val="28"/>
          <w:szCs w:val="28"/>
          <w:shd w:val="clear" w:color="auto" w:fill="FFFFFF"/>
        </w:rPr>
        <w:t>；</w:t>
      </w:r>
      <w:r>
        <w:rPr>
          <w:rFonts w:ascii="新宋体" w:eastAsia="新宋体" w:hAnsi="新宋体" w:cs="新宋体" w:hint="eastAsia"/>
          <w:color w:val="000000" w:themeColor="text1"/>
          <w:sz w:val="28"/>
          <w:szCs w:val="28"/>
          <w:shd w:val="clear" w:color="auto" w:fill="FFFFFF"/>
        </w:rPr>
        <w:br/>
        <w:t>  （2）本项目工作实施方案、质量保障措施，收费标准、依据</w:t>
      </w:r>
      <w:r>
        <w:rPr>
          <w:rFonts w:ascii="新宋体" w:eastAsia="新宋体" w:hAnsi="新宋体" w:cs="新宋体" w:hint="eastAsia"/>
          <w:color w:val="000000" w:themeColor="text1"/>
          <w:sz w:val="28"/>
          <w:szCs w:val="28"/>
        </w:rPr>
        <w:t>及相关优惠条件</w:t>
      </w:r>
      <w:r>
        <w:rPr>
          <w:rFonts w:ascii="新宋体" w:eastAsia="新宋体" w:hAnsi="新宋体" w:cs="新宋体" w:hint="eastAsia"/>
          <w:color w:val="000000" w:themeColor="text1"/>
          <w:sz w:val="28"/>
          <w:szCs w:val="28"/>
          <w:shd w:val="clear" w:color="auto" w:fill="FFFFFF"/>
        </w:rPr>
        <w:t>；</w:t>
      </w:r>
    </w:p>
    <w:p w:rsidR="00A022DE" w:rsidRDefault="00D86BF5">
      <w:pPr>
        <w:pStyle w:val="a5"/>
        <w:widowControl/>
        <w:spacing w:beforeAutospacing="0" w:afterAutospacing="0" w:line="560" w:lineRule="exact"/>
        <w:ind w:firstLineChars="100" w:firstLine="280"/>
        <w:jc w:val="both"/>
        <w:rPr>
          <w:rFonts w:ascii="新宋体" w:eastAsia="新宋体" w:hAnsi="新宋体" w:cs="新宋体"/>
          <w:color w:val="000000" w:themeColor="text1"/>
          <w:sz w:val="28"/>
          <w:szCs w:val="28"/>
        </w:rPr>
      </w:pPr>
      <w:r>
        <w:rPr>
          <w:rFonts w:ascii="新宋体" w:eastAsia="新宋体" w:hAnsi="新宋体" w:cs="新宋体" w:hint="eastAsia"/>
          <w:color w:val="000000" w:themeColor="text1"/>
          <w:sz w:val="28"/>
          <w:szCs w:val="28"/>
          <w:shd w:val="clear" w:color="auto" w:fill="FFFFFF"/>
        </w:rPr>
        <w:t xml:space="preserve"> （3）拟选派为本项目团队负责人的基本情况及近3年的业务情况；</w:t>
      </w:r>
      <w:r>
        <w:rPr>
          <w:rFonts w:ascii="新宋体" w:eastAsia="新宋体" w:hAnsi="新宋体" w:cs="新宋体" w:hint="eastAsia"/>
          <w:color w:val="000000" w:themeColor="text1"/>
          <w:sz w:val="28"/>
          <w:szCs w:val="28"/>
          <w:shd w:val="clear" w:color="auto" w:fill="FFFFFF"/>
        </w:rPr>
        <w:br/>
        <w:t xml:space="preserve">   （4）拟为我司提供</w:t>
      </w:r>
      <w:r>
        <w:rPr>
          <w:rFonts w:ascii="新宋体" w:eastAsia="新宋体" w:hAnsi="新宋体" w:cs="新宋体" w:hint="eastAsia"/>
          <w:bCs/>
          <w:sz w:val="28"/>
          <w:szCs w:val="28"/>
        </w:rPr>
        <w:t>招标代理</w:t>
      </w:r>
      <w:r>
        <w:rPr>
          <w:rFonts w:ascii="新宋体" w:eastAsia="新宋体" w:hAnsi="新宋体" w:cs="新宋体" w:hint="eastAsia"/>
          <w:color w:val="000000" w:themeColor="text1"/>
          <w:sz w:val="28"/>
          <w:szCs w:val="28"/>
          <w:shd w:val="clear" w:color="auto" w:fill="FFFFFF"/>
        </w:rPr>
        <w:t>服务的本项目团队成员专业资质资格情况；</w:t>
      </w:r>
    </w:p>
    <w:p w:rsidR="00A022DE" w:rsidRDefault="00D86BF5">
      <w:pPr>
        <w:pStyle w:val="a5"/>
        <w:widowControl/>
        <w:spacing w:beforeAutospacing="0" w:afterAutospacing="0" w:line="560" w:lineRule="exact"/>
        <w:jc w:val="both"/>
        <w:rPr>
          <w:rFonts w:ascii="新宋体" w:eastAsia="新宋体" w:hAnsi="新宋体" w:cs="新宋体"/>
          <w:color w:val="000000" w:themeColor="text1"/>
          <w:sz w:val="28"/>
          <w:szCs w:val="28"/>
        </w:rPr>
      </w:pPr>
      <w:r>
        <w:rPr>
          <w:rFonts w:ascii="新宋体" w:eastAsia="新宋体" w:hAnsi="新宋体" w:cs="新宋体" w:hint="eastAsia"/>
          <w:color w:val="000000" w:themeColor="text1"/>
          <w:sz w:val="28"/>
          <w:szCs w:val="28"/>
        </w:rPr>
        <w:t xml:space="preserve">   （5）应聘单位认为需要补充的其他资料。</w:t>
      </w:r>
    </w:p>
    <w:p w:rsidR="00A022DE" w:rsidRDefault="00D86BF5">
      <w:pPr>
        <w:pStyle w:val="a5"/>
        <w:widowControl/>
        <w:spacing w:beforeAutospacing="0" w:afterAutospacing="0" w:line="560" w:lineRule="exact"/>
        <w:ind w:firstLineChars="100" w:firstLine="280"/>
        <w:jc w:val="both"/>
        <w:textAlignment w:val="baseline"/>
        <w:rPr>
          <w:rFonts w:ascii="新宋体" w:eastAsia="新宋体" w:hAnsi="新宋体" w:cs="新宋体"/>
          <w:color w:val="000000" w:themeColor="text1"/>
          <w:sz w:val="28"/>
          <w:szCs w:val="28"/>
          <w:shd w:val="clear" w:color="auto" w:fill="FFFFFF"/>
        </w:rPr>
      </w:pPr>
      <w:r>
        <w:rPr>
          <w:rFonts w:ascii="新宋体" w:eastAsia="新宋体" w:hAnsi="新宋体" w:cs="新宋体" w:hint="eastAsia"/>
          <w:color w:val="000000" w:themeColor="text1"/>
          <w:sz w:val="28"/>
          <w:szCs w:val="28"/>
        </w:rPr>
        <w:t>2.以上材料需采用胶装密封，复印件加盖公章及并注明与原件一致，封口加盖公章，正本每一页要有授权代表签字，报价表放在投标文件首页。</w:t>
      </w:r>
      <w:r>
        <w:rPr>
          <w:rFonts w:ascii="新宋体" w:eastAsia="新宋体" w:hAnsi="新宋体" w:cs="新宋体" w:hint="eastAsia"/>
          <w:color w:val="000000" w:themeColor="text1"/>
          <w:sz w:val="28"/>
          <w:szCs w:val="28"/>
          <w:shd w:val="clear" w:color="auto" w:fill="FFFFFF"/>
        </w:rPr>
        <w:br/>
        <w:t xml:space="preserve">3.上述应聘资料（一式三份）应于2020年11月16日前送或寄至我司。　</w:t>
      </w:r>
      <w:r>
        <w:rPr>
          <w:rFonts w:ascii="新宋体" w:eastAsia="新宋体" w:hAnsi="新宋体" w:cs="新宋体" w:hint="eastAsia"/>
          <w:color w:val="000000" w:themeColor="text1"/>
          <w:sz w:val="28"/>
          <w:szCs w:val="28"/>
          <w:shd w:val="clear" w:color="auto" w:fill="FFFFFF"/>
        </w:rPr>
        <w:br/>
        <w:t xml:space="preserve">  （二）评审　</w:t>
      </w:r>
    </w:p>
    <w:p w:rsidR="00A022DE" w:rsidRDefault="00D86BF5">
      <w:pPr>
        <w:pStyle w:val="a5"/>
        <w:widowControl/>
        <w:spacing w:beforeAutospacing="0" w:afterAutospacing="0" w:line="560" w:lineRule="exact"/>
        <w:ind w:left="-425"/>
        <w:jc w:val="both"/>
        <w:rPr>
          <w:rFonts w:ascii="新宋体" w:eastAsia="新宋体" w:hAnsi="新宋体" w:cs="新宋体"/>
          <w:color w:val="000000" w:themeColor="text1"/>
          <w:sz w:val="28"/>
          <w:szCs w:val="28"/>
          <w:shd w:val="clear" w:color="auto" w:fill="FFFFFF"/>
        </w:rPr>
      </w:pPr>
      <w:r>
        <w:rPr>
          <w:rFonts w:ascii="新宋体" w:eastAsia="新宋体" w:hAnsi="新宋体" w:cs="新宋体" w:hint="eastAsia"/>
          <w:color w:val="000000" w:themeColor="text1"/>
          <w:sz w:val="28"/>
          <w:szCs w:val="28"/>
          <w:shd w:val="clear" w:color="auto" w:fill="FFFFFF"/>
        </w:rPr>
        <w:t xml:space="preserve">    1.资格审查和初选。　</w:t>
      </w:r>
      <w:r>
        <w:rPr>
          <w:rFonts w:ascii="新宋体" w:eastAsia="新宋体" w:hAnsi="新宋体" w:cs="新宋体" w:hint="eastAsia"/>
          <w:color w:val="000000" w:themeColor="text1"/>
          <w:sz w:val="28"/>
          <w:szCs w:val="28"/>
          <w:shd w:val="clear" w:color="auto" w:fill="FFFFFF"/>
        </w:rPr>
        <w:br/>
        <w:t>我司于2020年11月17日对投标的</w:t>
      </w:r>
      <w:r>
        <w:rPr>
          <w:rFonts w:ascii="新宋体" w:eastAsia="新宋体" w:hAnsi="新宋体" w:cs="新宋体" w:hint="eastAsia"/>
          <w:bCs/>
          <w:sz w:val="28"/>
          <w:szCs w:val="28"/>
        </w:rPr>
        <w:t>招标代理机构</w:t>
      </w:r>
      <w:r>
        <w:rPr>
          <w:rFonts w:ascii="新宋体" w:eastAsia="新宋体" w:hAnsi="新宋体" w:cs="新宋体" w:hint="eastAsia"/>
          <w:color w:val="000000" w:themeColor="text1"/>
          <w:sz w:val="28"/>
          <w:szCs w:val="28"/>
          <w:shd w:val="clear" w:color="auto" w:fill="FFFFFF"/>
        </w:rPr>
        <w:t>进行资格审查和初选；综合考虑</w:t>
      </w:r>
      <w:r>
        <w:rPr>
          <w:rFonts w:ascii="新宋体" w:eastAsia="新宋体" w:hAnsi="新宋体" w:cs="新宋体" w:hint="eastAsia"/>
          <w:bCs/>
          <w:sz w:val="28"/>
          <w:szCs w:val="28"/>
        </w:rPr>
        <w:t>招标代理机构的资质、业绩和实力</w:t>
      </w:r>
      <w:r>
        <w:rPr>
          <w:rFonts w:ascii="新宋体" w:eastAsia="新宋体" w:hAnsi="新宋体" w:cs="新宋体" w:hint="eastAsia"/>
          <w:color w:val="000000" w:themeColor="text1"/>
          <w:sz w:val="28"/>
          <w:szCs w:val="28"/>
          <w:shd w:val="clear" w:color="auto" w:fill="FFFFFF"/>
        </w:rPr>
        <w:t>，</w:t>
      </w:r>
      <w:r>
        <w:rPr>
          <w:rFonts w:ascii="新宋体" w:eastAsia="新宋体" w:hAnsi="新宋体" w:cs="新宋体" w:hint="eastAsia"/>
          <w:bCs/>
          <w:sz w:val="28"/>
          <w:szCs w:val="28"/>
        </w:rPr>
        <w:t>招标代理项目</w:t>
      </w:r>
      <w:r>
        <w:rPr>
          <w:rFonts w:ascii="新宋体" w:eastAsia="新宋体" w:hAnsi="新宋体" w:cs="新宋体" w:hint="eastAsia"/>
          <w:color w:val="000000" w:themeColor="text1"/>
          <w:sz w:val="28"/>
          <w:szCs w:val="28"/>
          <w:shd w:val="clear" w:color="auto" w:fill="FFFFFF"/>
        </w:rPr>
        <w:t>的工作方案与收费标准、依据及相关优惠条件等因素，进行评选。</w:t>
      </w:r>
    </w:p>
    <w:p w:rsidR="00A022DE" w:rsidRDefault="00D86BF5">
      <w:pPr>
        <w:pStyle w:val="a5"/>
        <w:widowControl/>
        <w:spacing w:beforeAutospacing="0" w:afterAutospacing="0" w:line="560" w:lineRule="exact"/>
        <w:ind w:left="-425" w:firstLineChars="200" w:firstLine="560"/>
        <w:jc w:val="both"/>
        <w:rPr>
          <w:rFonts w:ascii="新宋体" w:eastAsia="新宋体" w:hAnsi="新宋体" w:cs="新宋体"/>
          <w:color w:val="000000" w:themeColor="text1"/>
          <w:sz w:val="28"/>
          <w:szCs w:val="28"/>
          <w:shd w:val="clear" w:color="auto" w:fill="FFFFFF"/>
        </w:rPr>
      </w:pPr>
      <w:r>
        <w:rPr>
          <w:rFonts w:ascii="新宋体" w:eastAsia="新宋体" w:hAnsi="新宋体" w:cs="新宋体" w:hint="eastAsia"/>
          <w:color w:val="000000" w:themeColor="text1"/>
          <w:sz w:val="28"/>
          <w:szCs w:val="28"/>
          <w:shd w:val="clear" w:color="auto" w:fill="FFFFFF"/>
        </w:rPr>
        <w:t>按照差额选拔的原则确定3家</w:t>
      </w:r>
      <w:r>
        <w:rPr>
          <w:rFonts w:ascii="新宋体" w:eastAsia="新宋体" w:hAnsi="新宋体" w:cs="新宋体" w:hint="eastAsia"/>
          <w:bCs/>
          <w:sz w:val="28"/>
          <w:szCs w:val="28"/>
        </w:rPr>
        <w:t>招标代理机构</w:t>
      </w:r>
      <w:r>
        <w:rPr>
          <w:rFonts w:ascii="新宋体" w:eastAsia="新宋体" w:hAnsi="新宋体" w:cs="新宋体" w:hint="eastAsia"/>
          <w:color w:val="000000" w:themeColor="text1"/>
          <w:sz w:val="28"/>
          <w:szCs w:val="28"/>
          <w:shd w:val="clear" w:color="auto" w:fill="FFFFFF"/>
        </w:rPr>
        <w:t>进入面试。</w:t>
      </w:r>
    </w:p>
    <w:p w:rsidR="00A022DE" w:rsidRDefault="00D86BF5">
      <w:pPr>
        <w:pStyle w:val="a5"/>
        <w:widowControl/>
        <w:spacing w:beforeAutospacing="0" w:afterAutospacing="0" w:line="560" w:lineRule="exact"/>
        <w:ind w:left="-425" w:firstLineChars="200" w:firstLine="560"/>
        <w:jc w:val="both"/>
        <w:rPr>
          <w:rFonts w:ascii="新宋体" w:eastAsia="新宋体" w:hAnsi="新宋体" w:cs="新宋体"/>
          <w:color w:val="000000" w:themeColor="text1"/>
          <w:sz w:val="28"/>
          <w:szCs w:val="28"/>
          <w:shd w:val="clear" w:color="auto" w:fill="FFFFFF"/>
        </w:rPr>
      </w:pPr>
      <w:r>
        <w:rPr>
          <w:rFonts w:ascii="新宋体" w:eastAsia="新宋体" w:hAnsi="新宋体" w:cs="新宋体" w:hint="eastAsia"/>
          <w:color w:val="000000" w:themeColor="text1"/>
          <w:sz w:val="28"/>
          <w:szCs w:val="28"/>
          <w:shd w:val="clear" w:color="auto" w:fill="FFFFFF"/>
        </w:rPr>
        <w:t>2.面试。</w:t>
      </w:r>
    </w:p>
    <w:p w:rsidR="00A022DE" w:rsidRDefault="00D86BF5">
      <w:pPr>
        <w:pStyle w:val="a5"/>
        <w:widowControl/>
        <w:spacing w:beforeAutospacing="0" w:afterAutospacing="0" w:line="560" w:lineRule="exact"/>
        <w:ind w:leftChars="-193" w:left="-405" w:firstLineChars="195" w:firstLine="546"/>
        <w:jc w:val="both"/>
        <w:rPr>
          <w:rFonts w:ascii="新宋体" w:eastAsia="新宋体" w:hAnsi="新宋体" w:cs="新宋体"/>
          <w:color w:val="000000" w:themeColor="text1"/>
          <w:sz w:val="28"/>
          <w:szCs w:val="28"/>
          <w:shd w:val="clear" w:color="auto" w:fill="FFFFFF"/>
        </w:rPr>
      </w:pPr>
      <w:r>
        <w:rPr>
          <w:rFonts w:ascii="新宋体" w:eastAsia="新宋体" w:hAnsi="新宋体" w:cs="新宋体" w:hint="eastAsia"/>
          <w:color w:val="000000" w:themeColor="text1"/>
          <w:sz w:val="28"/>
          <w:szCs w:val="28"/>
          <w:shd w:val="clear" w:color="auto" w:fill="FFFFFF"/>
        </w:rPr>
        <w:t>通过初选的</w:t>
      </w:r>
      <w:r>
        <w:rPr>
          <w:rFonts w:ascii="新宋体" w:eastAsia="新宋体" w:hAnsi="新宋体" w:cs="新宋体" w:hint="eastAsia"/>
          <w:bCs/>
          <w:sz w:val="28"/>
          <w:szCs w:val="28"/>
        </w:rPr>
        <w:t>招标代理机构</w:t>
      </w:r>
      <w:r>
        <w:rPr>
          <w:rFonts w:ascii="新宋体" w:eastAsia="新宋体" w:hAnsi="新宋体" w:cs="新宋体" w:hint="eastAsia"/>
          <w:color w:val="000000" w:themeColor="text1"/>
          <w:sz w:val="28"/>
          <w:szCs w:val="28"/>
          <w:shd w:val="clear" w:color="auto" w:fill="FFFFFF"/>
        </w:rPr>
        <w:t>须派出拟安排为本项目团队的负责人参加面试（未安排本项目团队实际负责人前来参加面试的单位作弃选论）。</w:t>
      </w:r>
    </w:p>
    <w:p w:rsidR="00A022DE" w:rsidRDefault="00D86BF5">
      <w:pPr>
        <w:pStyle w:val="a5"/>
        <w:widowControl/>
        <w:spacing w:beforeAutospacing="0" w:afterAutospacing="0" w:line="560" w:lineRule="exact"/>
        <w:ind w:leftChars="-193" w:left="-405" w:firstLineChars="195" w:firstLine="546"/>
        <w:jc w:val="both"/>
        <w:rPr>
          <w:rFonts w:ascii="新宋体" w:eastAsia="新宋体" w:hAnsi="新宋体" w:cs="新宋体"/>
          <w:color w:val="000000" w:themeColor="text1"/>
          <w:sz w:val="28"/>
          <w:szCs w:val="28"/>
        </w:rPr>
      </w:pPr>
      <w:r>
        <w:rPr>
          <w:rFonts w:ascii="新宋体" w:eastAsia="新宋体" w:hAnsi="新宋体" w:cs="新宋体" w:hint="eastAsia"/>
          <w:color w:val="000000" w:themeColor="text1"/>
          <w:sz w:val="28"/>
          <w:szCs w:val="28"/>
          <w:shd w:val="clear" w:color="auto" w:fill="FFFFFF"/>
        </w:rPr>
        <w:lastRenderedPageBreak/>
        <w:t>我司</w:t>
      </w:r>
      <w:r>
        <w:rPr>
          <w:rFonts w:ascii="新宋体" w:eastAsia="新宋体" w:hAnsi="新宋体" w:cs="新宋体" w:hint="eastAsia"/>
          <w:bCs/>
          <w:sz w:val="28"/>
          <w:szCs w:val="28"/>
        </w:rPr>
        <w:t>招标代理</w:t>
      </w:r>
      <w:r>
        <w:rPr>
          <w:rFonts w:ascii="新宋体" w:eastAsia="新宋体" w:hAnsi="新宋体" w:cs="新宋体" w:hint="eastAsia"/>
          <w:color w:val="000000" w:themeColor="text1"/>
          <w:sz w:val="28"/>
          <w:szCs w:val="28"/>
        </w:rPr>
        <w:t>机构评选工作小组</w:t>
      </w:r>
      <w:r>
        <w:rPr>
          <w:rFonts w:ascii="新宋体" w:eastAsia="新宋体" w:hAnsi="新宋体" w:cs="新宋体" w:hint="eastAsia"/>
          <w:color w:val="000000" w:themeColor="text1"/>
          <w:sz w:val="28"/>
          <w:szCs w:val="28"/>
          <w:shd w:val="clear" w:color="auto" w:fill="FFFFFF"/>
        </w:rPr>
        <w:t>按照公平竞争、择优选聘的原则，于2020年11月19-20日对参加面试的</w:t>
      </w:r>
      <w:r>
        <w:rPr>
          <w:rFonts w:ascii="新宋体" w:eastAsia="新宋体" w:hAnsi="新宋体" w:cs="新宋体" w:hint="eastAsia"/>
          <w:bCs/>
          <w:sz w:val="28"/>
          <w:szCs w:val="28"/>
        </w:rPr>
        <w:t>招标代理</w:t>
      </w:r>
      <w:r>
        <w:rPr>
          <w:rFonts w:ascii="新宋体" w:eastAsia="新宋体" w:hAnsi="新宋体" w:cs="新宋体" w:hint="eastAsia"/>
          <w:color w:val="000000" w:themeColor="text1"/>
          <w:sz w:val="28"/>
          <w:szCs w:val="28"/>
        </w:rPr>
        <w:t>机构</w:t>
      </w:r>
      <w:r>
        <w:rPr>
          <w:rFonts w:ascii="新宋体" w:eastAsia="新宋体" w:hAnsi="新宋体" w:cs="新宋体" w:hint="eastAsia"/>
          <w:color w:val="000000" w:themeColor="text1"/>
          <w:sz w:val="28"/>
          <w:szCs w:val="28"/>
          <w:shd w:val="clear" w:color="auto" w:fill="FFFFFF"/>
        </w:rPr>
        <w:t>进行综合评定，择优选聘1家</w:t>
      </w:r>
      <w:r>
        <w:rPr>
          <w:rFonts w:ascii="新宋体" w:eastAsia="新宋体" w:hAnsi="新宋体" w:cs="新宋体" w:hint="eastAsia"/>
          <w:bCs/>
          <w:sz w:val="28"/>
          <w:szCs w:val="28"/>
        </w:rPr>
        <w:t>招标代理</w:t>
      </w:r>
      <w:r>
        <w:rPr>
          <w:rFonts w:ascii="新宋体" w:eastAsia="新宋体" w:hAnsi="新宋体" w:cs="新宋体" w:hint="eastAsia"/>
          <w:color w:val="000000" w:themeColor="text1"/>
          <w:sz w:val="28"/>
          <w:szCs w:val="28"/>
        </w:rPr>
        <w:t>机构</w:t>
      </w:r>
      <w:r>
        <w:rPr>
          <w:rFonts w:ascii="新宋体" w:eastAsia="新宋体" w:hAnsi="新宋体" w:cs="新宋体" w:hint="eastAsia"/>
          <w:color w:val="000000" w:themeColor="text1"/>
          <w:sz w:val="28"/>
          <w:szCs w:val="28"/>
          <w:shd w:val="clear" w:color="auto" w:fill="FFFFFF"/>
        </w:rPr>
        <w:t>负责</w:t>
      </w:r>
      <w:r>
        <w:rPr>
          <w:rFonts w:ascii="新宋体" w:eastAsia="新宋体" w:hAnsi="新宋体" w:cs="新宋体" w:hint="eastAsia"/>
          <w:bCs/>
          <w:sz w:val="28"/>
          <w:szCs w:val="28"/>
        </w:rPr>
        <w:t>深圳大学科技园一期委托经营的招标代理服务</w:t>
      </w:r>
      <w:r>
        <w:rPr>
          <w:rFonts w:ascii="新宋体" w:eastAsia="新宋体" w:hAnsi="新宋体" w:cs="新宋体" w:hint="eastAsia"/>
          <w:bCs/>
          <w:color w:val="000000" w:themeColor="text1"/>
          <w:sz w:val="28"/>
          <w:szCs w:val="28"/>
          <w:shd w:val="clear" w:color="auto" w:fill="FFFFFF"/>
        </w:rPr>
        <w:t>。</w:t>
      </w:r>
      <w:r>
        <w:rPr>
          <w:rFonts w:ascii="新宋体" w:eastAsia="新宋体" w:hAnsi="新宋体" w:cs="新宋体" w:hint="eastAsia"/>
          <w:bCs/>
          <w:color w:val="000000" w:themeColor="text1"/>
          <w:sz w:val="28"/>
          <w:szCs w:val="28"/>
          <w:shd w:val="clear" w:color="auto" w:fill="FFFFFF"/>
        </w:rPr>
        <w:br/>
      </w:r>
      <w:r>
        <w:rPr>
          <w:rFonts w:ascii="新宋体" w:eastAsia="新宋体" w:hAnsi="新宋体" w:cs="新宋体" w:hint="eastAsia"/>
          <w:color w:val="000000" w:themeColor="text1"/>
          <w:sz w:val="28"/>
          <w:szCs w:val="28"/>
          <w:shd w:val="clear" w:color="auto" w:fill="FFFFFF"/>
        </w:rPr>
        <w:t xml:space="preserve">    （三）签约</w:t>
      </w:r>
      <w:r>
        <w:rPr>
          <w:rFonts w:ascii="新宋体" w:eastAsia="新宋体" w:hAnsi="新宋体" w:cs="新宋体" w:hint="eastAsia"/>
          <w:color w:val="000000" w:themeColor="text1"/>
          <w:sz w:val="28"/>
          <w:szCs w:val="28"/>
          <w:shd w:val="clear" w:color="auto" w:fill="FFFFFF"/>
        </w:rPr>
        <w:br/>
        <w:t xml:space="preserve">    经我司</w:t>
      </w:r>
      <w:r>
        <w:rPr>
          <w:rFonts w:ascii="新宋体" w:eastAsia="新宋体" w:hAnsi="新宋体" w:cs="新宋体" w:hint="eastAsia"/>
          <w:bCs/>
          <w:sz w:val="28"/>
          <w:szCs w:val="28"/>
        </w:rPr>
        <w:t>招标代理</w:t>
      </w:r>
      <w:r>
        <w:rPr>
          <w:rFonts w:ascii="新宋体" w:eastAsia="新宋体" w:hAnsi="新宋体" w:cs="新宋体" w:hint="eastAsia"/>
          <w:color w:val="000000" w:themeColor="text1"/>
          <w:sz w:val="28"/>
          <w:szCs w:val="28"/>
        </w:rPr>
        <w:t>机构评选工作小组</w:t>
      </w:r>
      <w:r>
        <w:rPr>
          <w:rFonts w:ascii="新宋体" w:eastAsia="新宋体" w:hAnsi="新宋体" w:cs="新宋体" w:hint="eastAsia"/>
          <w:color w:val="000000" w:themeColor="text1"/>
          <w:sz w:val="28"/>
          <w:szCs w:val="28"/>
          <w:shd w:val="clear" w:color="auto" w:fill="FFFFFF"/>
        </w:rPr>
        <w:t>评审评定，我司将与中标单位签署《</w:t>
      </w:r>
      <w:r>
        <w:rPr>
          <w:rFonts w:ascii="新宋体" w:eastAsia="新宋体" w:hAnsi="新宋体" w:cs="新宋体" w:hint="eastAsia"/>
          <w:sz w:val="28"/>
          <w:szCs w:val="28"/>
        </w:rPr>
        <w:t>深圳大学科技园一期委托经营招标代理</w:t>
      </w:r>
      <w:r>
        <w:rPr>
          <w:rFonts w:ascii="新宋体" w:eastAsia="新宋体" w:hAnsi="新宋体" w:cs="新宋体" w:hint="eastAsia"/>
          <w:color w:val="000000" w:themeColor="text1"/>
          <w:sz w:val="28"/>
          <w:szCs w:val="28"/>
          <w:shd w:val="clear" w:color="auto" w:fill="FFFFFF"/>
        </w:rPr>
        <w:t>合同》。</w:t>
      </w:r>
    </w:p>
    <w:p w:rsidR="00A022DE" w:rsidRDefault="00D86BF5">
      <w:pPr>
        <w:pStyle w:val="a5"/>
        <w:widowControl/>
        <w:spacing w:beforeAutospacing="0" w:afterAutospacing="0" w:line="560" w:lineRule="exact"/>
        <w:ind w:leftChars="105" w:left="220"/>
        <w:jc w:val="both"/>
        <w:rPr>
          <w:rFonts w:ascii="新宋体" w:eastAsia="新宋体" w:hAnsi="新宋体" w:cs="新宋体"/>
          <w:color w:val="000000" w:themeColor="text1"/>
          <w:sz w:val="28"/>
          <w:szCs w:val="28"/>
        </w:rPr>
      </w:pPr>
      <w:r>
        <w:rPr>
          <w:rFonts w:ascii="新宋体" w:eastAsia="新宋体" w:hAnsi="新宋体" w:cs="新宋体" w:hint="eastAsia"/>
          <w:color w:val="000000" w:themeColor="text1"/>
          <w:sz w:val="28"/>
          <w:szCs w:val="28"/>
          <w:shd w:val="clear" w:color="auto" w:fill="FFFFFF"/>
        </w:rPr>
        <w:t>公告时间为：2020年11月06日至2020年11月16日</w:t>
      </w:r>
    </w:p>
    <w:p w:rsidR="00A022DE" w:rsidRDefault="00D86BF5">
      <w:pPr>
        <w:pStyle w:val="a5"/>
        <w:widowControl/>
        <w:shd w:val="clear" w:color="auto" w:fill="FFFFFF"/>
        <w:spacing w:beforeAutospacing="0" w:afterAutospacing="0" w:line="560" w:lineRule="exact"/>
        <w:ind w:leftChars="105" w:left="220"/>
        <w:jc w:val="both"/>
        <w:rPr>
          <w:rFonts w:ascii="新宋体" w:eastAsia="新宋体" w:hAnsi="新宋体" w:cs="新宋体"/>
          <w:color w:val="000000" w:themeColor="text1"/>
          <w:sz w:val="28"/>
          <w:szCs w:val="28"/>
          <w:shd w:val="clear" w:color="auto" w:fill="FFFFFF"/>
        </w:rPr>
      </w:pPr>
      <w:r>
        <w:rPr>
          <w:rFonts w:ascii="新宋体" w:eastAsia="新宋体" w:hAnsi="新宋体" w:cs="新宋体" w:hint="eastAsia"/>
          <w:color w:val="000000" w:themeColor="text1"/>
          <w:sz w:val="28"/>
          <w:szCs w:val="28"/>
          <w:shd w:val="clear" w:color="auto" w:fill="FFFFFF"/>
        </w:rPr>
        <w:t>联系地址：深圳市南山区科苑南路高新村R3-A东座二层</w:t>
      </w:r>
    </w:p>
    <w:p w:rsidR="00A022DE" w:rsidRDefault="00D86BF5">
      <w:pPr>
        <w:pStyle w:val="a5"/>
        <w:widowControl/>
        <w:shd w:val="clear" w:color="auto" w:fill="FFFFFF"/>
        <w:spacing w:beforeAutospacing="0" w:afterAutospacing="0" w:line="560" w:lineRule="exact"/>
        <w:ind w:leftChars="105" w:left="220"/>
        <w:jc w:val="both"/>
        <w:rPr>
          <w:rFonts w:ascii="新宋体" w:eastAsia="新宋体" w:hAnsi="新宋体" w:cs="新宋体"/>
          <w:color w:val="000000" w:themeColor="text1"/>
          <w:sz w:val="28"/>
          <w:szCs w:val="28"/>
          <w:shd w:val="clear" w:color="auto" w:fill="FFFFFF"/>
        </w:rPr>
      </w:pPr>
      <w:r>
        <w:rPr>
          <w:rFonts w:ascii="新宋体" w:eastAsia="新宋体" w:hAnsi="新宋体" w:cs="新宋体" w:hint="eastAsia"/>
          <w:color w:val="000000" w:themeColor="text1"/>
          <w:sz w:val="28"/>
          <w:szCs w:val="28"/>
          <w:shd w:val="clear" w:color="auto" w:fill="FFFFFF"/>
        </w:rPr>
        <w:t>联系电话：（0755）</w:t>
      </w:r>
      <w:r>
        <w:rPr>
          <w:rFonts w:ascii="新宋体" w:eastAsia="新宋体" w:hAnsi="新宋体" w:cs="新宋体" w:hint="eastAsia"/>
          <w:color w:val="000000" w:themeColor="text1"/>
          <w:sz w:val="28"/>
          <w:szCs w:val="28"/>
        </w:rPr>
        <w:t>26421305</w:t>
      </w:r>
    </w:p>
    <w:p w:rsidR="00A022DE" w:rsidRDefault="00D86BF5">
      <w:pPr>
        <w:pStyle w:val="a5"/>
        <w:widowControl/>
        <w:shd w:val="clear" w:color="auto" w:fill="FFFFFF"/>
        <w:spacing w:beforeAutospacing="0" w:afterAutospacing="0" w:line="560" w:lineRule="exact"/>
        <w:ind w:leftChars="105" w:left="220"/>
        <w:jc w:val="both"/>
        <w:rPr>
          <w:rFonts w:ascii="新宋体" w:eastAsia="新宋体" w:hAnsi="新宋体" w:cs="新宋体"/>
          <w:color w:val="000000" w:themeColor="text1"/>
          <w:sz w:val="28"/>
          <w:szCs w:val="28"/>
        </w:rPr>
      </w:pPr>
      <w:r>
        <w:rPr>
          <w:rFonts w:ascii="新宋体" w:eastAsia="新宋体" w:hAnsi="新宋体" w:cs="新宋体" w:hint="eastAsia"/>
          <w:color w:val="000000" w:themeColor="text1"/>
          <w:sz w:val="28"/>
          <w:szCs w:val="28"/>
          <w:shd w:val="clear" w:color="auto" w:fill="FFFFFF"/>
        </w:rPr>
        <w:t>联 系 人： 蒋新风</w:t>
      </w:r>
      <w:bookmarkStart w:id="0" w:name="_GoBack"/>
      <w:bookmarkEnd w:id="0"/>
    </w:p>
    <w:p w:rsidR="00A022DE" w:rsidRDefault="00A022DE">
      <w:pPr>
        <w:spacing w:line="560" w:lineRule="exact"/>
        <w:rPr>
          <w:rFonts w:asciiTheme="minorEastAsia" w:hAnsiTheme="minorEastAsia"/>
          <w:sz w:val="28"/>
          <w:szCs w:val="28"/>
        </w:rPr>
      </w:pPr>
      <w:bookmarkStart w:id="1" w:name="具备条件"/>
      <w:bookmarkStart w:id="2" w:name="2"/>
      <w:bookmarkStart w:id="3" w:name="sub8711_2"/>
      <w:bookmarkEnd w:id="1"/>
      <w:bookmarkEnd w:id="2"/>
      <w:bookmarkEnd w:id="3"/>
    </w:p>
    <w:p w:rsidR="00A022DE" w:rsidRDefault="00A022DE">
      <w:pPr>
        <w:spacing w:line="560" w:lineRule="exact"/>
        <w:rPr>
          <w:rFonts w:asciiTheme="minorEastAsia" w:hAnsiTheme="minorEastAsia"/>
          <w:sz w:val="28"/>
          <w:szCs w:val="28"/>
        </w:rPr>
      </w:pPr>
    </w:p>
    <w:p w:rsidR="00A022DE" w:rsidRDefault="00A022DE">
      <w:pPr>
        <w:spacing w:line="560" w:lineRule="exact"/>
        <w:rPr>
          <w:rFonts w:asciiTheme="minorEastAsia" w:hAnsiTheme="minorEastAsia"/>
          <w:sz w:val="28"/>
          <w:szCs w:val="28"/>
        </w:rPr>
      </w:pPr>
    </w:p>
    <w:p w:rsidR="00A022DE" w:rsidRDefault="00D86BF5" w:rsidP="00D86BF5">
      <w:pPr>
        <w:spacing w:line="560" w:lineRule="exact"/>
        <w:jc w:val="right"/>
        <w:rPr>
          <w:rFonts w:asciiTheme="minorEastAsia" w:hAnsiTheme="minorEastAsia"/>
          <w:sz w:val="28"/>
          <w:szCs w:val="28"/>
        </w:rPr>
      </w:pPr>
      <w:r>
        <w:rPr>
          <w:rFonts w:asciiTheme="minorEastAsia" w:hAnsiTheme="minorEastAsia" w:hint="eastAsia"/>
          <w:sz w:val="28"/>
          <w:szCs w:val="28"/>
        </w:rPr>
        <w:t xml:space="preserve">                            深圳市深圳大学资产经营有限公司</w:t>
      </w:r>
    </w:p>
    <w:p w:rsidR="00A022DE" w:rsidRDefault="00D86BF5" w:rsidP="00D86BF5">
      <w:pPr>
        <w:spacing w:line="560" w:lineRule="exact"/>
        <w:jc w:val="right"/>
        <w:rPr>
          <w:rFonts w:asciiTheme="minorEastAsia" w:hAnsiTheme="minorEastAsia"/>
          <w:sz w:val="28"/>
          <w:szCs w:val="28"/>
        </w:rPr>
      </w:pPr>
      <w:r>
        <w:rPr>
          <w:rFonts w:asciiTheme="minorEastAsia" w:hAnsiTheme="minorEastAsia" w:hint="eastAsia"/>
          <w:sz w:val="28"/>
          <w:szCs w:val="28"/>
        </w:rPr>
        <w:t>2020年11月4日</w:t>
      </w:r>
    </w:p>
    <w:p w:rsidR="00A022DE" w:rsidRDefault="00A022DE">
      <w:pPr>
        <w:spacing w:line="560" w:lineRule="exact"/>
        <w:rPr>
          <w:rFonts w:asciiTheme="minorEastAsia" w:hAnsiTheme="minorEastAsia"/>
          <w:sz w:val="28"/>
          <w:szCs w:val="28"/>
        </w:rPr>
      </w:pPr>
    </w:p>
    <w:sectPr w:rsidR="00A022DE" w:rsidSect="00A022D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2DE" w:rsidRDefault="00A022DE" w:rsidP="00A022DE">
      <w:r>
        <w:separator/>
      </w:r>
    </w:p>
  </w:endnote>
  <w:endnote w:type="continuationSeparator" w:id="1">
    <w:p w:rsidR="00A022DE" w:rsidRDefault="00A022DE" w:rsidP="00A022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2DE" w:rsidRDefault="00372BAE">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A022DE" w:rsidRDefault="00372BAE">
                <w:pPr>
                  <w:pStyle w:val="a3"/>
                </w:pPr>
                <w:r>
                  <w:rPr>
                    <w:rFonts w:hint="eastAsia"/>
                  </w:rPr>
                  <w:fldChar w:fldCharType="begin"/>
                </w:r>
                <w:r w:rsidR="00D86BF5">
                  <w:rPr>
                    <w:rFonts w:hint="eastAsia"/>
                  </w:rPr>
                  <w:instrText xml:space="preserve"> PAGE  \* MERGEFORMAT </w:instrText>
                </w:r>
                <w:r>
                  <w:rPr>
                    <w:rFonts w:hint="eastAsia"/>
                  </w:rPr>
                  <w:fldChar w:fldCharType="separate"/>
                </w:r>
                <w:r w:rsidR="00996620">
                  <w:rPr>
                    <w:noProof/>
                  </w:rPr>
                  <w:t>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2DE" w:rsidRDefault="00A022DE" w:rsidP="00A022DE">
      <w:r>
        <w:separator/>
      </w:r>
    </w:p>
  </w:footnote>
  <w:footnote w:type="continuationSeparator" w:id="1">
    <w:p w:rsidR="00A022DE" w:rsidRDefault="00A022DE" w:rsidP="00A022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47C89"/>
    <w:multiLevelType w:val="singleLevel"/>
    <w:tmpl w:val="4B847C89"/>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1A4B"/>
    <w:rsid w:val="000561C9"/>
    <w:rsid w:val="000F452A"/>
    <w:rsid w:val="00200355"/>
    <w:rsid w:val="00372BAE"/>
    <w:rsid w:val="003D5991"/>
    <w:rsid w:val="003E7CDA"/>
    <w:rsid w:val="00492F82"/>
    <w:rsid w:val="004A0E6F"/>
    <w:rsid w:val="005B0FC2"/>
    <w:rsid w:val="00791BA7"/>
    <w:rsid w:val="00996620"/>
    <w:rsid w:val="009A1A83"/>
    <w:rsid w:val="00A022DE"/>
    <w:rsid w:val="00A81E05"/>
    <w:rsid w:val="00AC047D"/>
    <w:rsid w:val="00BE5C9B"/>
    <w:rsid w:val="00CA6F24"/>
    <w:rsid w:val="00D86BF5"/>
    <w:rsid w:val="00E21263"/>
    <w:rsid w:val="00E67306"/>
    <w:rsid w:val="00EB1A4B"/>
    <w:rsid w:val="0DB61D62"/>
    <w:rsid w:val="13E020E9"/>
    <w:rsid w:val="250E3DB5"/>
    <w:rsid w:val="2774091A"/>
    <w:rsid w:val="37FB1CE3"/>
    <w:rsid w:val="3A43300A"/>
    <w:rsid w:val="42797249"/>
    <w:rsid w:val="47074782"/>
    <w:rsid w:val="520D6089"/>
    <w:rsid w:val="54147603"/>
    <w:rsid w:val="5D0C0355"/>
    <w:rsid w:val="666765C5"/>
    <w:rsid w:val="6D257429"/>
    <w:rsid w:val="722540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2DE"/>
    <w:pPr>
      <w:widowControl w:val="0"/>
      <w:jc w:val="both"/>
    </w:pPr>
    <w:rPr>
      <w:rFonts w:asciiTheme="minorHAnsi" w:eastAsiaTheme="minorEastAsia" w:hAnsiTheme="minorHAnsi" w:cstheme="minorBidi"/>
      <w:kern w:val="2"/>
      <w:sz w:val="21"/>
      <w:szCs w:val="22"/>
    </w:rPr>
  </w:style>
  <w:style w:type="paragraph" w:styleId="2">
    <w:name w:val="heading 2"/>
    <w:basedOn w:val="a"/>
    <w:next w:val="a"/>
    <w:semiHidden/>
    <w:unhideWhenUsed/>
    <w:qFormat/>
    <w:rsid w:val="00A022DE"/>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rsid w:val="00A022DE"/>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A022DE"/>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A022D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A022DE"/>
    <w:pPr>
      <w:spacing w:beforeAutospacing="1" w:afterAutospacing="1"/>
      <w:jc w:val="left"/>
    </w:pPr>
    <w:rPr>
      <w:rFonts w:cs="Times New Roman"/>
      <w:kern w:val="0"/>
      <w:sz w:val="24"/>
    </w:rPr>
  </w:style>
  <w:style w:type="character" w:styleId="a6">
    <w:name w:val="Hyperlink"/>
    <w:basedOn w:val="a0"/>
    <w:qFormat/>
    <w:rsid w:val="00A022DE"/>
    <w:rPr>
      <w:color w:val="0000FF"/>
      <w:u w:val="single"/>
    </w:rPr>
  </w:style>
  <w:style w:type="character" w:customStyle="1" w:styleId="Char0">
    <w:name w:val="页眉 Char"/>
    <w:basedOn w:val="a0"/>
    <w:link w:val="a4"/>
    <w:uiPriority w:val="99"/>
    <w:semiHidden/>
    <w:qFormat/>
    <w:rsid w:val="00A022DE"/>
    <w:rPr>
      <w:sz w:val="18"/>
      <w:szCs w:val="18"/>
    </w:rPr>
  </w:style>
  <w:style w:type="character" w:customStyle="1" w:styleId="Char">
    <w:name w:val="页脚 Char"/>
    <w:basedOn w:val="a0"/>
    <w:link w:val="a3"/>
    <w:uiPriority w:val="99"/>
    <w:semiHidden/>
    <w:qFormat/>
    <w:rsid w:val="00A022DE"/>
    <w:rPr>
      <w:sz w:val="18"/>
      <w:szCs w:val="18"/>
    </w:rPr>
  </w:style>
  <w:style w:type="paragraph" w:styleId="a7">
    <w:name w:val="Document Map"/>
    <w:basedOn w:val="a"/>
    <w:link w:val="Char1"/>
    <w:uiPriority w:val="99"/>
    <w:semiHidden/>
    <w:unhideWhenUsed/>
    <w:rsid w:val="00D86BF5"/>
    <w:rPr>
      <w:rFonts w:ascii="宋体" w:eastAsia="宋体"/>
      <w:sz w:val="18"/>
      <w:szCs w:val="18"/>
    </w:rPr>
  </w:style>
  <w:style w:type="character" w:customStyle="1" w:styleId="Char1">
    <w:name w:val="文档结构图 Char"/>
    <w:basedOn w:val="a0"/>
    <w:link w:val="a7"/>
    <w:uiPriority w:val="99"/>
    <w:semiHidden/>
    <w:rsid w:val="00D86BF5"/>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365</Words>
  <Characters>2081</Characters>
  <Application>Microsoft Office Word</Application>
  <DocSecurity>0</DocSecurity>
  <Lines>17</Lines>
  <Paragraphs>4</Paragraphs>
  <ScaleCrop>false</ScaleCrop>
  <Company>Microsoft</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李刚</dc:creator>
  <cp:lastModifiedBy>王吉春</cp:lastModifiedBy>
  <cp:revision>2</cp:revision>
  <cp:lastPrinted>2020-11-03T06:40:00Z</cp:lastPrinted>
  <dcterms:created xsi:type="dcterms:W3CDTF">2020-11-04T01:41:00Z</dcterms:created>
  <dcterms:modified xsi:type="dcterms:W3CDTF">2020-11-04T01:41:00Z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