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5EE0A3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A231B">
        <w:rPr>
          <w:rFonts w:ascii="宋体" w:hAnsi="宋体" w:hint="eastAsia"/>
          <w:color w:val="FF0000"/>
          <w:sz w:val="32"/>
          <w:szCs w:val="32"/>
        </w:rPr>
        <w:t>婴幼儿肺功能测试系统</w:t>
      </w:r>
    </w:p>
    <w:p w14:paraId="24C23C89" w14:textId="77777777" w:rsidR="00861974" w:rsidRDefault="00861974" w:rsidP="00432C23"/>
    <w:p w14:paraId="4A991DA6" w14:textId="5142DA3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A231B">
        <w:rPr>
          <w:rFonts w:ascii="宋体" w:hAnsi="宋体" w:hint="eastAsia"/>
          <w:color w:val="FF0000"/>
          <w:sz w:val="32"/>
          <w:szCs w:val="32"/>
        </w:rPr>
        <w:t>SZUCG20201458HW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CA231B" w:rsidRDefault="00432C23" w:rsidP="00432C23"/>
    <w:p w14:paraId="499C135B" w14:textId="77777777" w:rsidR="00861974" w:rsidRDefault="00861974" w:rsidP="00432C23"/>
    <w:p w14:paraId="039F5B96" w14:textId="77777777" w:rsidR="00861974" w:rsidRPr="00695C8C" w:rsidRDefault="00861974" w:rsidP="00432C23"/>
    <w:p w14:paraId="13892E96" w14:textId="77777777" w:rsidR="00861974" w:rsidRPr="00795296"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69E1BB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D2055D">
        <w:rPr>
          <w:rFonts w:ascii="宋体" w:hAnsi="宋体" w:hint="eastAsia"/>
          <w:color w:val="FF0000"/>
          <w:sz w:val="32"/>
        </w:rPr>
        <w:t>一</w:t>
      </w:r>
      <w:r w:rsidR="00795C0D">
        <w:rPr>
          <w:rFonts w:ascii="宋体" w:hAnsi="宋体" w:hint="eastAsia"/>
          <w:color w:val="FF0000"/>
          <w:sz w:val="32"/>
        </w:rPr>
        <w:t>年</w:t>
      </w:r>
      <w:r w:rsidR="00D2055D">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FDA5ACE" w:rsidR="009B2AD6" w:rsidRPr="009D5001" w:rsidRDefault="009B2AD6" w:rsidP="009B2AD6">
      <w:pPr>
        <w:rPr>
          <w:rFonts w:ascii="宋体" w:hAnsi="宋体"/>
          <w:sz w:val="32"/>
        </w:rPr>
      </w:pPr>
      <w:r w:rsidRPr="009D5001">
        <w:rPr>
          <w:rFonts w:ascii="宋体" w:hAnsi="宋体"/>
          <w:sz w:val="32"/>
        </w:rPr>
        <w:t xml:space="preserve">      项目编号：  </w:t>
      </w:r>
      <w:r w:rsidR="00CA231B">
        <w:rPr>
          <w:rFonts w:ascii="宋体" w:hAnsi="宋体" w:hint="eastAsia"/>
          <w:color w:val="FF0000"/>
          <w:sz w:val="32"/>
          <w:szCs w:val="32"/>
        </w:rPr>
        <w:t>SZUCG20201458HW</w:t>
      </w:r>
    </w:p>
    <w:p w14:paraId="07E0F69B" w14:textId="279CF65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CA231B">
        <w:rPr>
          <w:rFonts w:ascii="宋体" w:hAnsi="宋体" w:hint="eastAsia"/>
          <w:color w:val="FF0000"/>
          <w:sz w:val="32"/>
          <w:szCs w:val="32"/>
        </w:rPr>
        <w:t>婴幼儿肺功能测试系统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476334C8" w:rsidR="00D073A5" w:rsidRPr="00D073A5" w:rsidRDefault="00D073A5" w:rsidP="000D23F0">
      <w:pPr>
        <w:jc w:val="center"/>
        <w:rPr>
          <w:b/>
        </w:rPr>
      </w:pPr>
      <w:r w:rsidRPr="00D073A5">
        <w:rPr>
          <w:rFonts w:hint="eastAsia"/>
          <w:b/>
        </w:rPr>
        <w:t>（凡有下列情形之一的，投标文件无效，投标作</w:t>
      </w:r>
      <w:r w:rsidR="006E307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EDCB700"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6E307F" w:rsidRPr="006E307F">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6B38F6C6" w:rsidR="00D073A5" w:rsidRPr="00D073A5" w:rsidRDefault="00D073A5" w:rsidP="00D073A5">
      <w:pPr>
        <w:jc w:val="center"/>
        <w:rPr>
          <w:b/>
        </w:rPr>
      </w:pPr>
      <w:r w:rsidRPr="00D073A5">
        <w:rPr>
          <w:rFonts w:hint="eastAsia"/>
          <w:b/>
        </w:rPr>
        <w:t>（凡有下列情形之一的，投标文件无效，投标作</w:t>
      </w:r>
      <w:r w:rsidR="006E307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495F7FED" w:rsidR="00D073A5" w:rsidRPr="00FF12D4" w:rsidRDefault="00D162B9" w:rsidP="00D162B9">
            <w:pPr>
              <w:spacing w:line="360" w:lineRule="auto"/>
              <w:jc w:val="left"/>
            </w:pPr>
            <w:r w:rsidRPr="00DF26B0">
              <w:rPr>
                <w:rFonts w:hint="eastAsia"/>
              </w:rPr>
              <w:t>投标人的报价明显低于其他通过符合性审查投标人的报价，有可能影响产品质量或者不能诚信履约的，且投标人不能证明其报价合理性；</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E92266D" w:rsidR="00E87D52" w:rsidRPr="00DD48F9" w:rsidRDefault="00652CF8" w:rsidP="00257B85">
            <w:pPr>
              <w:spacing w:line="240" w:lineRule="exact"/>
              <w:jc w:val="center"/>
              <w:rPr>
                <w:szCs w:val="21"/>
              </w:rPr>
            </w:pPr>
            <w:r w:rsidRPr="00DD48F9">
              <w:rPr>
                <w:szCs w:val="21"/>
              </w:rPr>
              <w:t>5</w:t>
            </w:r>
            <w:r w:rsidR="00257B85">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365F0DB7" w:rsidR="00B62E01" w:rsidRPr="00DD48F9" w:rsidRDefault="009D1508"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466F3794" w:rsidR="00B62E01" w:rsidRPr="00DD48F9" w:rsidRDefault="008B486B" w:rsidP="00257B85">
            <w:pPr>
              <w:spacing w:after="160" w:line="240" w:lineRule="exact"/>
              <w:jc w:val="center"/>
              <w:rPr>
                <w:szCs w:val="21"/>
              </w:rPr>
            </w:pPr>
            <w:r>
              <w:rPr>
                <w:szCs w:val="21"/>
              </w:rPr>
              <w:t>5</w:t>
            </w:r>
            <w:r w:rsidR="00257B85">
              <w:rPr>
                <w:szCs w:val="21"/>
              </w:rPr>
              <w:t>0</w:t>
            </w:r>
          </w:p>
        </w:tc>
        <w:tc>
          <w:tcPr>
            <w:tcW w:w="3766" w:type="dxa"/>
            <w:vAlign w:val="center"/>
          </w:tcPr>
          <w:p w14:paraId="6C970A8F" w14:textId="5A5A2A0A" w:rsidR="00B62E01" w:rsidRPr="00DD48F9" w:rsidRDefault="00B62E01" w:rsidP="00C21449">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57106C">
              <w:rPr>
                <w:szCs w:val="21"/>
              </w:rPr>
              <w:t>带</w:t>
            </w:r>
            <w:r w:rsidRPr="0057106C">
              <w:rPr>
                <w:szCs w:val="21"/>
              </w:rPr>
              <w:t>▲</w:t>
            </w:r>
            <w:r w:rsidRPr="0057106C">
              <w:rPr>
                <w:szCs w:val="21"/>
              </w:rPr>
              <w:t>的参数为重要项，每负偏离一项扣</w:t>
            </w:r>
            <w:r w:rsidR="00C21449">
              <w:rPr>
                <w:color w:val="FF0000"/>
                <w:szCs w:val="21"/>
              </w:rPr>
              <w:t>10</w:t>
            </w:r>
            <w:r w:rsidRPr="0057106C">
              <w:rPr>
                <w:szCs w:val="21"/>
              </w:rPr>
              <w:t>分；普通参数每负偏离一项扣</w:t>
            </w:r>
            <w:r w:rsidR="00C21449">
              <w:rPr>
                <w:color w:val="FF0000"/>
                <w:szCs w:val="21"/>
              </w:rPr>
              <w:t>4</w:t>
            </w:r>
            <w:r w:rsidRPr="0057106C">
              <w:rPr>
                <w:szCs w:val="21"/>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27498B24" w:rsidR="00273278" w:rsidRPr="00DD48F9" w:rsidRDefault="00A771D1" w:rsidP="003F550A">
            <w:pPr>
              <w:spacing w:line="240" w:lineRule="exact"/>
              <w:jc w:val="center"/>
              <w:rPr>
                <w:szCs w:val="21"/>
              </w:rPr>
            </w:pPr>
            <w:r>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7B00A47A" w:rsidR="00B62E01" w:rsidRPr="00DD48F9" w:rsidRDefault="00A771D1" w:rsidP="00BD7562">
            <w:pPr>
              <w:spacing w:line="240" w:lineRule="exact"/>
              <w:jc w:val="center"/>
              <w:rPr>
                <w:szCs w:val="21"/>
              </w:rPr>
            </w:pPr>
            <w:r>
              <w:rPr>
                <w:szCs w:val="21"/>
              </w:rPr>
              <w:t>6</w:t>
            </w:r>
          </w:p>
        </w:tc>
        <w:tc>
          <w:tcPr>
            <w:tcW w:w="3766" w:type="dxa"/>
            <w:vAlign w:val="center"/>
          </w:tcPr>
          <w:p w14:paraId="06FA2DD9" w14:textId="43EB7E94" w:rsidR="009D1508" w:rsidRPr="009D1508" w:rsidRDefault="009D1508" w:rsidP="009D1508">
            <w:pPr>
              <w:adjustRightInd w:val="0"/>
              <w:snapToGrid w:val="0"/>
              <w:spacing w:line="360" w:lineRule="auto"/>
              <w:jc w:val="left"/>
              <w:rPr>
                <w:szCs w:val="21"/>
              </w:rPr>
            </w:pPr>
            <w:r>
              <w:rPr>
                <w:rFonts w:hint="eastAsia"/>
                <w:szCs w:val="21"/>
              </w:rPr>
              <w:t>1</w:t>
            </w:r>
            <w:r>
              <w:rPr>
                <w:rFonts w:hint="eastAsia"/>
                <w:szCs w:val="21"/>
              </w:rPr>
              <w:t>、</w:t>
            </w:r>
            <w:r w:rsidR="00B62E01" w:rsidRPr="00DD48F9">
              <w:rPr>
                <w:szCs w:val="21"/>
              </w:rPr>
              <w:t>投标人应如实填写《免费保修期内售后服务条款偏离表》，评审委员会根据响应情况进行打分</w:t>
            </w:r>
            <w:r>
              <w:rPr>
                <w:rFonts w:hint="eastAsia"/>
                <w:szCs w:val="21"/>
              </w:rPr>
              <w:t>。</w:t>
            </w:r>
            <w:r w:rsidRPr="009D1508">
              <w:rPr>
                <w:rFonts w:hint="eastAsia"/>
                <w:szCs w:val="21"/>
              </w:rPr>
              <w:t>满足免费保修期的得</w:t>
            </w:r>
            <w:r w:rsidRPr="009D1508">
              <w:rPr>
                <w:rFonts w:hint="eastAsia"/>
                <w:szCs w:val="21"/>
              </w:rPr>
              <w:t>30</w:t>
            </w:r>
            <w:r w:rsidRPr="009D1508">
              <w:rPr>
                <w:rFonts w:hint="eastAsia"/>
                <w:szCs w:val="21"/>
              </w:rPr>
              <w:t>分，每增加一年加</w:t>
            </w:r>
            <w:r w:rsidRPr="009D1508">
              <w:rPr>
                <w:rFonts w:hint="eastAsia"/>
                <w:szCs w:val="21"/>
              </w:rPr>
              <w:t>10</w:t>
            </w:r>
            <w:r w:rsidRPr="009D1508">
              <w:rPr>
                <w:rFonts w:hint="eastAsia"/>
                <w:szCs w:val="21"/>
              </w:rPr>
              <w:t>分，最高得</w:t>
            </w:r>
            <w:r w:rsidRPr="009D1508">
              <w:rPr>
                <w:rFonts w:hint="eastAsia"/>
                <w:szCs w:val="21"/>
              </w:rPr>
              <w:t>60</w:t>
            </w:r>
            <w:r w:rsidRPr="009D1508">
              <w:rPr>
                <w:rFonts w:hint="eastAsia"/>
                <w:szCs w:val="21"/>
              </w:rPr>
              <w:t>分。</w:t>
            </w:r>
          </w:p>
          <w:p w14:paraId="7C42421D" w14:textId="4DF38EBE" w:rsidR="00B62E01" w:rsidRDefault="009D1508" w:rsidP="009D1508">
            <w:pPr>
              <w:adjustRightInd w:val="0"/>
              <w:snapToGrid w:val="0"/>
              <w:spacing w:line="360" w:lineRule="auto"/>
              <w:jc w:val="left"/>
              <w:rPr>
                <w:szCs w:val="21"/>
              </w:rPr>
            </w:pPr>
            <w:r w:rsidRPr="009D1508">
              <w:rPr>
                <w:rFonts w:hint="eastAsia"/>
                <w:szCs w:val="21"/>
              </w:rPr>
              <w:t>2</w:t>
            </w:r>
            <w:r>
              <w:rPr>
                <w:rFonts w:hint="eastAsia"/>
                <w:szCs w:val="21"/>
              </w:rPr>
              <w:t>、</w:t>
            </w:r>
            <w:r w:rsidRPr="009D1508">
              <w:rPr>
                <w:rFonts w:hint="eastAsia"/>
                <w:szCs w:val="21"/>
              </w:rPr>
              <w:t>其他要求全部满足要求的得</w:t>
            </w:r>
            <w:r w:rsidRPr="009D1508">
              <w:rPr>
                <w:rFonts w:hint="eastAsia"/>
                <w:szCs w:val="21"/>
              </w:rPr>
              <w:t>40</w:t>
            </w:r>
            <w:r w:rsidRPr="009D1508">
              <w:rPr>
                <w:rFonts w:hint="eastAsia"/>
                <w:szCs w:val="21"/>
              </w:rPr>
              <w:t>分，每负偏离一项扣</w:t>
            </w:r>
            <w:r w:rsidR="00257B85">
              <w:rPr>
                <w:szCs w:val="21"/>
              </w:rPr>
              <w:t>5</w:t>
            </w:r>
            <w:r w:rsidRPr="009D1508">
              <w:rPr>
                <w:rFonts w:hint="eastAsia"/>
                <w:szCs w:val="21"/>
              </w:rPr>
              <w:t>分。</w:t>
            </w:r>
          </w:p>
          <w:p w14:paraId="5970C4F9" w14:textId="14EF42C8" w:rsidR="00193169" w:rsidRPr="00DD48F9" w:rsidRDefault="00193169" w:rsidP="009D1508">
            <w:pPr>
              <w:adjustRightInd w:val="0"/>
              <w:snapToGrid w:val="0"/>
              <w:spacing w:line="360" w:lineRule="auto"/>
              <w:jc w:val="left"/>
              <w:rPr>
                <w:szCs w:val="21"/>
              </w:rPr>
            </w:pP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2165A31" w:rsidR="00B62E01" w:rsidRPr="00894F96" w:rsidRDefault="00A771D1" w:rsidP="00BD7562">
            <w:pPr>
              <w:spacing w:line="240" w:lineRule="exact"/>
              <w:jc w:val="center"/>
              <w:rPr>
                <w:szCs w:val="21"/>
              </w:rPr>
            </w:pPr>
            <w:r>
              <w:rPr>
                <w:szCs w:val="21"/>
              </w:rPr>
              <w:t>2</w:t>
            </w:r>
          </w:p>
        </w:tc>
        <w:tc>
          <w:tcPr>
            <w:tcW w:w="3766" w:type="dxa"/>
            <w:vAlign w:val="center"/>
          </w:tcPr>
          <w:p w14:paraId="7CEE0CB2" w14:textId="738552A7" w:rsidR="00B62E01" w:rsidRPr="00894F96" w:rsidRDefault="009D1508" w:rsidP="00894F96">
            <w:pPr>
              <w:adjustRightInd w:val="0"/>
              <w:snapToGrid w:val="0"/>
              <w:spacing w:line="360" w:lineRule="auto"/>
              <w:jc w:val="left"/>
              <w:rPr>
                <w:szCs w:val="21"/>
              </w:rPr>
            </w:pPr>
            <w:r w:rsidRPr="00894F96">
              <w:rPr>
                <w:szCs w:val="21"/>
              </w:rPr>
              <w:t>投标人应如实填写《免费保修期外售后服务条款偏离表》，评审委员会根据响应情况进行打分，每负偏离一项扣</w:t>
            </w:r>
            <w:r w:rsidR="00894F96" w:rsidRPr="00894F96">
              <w:rPr>
                <w:szCs w:val="21"/>
              </w:rPr>
              <w:t>25</w:t>
            </w:r>
            <w:r w:rsidRPr="00894F96">
              <w:rPr>
                <w:szCs w:val="21"/>
              </w:rPr>
              <w:t>分</w:t>
            </w:r>
            <w:r w:rsidR="00894F96" w:rsidRPr="00894F96">
              <w:rPr>
                <w:szCs w:val="21"/>
              </w:rPr>
              <w:t>。</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8E3EDFF" w:rsidR="00B62E01" w:rsidRPr="00DD48F9" w:rsidRDefault="00257B85" w:rsidP="00BD7562">
            <w:pPr>
              <w:spacing w:line="240" w:lineRule="exact"/>
              <w:jc w:val="center"/>
              <w:rPr>
                <w:szCs w:val="21"/>
              </w:rPr>
            </w:pPr>
            <w:r>
              <w:rPr>
                <w:szCs w:val="21"/>
              </w:rPr>
              <w:t>2</w:t>
            </w:r>
          </w:p>
        </w:tc>
        <w:tc>
          <w:tcPr>
            <w:tcW w:w="3766" w:type="dxa"/>
            <w:vAlign w:val="center"/>
          </w:tcPr>
          <w:p w14:paraId="30839F77" w14:textId="20C12F9F" w:rsidR="00B62E01" w:rsidRPr="00DD48F9" w:rsidRDefault="00FD4313" w:rsidP="00257B85">
            <w:pPr>
              <w:adjustRightInd w:val="0"/>
              <w:snapToGrid w:val="0"/>
              <w:spacing w:line="360" w:lineRule="auto"/>
              <w:jc w:val="left"/>
              <w:rPr>
                <w:szCs w:val="21"/>
              </w:rPr>
            </w:pPr>
            <w:r w:rsidRPr="00FD4313">
              <w:rPr>
                <w:rFonts w:hint="eastAsia"/>
                <w:szCs w:val="21"/>
              </w:rPr>
              <w:t>投标人应如实填写《其他商务条款偏离表》，评审委员会根据响应情况进行打分，全部满足要求的得</w:t>
            </w:r>
            <w:r w:rsidRPr="00FD4313">
              <w:rPr>
                <w:rFonts w:hint="eastAsia"/>
                <w:szCs w:val="21"/>
              </w:rPr>
              <w:t>100</w:t>
            </w:r>
            <w:r w:rsidRPr="00FD4313">
              <w:rPr>
                <w:rFonts w:hint="eastAsia"/>
                <w:szCs w:val="21"/>
              </w:rPr>
              <w:t>分，每负偏离一项扣</w:t>
            </w:r>
            <w:r w:rsidR="00257B85">
              <w:rPr>
                <w:szCs w:val="21"/>
              </w:rPr>
              <w:t>1</w:t>
            </w:r>
            <w:r w:rsidRPr="00FD4313">
              <w:rPr>
                <w:rFonts w:hint="eastAsia"/>
                <w:szCs w:val="21"/>
              </w:rPr>
              <w:t>0</w:t>
            </w:r>
            <w:r w:rsidRPr="00FD4313">
              <w:rPr>
                <w:rFonts w:hint="eastAsia"/>
                <w:szCs w:val="21"/>
              </w:rPr>
              <w:t>分。</w:t>
            </w:r>
            <w:r w:rsidR="00193169" w:rsidRPr="00DD48F9">
              <w:rPr>
                <w:b/>
                <w:color w:val="FF0000"/>
                <w:kern w:val="0"/>
                <w:szCs w:val="21"/>
              </w:rPr>
              <w:t>带</w:t>
            </w:r>
            <w:r w:rsidR="00193169" w:rsidRPr="00DD48F9">
              <w:rPr>
                <w:rFonts w:ascii="Segoe UI Symbol" w:hAnsi="Segoe UI Symbol" w:cs="Segoe UI Symbol"/>
                <w:b/>
                <w:color w:val="FF0000"/>
                <w:kern w:val="0"/>
                <w:szCs w:val="21"/>
              </w:rPr>
              <w:t>★</w:t>
            </w:r>
            <w:r w:rsidR="00193169"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6462F8" w:rsidRPr="00DD48F9" w14:paraId="3161A4D1" w14:textId="77777777" w:rsidTr="00DD48F9">
        <w:trPr>
          <w:trHeight w:val="454"/>
          <w:jc w:val="center"/>
        </w:trPr>
        <w:tc>
          <w:tcPr>
            <w:tcW w:w="782" w:type="dxa"/>
            <w:vMerge/>
            <w:vAlign w:val="center"/>
          </w:tcPr>
          <w:p w14:paraId="18B2A057" w14:textId="77777777" w:rsidR="006462F8" w:rsidRPr="00DD48F9" w:rsidRDefault="006462F8" w:rsidP="006462F8">
            <w:pPr>
              <w:spacing w:line="240" w:lineRule="exact"/>
              <w:jc w:val="center"/>
              <w:rPr>
                <w:szCs w:val="21"/>
              </w:rPr>
            </w:pPr>
          </w:p>
        </w:tc>
        <w:tc>
          <w:tcPr>
            <w:tcW w:w="645" w:type="dxa"/>
            <w:vAlign w:val="center"/>
          </w:tcPr>
          <w:p w14:paraId="17BDDA63" w14:textId="77777777" w:rsidR="006462F8" w:rsidRPr="00DD48F9" w:rsidRDefault="006462F8" w:rsidP="006462F8">
            <w:pPr>
              <w:spacing w:line="240" w:lineRule="exact"/>
              <w:jc w:val="center"/>
              <w:rPr>
                <w:szCs w:val="21"/>
              </w:rPr>
            </w:pPr>
            <w:r w:rsidRPr="00DD48F9">
              <w:rPr>
                <w:szCs w:val="21"/>
              </w:rPr>
              <w:t>1</w:t>
            </w:r>
          </w:p>
        </w:tc>
        <w:tc>
          <w:tcPr>
            <w:tcW w:w="2186" w:type="dxa"/>
            <w:vAlign w:val="center"/>
          </w:tcPr>
          <w:p w14:paraId="696FC4F4" w14:textId="77777777" w:rsidR="006462F8" w:rsidRPr="00DD48F9" w:rsidRDefault="006462F8" w:rsidP="006462F8">
            <w:pPr>
              <w:spacing w:line="240" w:lineRule="exact"/>
              <w:jc w:val="center"/>
              <w:rPr>
                <w:szCs w:val="21"/>
              </w:rPr>
            </w:pPr>
            <w:r w:rsidRPr="00DD48F9">
              <w:rPr>
                <w:szCs w:val="21"/>
              </w:rPr>
              <w:t>诚信</w:t>
            </w:r>
          </w:p>
        </w:tc>
        <w:tc>
          <w:tcPr>
            <w:tcW w:w="918" w:type="dxa"/>
            <w:vAlign w:val="center"/>
          </w:tcPr>
          <w:p w14:paraId="5F2EADB6" w14:textId="2FDBC1C5" w:rsidR="006462F8" w:rsidRPr="00DD48F9" w:rsidRDefault="006462F8" w:rsidP="006462F8">
            <w:pPr>
              <w:spacing w:line="240" w:lineRule="exact"/>
              <w:jc w:val="center"/>
              <w:rPr>
                <w:szCs w:val="21"/>
              </w:rPr>
            </w:pPr>
            <w:r w:rsidRPr="00DD48F9">
              <w:rPr>
                <w:szCs w:val="21"/>
              </w:rPr>
              <w:t>5</w:t>
            </w:r>
          </w:p>
        </w:tc>
        <w:tc>
          <w:tcPr>
            <w:tcW w:w="3772" w:type="dxa"/>
            <w:gridSpan w:val="2"/>
          </w:tcPr>
          <w:p w14:paraId="1CCAF690" w14:textId="0F94ED4F" w:rsidR="006462F8" w:rsidRPr="00DD48F9" w:rsidRDefault="006462F8" w:rsidP="006462F8">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6462F8" w:rsidRPr="00DD48F9" w14:paraId="785334D8" w14:textId="77777777" w:rsidTr="00DD48F9">
        <w:trPr>
          <w:trHeight w:val="454"/>
          <w:jc w:val="center"/>
        </w:trPr>
        <w:tc>
          <w:tcPr>
            <w:tcW w:w="782" w:type="dxa"/>
            <w:vMerge/>
            <w:vAlign w:val="center"/>
          </w:tcPr>
          <w:p w14:paraId="09FCA9BD" w14:textId="77777777" w:rsidR="006462F8" w:rsidRPr="00DD48F9" w:rsidRDefault="006462F8" w:rsidP="006462F8">
            <w:pPr>
              <w:spacing w:line="240" w:lineRule="exact"/>
              <w:jc w:val="center"/>
              <w:rPr>
                <w:szCs w:val="21"/>
              </w:rPr>
            </w:pPr>
          </w:p>
        </w:tc>
        <w:tc>
          <w:tcPr>
            <w:tcW w:w="645" w:type="dxa"/>
            <w:vAlign w:val="center"/>
          </w:tcPr>
          <w:p w14:paraId="3D0879E6" w14:textId="77777777" w:rsidR="006462F8" w:rsidRPr="00DD48F9" w:rsidRDefault="006462F8" w:rsidP="006462F8">
            <w:pPr>
              <w:spacing w:line="240" w:lineRule="exact"/>
              <w:jc w:val="center"/>
              <w:rPr>
                <w:szCs w:val="21"/>
              </w:rPr>
            </w:pPr>
            <w:r w:rsidRPr="00DD48F9">
              <w:rPr>
                <w:szCs w:val="21"/>
              </w:rPr>
              <w:t>2</w:t>
            </w:r>
          </w:p>
        </w:tc>
        <w:tc>
          <w:tcPr>
            <w:tcW w:w="2186" w:type="dxa"/>
            <w:vAlign w:val="center"/>
          </w:tcPr>
          <w:p w14:paraId="093935EA" w14:textId="77777777" w:rsidR="006462F8" w:rsidRPr="00DD48F9" w:rsidRDefault="006462F8" w:rsidP="006462F8">
            <w:pPr>
              <w:spacing w:line="240" w:lineRule="exact"/>
              <w:jc w:val="center"/>
              <w:rPr>
                <w:szCs w:val="21"/>
              </w:rPr>
            </w:pPr>
            <w:r w:rsidRPr="00DD48F9">
              <w:rPr>
                <w:szCs w:val="21"/>
              </w:rPr>
              <w:t>履约</w:t>
            </w:r>
          </w:p>
        </w:tc>
        <w:tc>
          <w:tcPr>
            <w:tcW w:w="918" w:type="dxa"/>
            <w:vAlign w:val="center"/>
          </w:tcPr>
          <w:p w14:paraId="169D633B" w14:textId="1CA57E22" w:rsidR="006462F8" w:rsidRPr="00DD48F9" w:rsidRDefault="006462F8" w:rsidP="006462F8">
            <w:pPr>
              <w:spacing w:line="240" w:lineRule="exact"/>
              <w:jc w:val="center"/>
              <w:rPr>
                <w:szCs w:val="21"/>
              </w:rPr>
            </w:pPr>
            <w:r w:rsidRPr="00DD48F9">
              <w:rPr>
                <w:szCs w:val="21"/>
              </w:rPr>
              <w:t>2</w:t>
            </w:r>
          </w:p>
        </w:tc>
        <w:tc>
          <w:tcPr>
            <w:tcW w:w="3772" w:type="dxa"/>
            <w:gridSpan w:val="2"/>
          </w:tcPr>
          <w:p w14:paraId="2EF4970A" w14:textId="1BEA69CB" w:rsidR="006462F8" w:rsidRPr="00DD48F9" w:rsidRDefault="006462F8" w:rsidP="006462F8">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2142658" w:rsidR="004B0652" w:rsidRPr="00DD48F9" w:rsidRDefault="00A771D1" w:rsidP="004B0652">
            <w:pPr>
              <w:pStyle w:val="ab"/>
              <w:numPr>
                <w:ilvl w:val="12"/>
                <w:numId w:val="0"/>
              </w:numPr>
              <w:pBdr>
                <w:bottom w:val="none" w:sz="0" w:space="0" w:color="auto"/>
              </w:pBdr>
              <w:tabs>
                <w:tab w:val="clear" w:pos="4153"/>
                <w:tab w:val="clear" w:pos="8306"/>
              </w:tabs>
              <w:spacing w:line="300" w:lineRule="auto"/>
              <w:rPr>
                <w:sz w:val="21"/>
                <w:szCs w:val="21"/>
              </w:rPr>
            </w:pPr>
            <w:r>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60F6B4C9"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w:t>
            </w:r>
            <w:r w:rsidR="00FD4313">
              <w:rPr>
                <w:rFonts w:hint="eastAsia"/>
                <w:color w:val="0000FF"/>
                <w:szCs w:val="21"/>
              </w:rPr>
              <w:t>以</w:t>
            </w:r>
            <w:r w:rsidR="00FD4313">
              <w:rPr>
                <w:color w:val="0000FF"/>
                <w:szCs w:val="21"/>
              </w:rPr>
              <w:t>合同时间为准，</w:t>
            </w:r>
            <w:r w:rsidRPr="00DD48F9">
              <w:rPr>
                <w:color w:val="0000FF"/>
                <w:szCs w:val="21"/>
              </w:rPr>
              <w:t>截止日为本项目公告发布之日）</w:t>
            </w:r>
          </w:p>
        </w:tc>
        <w:tc>
          <w:tcPr>
            <w:tcW w:w="918" w:type="dxa"/>
            <w:vAlign w:val="center"/>
          </w:tcPr>
          <w:p w14:paraId="4DD86723" w14:textId="32C9D7F2" w:rsidR="00B62E01" w:rsidRPr="00DD48F9" w:rsidRDefault="00A771D1" w:rsidP="004B0652">
            <w:pPr>
              <w:spacing w:line="240" w:lineRule="exact"/>
              <w:jc w:val="center"/>
              <w:rPr>
                <w:szCs w:val="21"/>
              </w:rPr>
            </w:pPr>
            <w:r>
              <w:rPr>
                <w:szCs w:val="21"/>
              </w:rPr>
              <w:t>3</w:t>
            </w:r>
          </w:p>
        </w:tc>
        <w:tc>
          <w:tcPr>
            <w:tcW w:w="3772" w:type="dxa"/>
            <w:gridSpan w:val="2"/>
            <w:vAlign w:val="center"/>
          </w:tcPr>
          <w:p w14:paraId="01F986C8" w14:textId="2E6AA510" w:rsidR="00B62E01" w:rsidRPr="00DD48F9" w:rsidRDefault="00A26AD1" w:rsidP="00D2055D">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D2055D">
              <w:rPr>
                <w:sz w:val="21"/>
                <w:szCs w:val="21"/>
              </w:rPr>
              <w:t>8</w:t>
            </w:r>
            <w:r w:rsidRPr="00DD48F9">
              <w:rPr>
                <w:sz w:val="21"/>
                <w:szCs w:val="21"/>
              </w:rPr>
              <w:t>年</w:t>
            </w:r>
            <w:r w:rsidR="00D2055D">
              <w:rPr>
                <w:sz w:val="21"/>
                <w:szCs w:val="21"/>
              </w:rPr>
              <w:t>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w:t>
            </w:r>
            <w:r w:rsidRPr="00DD48F9">
              <w:rPr>
                <w:sz w:val="21"/>
                <w:szCs w:val="21"/>
              </w:rPr>
              <w:lastRenderedPageBreak/>
              <w:t>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BCE60BD"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CA231B">
        <w:rPr>
          <w:color w:val="FF0000"/>
          <w:kern w:val="0"/>
          <w:szCs w:val="21"/>
          <w:u w:val="single"/>
        </w:rPr>
        <w:t>婴幼儿肺功能测试系统</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1612AB50"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CA231B">
        <w:rPr>
          <w:color w:val="FF0000"/>
          <w:szCs w:val="21"/>
        </w:rPr>
        <w:t>SZUCG20201458HW</w:t>
      </w:r>
    </w:p>
    <w:p w14:paraId="6BD90406" w14:textId="19A5A3BB"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CA231B">
        <w:rPr>
          <w:color w:val="FF0000"/>
          <w:kern w:val="0"/>
          <w:szCs w:val="21"/>
        </w:rPr>
        <w:t>婴幼儿肺功能测试系统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4F2364B" w14:textId="77777777" w:rsidR="00762372" w:rsidRDefault="00FD4313" w:rsidP="00762372">
      <w:pPr>
        <w:adjustRightInd w:val="0"/>
        <w:snapToGrid w:val="0"/>
        <w:spacing w:line="360" w:lineRule="auto"/>
        <w:ind w:firstLineChars="200" w:firstLine="420"/>
        <w:jc w:val="left"/>
        <w:rPr>
          <w:kern w:val="0"/>
          <w:szCs w:val="21"/>
        </w:rPr>
      </w:pPr>
      <w:r w:rsidRPr="007A24EF">
        <w:rPr>
          <w:kern w:val="0"/>
          <w:szCs w:val="21"/>
          <w:highlight w:val="yellow"/>
        </w:rPr>
        <w:t xml:space="preserve">3. </w:t>
      </w:r>
      <w:r w:rsidR="00762372" w:rsidRPr="00762372">
        <w:rPr>
          <w:rFonts w:hint="eastAsia"/>
          <w:kern w:val="0"/>
          <w:szCs w:val="21"/>
        </w:rPr>
        <w:t>投标人若为生产企业：所投产品为第二、三类医疗器械的，提供食品药品监督管理部门签发的涵盖所投报医疗器械的《医疗器械生产许可证》</w:t>
      </w:r>
      <w:r w:rsidR="00762372" w:rsidRPr="00762372">
        <w:rPr>
          <w:rFonts w:hint="eastAsia"/>
          <w:kern w:val="0"/>
          <w:szCs w:val="21"/>
        </w:rPr>
        <w:t>(</w:t>
      </w:r>
      <w:r w:rsidR="00762372" w:rsidRPr="00762372">
        <w:rPr>
          <w:rFonts w:hint="eastAsia"/>
          <w:kern w:val="0"/>
          <w:szCs w:val="21"/>
        </w:rPr>
        <w:t>有效期内</w:t>
      </w:r>
      <w:r w:rsidR="00762372" w:rsidRPr="00762372">
        <w:rPr>
          <w:rFonts w:hint="eastAsia"/>
          <w:kern w:val="0"/>
          <w:szCs w:val="21"/>
        </w:rPr>
        <w:t>)</w:t>
      </w:r>
      <w:r w:rsidR="00762372" w:rsidRPr="00762372">
        <w:rPr>
          <w:rFonts w:hint="eastAsia"/>
          <w:kern w:val="0"/>
          <w:szCs w:val="21"/>
        </w:rPr>
        <w:t>扫描件，原件备查。</w:t>
      </w:r>
    </w:p>
    <w:p w14:paraId="6F59D7B7" w14:textId="33A57B3D" w:rsidR="00FD4313" w:rsidRPr="00DE3608" w:rsidRDefault="00762372" w:rsidP="00762372">
      <w:pPr>
        <w:adjustRightInd w:val="0"/>
        <w:snapToGrid w:val="0"/>
        <w:spacing w:line="360" w:lineRule="auto"/>
        <w:ind w:firstLineChars="200" w:firstLine="420"/>
        <w:jc w:val="left"/>
        <w:rPr>
          <w:kern w:val="0"/>
          <w:szCs w:val="21"/>
        </w:rPr>
      </w:pPr>
      <w:r>
        <w:rPr>
          <w:kern w:val="0"/>
          <w:szCs w:val="21"/>
        </w:rPr>
        <w:t>4</w:t>
      </w:r>
      <w:r w:rsidRPr="00762372">
        <w:rPr>
          <w:kern w:val="0"/>
          <w:szCs w:val="21"/>
        </w:rPr>
        <w:t>.</w:t>
      </w:r>
      <w:r>
        <w:rPr>
          <w:kern w:val="0"/>
          <w:szCs w:val="21"/>
        </w:rPr>
        <w:t xml:space="preserve"> </w:t>
      </w:r>
      <w:r w:rsidRPr="00762372">
        <w:rPr>
          <w:rFonts w:hint="eastAsia"/>
          <w:kern w:val="0"/>
          <w:szCs w:val="21"/>
        </w:rPr>
        <w:t>投标人若为经营企业：所投产品为第二类医疗器械的，提供食品药品监督管理部门签发的涵盖所投报医疗器械的《医疗器械经营备案凭证》</w:t>
      </w:r>
      <w:r w:rsidRPr="00762372">
        <w:rPr>
          <w:rFonts w:hint="eastAsia"/>
          <w:kern w:val="0"/>
          <w:szCs w:val="21"/>
        </w:rPr>
        <w:t>(</w:t>
      </w:r>
      <w:r w:rsidRPr="00762372">
        <w:rPr>
          <w:rFonts w:hint="eastAsia"/>
          <w:kern w:val="0"/>
          <w:szCs w:val="21"/>
        </w:rPr>
        <w:t>有效期内</w:t>
      </w:r>
      <w:r w:rsidRPr="00762372">
        <w:rPr>
          <w:rFonts w:hint="eastAsia"/>
          <w:kern w:val="0"/>
          <w:szCs w:val="21"/>
        </w:rPr>
        <w:t>)</w:t>
      </w:r>
      <w:r w:rsidRPr="00762372">
        <w:rPr>
          <w:rFonts w:hint="eastAsia"/>
          <w:kern w:val="0"/>
          <w:szCs w:val="21"/>
        </w:rPr>
        <w:t>扫描件，原件备查；所投产品为第三类医疗器械的，提供食品药品监督管理部门签发的涵盖所投报医疗器械的《医疗器械经营许可证》</w:t>
      </w:r>
      <w:r w:rsidRPr="00762372">
        <w:rPr>
          <w:rFonts w:hint="eastAsia"/>
          <w:kern w:val="0"/>
          <w:szCs w:val="21"/>
        </w:rPr>
        <w:t>(</w:t>
      </w:r>
      <w:r w:rsidRPr="00762372">
        <w:rPr>
          <w:rFonts w:hint="eastAsia"/>
          <w:kern w:val="0"/>
          <w:szCs w:val="21"/>
        </w:rPr>
        <w:t>有效期内</w:t>
      </w:r>
      <w:r w:rsidRPr="00762372">
        <w:rPr>
          <w:rFonts w:hint="eastAsia"/>
          <w:kern w:val="0"/>
          <w:szCs w:val="21"/>
        </w:rPr>
        <w:t>)</w:t>
      </w:r>
      <w:r w:rsidRPr="00762372">
        <w:rPr>
          <w:rFonts w:hint="eastAsia"/>
          <w:kern w:val="0"/>
          <w:szCs w:val="21"/>
        </w:rPr>
        <w:t>扫描件，原件备查。</w:t>
      </w:r>
    </w:p>
    <w:p w14:paraId="5180E3F4" w14:textId="6F8F0637" w:rsidR="00B9715C" w:rsidRPr="00DE3608" w:rsidRDefault="00FD4313" w:rsidP="00DE3608">
      <w:pPr>
        <w:adjustRightInd w:val="0"/>
        <w:snapToGrid w:val="0"/>
        <w:spacing w:line="360" w:lineRule="auto"/>
        <w:ind w:firstLineChars="200" w:firstLine="420"/>
        <w:jc w:val="left"/>
        <w:rPr>
          <w:kern w:val="0"/>
          <w:szCs w:val="21"/>
        </w:rPr>
      </w:pPr>
      <w:r>
        <w:rPr>
          <w:kern w:val="0"/>
          <w:szCs w:val="21"/>
        </w:rPr>
        <w:t>5</w:t>
      </w:r>
      <w:r w:rsidR="005422CE" w:rsidRPr="00DE3608">
        <w:rPr>
          <w:kern w:val="0"/>
          <w:szCs w:val="21"/>
        </w:rPr>
        <w:t xml:space="preserve">. </w:t>
      </w:r>
      <w:r w:rsidR="00C71B0E" w:rsidRPr="00DE3608">
        <w:rPr>
          <w:kern w:val="0"/>
          <w:szCs w:val="21"/>
        </w:rPr>
        <w:t>参与本项目政府采购活动时不存在被有关部门禁止参与政府采购活动且在有效期内的情况（由供应商在《投标及履约承诺函》中作出声明）。</w:t>
      </w:r>
    </w:p>
    <w:p w14:paraId="665E4B5C" w14:textId="265BBE4D" w:rsidR="00524A67" w:rsidRPr="00524A67" w:rsidRDefault="00FD4313" w:rsidP="00762372">
      <w:pPr>
        <w:adjustRightInd w:val="0"/>
        <w:snapToGrid w:val="0"/>
        <w:spacing w:line="360" w:lineRule="auto"/>
        <w:ind w:firstLine="420"/>
        <w:jc w:val="left"/>
        <w:rPr>
          <w:kern w:val="0"/>
          <w:szCs w:val="21"/>
        </w:rPr>
      </w:pPr>
      <w:r>
        <w:rPr>
          <w:kern w:val="0"/>
          <w:szCs w:val="21"/>
        </w:rPr>
        <w:t>6</w:t>
      </w:r>
      <w:r w:rsidR="003B6FF1" w:rsidRPr="00DE3608">
        <w:rPr>
          <w:kern w:val="0"/>
          <w:szCs w:val="21"/>
        </w:rPr>
        <w:t>.</w:t>
      </w:r>
      <w:r w:rsidR="00762372">
        <w:rPr>
          <w:kern w:val="0"/>
          <w:szCs w:val="21"/>
        </w:rPr>
        <w:t xml:space="preserve"> </w:t>
      </w:r>
      <w:r w:rsidR="00894F96" w:rsidRPr="00894F96">
        <w:rPr>
          <w:rFonts w:ascii="宋体" w:hAnsi="宋体" w:cs="宋体" w:hint="eastAsia"/>
          <w:kern w:val="0"/>
          <w:szCs w:val="21"/>
        </w:rPr>
        <w:t>本项目接受投标人选用进口产品参与投标，不拒绝投标人选用国产产品参与投标（进口产品是指通过海关验放进入中国境内且产自关境外的进口产品）</w:t>
      </w:r>
      <w:r w:rsidR="00524A67" w:rsidRPr="00894F96">
        <w:rPr>
          <w:rFonts w:hint="eastAsia"/>
          <w:kern w:val="0"/>
          <w:szCs w:val="21"/>
        </w:rPr>
        <w:t>。</w:t>
      </w:r>
    </w:p>
    <w:p w14:paraId="6F18647B" w14:textId="146B1A51" w:rsidR="00FD4313" w:rsidRPr="00DE3608" w:rsidRDefault="00FD4313" w:rsidP="00DE3608">
      <w:pPr>
        <w:adjustRightInd w:val="0"/>
        <w:snapToGrid w:val="0"/>
        <w:spacing w:line="360" w:lineRule="auto"/>
        <w:ind w:firstLine="420"/>
        <w:jc w:val="left"/>
        <w:rPr>
          <w:kern w:val="0"/>
          <w:szCs w:val="21"/>
        </w:rPr>
      </w:pPr>
      <w:r>
        <w:rPr>
          <w:kern w:val="0"/>
          <w:szCs w:val="21"/>
        </w:rPr>
        <w:t>7</w:t>
      </w:r>
      <w:r w:rsidRPr="00DE3608">
        <w:rPr>
          <w:kern w:val="0"/>
          <w:szCs w:val="21"/>
        </w:rPr>
        <w:t>.</w:t>
      </w:r>
      <w:r>
        <w:rPr>
          <w:rFonts w:ascii="宋体" w:hAnsi="宋体" w:hint="eastAsia"/>
          <w:bCs/>
          <w:color w:val="000000"/>
          <w:kern w:val="0"/>
          <w:szCs w:val="21"/>
        </w:rPr>
        <w:t>若所投产品为进口，则</w:t>
      </w:r>
      <w:r>
        <w:rPr>
          <w:rFonts w:ascii="宋体" w:hAnsi="宋体" w:hint="eastAsia"/>
          <w:color w:val="000000"/>
          <w:kern w:val="0"/>
          <w:szCs w:val="21"/>
        </w:rPr>
        <w:t>投</w:t>
      </w:r>
      <w:r>
        <w:rPr>
          <w:rFonts w:ascii="宋体" w:hAnsi="宋体" w:hint="eastAsia"/>
          <w:kern w:val="0"/>
          <w:szCs w:val="21"/>
        </w:rPr>
        <w:t>标人必须提供由设备制造商或授权的中国总代理签署的合法有效的保修、维修承诺函；若所投产品为国产产品，则无需提供。</w:t>
      </w:r>
    </w:p>
    <w:p w14:paraId="0B8D4AF3" w14:textId="2698512F" w:rsidR="003F7F94" w:rsidRPr="00DE3608" w:rsidRDefault="00FD4313" w:rsidP="00DE3608">
      <w:pPr>
        <w:adjustRightInd w:val="0"/>
        <w:snapToGrid w:val="0"/>
        <w:spacing w:line="360" w:lineRule="auto"/>
        <w:ind w:firstLineChars="200" w:firstLine="420"/>
        <w:jc w:val="left"/>
        <w:rPr>
          <w:kern w:val="0"/>
          <w:szCs w:val="21"/>
        </w:rPr>
      </w:pPr>
      <w:r>
        <w:rPr>
          <w:kern w:val="0"/>
          <w:szCs w:val="21"/>
        </w:rPr>
        <w:t>8</w:t>
      </w:r>
      <w:r w:rsidR="003F7F94" w:rsidRPr="00DE3608">
        <w:rPr>
          <w:kern w:val="0"/>
          <w:szCs w:val="21"/>
        </w:rPr>
        <w:t xml:space="preserve">. </w:t>
      </w:r>
      <w:r w:rsidR="003F7F94" w:rsidRPr="00DE3608">
        <w:rPr>
          <w:kern w:val="0"/>
          <w:szCs w:val="21"/>
        </w:rPr>
        <w:t>本项目不接受联合体投标。</w:t>
      </w:r>
    </w:p>
    <w:p w14:paraId="45B16733" w14:textId="10650C35" w:rsidR="00D75D51" w:rsidRPr="00DE3608" w:rsidRDefault="00FD4313" w:rsidP="00DE3608">
      <w:pPr>
        <w:adjustRightInd w:val="0"/>
        <w:snapToGrid w:val="0"/>
        <w:spacing w:line="360" w:lineRule="auto"/>
        <w:ind w:firstLineChars="200" w:firstLine="420"/>
        <w:jc w:val="left"/>
        <w:rPr>
          <w:kern w:val="0"/>
          <w:szCs w:val="21"/>
        </w:rPr>
      </w:pPr>
      <w:r>
        <w:rPr>
          <w:kern w:val="0"/>
          <w:szCs w:val="21"/>
        </w:rPr>
        <w:t>9</w:t>
      </w:r>
      <w:r w:rsidR="00D75D51" w:rsidRPr="00DE3608">
        <w:rPr>
          <w:kern w:val="0"/>
          <w:szCs w:val="21"/>
        </w:rPr>
        <w:t xml:space="preserve">. </w:t>
      </w:r>
      <w:r w:rsidR="00D75D51" w:rsidRPr="00DE3608">
        <w:rPr>
          <w:kern w:val="0"/>
          <w:szCs w:val="21"/>
        </w:rPr>
        <w:t>招标人将在</w:t>
      </w:r>
      <w:r w:rsidR="00D75D51" w:rsidRPr="00DE3608">
        <w:rPr>
          <w:kern w:val="0"/>
          <w:szCs w:val="21"/>
        </w:rPr>
        <w:t>“</w:t>
      </w:r>
      <w:r w:rsidR="00D75D51" w:rsidRPr="00DE3608">
        <w:rPr>
          <w:kern w:val="0"/>
          <w:szCs w:val="21"/>
        </w:rPr>
        <w:t>信用中国</w:t>
      </w:r>
      <w:r w:rsidR="00D75D51" w:rsidRPr="00DE3608">
        <w:rPr>
          <w:kern w:val="0"/>
          <w:szCs w:val="21"/>
        </w:rPr>
        <w:t>”</w:t>
      </w:r>
      <w:r w:rsidR="00D75D51" w:rsidRPr="00DE3608">
        <w:rPr>
          <w:kern w:val="0"/>
          <w:szCs w:val="21"/>
        </w:rPr>
        <w:t>网站（</w:t>
      </w:r>
      <w:r w:rsidR="00D75D51" w:rsidRPr="00DE3608">
        <w:rPr>
          <w:kern w:val="0"/>
          <w:szCs w:val="21"/>
        </w:rPr>
        <w:t>www.creditchina.gov.cn</w:t>
      </w:r>
      <w:r w:rsidR="00D75D51" w:rsidRPr="00DE3608">
        <w:rPr>
          <w:kern w:val="0"/>
          <w:szCs w:val="21"/>
        </w:rPr>
        <w:t>）、中国政府采购网</w:t>
      </w:r>
      <w:r w:rsidR="00D75D51" w:rsidRPr="00DE3608">
        <w:rPr>
          <w:kern w:val="0"/>
          <w:szCs w:val="21"/>
        </w:rPr>
        <w:lastRenderedPageBreak/>
        <w:t>（</w:t>
      </w:r>
      <w:r w:rsidR="00D75D51" w:rsidRPr="00DE3608">
        <w:rPr>
          <w:kern w:val="0"/>
          <w:szCs w:val="21"/>
        </w:rPr>
        <w:t>www.ccgp.gov.cn</w:t>
      </w:r>
      <w:r w:rsidR="00D75D51" w:rsidRPr="00DE3608">
        <w:rPr>
          <w:kern w:val="0"/>
          <w:szCs w:val="21"/>
        </w:rPr>
        <w:t>）、国家企业信用信息公示系统（</w:t>
      </w:r>
      <w:r w:rsidR="00D75D51" w:rsidRPr="00DE3608">
        <w:rPr>
          <w:kern w:val="0"/>
          <w:szCs w:val="21"/>
        </w:rPr>
        <w:t>www.gsxt.gov.cn</w:t>
      </w:r>
      <w:r w:rsidR="00D75D51" w:rsidRPr="00DE3608">
        <w:rPr>
          <w:kern w:val="0"/>
          <w:szCs w:val="21"/>
        </w:rPr>
        <w:t>）和深圳信用网（</w:t>
      </w:r>
      <w:r w:rsidR="00D75D51" w:rsidRPr="00DE3608">
        <w:rPr>
          <w:kern w:val="0"/>
          <w:szCs w:val="21"/>
        </w:rPr>
        <w:t>www.szcredit.org.cn</w:t>
      </w:r>
      <w:r w:rsidR="00D75D51"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4A2CD3CC"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894F96" w:rsidRPr="00894F96">
        <w:rPr>
          <w:color w:val="FF0000"/>
          <w:kern w:val="0"/>
          <w:szCs w:val="21"/>
        </w:rPr>
        <w:t>700,000.00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4E94E4C9"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A24EF">
        <w:rPr>
          <w:rFonts w:hint="eastAsia"/>
          <w:b/>
          <w:color w:val="FF0000"/>
          <w:kern w:val="0"/>
          <w:szCs w:val="21"/>
        </w:rPr>
        <w:t>招标</w:t>
      </w:r>
      <w:r w:rsidR="007A24EF">
        <w:rPr>
          <w:b/>
          <w:color w:val="FF0000"/>
          <w:kern w:val="0"/>
          <w:szCs w:val="21"/>
        </w:rPr>
        <w:t>文件售后不退。</w:t>
      </w:r>
    </w:p>
    <w:p w14:paraId="4A755311" w14:textId="6FF0B576"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724622">
        <w:rPr>
          <w:kern w:val="0"/>
          <w:szCs w:val="21"/>
        </w:rPr>
        <w:t>1</w:t>
      </w:r>
      <w:r w:rsidRPr="00DE3608">
        <w:rPr>
          <w:kern w:val="0"/>
          <w:szCs w:val="21"/>
        </w:rPr>
        <w:t>年</w:t>
      </w:r>
      <w:r w:rsidR="00724622">
        <w:rPr>
          <w:rFonts w:hint="eastAsia"/>
          <w:kern w:val="0"/>
          <w:szCs w:val="21"/>
        </w:rPr>
        <w:t>01</w:t>
      </w:r>
      <w:r w:rsidRPr="00DE3608">
        <w:rPr>
          <w:kern w:val="0"/>
          <w:szCs w:val="21"/>
        </w:rPr>
        <w:t>月</w:t>
      </w:r>
      <w:r w:rsidR="00724622">
        <w:rPr>
          <w:rFonts w:hint="eastAsia"/>
          <w:kern w:val="0"/>
          <w:szCs w:val="21"/>
        </w:rPr>
        <w:t>05</w:t>
      </w:r>
      <w:r w:rsidRPr="00DE3608">
        <w:rPr>
          <w:kern w:val="0"/>
          <w:szCs w:val="21"/>
        </w:rPr>
        <w:t>日起至</w:t>
      </w:r>
      <w:r w:rsidRPr="00DE3608">
        <w:rPr>
          <w:kern w:val="0"/>
          <w:szCs w:val="21"/>
        </w:rPr>
        <w:t>202</w:t>
      </w:r>
      <w:r w:rsidR="00724622">
        <w:rPr>
          <w:kern w:val="0"/>
          <w:szCs w:val="21"/>
        </w:rPr>
        <w:t>1</w:t>
      </w:r>
      <w:r w:rsidRPr="00DE3608">
        <w:rPr>
          <w:kern w:val="0"/>
          <w:szCs w:val="21"/>
        </w:rPr>
        <w:t>年</w:t>
      </w:r>
      <w:r w:rsidR="00724622">
        <w:rPr>
          <w:rFonts w:hint="eastAsia"/>
          <w:kern w:val="0"/>
          <w:szCs w:val="21"/>
        </w:rPr>
        <w:t>01</w:t>
      </w:r>
      <w:r w:rsidRPr="00DE3608">
        <w:rPr>
          <w:kern w:val="0"/>
          <w:szCs w:val="21"/>
        </w:rPr>
        <w:t>月</w:t>
      </w:r>
      <w:r w:rsidR="00724622">
        <w:rPr>
          <w:rFonts w:hint="eastAsia"/>
          <w:kern w:val="0"/>
          <w:szCs w:val="21"/>
        </w:rPr>
        <w:t>18</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7F440EC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724622">
        <w:rPr>
          <w:color w:val="FF0000"/>
          <w:kern w:val="0"/>
          <w:szCs w:val="21"/>
        </w:rPr>
        <w:t>1</w:t>
      </w:r>
      <w:r w:rsidRPr="00DE3608">
        <w:rPr>
          <w:color w:val="FF0000"/>
          <w:kern w:val="0"/>
          <w:szCs w:val="21"/>
        </w:rPr>
        <w:t>年</w:t>
      </w:r>
      <w:r w:rsidR="00724622">
        <w:rPr>
          <w:rFonts w:hint="eastAsia"/>
          <w:color w:val="FF0000"/>
          <w:kern w:val="0"/>
          <w:szCs w:val="21"/>
        </w:rPr>
        <w:t>01</w:t>
      </w:r>
      <w:r w:rsidRPr="00DE3608">
        <w:rPr>
          <w:color w:val="FF0000"/>
          <w:kern w:val="0"/>
          <w:szCs w:val="21"/>
        </w:rPr>
        <w:t>月</w:t>
      </w:r>
      <w:r w:rsidR="00724622">
        <w:rPr>
          <w:rFonts w:hint="eastAsia"/>
          <w:color w:val="FF0000"/>
          <w:kern w:val="0"/>
          <w:szCs w:val="21"/>
        </w:rPr>
        <w:t>19</w:t>
      </w:r>
      <w:r w:rsidRPr="00DE3608">
        <w:rPr>
          <w:color w:val="FF0000"/>
          <w:kern w:val="0"/>
          <w:szCs w:val="21"/>
        </w:rPr>
        <w:t>日</w:t>
      </w:r>
      <w:r w:rsidRPr="00DE3608">
        <w:rPr>
          <w:kern w:val="0"/>
          <w:szCs w:val="21"/>
        </w:rPr>
        <w:t xml:space="preserve"> </w:t>
      </w:r>
      <w:r w:rsidR="00724622">
        <w:rPr>
          <w:b/>
          <w:color w:val="FF0000"/>
          <w:kern w:val="0"/>
          <w:szCs w:val="21"/>
        </w:rPr>
        <w:t>14</w:t>
      </w:r>
      <w:r w:rsidRPr="00DE3608">
        <w:rPr>
          <w:b/>
          <w:color w:val="FF0000"/>
          <w:kern w:val="0"/>
          <w:szCs w:val="21"/>
        </w:rPr>
        <w:t>：</w:t>
      </w:r>
      <w:r w:rsidR="00724622">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2C07A9" w:rsidRPr="00F73540">
        <w:rPr>
          <w:rFonts w:hint="eastAsia"/>
          <w:bCs/>
          <w:color w:val="FF0000"/>
          <w:kern w:val="0"/>
          <w:szCs w:val="21"/>
        </w:rPr>
        <w:t>（</w:t>
      </w:r>
      <w:r w:rsidR="002C07A9" w:rsidRPr="00F73540">
        <w:rPr>
          <w:rFonts w:hint="eastAsia"/>
          <w:bCs/>
          <w:color w:val="FF0000"/>
          <w:kern w:val="0"/>
          <w:szCs w:val="21"/>
        </w:rPr>
        <w:t>EMS</w:t>
      </w:r>
      <w:r w:rsidR="002C07A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FE8374" w:rsidR="008603EB" w:rsidRPr="00D948DF" w:rsidRDefault="008603EB" w:rsidP="00DE3608">
      <w:pPr>
        <w:adjustRightInd w:val="0"/>
        <w:snapToGrid w:val="0"/>
        <w:spacing w:line="360" w:lineRule="auto"/>
        <w:ind w:firstLineChars="400" w:firstLine="843"/>
        <w:jc w:val="left"/>
        <w:rPr>
          <w:b/>
          <w:kern w:val="0"/>
          <w:szCs w:val="21"/>
        </w:rPr>
      </w:pPr>
      <w:r w:rsidRPr="00D948DF">
        <w:rPr>
          <w:b/>
          <w:color w:val="FF0000"/>
          <w:kern w:val="0"/>
          <w:szCs w:val="21"/>
        </w:rPr>
        <w:t>收件人、联系方式：</w:t>
      </w:r>
      <w:r w:rsidR="00E72C9E" w:rsidRPr="00D948DF">
        <w:rPr>
          <w:rFonts w:hint="eastAsia"/>
          <w:b/>
          <w:color w:val="FF0000"/>
          <w:kern w:val="0"/>
          <w:szCs w:val="21"/>
        </w:rPr>
        <w:t>黄老师，（</w:t>
      </w:r>
      <w:r w:rsidR="00E72C9E" w:rsidRPr="00D948DF">
        <w:rPr>
          <w:rFonts w:hint="eastAsia"/>
          <w:b/>
          <w:color w:val="FF0000"/>
          <w:kern w:val="0"/>
          <w:szCs w:val="21"/>
        </w:rPr>
        <w:t>0755</w:t>
      </w:r>
      <w:r w:rsidR="00E72C9E" w:rsidRPr="00D948DF">
        <w:rPr>
          <w:rFonts w:hint="eastAsia"/>
          <w:b/>
          <w:color w:val="FF0000"/>
          <w:kern w:val="0"/>
          <w:szCs w:val="21"/>
        </w:rPr>
        <w:t>）</w:t>
      </w:r>
      <w:r w:rsidR="00881C0F" w:rsidRPr="00D948DF">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w:t>
      </w:r>
      <w:r w:rsidRPr="00DE3608">
        <w:rPr>
          <w:kern w:val="0"/>
          <w:szCs w:val="21"/>
          <w:highlight w:val="yellow"/>
        </w:rPr>
        <w:lastRenderedPageBreak/>
        <w:t>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979EF9D"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724622">
        <w:rPr>
          <w:kern w:val="0"/>
          <w:szCs w:val="21"/>
        </w:rPr>
        <w:t>1</w:t>
      </w:r>
      <w:r w:rsidRPr="00DE3608">
        <w:rPr>
          <w:kern w:val="0"/>
          <w:szCs w:val="21"/>
        </w:rPr>
        <w:t>年</w:t>
      </w:r>
      <w:r w:rsidR="00724622">
        <w:rPr>
          <w:rFonts w:hint="eastAsia"/>
          <w:kern w:val="0"/>
          <w:szCs w:val="21"/>
        </w:rPr>
        <w:t>01</w:t>
      </w:r>
      <w:r w:rsidRPr="00DE3608">
        <w:rPr>
          <w:kern w:val="0"/>
          <w:szCs w:val="21"/>
        </w:rPr>
        <w:t>月</w:t>
      </w:r>
      <w:r w:rsidR="00724622">
        <w:rPr>
          <w:rFonts w:hint="eastAsia"/>
          <w:kern w:val="0"/>
          <w:szCs w:val="21"/>
        </w:rPr>
        <w:t>19</w:t>
      </w:r>
      <w:r w:rsidRPr="00DE3608">
        <w:rPr>
          <w:kern w:val="0"/>
          <w:szCs w:val="21"/>
        </w:rPr>
        <w:t>日</w:t>
      </w:r>
      <w:r w:rsidR="00724622">
        <w:rPr>
          <w:kern w:val="0"/>
          <w:szCs w:val="21"/>
        </w:rPr>
        <w:t>14</w:t>
      </w:r>
      <w:r w:rsidRPr="00DE3608">
        <w:rPr>
          <w:kern w:val="0"/>
          <w:szCs w:val="21"/>
        </w:rPr>
        <w:t>:</w:t>
      </w:r>
      <w:r w:rsidR="00724622">
        <w:rPr>
          <w:kern w:val="0"/>
          <w:szCs w:val="21"/>
        </w:rPr>
        <w:t>3</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778B1F17" w14:textId="0DC6C2ED" w:rsidR="00C41894" w:rsidRDefault="00F76F0B" w:rsidP="00762372">
      <w:pPr>
        <w:adjustRightInd w:val="0"/>
        <w:snapToGrid w:val="0"/>
        <w:spacing w:line="360" w:lineRule="auto"/>
        <w:ind w:firstLineChars="350" w:firstLine="735"/>
        <w:jc w:val="left"/>
        <w:rPr>
          <w:kern w:val="0"/>
          <w:szCs w:val="21"/>
        </w:rPr>
      </w:pPr>
      <w:r>
        <w:rPr>
          <w:kern w:val="0"/>
          <w:szCs w:val="21"/>
        </w:rPr>
        <w:t>单位名称：深圳大学</w:t>
      </w:r>
      <w:r w:rsidR="00762372">
        <w:rPr>
          <w:rFonts w:hint="eastAsia"/>
          <w:kern w:val="0"/>
          <w:szCs w:val="21"/>
        </w:rPr>
        <w:t>平湖医院</w:t>
      </w:r>
    </w:p>
    <w:p w14:paraId="454D530E" w14:textId="1F3101ED" w:rsidR="007D71E5" w:rsidRDefault="007D71E5" w:rsidP="008B486B">
      <w:pPr>
        <w:adjustRightInd w:val="0"/>
        <w:snapToGrid w:val="0"/>
        <w:spacing w:line="360" w:lineRule="auto"/>
        <w:ind w:firstLineChars="350" w:firstLine="735"/>
        <w:jc w:val="left"/>
        <w:rPr>
          <w:kern w:val="0"/>
          <w:szCs w:val="21"/>
        </w:rPr>
      </w:pPr>
      <w:r w:rsidRPr="007D71E5">
        <w:rPr>
          <w:rFonts w:hint="eastAsia"/>
          <w:kern w:val="0"/>
          <w:szCs w:val="21"/>
        </w:rPr>
        <w:t>详细地址：深圳大学</w:t>
      </w:r>
      <w:r>
        <w:rPr>
          <w:rFonts w:hint="eastAsia"/>
          <w:kern w:val="0"/>
          <w:szCs w:val="21"/>
        </w:rPr>
        <w:t>平湖医院</w:t>
      </w:r>
    </w:p>
    <w:p w14:paraId="59FC68B6" w14:textId="62328D1E" w:rsidR="007D71E5" w:rsidRPr="00236847" w:rsidRDefault="007D71E5" w:rsidP="008B486B">
      <w:pPr>
        <w:adjustRightInd w:val="0"/>
        <w:snapToGrid w:val="0"/>
        <w:spacing w:line="360" w:lineRule="auto"/>
        <w:ind w:firstLineChars="350" w:firstLine="735"/>
        <w:jc w:val="left"/>
        <w:rPr>
          <w:kern w:val="0"/>
          <w:szCs w:val="21"/>
        </w:rPr>
      </w:pPr>
      <w:r w:rsidRPr="007D71E5">
        <w:rPr>
          <w:rFonts w:hint="eastAsia"/>
          <w:kern w:val="0"/>
          <w:szCs w:val="21"/>
        </w:rPr>
        <w:t>联系人</w:t>
      </w:r>
      <w:r w:rsidRPr="007D71E5">
        <w:rPr>
          <w:rFonts w:hint="eastAsia"/>
          <w:kern w:val="0"/>
          <w:szCs w:val="21"/>
        </w:rPr>
        <w:t xml:space="preserve"> </w:t>
      </w:r>
      <w:r w:rsidRPr="007D71E5">
        <w:rPr>
          <w:rFonts w:hint="eastAsia"/>
          <w:kern w:val="0"/>
          <w:szCs w:val="21"/>
        </w:rPr>
        <w:t>：</w:t>
      </w:r>
      <w:r w:rsidRPr="007D71E5">
        <w:rPr>
          <w:rFonts w:hint="eastAsia"/>
          <w:kern w:val="0"/>
          <w:szCs w:val="21"/>
        </w:rPr>
        <w:t xml:space="preserve"> </w:t>
      </w:r>
      <w:r w:rsidR="00762372">
        <w:rPr>
          <w:rFonts w:hint="eastAsia"/>
          <w:kern w:val="0"/>
          <w:szCs w:val="21"/>
        </w:rPr>
        <w:t>刘</w:t>
      </w:r>
      <w:r w:rsidRPr="007D71E5">
        <w:rPr>
          <w:rFonts w:hint="eastAsia"/>
          <w:kern w:val="0"/>
          <w:szCs w:val="21"/>
        </w:rPr>
        <w:t>老师</w:t>
      </w:r>
      <w:r w:rsidRPr="007D71E5">
        <w:rPr>
          <w:rFonts w:hint="eastAsia"/>
          <w:kern w:val="0"/>
          <w:szCs w:val="21"/>
        </w:rPr>
        <w:t xml:space="preserve"> </w:t>
      </w:r>
      <w:r w:rsidRPr="007D71E5">
        <w:rPr>
          <w:rFonts w:hint="eastAsia"/>
          <w:kern w:val="0"/>
          <w:szCs w:val="21"/>
        </w:rPr>
        <w:t>电话：</w:t>
      </w:r>
      <w:r w:rsidR="00762372" w:rsidRPr="00762372">
        <w:rPr>
          <w:kern w:val="0"/>
          <w:szCs w:val="21"/>
        </w:rPr>
        <w:t>13250721118</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3EA3830C"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8C7759">
        <w:rPr>
          <w:kern w:val="0"/>
          <w:szCs w:val="21"/>
        </w:rPr>
        <w:t>1</w:t>
      </w:r>
      <w:r w:rsidRPr="00DE3608">
        <w:rPr>
          <w:kern w:val="0"/>
          <w:szCs w:val="21"/>
        </w:rPr>
        <w:t>年</w:t>
      </w:r>
      <w:r w:rsidR="008C7759">
        <w:rPr>
          <w:rFonts w:hint="eastAsia"/>
          <w:kern w:val="0"/>
          <w:szCs w:val="21"/>
        </w:rPr>
        <w:t>01</w:t>
      </w:r>
      <w:r w:rsidRPr="00DE3608">
        <w:rPr>
          <w:kern w:val="0"/>
          <w:szCs w:val="21"/>
        </w:rPr>
        <w:t>月</w:t>
      </w:r>
      <w:r w:rsidR="008C7759">
        <w:rPr>
          <w:rFonts w:hint="eastAsia"/>
          <w:kern w:val="0"/>
          <w:szCs w:val="21"/>
        </w:rPr>
        <w:t>05</w:t>
      </w:r>
      <w:r w:rsidRPr="00DE3608">
        <w:rPr>
          <w:kern w:val="0"/>
          <w:szCs w:val="21"/>
        </w:rPr>
        <w:t>日至</w:t>
      </w:r>
      <w:r w:rsidRPr="00DE3608">
        <w:rPr>
          <w:kern w:val="0"/>
          <w:szCs w:val="21"/>
        </w:rPr>
        <w:t>202</w:t>
      </w:r>
      <w:r w:rsidR="008C7759">
        <w:rPr>
          <w:kern w:val="0"/>
          <w:szCs w:val="21"/>
        </w:rPr>
        <w:t>1</w:t>
      </w:r>
      <w:r w:rsidRPr="00DE3608">
        <w:rPr>
          <w:kern w:val="0"/>
          <w:szCs w:val="21"/>
        </w:rPr>
        <w:t>年</w:t>
      </w:r>
      <w:r w:rsidR="008C7759">
        <w:rPr>
          <w:rFonts w:hint="eastAsia"/>
          <w:kern w:val="0"/>
          <w:szCs w:val="21"/>
        </w:rPr>
        <w:t>01</w:t>
      </w:r>
      <w:r w:rsidRPr="00DE3608">
        <w:rPr>
          <w:kern w:val="0"/>
          <w:szCs w:val="21"/>
        </w:rPr>
        <w:t>月</w:t>
      </w:r>
      <w:r w:rsidR="008C7759">
        <w:rPr>
          <w:rFonts w:hint="eastAsia"/>
          <w:kern w:val="0"/>
          <w:szCs w:val="21"/>
        </w:rPr>
        <w:t>12</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472B3592" w14:textId="4AB0CD8D" w:rsidR="00C60D2E" w:rsidRDefault="008C7759" w:rsidP="00453624">
      <w:pPr>
        <w:adjustRightInd w:val="0"/>
        <w:snapToGrid w:val="0"/>
        <w:spacing w:line="360" w:lineRule="auto"/>
        <w:ind w:firstLineChars="350" w:firstLine="738"/>
        <w:jc w:val="right"/>
        <w:rPr>
          <w:rFonts w:ascii="宋体" w:hAnsi="宋体" w:cs="宋体"/>
          <w:b/>
          <w:kern w:val="0"/>
          <w:szCs w:val="21"/>
        </w:rPr>
      </w:pPr>
      <w:r w:rsidRPr="008C7759">
        <w:rPr>
          <w:rFonts w:hint="eastAsia"/>
          <w:b/>
          <w:kern w:val="0"/>
          <w:szCs w:val="21"/>
        </w:rPr>
        <w:t>2021</w:t>
      </w:r>
      <w:r w:rsidRPr="008C7759">
        <w:rPr>
          <w:rFonts w:hint="eastAsia"/>
          <w:b/>
          <w:kern w:val="0"/>
          <w:szCs w:val="21"/>
        </w:rPr>
        <w:t>年</w:t>
      </w:r>
      <w:r w:rsidRPr="008C7759">
        <w:rPr>
          <w:rFonts w:hint="eastAsia"/>
          <w:b/>
          <w:kern w:val="0"/>
          <w:szCs w:val="21"/>
        </w:rPr>
        <w:t>01</w:t>
      </w:r>
      <w:r w:rsidRPr="008C7759">
        <w:rPr>
          <w:rFonts w:hint="eastAsia"/>
          <w:b/>
          <w:kern w:val="0"/>
          <w:szCs w:val="21"/>
        </w:rPr>
        <w:t>月</w:t>
      </w:r>
      <w:r w:rsidRPr="008C7759">
        <w:rPr>
          <w:rFonts w:hint="eastAsia"/>
          <w:b/>
          <w:kern w:val="0"/>
          <w:szCs w:val="21"/>
        </w:rPr>
        <w:t>05</w:t>
      </w:r>
      <w:r w:rsidRPr="008C7759">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07140E9B" w:rsidR="002A367A" w:rsidRPr="006C4DF4" w:rsidRDefault="00E72C9E"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4E2113E3" w:rsidR="002A367A" w:rsidRPr="007A24EF" w:rsidRDefault="007A24EF" w:rsidP="00722EF3">
            <w:pPr>
              <w:rPr>
                <w:szCs w:val="21"/>
              </w:rPr>
            </w:pPr>
            <w:r w:rsidRPr="006C4DF4">
              <w:rPr>
                <w:szCs w:val="21"/>
              </w:rPr>
              <w:t>为合同价款的</w:t>
            </w:r>
            <w:r w:rsidRPr="006C4DF4">
              <w:rPr>
                <w:szCs w:val="21"/>
              </w:rPr>
              <w:t>5%</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4E9EE930"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D63D1E">
              <w:rPr>
                <w:rFonts w:hint="eastAsia"/>
                <w:szCs w:val="21"/>
              </w:rPr>
              <w:t>投标</w:t>
            </w:r>
            <w:r w:rsidR="00D63D1E">
              <w:rPr>
                <w:szCs w:val="21"/>
              </w:rPr>
              <w:t>无效</w:t>
            </w:r>
            <w:r w:rsidRPr="006C4DF4">
              <w:rPr>
                <w:szCs w:val="21"/>
              </w:rPr>
              <w:t>处理。</w:t>
            </w:r>
          </w:p>
          <w:p w14:paraId="59C6FC4C" w14:textId="75FF485D"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D63D1E">
              <w:rPr>
                <w:rFonts w:hint="eastAsia"/>
                <w:szCs w:val="21"/>
              </w:rPr>
              <w:t>投标无效</w:t>
            </w:r>
            <w:r w:rsidRPr="006C4DF4">
              <w:rPr>
                <w:szCs w:val="21"/>
              </w:rPr>
              <w:t>处理。</w:t>
            </w:r>
          </w:p>
          <w:p w14:paraId="29DDFB15" w14:textId="6943F2F8" w:rsidR="008D26B1" w:rsidRPr="006C4DF4" w:rsidRDefault="006E307F"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8E37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0F2703F2" w:rsidR="008603EB" w:rsidRPr="006C4DF4" w:rsidRDefault="00CA231B" w:rsidP="008603EB">
            <w:pPr>
              <w:widowControl/>
              <w:jc w:val="center"/>
              <w:rPr>
                <w:kern w:val="0"/>
                <w:szCs w:val="21"/>
              </w:rPr>
            </w:pPr>
            <w:r>
              <w:rPr>
                <w:rFonts w:ascii="宋体" w:hAnsi="宋体" w:hint="eastAsia"/>
              </w:rPr>
              <w:t>婴幼儿肺功能测试系统</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8E37C8">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8E37C8">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73499FF9" w:rsidR="00D911AF" w:rsidRPr="006C4DF4" w:rsidRDefault="00894F96" w:rsidP="002619C8">
            <w:pPr>
              <w:widowControl/>
              <w:jc w:val="center"/>
              <w:rPr>
                <w:b/>
                <w:szCs w:val="21"/>
              </w:rPr>
            </w:pPr>
            <w:r>
              <w:rPr>
                <w:rFonts w:hint="eastAsia"/>
                <w:b/>
                <w:color w:val="FF0000"/>
                <w:szCs w:val="21"/>
              </w:rPr>
              <w:t>接受</w:t>
            </w:r>
            <w:r w:rsidR="00D911AF">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54B2E629" w:rsidR="008603EB" w:rsidRPr="006C4DF4" w:rsidRDefault="00894F96" w:rsidP="002619C8">
            <w:pPr>
              <w:widowControl/>
              <w:jc w:val="center"/>
              <w:rPr>
                <w:szCs w:val="21"/>
              </w:rPr>
            </w:pPr>
            <w:r w:rsidRPr="00894F96">
              <w:rPr>
                <w:szCs w:val="21"/>
              </w:rPr>
              <w:t>700,000.00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134"/>
        <w:gridCol w:w="1417"/>
        <w:gridCol w:w="2127"/>
      </w:tblGrid>
      <w:tr w:rsidR="00894F96" w:rsidRPr="00762372" w14:paraId="24BB6B36" w14:textId="77777777" w:rsidTr="00894F96">
        <w:trPr>
          <w:trHeight w:val="567"/>
        </w:trPr>
        <w:tc>
          <w:tcPr>
            <w:tcW w:w="851" w:type="dxa"/>
            <w:vAlign w:val="center"/>
          </w:tcPr>
          <w:p w14:paraId="4ACD3E00" w14:textId="77777777" w:rsidR="00894F96" w:rsidRPr="00762372" w:rsidRDefault="00894F96" w:rsidP="006C4DF4">
            <w:pPr>
              <w:widowControl/>
              <w:jc w:val="center"/>
              <w:rPr>
                <w:b/>
                <w:bCs/>
                <w:kern w:val="0"/>
                <w:szCs w:val="21"/>
              </w:rPr>
            </w:pPr>
            <w:r w:rsidRPr="00762372">
              <w:rPr>
                <w:b/>
                <w:bCs/>
                <w:kern w:val="0"/>
                <w:szCs w:val="21"/>
              </w:rPr>
              <w:t>序号</w:t>
            </w:r>
          </w:p>
        </w:tc>
        <w:tc>
          <w:tcPr>
            <w:tcW w:w="2977" w:type="dxa"/>
            <w:vAlign w:val="center"/>
          </w:tcPr>
          <w:p w14:paraId="3ED056B3" w14:textId="77777777" w:rsidR="00894F96" w:rsidRPr="00762372" w:rsidRDefault="00894F96" w:rsidP="006C4DF4">
            <w:pPr>
              <w:widowControl/>
              <w:jc w:val="center"/>
              <w:rPr>
                <w:b/>
                <w:bCs/>
                <w:kern w:val="0"/>
                <w:szCs w:val="21"/>
              </w:rPr>
            </w:pPr>
            <w:r w:rsidRPr="00762372">
              <w:rPr>
                <w:b/>
                <w:bCs/>
                <w:kern w:val="0"/>
                <w:szCs w:val="21"/>
              </w:rPr>
              <w:t>货物名称</w:t>
            </w:r>
          </w:p>
        </w:tc>
        <w:tc>
          <w:tcPr>
            <w:tcW w:w="1134" w:type="dxa"/>
            <w:vAlign w:val="center"/>
          </w:tcPr>
          <w:p w14:paraId="599ADC8E" w14:textId="77777777" w:rsidR="00894F96" w:rsidRPr="00762372" w:rsidRDefault="00894F96" w:rsidP="006C4DF4">
            <w:pPr>
              <w:widowControl/>
              <w:jc w:val="center"/>
              <w:rPr>
                <w:b/>
                <w:bCs/>
                <w:kern w:val="0"/>
                <w:szCs w:val="21"/>
              </w:rPr>
            </w:pPr>
            <w:r w:rsidRPr="00762372">
              <w:rPr>
                <w:b/>
                <w:bCs/>
                <w:kern w:val="0"/>
                <w:szCs w:val="21"/>
              </w:rPr>
              <w:t>数量</w:t>
            </w:r>
          </w:p>
        </w:tc>
        <w:tc>
          <w:tcPr>
            <w:tcW w:w="1417" w:type="dxa"/>
            <w:vAlign w:val="center"/>
          </w:tcPr>
          <w:p w14:paraId="250C1106" w14:textId="77777777" w:rsidR="00894F96" w:rsidRPr="00762372" w:rsidRDefault="00894F96" w:rsidP="006C4DF4">
            <w:pPr>
              <w:widowControl/>
              <w:jc w:val="center"/>
              <w:rPr>
                <w:b/>
                <w:bCs/>
                <w:kern w:val="0"/>
                <w:szCs w:val="21"/>
              </w:rPr>
            </w:pPr>
            <w:r w:rsidRPr="00762372">
              <w:rPr>
                <w:b/>
                <w:bCs/>
                <w:kern w:val="0"/>
                <w:szCs w:val="21"/>
              </w:rPr>
              <w:t>单位</w:t>
            </w:r>
          </w:p>
        </w:tc>
        <w:tc>
          <w:tcPr>
            <w:tcW w:w="2127" w:type="dxa"/>
            <w:vAlign w:val="center"/>
          </w:tcPr>
          <w:p w14:paraId="5AF5DA0F" w14:textId="3143808B" w:rsidR="00894F96" w:rsidRPr="00762372" w:rsidRDefault="00894F96" w:rsidP="006C4DF4">
            <w:pPr>
              <w:widowControl/>
              <w:jc w:val="center"/>
              <w:rPr>
                <w:b/>
                <w:bCs/>
                <w:kern w:val="0"/>
                <w:szCs w:val="21"/>
              </w:rPr>
            </w:pPr>
            <w:r w:rsidRPr="00762372">
              <w:rPr>
                <w:b/>
                <w:bCs/>
                <w:kern w:val="0"/>
                <w:szCs w:val="21"/>
              </w:rPr>
              <w:t>备注</w:t>
            </w:r>
          </w:p>
        </w:tc>
      </w:tr>
      <w:tr w:rsidR="00894F96" w:rsidRPr="00762372" w14:paraId="55434445" w14:textId="77777777" w:rsidTr="00894F96">
        <w:trPr>
          <w:trHeight w:val="567"/>
        </w:trPr>
        <w:tc>
          <w:tcPr>
            <w:tcW w:w="851" w:type="dxa"/>
            <w:vAlign w:val="center"/>
          </w:tcPr>
          <w:p w14:paraId="450CB076" w14:textId="3DBD0AAD" w:rsidR="00894F96" w:rsidRPr="00762372" w:rsidRDefault="00894F96" w:rsidP="00894F96">
            <w:pPr>
              <w:widowControl/>
              <w:jc w:val="center"/>
              <w:rPr>
                <w:kern w:val="0"/>
                <w:szCs w:val="21"/>
              </w:rPr>
            </w:pPr>
            <w:r w:rsidRPr="00762372">
              <w:rPr>
                <w:kern w:val="0"/>
                <w:szCs w:val="21"/>
              </w:rPr>
              <w:t>一</w:t>
            </w:r>
          </w:p>
        </w:tc>
        <w:tc>
          <w:tcPr>
            <w:tcW w:w="2977" w:type="dxa"/>
            <w:vAlign w:val="center"/>
          </w:tcPr>
          <w:p w14:paraId="12DA8167" w14:textId="32348467" w:rsidR="00894F96" w:rsidRPr="00762372" w:rsidRDefault="00894F96" w:rsidP="00894F96">
            <w:pPr>
              <w:widowControl/>
              <w:jc w:val="center"/>
              <w:rPr>
                <w:kern w:val="0"/>
                <w:szCs w:val="21"/>
              </w:rPr>
            </w:pPr>
            <w:r>
              <w:rPr>
                <w:rFonts w:ascii="宋体" w:hAnsi="宋体" w:hint="eastAsia"/>
              </w:rPr>
              <w:t>婴幼儿肺功能测试系统</w:t>
            </w:r>
          </w:p>
        </w:tc>
        <w:tc>
          <w:tcPr>
            <w:tcW w:w="1134" w:type="dxa"/>
            <w:vAlign w:val="center"/>
          </w:tcPr>
          <w:p w14:paraId="63A2FA6C" w14:textId="541C5C10" w:rsidR="00894F96" w:rsidRPr="00762372" w:rsidRDefault="00894F96" w:rsidP="00894F96">
            <w:pPr>
              <w:widowControl/>
              <w:jc w:val="center"/>
              <w:rPr>
                <w:kern w:val="0"/>
                <w:szCs w:val="21"/>
              </w:rPr>
            </w:pPr>
            <w:r w:rsidRPr="006C4DF4">
              <w:t>1</w:t>
            </w:r>
          </w:p>
        </w:tc>
        <w:tc>
          <w:tcPr>
            <w:tcW w:w="1417" w:type="dxa"/>
            <w:vAlign w:val="center"/>
          </w:tcPr>
          <w:p w14:paraId="7E6DEF4D" w14:textId="504E41F2" w:rsidR="00894F96" w:rsidRPr="00762372" w:rsidRDefault="00894F96" w:rsidP="00894F96">
            <w:pPr>
              <w:widowControl/>
              <w:jc w:val="center"/>
              <w:rPr>
                <w:kern w:val="0"/>
                <w:szCs w:val="21"/>
              </w:rPr>
            </w:pPr>
            <w:r w:rsidRPr="006C4DF4">
              <w:t>套</w:t>
            </w:r>
          </w:p>
        </w:tc>
        <w:tc>
          <w:tcPr>
            <w:tcW w:w="2127" w:type="dxa"/>
            <w:vAlign w:val="center"/>
          </w:tcPr>
          <w:p w14:paraId="5A8256A8" w14:textId="7AB49110" w:rsidR="00894F96" w:rsidRPr="00762372" w:rsidRDefault="00894F96" w:rsidP="00894F96">
            <w:pPr>
              <w:widowControl/>
              <w:jc w:val="center"/>
              <w:rPr>
                <w:b/>
                <w:szCs w:val="21"/>
              </w:rPr>
            </w:pPr>
            <w:r w:rsidRPr="006C4DF4">
              <w:rPr>
                <w:b/>
                <w:color w:val="FF0000"/>
                <w:szCs w:val="21"/>
              </w:rPr>
              <w:t>核心产品</w:t>
            </w:r>
          </w:p>
        </w:tc>
      </w:tr>
    </w:tbl>
    <w:p w14:paraId="43A86C5F" w14:textId="77777777" w:rsidR="00371E76" w:rsidRDefault="00371E76" w:rsidP="00371E76">
      <w:pPr>
        <w:jc w:val="left"/>
        <w:rPr>
          <w:rFonts w:ascii="宋体" w:hAnsi="宋体"/>
          <w:color w:val="FF0000"/>
          <w:szCs w:val="21"/>
        </w:rPr>
      </w:pPr>
    </w:p>
    <w:p w14:paraId="4F978B6A"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备注：</w:t>
      </w:r>
    </w:p>
    <w:p w14:paraId="03CC32CF"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1</w:t>
      </w:r>
      <w:r w:rsidRPr="007A24EF">
        <w:rPr>
          <w:rFonts w:hint="eastAsia"/>
          <w:color w:val="FF0000"/>
          <w:szCs w:val="21"/>
        </w:rPr>
        <w:t>、备注栏注明“拒绝进口”的产品不接受投标人选用进口产品参与投标；注明“接受进口”的产品允许投标人选用进口产品参与投标，但不排斥国内产品。</w:t>
      </w:r>
      <w:r w:rsidRPr="007A24EF">
        <w:rPr>
          <w:rFonts w:hint="eastAsia"/>
          <w:color w:val="FF0000"/>
          <w:szCs w:val="21"/>
        </w:rPr>
        <w:t xml:space="preserve"> </w:t>
      </w:r>
    </w:p>
    <w:p w14:paraId="516375B4" w14:textId="4BC5E5BF" w:rsidR="003B6FF1" w:rsidRDefault="007A24EF" w:rsidP="007A24EF">
      <w:pPr>
        <w:adjustRightInd w:val="0"/>
        <w:snapToGrid w:val="0"/>
        <w:spacing w:line="360" w:lineRule="auto"/>
        <w:jc w:val="left"/>
        <w:rPr>
          <w:color w:val="FF0000"/>
          <w:szCs w:val="21"/>
        </w:rPr>
      </w:pPr>
      <w:r w:rsidRPr="007A24EF">
        <w:rPr>
          <w:rFonts w:hint="eastAsia"/>
          <w:color w:val="FF0000"/>
          <w:szCs w:val="21"/>
        </w:rPr>
        <w:lastRenderedPageBreak/>
        <w:t>2</w:t>
      </w:r>
      <w:r w:rsidRPr="007A24EF">
        <w:rPr>
          <w:rFonts w:hint="eastAsia"/>
          <w:color w:val="FF0000"/>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sidRPr="007A24EF">
        <w:rPr>
          <w:rFonts w:hint="eastAsia"/>
          <w:color w:val="FF0000"/>
          <w:szCs w:val="21"/>
        </w:rPr>
        <w:t>2007</w:t>
      </w:r>
      <w:r w:rsidRPr="007A24EF">
        <w:rPr>
          <w:rFonts w:hint="eastAsia"/>
          <w:color w:val="FF0000"/>
          <w:szCs w:val="21"/>
        </w:rPr>
        <w:t>〕</w:t>
      </w:r>
      <w:r w:rsidRPr="007A24EF">
        <w:rPr>
          <w:rFonts w:hint="eastAsia"/>
          <w:color w:val="FF0000"/>
          <w:szCs w:val="21"/>
        </w:rPr>
        <w:t xml:space="preserve">119 </w:t>
      </w:r>
      <w:r w:rsidRPr="007A24EF">
        <w:rPr>
          <w:rFonts w:hint="eastAsia"/>
          <w:color w:val="FF0000"/>
          <w:szCs w:val="21"/>
        </w:rPr>
        <w:t>号文和财办库〔</w:t>
      </w:r>
      <w:r w:rsidRPr="007A24EF">
        <w:rPr>
          <w:rFonts w:hint="eastAsia"/>
          <w:color w:val="FF0000"/>
          <w:szCs w:val="21"/>
        </w:rPr>
        <w:t>2008</w:t>
      </w:r>
      <w:r w:rsidRPr="007A24EF">
        <w:rPr>
          <w:rFonts w:hint="eastAsia"/>
          <w:color w:val="FF0000"/>
          <w:szCs w:val="21"/>
        </w:rPr>
        <w:t>〕</w:t>
      </w:r>
      <w:r w:rsidRPr="007A24EF">
        <w:rPr>
          <w:rFonts w:hint="eastAsia"/>
          <w:color w:val="FF0000"/>
          <w:szCs w:val="21"/>
        </w:rPr>
        <w:t xml:space="preserve">248 </w:t>
      </w:r>
      <w:r w:rsidRPr="007A24EF">
        <w:rPr>
          <w:rFonts w:hint="eastAsia"/>
          <w:color w:val="FF0000"/>
          <w:szCs w:val="21"/>
        </w:rPr>
        <w:t>号文的相关规定为准。</w:t>
      </w:r>
    </w:p>
    <w:p w14:paraId="27A608C5" w14:textId="77777777" w:rsidR="007A24EF" w:rsidRDefault="007A24EF" w:rsidP="007A24EF">
      <w:pPr>
        <w:adjustRightInd w:val="0"/>
        <w:snapToGrid w:val="0"/>
        <w:spacing w:line="360" w:lineRule="auto"/>
        <w:jc w:val="left"/>
        <w:rPr>
          <w:color w:val="FF0000"/>
          <w:szCs w:val="21"/>
        </w:rPr>
      </w:pPr>
    </w:p>
    <w:p w14:paraId="27AB3F2A" w14:textId="77777777" w:rsidR="007A24EF" w:rsidRPr="007A24EF" w:rsidRDefault="007A24EF" w:rsidP="007A24EF">
      <w:pPr>
        <w:adjustRightInd w:val="0"/>
        <w:snapToGrid w:val="0"/>
        <w:spacing w:line="360" w:lineRule="auto"/>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BA729A">
        <w:trPr>
          <w:trHeight w:val="567"/>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894F96" w:rsidRPr="00EA2F45" w14:paraId="32386151" w14:textId="77777777" w:rsidTr="00894F96">
        <w:trPr>
          <w:trHeight w:val="567"/>
        </w:trPr>
        <w:tc>
          <w:tcPr>
            <w:tcW w:w="900" w:type="dxa"/>
            <w:vMerge w:val="restart"/>
            <w:vAlign w:val="center"/>
          </w:tcPr>
          <w:p w14:paraId="4163AF4F" w14:textId="77777777" w:rsidR="00894F96" w:rsidRPr="00EA2F45" w:rsidRDefault="00894F96" w:rsidP="00894F96">
            <w:pPr>
              <w:jc w:val="center"/>
              <w:rPr>
                <w:b/>
                <w:szCs w:val="21"/>
              </w:rPr>
            </w:pPr>
            <w:r w:rsidRPr="00EA2F45">
              <w:rPr>
                <w:b/>
                <w:szCs w:val="21"/>
              </w:rPr>
              <w:t>1</w:t>
            </w:r>
          </w:p>
        </w:tc>
        <w:tc>
          <w:tcPr>
            <w:tcW w:w="1980" w:type="dxa"/>
            <w:vMerge w:val="restart"/>
            <w:vAlign w:val="center"/>
          </w:tcPr>
          <w:p w14:paraId="28493933" w14:textId="29826659" w:rsidR="00894F96" w:rsidRPr="00EA2F45" w:rsidRDefault="004C0C31" w:rsidP="00894F96">
            <w:pPr>
              <w:jc w:val="center"/>
              <w:rPr>
                <w:b/>
                <w:szCs w:val="21"/>
              </w:rPr>
            </w:pPr>
            <w:r w:rsidRPr="004C0C31">
              <w:rPr>
                <w:rFonts w:hint="eastAsia"/>
                <w:b/>
                <w:szCs w:val="21"/>
              </w:rPr>
              <w:t>婴幼儿肺功能测试系统</w:t>
            </w:r>
          </w:p>
        </w:tc>
        <w:tc>
          <w:tcPr>
            <w:tcW w:w="5580" w:type="dxa"/>
            <w:vAlign w:val="center"/>
          </w:tcPr>
          <w:p w14:paraId="1C2428A7" w14:textId="6C5BFB00" w:rsidR="00894F96" w:rsidRPr="00894F96" w:rsidRDefault="00894F96" w:rsidP="00A01E52">
            <w:pPr>
              <w:adjustRightInd w:val="0"/>
              <w:snapToGrid w:val="0"/>
              <w:spacing w:line="360" w:lineRule="auto"/>
              <w:jc w:val="left"/>
              <w:rPr>
                <w:b/>
                <w:szCs w:val="21"/>
              </w:rPr>
            </w:pPr>
            <w:r w:rsidRPr="00F56AEE">
              <w:rPr>
                <w:color w:val="000000"/>
                <w:szCs w:val="21"/>
              </w:rPr>
              <w:t>1</w:t>
            </w:r>
            <w:r w:rsidR="00A01E52">
              <w:rPr>
                <w:color w:val="000000"/>
                <w:szCs w:val="21"/>
              </w:rPr>
              <w:t>.1</w:t>
            </w:r>
            <w:r w:rsidR="00A01E52">
              <w:rPr>
                <w:rFonts w:hint="eastAsia"/>
                <w:color w:val="000000"/>
                <w:szCs w:val="21"/>
              </w:rPr>
              <w:t xml:space="preserve"> </w:t>
            </w:r>
            <w:r w:rsidRPr="00F56AEE">
              <w:rPr>
                <w:color w:val="000000"/>
                <w:szCs w:val="21"/>
              </w:rPr>
              <w:t>使用病患范围：体重</w:t>
            </w:r>
            <w:r w:rsidRPr="00F56AEE">
              <w:rPr>
                <w:color w:val="000000"/>
                <w:szCs w:val="21"/>
              </w:rPr>
              <w:t>2</w:t>
            </w:r>
            <w:r w:rsidRPr="00F56AEE">
              <w:rPr>
                <w:color w:val="000000"/>
                <w:szCs w:val="21"/>
              </w:rPr>
              <w:t>公斤以上早产儿、新生儿、婴幼儿、儿童。</w:t>
            </w:r>
          </w:p>
        </w:tc>
      </w:tr>
      <w:tr w:rsidR="00894F96" w:rsidRPr="00EA2F45" w14:paraId="575D2B68" w14:textId="77777777" w:rsidTr="00894F96">
        <w:trPr>
          <w:trHeight w:val="567"/>
        </w:trPr>
        <w:tc>
          <w:tcPr>
            <w:tcW w:w="900" w:type="dxa"/>
            <w:vMerge/>
            <w:vAlign w:val="center"/>
          </w:tcPr>
          <w:p w14:paraId="37FA2151" w14:textId="77777777" w:rsidR="00894F96" w:rsidRPr="00EA2F45" w:rsidRDefault="00894F96" w:rsidP="00894F96">
            <w:pPr>
              <w:jc w:val="center"/>
              <w:rPr>
                <w:b/>
                <w:szCs w:val="21"/>
              </w:rPr>
            </w:pPr>
          </w:p>
        </w:tc>
        <w:tc>
          <w:tcPr>
            <w:tcW w:w="1980" w:type="dxa"/>
            <w:vMerge/>
            <w:vAlign w:val="center"/>
          </w:tcPr>
          <w:p w14:paraId="11DCDF72" w14:textId="77777777" w:rsidR="00894F96" w:rsidRPr="00EA2F45" w:rsidRDefault="00894F96" w:rsidP="00894F96">
            <w:pPr>
              <w:jc w:val="center"/>
              <w:rPr>
                <w:b/>
                <w:szCs w:val="21"/>
              </w:rPr>
            </w:pPr>
          </w:p>
        </w:tc>
        <w:tc>
          <w:tcPr>
            <w:tcW w:w="5580" w:type="dxa"/>
            <w:vAlign w:val="center"/>
          </w:tcPr>
          <w:p w14:paraId="6174C2AC" w14:textId="1947E314" w:rsidR="00894F96" w:rsidRPr="00894F96" w:rsidRDefault="00A01E52" w:rsidP="00A01E52">
            <w:pPr>
              <w:adjustRightInd w:val="0"/>
              <w:snapToGrid w:val="0"/>
              <w:jc w:val="left"/>
              <w:rPr>
                <w:b/>
                <w:szCs w:val="21"/>
              </w:rPr>
            </w:pPr>
            <w:r w:rsidRPr="00A01E52">
              <w:rPr>
                <w:color w:val="000000"/>
                <w:szCs w:val="21"/>
              </w:rPr>
              <w:t>1.</w:t>
            </w:r>
            <w:r w:rsidR="00894F96" w:rsidRPr="00F56AEE">
              <w:rPr>
                <w:color w:val="000000"/>
                <w:szCs w:val="21"/>
              </w:rPr>
              <w:t>2</w:t>
            </w:r>
            <w:r>
              <w:rPr>
                <w:rFonts w:hint="eastAsia"/>
                <w:color w:val="000000"/>
                <w:szCs w:val="21"/>
              </w:rPr>
              <w:t xml:space="preserve"> </w:t>
            </w:r>
            <w:r w:rsidR="00894F96" w:rsidRPr="00F56AEE">
              <w:rPr>
                <w:color w:val="000000"/>
                <w:szCs w:val="21"/>
              </w:rPr>
              <w:t>适用科室：新生儿科、儿科</w:t>
            </w:r>
          </w:p>
        </w:tc>
      </w:tr>
      <w:tr w:rsidR="00894F96" w:rsidRPr="00EA2F45" w14:paraId="0C0E0198" w14:textId="77777777" w:rsidTr="00894F96">
        <w:trPr>
          <w:trHeight w:val="567"/>
        </w:trPr>
        <w:tc>
          <w:tcPr>
            <w:tcW w:w="900" w:type="dxa"/>
            <w:vMerge/>
            <w:vAlign w:val="center"/>
          </w:tcPr>
          <w:p w14:paraId="2C571657" w14:textId="77777777" w:rsidR="00894F96" w:rsidRPr="00EA2F45" w:rsidRDefault="00894F96" w:rsidP="00894F96">
            <w:pPr>
              <w:jc w:val="center"/>
              <w:rPr>
                <w:b/>
                <w:szCs w:val="21"/>
              </w:rPr>
            </w:pPr>
          </w:p>
        </w:tc>
        <w:tc>
          <w:tcPr>
            <w:tcW w:w="1980" w:type="dxa"/>
            <w:vMerge/>
            <w:vAlign w:val="center"/>
          </w:tcPr>
          <w:p w14:paraId="2400CE1D" w14:textId="77777777" w:rsidR="00894F96" w:rsidRPr="00EA2F45" w:rsidRDefault="00894F96" w:rsidP="00894F96">
            <w:pPr>
              <w:jc w:val="center"/>
              <w:rPr>
                <w:b/>
                <w:szCs w:val="21"/>
              </w:rPr>
            </w:pPr>
          </w:p>
        </w:tc>
        <w:tc>
          <w:tcPr>
            <w:tcW w:w="5580" w:type="dxa"/>
            <w:vAlign w:val="center"/>
          </w:tcPr>
          <w:p w14:paraId="4DF00574" w14:textId="00A8F217" w:rsidR="00894F96" w:rsidRPr="00894F96" w:rsidRDefault="00A01E52" w:rsidP="00A01E52">
            <w:pPr>
              <w:adjustRightInd w:val="0"/>
              <w:snapToGrid w:val="0"/>
              <w:spacing w:line="360" w:lineRule="auto"/>
              <w:jc w:val="left"/>
              <w:rPr>
                <w:b/>
                <w:szCs w:val="21"/>
              </w:rPr>
            </w:pPr>
            <w:r w:rsidRPr="00A01E52">
              <w:rPr>
                <w:color w:val="000000"/>
                <w:szCs w:val="21"/>
              </w:rPr>
              <w:t>1.</w:t>
            </w:r>
            <w:r w:rsidR="00894F96" w:rsidRPr="00F56AEE">
              <w:rPr>
                <w:color w:val="000000"/>
                <w:szCs w:val="21"/>
              </w:rPr>
              <w:t>3</w:t>
            </w:r>
            <w:r>
              <w:rPr>
                <w:rFonts w:hint="eastAsia"/>
                <w:color w:val="000000"/>
                <w:szCs w:val="21"/>
              </w:rPr>
              <w:t xml:space="preserve"> </w:t>
            </w:r>
            <w:r w:rsidR="00894F96" w:rsidRPr="00F56AEE">
              <w:rPr>
                <w:color w:val="000000"/>
                <w:szCs w:val="21"/>
              </w:rPr>
              <w:t>测定参数与应用指标：无需患者配合即可对体重</w:t>
            </w:r>
            <w:r w:rsidR="00894F96" w:rsidRPr="00F56AEE">
              <w:rPr>
                <w:color w:val="000000"/>
                <w:szCs w:val="21"/>
              </w:rPr>
              <w:t>2</w:t>
            </w:r>
            <w:r w:rsidR="00894F96" w:rsidRPr="00F56AEE">
              <w:rPr>
                <w:color w:val="000000"/>
                <w:szCs w:val="21"/>
              </w:rPr>
              <w:t>公斤以上早产儿、新生儿、婴幼儿、儿童进行肺功能测定，产品需由二种测试模式组成，包含潮气呼吸流速容量环模块、气道阻力模块。</w:t>
            </w:r>
          </w:p>
        </w:tc>
      </w:tr>
      <w:tr w:rsidR="00894F96" w:rsidRPr="00EA2F45" w14:paraId="68C89398" w14:textId="77777777" w:rsidTr="00894F96">
        <w:trPr>
          <w:trHeight w:val="567"/>
        </w:trPr>
        <w:tc>
          <w:tcPr>
            <w:tcW w:w="900" w:type="dxa"/>
            <w:vMerge/>
            <w:vAlign w:val="center"/>
          </w:tcPr>
          <w:p w14:paraId="105FDE84" w14:textId="77777777" w:rsidR="00894F96" w:rsidRPr="00EA2F45" w:rsidRDefault="00894F96" w:rsidP="00894F96">
            <w:pPr>
              <w:jc w:val="center"/>
              <w:rPr>
                <w:b/>
                <w:szCs w:val="21"/>
              </w:rPr>
            </w:pPr>
          </w:p>
        </w:tc>
        <w:tc>
          <w:tcPr>
            <w:tcW w:w="1980" w:type="dxa"/>
            <w:vMerge/>
            <w:vAlign w:val="center"/>
          </w:tcPr>
          <w:p w14:paraId="48E82D91" w14:textId="77777777" w:rsidR="00894F96" w:rsidRPr="00EA2F45" w:rsidRDefault="00894F96" w:rsidP="00894F96">
            <w:pPr>
              <w:jc w:val="center"/>
              <w:rPr>
                <w:b/>
                <w:szCs w:val="21"/>
              </w:rPr>
            </w:pPr>
          </w:p>
        </w:tc>
        <w:tc>
          <w:tcPr>
            <w:tcW w:w="5580" w:type="dxa"/>
            <w:vAlign w:val="center"/>
          </w:tcPr>
          <w:p w14:paraId="54660487" w14:textId="1FB91402" w:rsidR="00894F96" w:rsidRPr="00894F96" w:rsidRDefault="00A01E52" w:rsidP="00FA275A">
            <w:pPr>
              <w:adjustRightInd w:val="0"/>
              <w:snapToGrid w:val="0"/>
              <w:spacing w:line="360" w:lineRule="auto"/>
              <w:jc w:val="left"/>
              <w:rPr>
                <w:szCs w:val="21"/>
              </w:rPr>
            </w:pPr>
            <w:r w:rsidRPr="00A01E52">
              <w:rPr>
                <w:color w:val="000000"/>
                <w:szCs w:val="21"/>
              </w:rPr>
              <w:t>1.</w:t>
            </w:r>
            <w:r w:rsidR="00894F96" w:rsidRPr="00F56AEE">
              <w:rPr>
                <w:color w:val="000000"/>
                <w:szCs w:val="21"/>
              </w:rPr>
              <w:t>4</w:t>
            </w:r>
            <w:r>
              <w:rPr>
                <w:rFonts w:hint="eastAsia"/>
                <w:color w:val="000000"/>
                <w:szCs w:val="21"/>
              </w:rPr>
              <w:t xml:space="preserve"> </w:t>
            </w:r>
            <w:r w:rsidR="00894F96" w:rsidRPr="00F56AEE">
              <w:rPr>
                <w:color w:val="000000"/>
                <w:szCs w:val="21"/>
              </w:rPr>
              <w:t>潮气呼吸流速容量环模块测定参数：</w:t>
            </w:r>
            <w:r w:rsidR="00894F96" w:rsidRPr="00F56AEE">
              <w:rPr>
                <w:color w:val="000000"/>
                <w:szCs w:val="21"/>
              </w:rPr>
              <w:t>t_I</w:t>
            </w:r>
            <w:r w:rsidR="00894F96" w:rsidRPr="00F56AEE">
              <w:rPr>
                <w:color w:val="000000"/>
                <w:szCs w:val="21"/>
              </w:rPr>
              <w:t>、</w:t>
            </w:r>
            <w:r w:rsidR="00894F96" w:rsidRPr="00F56AEE">
              <w:rPr>
                <w:color w:val="000000"/>
                <w:szCs w:val="21"/>
              </w:rPr>
              <w:t>t_E</w:t>
            </w:r>
            <w:r w:rsidR="00894F96" w:rsidRPr="00F56AEE">
              <w:rPr>
                <w:color w:val="000000"/>
                <w:szCs w:val="21"/>
              </w:rPr>
              <w:t>、</w:t>
            </w:r>
            <w:r w:rsidR="00894F96" w:rsidRPr="00F56AEE">
              <w:rPr>
                <w:color w:val="000000"/>
                <w:szCs w:val="21"/>
              </w:rPr>
              <w:t>t_tot</w:t>
            </w:r>
            <w:r w:rsidR="00894F96" w:rsidRPr="00F56AEE">
              <w:rPr>
                <w:color w:val="000000"/>
                <w:szCs w:val="21"/>
              </w:rPr>
              <w:t>、</w:t>
            </w:r>
            <w:r w:rsidR="00894F96" w:rsidRPr="00F56AEE">
              <w:rPr>
                <w:color w:val="000000"/>
                <w:szCs w:val="21"/>
              </w:rPr>
              <w:t>PTIF</w:t>
            </w:r>
            <w:r w:rsidR="00894F96" w:rsidRPr="00F56AEE">
              <w:rPr>
                <w:color w:val="000000"/>
                <w:szCs w:val="21"/>
              </w:rPr>
              <w:t>、</w:t>
            </w:r>
            <w:r w:rsidR="00894F96" w:rsidRPr="00F56AEE">
              <w:rPr>
                <w:color w:val="000000"/>
                <w:szCs w:val="21"/>
              </w:rPr>
              <w:t>PTEF</w:t>
            </w:r>
            <w:r w:rsidR="00894F96" w:rsidRPr="00F56AEE">
              <w:rPr>
                <w:color w:val="000000"/>
                <w:szCs w:val="21"/>
              </w:rPr>
              <w:t>、</w:t>
            </w:r>
            <w:r w:rsidR="00894F96" w:rsidRPr="00F56AEE">
              <w:rPr>
                <w:color w:val="000000"/>
                <w:szCs w:val="21"/>
              </w:rPr>
              <w:t>t_PTIF</w:t>
            </w:r>
            <w:r w:rsidR="00894F96" w:rsidRPr="00F56AEE">
              <w:rPr>
                <w:color w:val="000000"/>
                <w:szCs w:val="21"/>
              </w:rPr>
              <w:t>、</w:t>
            </w:r>
            <w:r w:rsidR="00894F96" w:rsidRPr="00F56AEE">
              <w:rPr>
                <w:color w:val="000000"/>
                <w:szCs w:val="21"/>
              </w:rPr>
              <w:t>t_PTEF</w:t>
            </w:r>
            <w:r w:rsidR="00894F96" w:rsidRPr="00F56AEE">
              <w:rPr>
                <w:color w:val="000000"/>
                <w:szCs w:val="21"/>
              </w:rPr>
              <w:t>、</w:t>
            </w:r>
            <w:r w:rsidR="00894F96" w:rsidRPr="00F56AEE">
              <w:rPr>
                <w:color w:val="000000"/>
                <w:szCs w:val="21"/>
              </w:rPr>
              <w:t>V_TI</w:t>
            </w:r>
            <w:r w:rsidR="00894F96" w:rsidRPr="00F56AEE">
              <w:rPr>
                <w:color w:val="000000"/>
                <w:szCs w:val="21"/>
              </w:rPr>
              <w:t>、</w:t>
            </w:r>
            <w:r w:rsidR="00894F96" w:rsidRPr="00F56AEE">
              <w:rPr>
                <w:color w:val="000000"/>
                <w:szCs w:val="21"/>
              </w:rPr>
              <w:t>V_TE</w:t>
            </w:r>
            <w:r w:rsidR="00894F96" w:rsidRPr="00F56AEE">
              <w:rPr>
                <w:color w:val="000000"/>
                <w:szCs w:val="21"/>
              </w:rPr>
              <w:t>、</w:t>
            </w:r>
            <w:r w:rsidR="00894F96" w:rsidRPr="00F56AEE">
              <w:rPr>
                <w:color w:val="000000"/>
                <w:szCs w:val="21"/>
              </w:rPr>
              <w:t>V_T</w:t>
            </w:r>
            <w:r w:rsidR="00894F96" w:rsidRPr="00F56AEE">
              <w:rPr>
                <w:color w:val="000000"/>
                <w:szCs w:val="21"/>
              </w:rPr>
              <w:t>、</w:t>
            </w:r>
            <w:r w:rsidR="00894F96" w:rsidRPr="00F56AEE">
              <w:rPr>
                <w:color w:val="000000"/>
                <w:szCs w:val="21"/>
              </w:rPr>
              <w:t>RR</w:t>
            </w:r>
            <w:r w:rsidR="00894F96" w:rsidRPr="00F56AEE">
              <w:rPr>
                <w:color w:val="000000"/>
                <w:szCs w:val="21"/>
              </w:rPr>
              <w:t>、</w:t>
            </w:r>
            <w:r w:rsidR="00894F96" w:rsidRPr="00F56AEE">
              <w:rPr>
                <w:color w:val="000000"/>
                <w:szCs w:val="21"/>
              </w:rPr>
              <w:t>t_I/t_tot</w:t>
            </w:r>
            <w:r w:rsidR="00894F96" w:rsidRPr="00F56AEE">
              <w:rPr>
                <w:color w:val="000000"/>
                <w:szCs w:val="21"/>
              </w:rPr>
              <w:t>、</w:t>
            </w:r>
            <w:r w:rsidR="00894F96" w:rsidRPr="00F56AEE">
              <w:rPr>
                <w:color w:val="000000"/>
                <w:szCs w:val="21"/>
              </w:rPr>
              <w:t>t_E/t_tot</w:t>
            </w:r>
            <w:r w:rsidR="00894F96" w:rsidRPr="00F56AEE">
              <w:rPr>
                <w:color w:val="000000"/>
                <w:szCs w:val="21"/>
              </w:rPr>
              <w:t>、</w:t>
            </w:r>
            <w:r w:rsidR="00894F96" w:rsidRPr="00F56AEE">
              <w:rPr>
                <w:color w:val="000000"/>
                <w:szCs w:val="21"/>
              </w:rPr>
              <w:t>t_I/t_E</w:t>
            </w:r>
            <w:r w:rsidR="00894F96" w:rsidRPr="00F56AEE">
              <w:rPr>
                <w:color w:val="000000"/>
                <w:szCs w:val="21"/>
              </w:rPr>
              <w:t>、</w:t>
            </w:r>
            <w:r w:rsidR="00894F96" w:rsidRPr="00F56AEE">
              <w:rPr>
                <w:color w:val="000000"/>
                <w:szCs w:val="21"/>
              </w:rPr>
              <w:t>t_PTEF/t_E</w:t>
            </w:r>
            <w:r w:rsidR="00894F96" w:rsidRPr="00F56AEE">
              <w:rPr>
                <w:color w:val="000000"/>
                <w:szCs w:val="21"/>
              </w:rPr>
              <w:t>、</w:t>
            </w:r>
            <w:r w:rsidR="00894F96" w:rsidRPr="00F56AEE">
              <w:rPr>
                <w:color w:val="000000"/>
                <w:szCs w:val="21"/>
              </w:rPr>
              <w:t>MTIF</w:t>
            </w:r>
            <w:r w:rsidR="00894F96" w:rsidRPr="00F56AEE">
              <w:rPr>
                <w:color w:val="000000"/>
                <w:szCs w:val="21"/>
              </w:rPr>
              <w:t>、</w:t>
            </w:r>
            <w:r w:rsidR="00894F96" w:rsidRPr="00F56AEE">
              <w:rPr>
                <w:color w:val="000000"/>
                <w:szCs w:val="21"/>
              </w:rPr>
              <w:t>MTEF</w:t>
            </w:r>
            <w:r w:rsidR="00894F96" w:rsidRPr="00F56AEE">
              <w:rPr>
                <w:color w:val="000000"/>
                <w:szCs w:val="21"/>
              </w:rPr>
              <w:t>、</w:t>
            </w:r>
            <w:r w:rsidR="00894F96" w:rsidRPr="00F56AEE">
              <w:rPr>
                <w:color w:val="000000"/>
                <w:szCs w:val="21"/>
              </w:rPr>
              <w:t>V'E</w:t>
            </w:r>
            <w:r w:rsidR="00894F96" w:rsidRPr="00F56AEE">
              <w:rPr>
                <w:color w:val="000000"/>
                <w:szCs w:val="21"/>
              </w:rPr>
              <w:t>、</w:t>
            </w:r>
            <w:r w:rsidR="00894F96" w:rsidRPr="00F56AEE">
              <w:rPr>
                <w:color w:val="000000"/>
                <w:szCs w:val="21"/>
              </w:rPr>
              <w:t>TEF75</w:t>
            </w:r>
            <w:r w:rsidR="00894F96" w:rsidRPr="00F56AEE">
              <w:rPr>
                <w:color w:val="000000"/>
                <w:szCs w:val="21"/>
              </w:rPr>
              <w:t>、</w:t>
            </w:r>
            <w:r w:rsidR="00894F96" w:rsidRPr="00F56AEE">
              <w:rPr>
                <w:color w:val="000000"/>
                <w:szCs w:val="21"/>
              </w:rPr>
              <w:t>TEF50</w:t>
            </w:r>
            <w:r w:rsidR="00894F96" w:rsidRPr="00F56AEE">
              <w:rPr>
                <w:color w:val="000000"/>
                <w:szCs w:val="21"/>
              </w:rPr>
              <w:t>、</w:t>
            </w:r>
            <w:r w:rsidR="00894F96" w:rsidRPr="00F56AEE">
              <w:rPr>
                <w:color w:val="000000"/>
                <w:szCs w:val="21"/>
              </w:rPr>
              <w:t>TEF25</w:t>
            </w:r>
            <w:r w:rsidR="00894F96" w:rsidRPr="00F56AEE">
              <w:rPr>
                <w:color w:val="000000"/>
                <w:szCs w:val="21"/>
              </w:rPr>
              <w:t>、</w:t>
            </w:r>
            <w:r w:rsidR="00894F96" w:rsidRPr="00F56AEE">
              <w:rPr>
                <w:color w:val="000000"/>
                <w:szCs w:val="21"/>
              </w:rPr>
              <w:t>TEF10</w:t>
            </w:r>
            <w:r w:rsidR="00894F96" w:rsidRPr="00F56AEE">
              <w:rPr>
                <w:color w:val="000000"/>
                <w:szCs w:val="21"/>
              </w:rPr>
              <w:t>、</w:t>
            </w:r>
            <w:r w:rsidR="00894F96" w:rsidRPr="00F56AEE">
              <w:rPr>
                <w:color w:val="000000"/>
                <w:szCs w:val="21"/>
              </w:rPr>
              <w:t>TIF50</w:t>
            </w:r>
            <w:r w:rsidR="00894F96" w:rsidRPr="00F56AEE">
              <w:rPr>
                <w:color w:val="000000"/>
                <w:szCs w:val="21"/>
              </w:rPr>
              <w:t>、</w:t>
            </w:r>
            <w:r w:rsidR="00894F96" w:rsidRPr="00F56AEE">
              <w:rPr>
                <w:color w:val="000000"/>
                <w:szCs w:val="21"/>
              </w:rPr>
              <w:t>VPTIF</w:t>
            </w:r>
            <w:r w:rsidR="00894F96" w:rsidRPr="00F56AEE">
              <w:rPr>
                <w:color w:val="000000"/>
                <w:szCs w:val="21"/>
              </w:rPr>
              <w:t>、</w:t>
            </w:r>
            <w:r w:rsidR="00894F96" w:rsidRPr="00F56AEE">
              <w:rPr>
                <w:color w:val="000000"/>
                <w:szCs w:val="21"/>
              </w:rPr>
              <w:t>VPTEF</w:t>
            </w:r>
            <w:r w:rsidR="00894F96" w:rsidRPr="00F56AEE">
              <w:rPr>
                <w:color w:val="000000"/>
                <w:szCs w:val="21"/>
              </w:rPr>
              <w:t>、</w:t>
            </w:r>
            <w:r w:rsidR="00894F96" w:rsidRPr="00F56AEE">
              <w:rPr>
                <w:color w:val="000000"/>
                <w:szCs w:val="21"/>
              </w:rPr>
              <w:t>TEF50/TIF50%</w:t>
            </w:r>
            <w:r w:rsidR="00894F96" w:rsidRPr="00F56AEE">
              <w:rPr>
                <w:color w:val="000000"/>
                <w:szCs w:val="21"/>
              </w:rPr>
              <w:t>、</w:t>
            </w:r>
            <w:r w:rsidR="00894F96" w:rsidRPr="00F56AEE">
              <w:rPr>
                <w:color w:val="000000"/>
                <w:szCs w:val="21"/>
              </w:rPr>
              <w:t>TEF75/PTEF%</w:t>
            </w:r>
            <w:r w:rsidR="00894F96" w:rsidRPr="00F56AEE">
              <w:rPr>
                <w:color w:val="000000"/>
                <w:szCs w:val="21"/>
              </w:rPr>
              <w:t>、</w:t>
            </w:r>
            <w:r w:rsidR="00894F96" w:rsidRPr="00F56AEE">
              <w:rPr>
                <w:color w:val="000000"/>
                <w:szCs w:val="21"/>
              </w:rPr>
              <w:t>TEF50/PTEF%</w:t>
            </w:r>
            <w:r w:rsidR="00894F96" w:rsidRPr="00F56AEE">
              <w:rPr>
                <w:color w:val="000000"/>
                <w:szCs w:val="21"/>
              </w:rPr>
              <w:t>、</w:t>
            </w:r>
            <w:r w:rsidR="00894F96" w:rsidRPr="00F56AEE">
              <w:rPr>
                <w:color w:val="000000"/>
                <w:szCs w:val="21"/>
              </w:rPr>
              <w:t>TEF25/PTEF%</w:t>
            </w:r>
            <w:r w:rsidR="00894F96" w:rsidRPr="00F56AEE">
              <w:rPr>
                <w:color w:val="000000"/>
                <w:szCs w:val="21"/>
              </w:rPr>
              <w:t>、</w:t>
            </w:r>
            <w:r w:rsidR="00894F96" w:rsidRPr="00F56AEE">
              <w:rPr>
                <w:color w:val="000000"/>
                <w:szCs w:val="21"/>
              </w:rPr>
              <w:t>TEF10/PTEF%</w:t>
            </w:r>
            <w:r w:rsidR="00894F96" w:rsidRPr="00F56AEE">
              <w:rPr>
                <w:color w:val="000000"/>
                <w:szCs w:val="21"/>
              </w:rPr>
              <w:t>、</w:t>
            </w:r>
            <w:r w:rsidR="00894F96" w:rsidRPr="00F56AEE">
              <w:rPr>
                <w:color w:val="000000"/>
                <w:szCs w:val="21"/>
              </w:rPr>
              <w:t>PTEF/V_TE</w:t>
            </w:r>
            <w:r w:rsidR="003A35A7">
              <w:rPr>
                <w:rFonts w:hint="eastAsia"/>
                <w:color w:val="000000"/>
                <w:szCs w:val="21"/>
              </w:rPr>
              <w:t>。</w:t>
            </w:r>
          </w:p>
        </w:tc>
      </w:tr>
      <w:tr w:rsidR="00894F96" w:rsidRPr="00EA2F45" w14:paraId="4C374AF9" w14:textId="77777777" w:rsidTr="00894F96">
        <w:trPr>
          <w:trHeight w:val="567"/>
        </w:trPr>
        <w:tc>
          <w:tcPr>
            <w:tcW w:w="900" w:type="dxa"/>
            <w:vMerge/>
            <w:vAlign w:val="center"/>
          </w:tcPr>
          <w:p w14:paraId="71D32547" w14:textId="77777777" w:rsidR="00894F96" w:rsidRPr="00EA2F45" w:rsidRDefault="00894F96" w:rsidP="00894F96">
            <w:pPr>
              <w:jc w:val="center"/>
              <w:rPr>
                <w:b/>
                <w:szCs w:val="21"/>
              </w:rPr>
            </w:pPr>
          </w:p>
        </w:tc>
        <w:tc>
          <w:tcPr>
            <w:tcW w:w="1980" w:type="dxa"/>
            <w:vMerge/>
            <w:vAlign w:val="center"/>
          </w:tcPr>
          <w:p w14:paraId="4C4A06AF" w14:textId="77777777" w:rsidR="00894F96" w:rsidRPr="00EA2F45" w:rsidRDefault="00894F96" w:rsidP="00894F96">
            <w:pPr>
              <w:jc w:val="center"/>
              <w:rPr>
                <w:b/>
                <w:szCs w:val="21"/>
              </w:rPr>
            </w:pPr>
          </w:p>
        </w:tc>
        <w:tc>
          <w:tcPr>
            <w:tcW w:w="5580" w:type="dxa"/>
            <w:vAlign w:val="center"/>
          </w:tcPr>
          <w:p w14:paraId="4EEF4502" w14:textId="2AF1DC7F" w:rsidR="00894F96" w:rsidRPr="00894F96" w:rsidRDefault="00A01E52" w:rsidP="00FA275A">
            <w:pPr>
              <w:adjustRightInd w:val="0"/>
              <w:snapToGrid w:val="0"/>
              <w:spacing w:line="360" w:lineRule="auto"/>
              <w:jc w:val="left"/>
              <w:rPr>
                <w:b/>
                <w:szCs w:val="21"/>
              </w:rPr>
            </w:pPr>
            <w:r w:rsidRPr="00A01E52">
              <w:rPr>
                <w:color w:val="000000"/>
                <w:szCs w:val="21"/>
              </w:rPr>
              <w:t>1.</w:t>
            </w:r>
            <w:r w:rsidR="00894F96" w:rsidRPr="00F56AEE">
              <w:rPr>
                <w:color w:val="000000"/>
                <w:szCs w:val="21"/>
              </w:rPr>
              <w:t>5</w:t>
            </w:r>
            <w:r>
              <w:rPr>
                <w:rFonts w:hint="eastAsia"/>
                <w:color w:val="000000"/>
                <w:szCs w:val="21"/>
              </w:rPr>
              <w:t xml:space="preserve"> </w:t>
            </w:r>
            <w:r w:rsidR="00894F96" w:rsidRPr="00F56AEE">
              <w:rPr>
                <w:color w:val="000000"/>
                <w:szCs w:val="21"/>
              </w:rPr>
              <w:t>气道阻力检测模块测定参数</w:t>
            </w:r>
            <w:r w:rsidR="003A35A7">
              <w:rPr>
                <w:rFonts w:hint="eastAsia"/>
                <w:color w:val="000000"/>
                <w:szCs w:val="21"/>
              </w:rPr>
              <w:t>：</w:t>
            </w:r>
            <w:r w:rsidR="00894F96" w:rsidRPr="00F56AEE">
              <w:rPr>
                <w:color w:val="000000"/>
                <w:szCs w:val="21"/>
              </w:rPr>
              <w:t>R_int</w:t>
            </w:r>
            <w:r w:rsidR="00894F96" w:rsidRPr="00F56AEE">
              <w:rPr>
                <w:color w:val="000000"/>
                <w:szCs w:val="21"/>
              </w:rPr>
              <w:t>、</w:t>
            </w:r>
            <w:r w:rsidR="00894F96" w:rsidRPr="00F56AEE">
              <w:rPr>
                <w:color w:val="000000"/>
                <w:szCs w:val="21"/>
              </w:rPr>
              <w:t>CrsSO</w:t>
            </w:r>
            <w:r w:rsidR="00894F96" w:rsidRPr="00F56AEE">
              <w:rPr>
                <w:color w:val="000000"/>
                <w:szCs w:val="21"/>
              </w:rPr>
              <w:t>、</w:t>
            </w:r>
            <w:r w:rsidR="00894F96" w:rsidRPr="00F56AEE">
              <w:rPr>
                <w:color w:val="000000"/>
                <w:szCs w:val="21"/>
              </w:rPr>
              <w:t>CrsSO/kg</w:t>
            </w:r>
            <w:r w:rsidR="00894F96" w:rsidRPr="00F56AEE">
              <w:rPr>
                <w:color w:val="000000"/>
                <w:szCs w:val="21"/>
              </w:rPr>
              <w:t>、</w:t>
            </w:r>
            <w:r w:rsidR="00894F96" w:rsidRPr="00F56AEE">
              <w:rPr>
                <w:color w:val="000000"/>
                <w:szCs w:val="21"/>
              </w:rPr>
              <w:t>RrsSO</w:t>
            </w:r>
            <w:r w:rsidR="00894F96" w:rsidRPr="00F56AEE">
              <w:rPr>
                <w:color w:val="000000"/>
                <w:szCs w:val="21"/>
              </w:rPr>
              <w:t>、</w:t>
            </w:r>
            <w:r w:rsidR="00894F96" w:rsidRPr="00F56AEE">
              <w:rPr>
                <w:color w:val="000000"/>
                <w:szCs w:val="21"/>
              </w:rPr>
              <w:t>GrsSO</w:t>
            </w:r>
            <w:r w:rsidR="00894F96" w:rsidRPr="00F56AEE">
              <w:rPr>
                <w:color w:val="000000"/>
                <w:szCs w:val="21"/>
              </w:rPr>
              <w:t>、</w:t>
            </w:r>
            <w:r w:rsidR="00894F96" w:rsidRPr="00F56AEE">
              <w:rPr>
                <w:color w:val="000000"/>
                <w:szCs w:val="21"/>
              </w:rPr>
              <w:t>F_ext</w:t>
            </w:r>
            <w:r w:rsidR="00894F96" w:rsidRPr="00F56AEE">
              <w:rPr>
                <w:color w:val="000000"/>
                <w:szCs w:val="21"/>
              </w:rPr>
              <w:t>、</w:t>
            </w:r>
            <w:r w:rsidR="00894F96" w:rsidRPr="00F56AEE">
              <w:rPr>
                <w:color w:val="000000"/>
                <w:szCs w:val="21"/>
              </w:rPr>
              <w:t>V_ext</w:t>
            </w:r>
            <w:r w:rsidR="00894F96" w:rsidRPr="00F56AEE">
              <w:rPr>
                <w:color w:val="000000"/>
                <w:szCs w:val="21"/>
              </w:rPr>
              <w:t>、</w:t>
            </w:r>
            <w:r w:rsidR="00894F96" w:rsidRPr="00F56AEE">
              <w:rPr>
                <w:color w:val="000000"/>
                <w:szCs w:val="21"/>
              </w:rPr>
              <w:t>V_occ</w:t>
            </w:r>
            <w:r w:rsidR="00894F96" w:rsidRPr="00F56AEE">
              <w:rPr>
                <w:color w:val="000000"/>
                <w:szCs w:val="21"/>
              </w:rPr>
              <w:t>、</w:t>
            </w:r>
            <w:r w:rsidR="00894F96" w:rsidRPr="00F56AEE">
              <w:rPr>
                <w:color w:val="000000"/>
                <w:szCs w:val="21"/>
              </w:rPr>
              <w:t>trs</w:t>
            </w:r>
            <w:r w:rsidR="00894F96" w:rsidRPr="00F56AEE">
              <w:rPr>
                <w:color w:val="000000"/>
                <w:szCs w:val="21"/>
              </w:rPr>
              <w:t>、</w:t>
            </w:r>
            <w:r w:rsidR="00894F96" w:rsidRPr="00F56AEE">
              <w:rPr>
                <w:color w:val="000000"/>
                <w:szCs w:val="21"/>
              </w:rPr>
              <w:lastRenderedPageBreak/>
              <w:t>P_alv</w:t>
            </w:r>
            <w:r w:rsidR="00894F96" w:rsidRPr="00F56AEE">
              <w:rPr>
                <w:color w:val="000000"/>
                <w:szCs w:val="21"/>
              </w:rPr>
              <w:t>、</w:t>
            </w:r>
            <w:r w:rsidR="00894F96" w:rsidRPr="00F56AEE">
              <w:rPr>
                <w:color w:val="000000"/>
                <w:szCs w:val="21"/>
              </w:rPr>
              <w:t>Pao_pre</w:t>
            </w:r>
            <w:r w:rsidR="00894F96" w:rsidRPr="00F56AEE">
              <w:rPr>
                <w:color w:val="000000"/>
                <w:szCs w:val="21"/>
              </w:rPr>
              <w:t>、</w:t>
            </w:r>
            <w:r w:rsidR="00894F96" w:rsidRPr="00F56AEE">
              <w:rPr>
                <w:color w:val="000000"/>
                <w:szCs w:val="21"/>
              </w:rPr>
              <w:t>Flow_pre</w:t>
            </w:r>
            <w:r w:rsidR="00894F96" w:rsidRPr="00F56AEE">
              <w:rPr>
                <w:color w:val="000000"/>
                <w:szCs w:val="21"/>
              </w:rPr>
              <w:t>、</w:t>
            </w:r>
            <w:r w:rsidR="00894F96" w:rsidRPr="00F56AEE">
              <w:rPr>
                <w:color w:val="000000"/>
                <w:szCs w:val="21"/>
              </w:rPr>
              <w:t>Pao_end</w:t>
            </w:r>
            <w:r w:rsidR="00894F96" w:rsidRPr="00F56AEE">
              <w:rPr>
                <w:color w:val="000000"/>
                <w:szCs w:val="21"/>
              </w:rPr>
              <w:t>、</w:t>
            </w:r>
            <w:r w:rsidR="00894F96" w:rsidRPr="00F56AEE">
              <w:rPr>
                <w:color w:val="000000"/>
                <w:szCs w:val="21"/>
              </w:rPr>
              <w:t>Px</w:t>
            </w:r>
            <w:r w:rsidR="00894F96" w:rsidRPr="00F56AEE">
              <w:rPr>
                <w:color w:val="000000"/>
                <w:szCs w:val="21"/>
              </w:rPr>
              <w:t>、</w:t>
            </w:r>
            <w:r w:rsidR="00894F96" w:rsidRPr="00F56AEE">
              <w:rPr>
                <w:color w:val="000000"/>
                <w:szCs w:val="21"/>
              </w:rPr>
              <w:t>dPao</w:t>
            </w:r>
            <w:r w:rsidR="00894F96" w:rsidRPr="00F56AEE">
              <w:rPr>
                <w:color w:val="000000"/>
                <w:szCs w:val="21"/>
              </w:rPr>
              <w:t>、</w:t>
            </w:r>
            <w:r w:rsidR="00894F96" w:rsidRPr="00F56AEE">
              <w:rPr>
                <w:color w:val="000000"/>
                <w:szCs w:val="21"/>
              </w:rPr>
              <w:t>VT_pre</w:t>
            </w:r>
            <w:r w:rsidR="00894F96" w:rsidRPr="00F56AEE">
              <w:rPr>
                <w:color w:val="000000"/>
                <w:szCs w:val="21"/>
              </w:rPr>
              <w:t>、</w:t>
            </w:r>
            <w:r w:rsidR="00894F96" w:rsidRPr="00F56AEE">
              <w:rPr>
                <w:color w:val="000000"/>
                <w:szCs w:val="21"/>
              </w:rPr>
              <w:t>RR_pre</w:t>
            </w:r>
            <w:r w:rsidR="00894F96" w:rsidRPr="00F56AEE">
              <w:rPr>
                <w:color w:val="000000"/>
                <w:szCs w:val="21"/>
              </w:rPr>
              <w:t>、</w:t>
            </w:r>
            <w:r w:rsidR="00894F96" w:rsidRPr="00F56AEE">
              <w:rPr>
                <w:color w:val="000000"/>
                <w:szCs w:val="21"/>
              </w:rPr>
              <w:t>V_EEL</w:t>
            </w:r>
            <w:r w:rsidR="00894F96" w:rsidRPr="00F56AEE">
              <w:rPr>
                <w:color w:val="000000"/>
                <w:szCs w:val="21"/>
              </w:rPr>
              <w:t>、</w:t>
            </w:r>
            <w:r w:rsidR="00894F96" w:rsidRPr="00F56AEE">
              <w:rPr>
                <w:color w:val="000000"/>
                <w:szCs w:val="21"/>
              </w:rPr>
              <w:t>V1</w:t>
            </w:r>
            <w:r w:rsidR="00894F96" w:rsidRPr="00F56AEE">
              <w:rPr>
                <w:color w:val="000000"/>
                <w:szCs w:val="21"/>
              </w:rPr>
              <w:t>、</w:t>
            </w:r>
            <w:r w:rsidR="00894F96" w:rsidRPr="00F56AEE">
              <w:rPr>
                <w:color w:val="000000"/>
                <w:szCs w:val="21"/>
              </w:rPr>
              <w:t>Rapp</w:t>
            </w:r>
            <w:r w:rsidR="00894F96" w:rsidRPr="00F56AEE">
              <w:rPr>
                <w:color w:val="000000"/>
                <w:szCs w:val="21"/>
              </w:rPr>
              <w:t>、</w:t>
            </w:r>
            <w:r w:rsidR="00894F96" w:rsidRPr="00F56AEE">
              <w:rPr>
                <w:color w:val="000000"/>
                <w:szCs w:val="21"/>
              </w:rPr>
              <w:t>EELs</w:t>
            </w:r>
            <w:r w:rsidR="00894F96" w:rsidRPr="00F56AEE">
              <w:rPr>
                <w:color w:val="000000"/>
                <w:szCs w:val="21"/>
              </w:rPr>
              <w:t>、</w:t>
            </w:r>
            <w:r w:rsidR="00894F96" w:rsidRPr="00F56AEE">
              <w:rPr>
                <w:color w:val="000000"/>
                <w:szCs w:val="21"/>
              </w:rPr>
              <w:t>EELs%</w:t>
            </w:r>
            <w:r w:rsidR="00894F96" w:rsidRPr="00F56AEE">
              <w:rPr>
                <w:color w:val="000000"/>
                <w:szCs w:val="21"/>
              </w:rPr>
              <w:t>、</w:t>
            </w:r>
            <w:r w:rsidR="00894F96" w:rsidRPr="00F56AEE">
              <w:rPr>
                <w:color w:val="000000"/>
                <w:szCs w:val="21"/>
              </w:rPr>
              <w:t>d%EEL</w:t>
            </w:r>
            <w:r w:rsidR="00894F96" w:rsidRPr="00F56AEE">
              <w:rPr>
                <w:color w:val="000000"/>
                <w:szCs w:val="21"/>
              </w:rPr>
              <w:t>、</w:t>
            </w:r>
            <w:r w:rsidR="00894F96" w:rsidRPr="00F56AEE">
              <w:rPr>
                <w:color w:val="000000"/>
                <w:szCs w:val="21"/>
              </w:rPr>
              <w:t>t_occ</w:t>
            </w:r>
            <w:r w:rsidR="00894F96" w:rsidRPr="00F56AEE">
              <w:rPr>
                <w:color w:val="000000"/>
                <w:szCs w:val="21"/>
              </w:rPr>
              <w:t>、</w:t>
            </w:r>
            <w:r w:rsidR="00894F96" w:rsidRPr="00F56AEE">
              <w:rPr>
                <w:color w:val="000000"/>
                <w:szCs w:val="21"/>
              </w:rPr>
              <w:t>t_plat</w:t>
            </w:r>
            <w:r w:rsidR="00894F96" w:rsidRPr="00F56AEE">
              <w:rPr>
                <w:color w:val="000000"/>
                <w:szCs w:val="21"/>
              </w:rPr>
              <w:t>、</w:t>
            </w:r>
            <w:r w:rsidR="00894F96" w:rsidRPr="00F56AEE">
              <w:rPr>
                <w:color w:val="000000"/>
                <w:szCs w:val="21"/>
              </w:rPr>
              <w:t>Pao-s</w:t>
            </w:r>
            <w:r w:rsidR="00894F96" w:rsidRPr="00F56AEE">
              <w:rPr>
                <w:color w:val="000000"/>
                <w:szCs w:val="21"/>
              </w:rPr>
              <w:t>、</w:t>
            </w:r>
            <w:r w:rsidR="00894F96" w:rsidRPr="00F56AEE">
              <w:rPr>
                <w:color w:val="000000"/>
                <w:szCs w:val="21"/>
              </w:rPr>
              <w:t>d%Pao</w:t>
            </w:r>
            <w:r w:rsidR="00894F96" w:rsidRPr="00F56AEE">
              <w:rPr>
                <w:color w:val="000000"/>
                <w:szCs w:val="21"/>
              </w:rPr>
              <w:t>、</w:t>
            </w:r>
            <w:r w:rsidR="00894F96" w:rsidRPr="00F56AEE">
              <w:rPr>
                <w:color w:val="000000"/>
                <w:szCs w:val="21"/>
              </w:rPr>
              <w:t>r2</w:t>
            </w:r>
            <w:r w:rsidR="00894F96" w:rsidRPr="00F56AEE">
              <w:rPr>
                <w:color w:val="000000"/>
                <w:szCs w:val="21"/>
              </w:rPr>
              <w:t>、</w:t>
            </w:r>
            <w:r w:rsidR="007E0301">
              <w:rPr>
                <w:color w:val="000000"/>
                <w:szCs w:val="21"/>
              </w:rPr>
              <w:t>Vi</w:t>
            </w:r>
            <w:r w:rsidR="007E0301">
              <w:rPr>
                <w:rFonts w:hint="eastAsia"/>
                <w:color w:val="000000"/>
                <w:szCs w:val="21"/>
              </w:rPr>
              <w:t>c</w:t>
            </w:r>
            <w:r w:rsidR="007E0301">
              <w:rPr>
                <w:color w:val="000000"/>
                <w:szCs w:val="21"/>
              </w:rPr>
              <w:t>SO</w:t>
            </w:r>
            <w:r w:rsidR="003A35A7">
              <w:rPr>
                <w:rFonts w:hint="eastAsia"/>
                <w:color w:val="000000"/>
                <w:szCs w:val="21"/>
              </w:rPr>
              <w:t>。</w:t>
            </w:r>
          </w:p>
        </w:tc>
      </w:tr>
      <w:tr w:rsidR="00894F96" w:rsidRPr="00EA2F45" w14:paraId="181DF609" w14:textId="77777777" w:rsidTr="00894F96">
        <w:trPr>
          <w:trHeight w:val="567"/>
        </w:trPr>
        <w:tc>
          <w:tcPr>
            <w:tcW w:w="900" w:type="dxa"/>
            <w:vMerge/>
            <w:vAlign w:val="center"/>
          </w:tcPr>
          <w:p w14:paraId="004405DB" w14:textId="77777777" w:rsidR="00894F96" w:rsidRPr="00EA2F45" w:rsidRDefault="00894F96" w:rsidP="00894F96">
            <w:pPr>
              <w:jc w:val="center"/>
              <w:rPr>
                <w:b/>
                <w:szCs w:val="21"/>
              </w:rPr>
            </w:pPr>
          </w:p>
        </w:tc>
        <w:tc>
          <w:tcPr>
            <w:tcW w:w="1980" w:type="dxa"/>
            <w:vMerge/>
            <w:vAlign w:val="center"/>
          </w:tcPr>
          <w:p w14:paraId="4CA15C67" w14:textId="77777777" w:rsidR="00894F96" w:rsidRPr="00EA2F45" w:rsidRDefault="00894F96" w:rsidP="00894F96">
            <w:pPr>
              <w:jc w:val="center"/>
              <w:rPr>
                <w:b/>
                <w:szCs w:val="21"/>
              </w:rPr>
            </w:pPr>
          </w:p>
        </w:tc>
        <w:tc>
          <w:tcPr>
            <w:tcW w:w="5580" w:type="dxa"/>
            <w:vAlign w:val="center"/>
          </w:tcPr>
          <w:p w14:paraId="6562BDF3" w14:textId="09197144" w:rsidR="00894F96" w:rsidRPr="00894F96" w:rsidRDefault="00FA275A" w:rsidP="009A78F8">
            <w:pPr>
              <w:adjustRightInd w:val="0"/>
              <w:snapToGrid w:val="0"/>
              <w:jc w:val="left"/>
              <w:rPr>
                <w:b/>
                <w:szCs w:val="21"/>
              </w:rPr>
            </w:pPr>
            <w:r>
              <w:rPr>
                <w:szCs w:val="21"/>
              </w:rPr>
              <w:t>▲</w:t>
            </w:r>
            <w:r w:rsidR="00A01E52" w:rsidRPr="00A01E52">
              <w:rPr>
                <w:color w:val="000000"/>
                <w:szCs w:val="21"/>
              </w:rPr>
              <w:t>1.</w:t>
            </w:r>
            <w:r w:rsidR="00894F96" w:rsidRPr="00F56AEE">
              <w:rPr>
                <w:color w:val="000000"/>
                <w:szCs w:val="21"/>
              </w:rPr>
              <w:t>6</w:t>
            </w:r>
            <w:r w:rsidR="00A01E52">
              <w:rPr>
                <w:rFonts w:hint="eastAsia"/>
                <w:color w:val="000000"/>
                <w:szCs w:val="21"/>
              </w:rPr>
              <w:t xml:space="preserve"> </w:t>
            </w:r>
            <w:r w:rsidR="00894F96" w:rsidRPr="00F56AEE">
              <w:rPr>
                <w:color w:val="000000"/>
                <w:szCs w:val="21"/>
              </w:rPr>
              <w:t>传感器类型：超声流量传感器。</w:t>
            </w:r>
          </w:p>
        </w:tc>
      </w:tr>
      <w:tr w:rsidR="00FA275A" w:rsidRPr="00EA2F45" w14:paraId="0129CC1A" w14:textId="77777777" w:rsidTr="00894F96">
        <w:trPr>
          <w:trHeight w:val="567"/>
        </w:trPr>
        <w:tc>
          <w:tcPr>
            <w:tcW w:w="900" w:type="dxa"/>
            <w:vMerge/>
            <w:vAlign w:val="center"/>
          </w:tcPr>
          <w:p w14:paraId="235D5809" w14:textId="77777777" w:rsidR="00FA275A" w:rsidRPr="00EA2F45" w:rsidRDefault="00FA275A" w:rsidP="00894F96">
            <w:pPr>
              <w:jc w:val="center"/>
              <w:rPr>
                <w:b/>
                <w:szCs w:val="21"/>
              </w:rPr>
            </w:pPr>
          </w:p>
        </w:tc>
        <w:tc>
          <w:tcPr>
            <w:tcW w:w="1980" w:type="dxa"/>
            <w:vMerge/>
            <w:vAlign w:val="center"/>
          </w:tcPr>
          <w:p w14:paraId="4F071920" w14:textId="77777777" w:rsidR="00FA275A" w:rsidRPr="00EA2F45" w:rsidRDefault="00FA275A" w:rsidP="00894F96">
            <w:pPr>
              <w:jc w:val="center"/>
              <w:rPr>
                <w:b/>
                <w:szCs w:val="21"/>
              </w:rPr>
            </w:pPr>
          </w:p>
        </w:tc>
        <w:tc>
          <w:tcPr>
            <w:tcW w:w="5580" w:type="dxa"/>
            <w:vAlign w:val="center"/>
          </w:tcPr>
          <w:p w14:paraId="5E5BC1E1" w14:textId="222BFDE3" w:rsidR="00FA275A" w:rsidRPr="00A01E52" w:rsidRDefault="00FA275A" w:rsidP="00A01E52">
            <w:pPr>
              <w:adjustRightInd w:val="0"/>
              <w:snapToGrid w:val="0"/>
              <w:spacing w:line="360" w:lineRule="auto"/>
              <w:jc w:val="left"/>
              <w:rPr>
                <w:color w:val="000000"/>
                <w:szCs w:val="21"/>
              </w:rPr>
            </w:pPr>
            <w:r>
              <w:rPr>
                <w:szCs w:val="21"/>
              </w:rPr>
              <w:t>▲</w:t>
            </w:r>
            <w:r>
              <w:rPr>
                <w:rFonts w:hint="eastAsia"/>
                <w:szCs w:val="21"/>
              </w:rPr>
              <w:t>1</w:t>
            </w:r>
            <w:r>
              <w:rPr>
                <w:color w:val="000000"/>
                <w:szCs w:val="21"/>
              </w:rPr>
              <w:t>.</w:t>
            </w:r>
            <w:r>
              <w:rPr>
                <w:rFonts w:hint="eastAsia"/>
                <w:color w:val="000000"/>
                <w:szCs w:val="21"/>
              </w:rPr>
              <w:t>7</w:t>
            </w:r>
            <w:r>
              <w:rPr>
                <w:color w:val="000000"/>
                <w:szCs w:val="21"/>
              </w:rPr>
              <w:t xml:space="preserve"> </w:t>
            </w:r>
            <w:r>
              <w:rPr>
                <w:rFonts w:hint="eastAsia"/>
                <w:color w:val="000000"/>
                <w:szCs w:val="21"/>
              </w:rPr>
              <w:t>传感器原理：</w:t>
            </w:r>
            <w:r>
              <w:rPr>
                <w:color w:val="000000"/>
                <w:szCs w:val="21"/>
              </w:rPr>
              <w:t>超声传输时间差原理，时差补偿技术。</w:t>
            </w:r>
          </w:p>
        </w:tc>
      </w:tr>
      <w:tr w:rsidR="00FA275A" w:rsidRPr="00EA2F45" w14:paraId="72AE1319" w14:textId="77777777" w:rsidTr="00894F96">
        <w:trPr>
          <w:trHeight w:val="567"/>
        </w:trPr>
        <w:tc>
          <w:tcPr>
            <w:tcW w:w="900" w:type="dxa"/>
            <w:vMerge/>
            <w:vAlign w:val="center"/>
          </w:tcPr>
          <w:p w14:paraId="50747A2E" w14:textId="77777777" w:rsidR="00FA275A" w:rsidRPr="00EA2F45" w:rsidRDefault="00FA275A" w:rsidP="00FA275A">
            <w:pPr>
              <w:jc w:val="center"/>
              <w:rPr>
                <w:b/>
                <w:szCs w:val="21"/>
              </w:rPr>
            </w:pPr>
          </w:p>
        </w:tc>
        <w:tc>
          <w:tcPr>
            <w:tcW w:w="1980" w:type="dxa"/>
            <w:vMerge/>
            <w:vAlign w:val="center"/>
          </w:tcPr>
          <w:p w14:paraId="1F80186B" w14:textId="77777777" w:rsidR="00FA275A" w:rsidRPr="00EA2F45" w:rsidRDefault="00FA275A" w:rsidP="00FA275A">
            <w:pPr>
              <w:jc w:val="center"/>
              <w:rPr>
                <w:b/>
                <w:szCs w:val="21"/>
              </w:rPr>
            </w:pPr>
          </w:p>
        </w:tc>
        <w:tc>
          <w:tcPr>
            <w:tcW w:w="5580" w:type="dxa"/>
            <w:vAlign w:val="center"/>
          </w:tcPr>
          <w:p w14:paraId="10359552" w14:textId="6736A1E0" w:rsidR="00FA275A" w:rsidRPr="00894F96" w:rsidRDefault="00FA275A" w:rsidP="00FA275A">
            <w:pPr>
              <w:adjustRightInd w:val="0"/>
              <w:snapToGrid w:val="0"/>
              <w:spacing w:line="360" w:lineRule="auto"/>
              <w:jc w:val="left"/>
              <w:rPr>
                <w:b/>
                <w:szCs w:val="21"/>
              </w:rPr>
            </w:pPr>
            <w:r>
              <w:rPr>
                <w:szCs w:val="21"/>
              </w:rPr>
              <w:t>▲</w:t>
            </w:r>
            <w:r>
              <w:rPr>
                <w:color w:val="000000"/>
                <w:szCs w:val="21"/>
              </w:rPr>
              <w:t>1.</w:t>
            </w:r>
            <w:r>
              <w:rPr>
                <w:rFonts w:hint="eastAsia"/>
                <w:color w:val="000000"/>
                <w:szCs w:val="21"/>
              </w:rPr>
              <w:t xml:space="preserve">8 </w:t>
            </w:r>
            <w:r>
              <w:rPr>
                <w:color w:val="000000"/>
                <w:szCs w:val="21"/>
              </w:rPr>
              <w:t>传感器特点：内置温度、湿度及气压智能传感装置，无需繁琐标定；传感器设计</w:t>
            </w:r>
            <w:r>
              <w:rPr>
                <w:rFonts w:hint="eastAsia"/>
                <w:color w:val="000000"/>
                <w:szCs w:val="21"/>
              </w:rPr>
              <w:t>可</w:t>
            </w:r>
            <w:r>
              <w:rPr>
                <w:color w:val="000000"/>
                <w:szCs w:val="21"/>
              </w:rPr>
              <w:t>有效避免交叉感染</w:t>
            </w:r>
            <w:r>
              <w:rPr>
                <w:rFonts w:hint="eastAsia"/>
                <w:color w:val="000000"/>
                <w:szCs w:val="21"/>
              </w:rPr>
              <w:t>。</w:t>
            </w:r>
          </w:p>
        </w:tc>
      </w:tr>
      <w:tr w:rsidR="00FA275A" w:rsidRPr="00EA2F45" w14:paraId="2BD17020" w14:textId="77777777" w:rsidTr="00894F96">
        <w:trPr>
          <w:trHeight w:val="567"/>
        </w:trPr>
        <w:tc>
          <w:tcPr>
            <w:tcW w:w="900" w:type="dxa"/>
            <w:vMerge/>
            <w:vAlign w:val="center"/>
          </w:tcPr>
          <w:p w14:paraId="1B1F9BA6" w14:textId="77777777" w:rsidR="00FA275A" w:rsidRPr="00EA2F45" w:rsidRDefault="00FA275A" w:rsidP="00FA275A">
            <w:pPr>
              <w:jc w:val="center"/>
              <w:rPr>
                <w:b/>
                <w:szCs w:val="21"/>
              </w:rPr>
            </w:pPr>
          </w:p>
        </w:tc>
        <w:tc>
          <w:tcPr>
            <w:tcW w:w="1980" w:type="dxa"/>
            <w:vMerge/>
            <w:vAlign w:val="center"/>
          </w:tcPr>
          <w:p w14:paraId="26A2E2A2" w14:textId="77777777" w:rsidR="00FA275A" w:rsidRPr="00EA2F45" w:rsidRDefault="00FA275A" w:rsidP="00FA275A">
            <w:pPr>
              <w:jc w:val="center"/>
              <w:rPr>
                <w:b/>
                <w:szCs w:val="21"/>
              </w:rPr>
            </w:pPr>
          </w:p>
        </w:tc>
        <w:tc>
          <w:tcPr>
            <w:tcW w:w="5580" w:type="dxa"/>
            <w:vAlign w:val="center"/>
          </w:tcPr>
          <w:p w14:paraId="51DD2496" w14:textId="4C426BC8" w:rsidR="00FA275A" w:rsidRPr="00894F96" w:rsidRDefault="00FA275A" w:rsidP="00FA275A">
            <w:pPr>
              <w:adjustRightInd w:val="0"/>
              <w:snapToGrid w:val="0"/>
              <w:jc w:val="left"/>
              <w:rPr>
                <w:b/>
                <w:szCs w:val="21"/>
              </w:rPr>
            </w:pPr>
            <w:r>
              <w:rPr>
                <w:color w:val="000000"/>
                <w:szCs w:val="21"/>
              </w:rPr>
              <w:t>1.9</w:t>
            </w:r>
            <w:r>
              <w:rPr>
                <w:rFonts w:hint="eastAsia"/>
                <w:color w:val="000000"/>
                <w:szCs w:val="21"/>
              </w:rPr>
              <w:t xml:space="preserve"> </w:t>
            </w:r>
            <w:r>
              <w:rPr>
                <w:color w:val="000000"/>
                <w:szCs w:val="21"/>
              </w:rPr>
              <w:t>采样频率：</w:t>
            </w:r>
            <w:r>
              <w:rPr>
                <w:rFonts w:hint="eastAsia"/>
                <w:color w:val="000000"/>
                <w:szCs w:val="21"/>
              </w:rPr>
              <w:t>不</w:t>
            </w:r>
            <w:r>
              <w:rPr>
                <w:color w:val="000000"/>
                <w:szCs w:val="21"/>
              </w:rPr>
              <w:t>高</w:t>
            </w:r>
            <w:r>
              <w:rPr>
                <w:rFonts w:hint="eastAsia"/>
                <w:color w:val="000000"/>
                <w:szCs w:val="21"/>
              </w:rPr>
              <w:t>于</w:t>
            </w:r>
            <w:r>
              <w:rPr>
                <w:color w:val="000000"/>
                <w:szCs w:val="21"/>
              </w:rPr>
              <w:t>200HZ</w:t>
            </w:r>
            <w:r>
              <w:rPr>
                <w:rFonts w:hint="eastAsia"/>
                <w:color w:val="000000"/>
                <w:szCs w:val="21"/>
              </w:rPr>
              <w:t>。</w:t>
            </w:r>
          </w:p>
        </w:tc>
      </w:tr>
      <w:tr w:rsidR="00FA275A" w:rsidRPr="00EA2F45" w14:paraId="05BC2D79" w14:textId="77777777" w:rsidTr="00894F96">
        <w:trPr>
          <w:trHeight w:val="567"/>
        </w:trPr>
        <w:tc>
          <w:tcPr>
            <w:tcW w:w="900" w:type="dxa"/>
            <w:vMerge/>
            <w:vAlign w:val="center"/>
          </w:tcPr>
          <w:p w14:paraId="1CC7491A" w14:textId="77777777" w:rsidR="00FA275A" w:rsidRPr="00EA2F45" w:rsidRDefault="00FA275A" w:rsidP="00FA275A">
            <w:pPr>
              <w:jc w:val="center"/>
              <w:rPr>
                <w:b/>
                <w:szCs w:val="21"/>
              </w:rPr>
            </w:pPr>
          </w:p>
        </w:tc>
        <w:tc>
          <w:tcPr>
            <w:tcW w:w="1980" w:type="dxa"/>
            <w:vMerge/>
            <w:vAlign w:val="center"/>
          </w:tcPr>
          <w:p w14:paraId="244C3D3E" w14:textId="77777777" w:rsidR="00FA275A" w:rsidRPr="00EA2F45" w:rsidRDefault="00FA275A" w:rsidP="00FA275A">
            <w:pPr>
              <w:jc w:val="center"/>
              <w:rPr>
                <w:b/>
                <w:szCs w:val="21"/>
              </w:rPr>
            </w:pPr>
          </w:p>
        </w:tc>
        <w:tc>
          <w:tcPr>
            <w:tcW w:w="5580" w:type="dxa"/>
            <w:vAlign w:val="center"/>
          </w:tcPr>
          <w:p w14:paraId="1BD6425A" w14:textId="11BB7507" w:rsidR="00FA275A" w:rsidRPr="00894F96" w:rsidRDefault="00FA275A" w:rsidP="00FA275A">
            <w:pPr>
              <w:adjustRightInd w:val="0"/>
              <w:snapToGrid w:val="0"/>
              <w:spacing w:line="360" w:lineRule="auto"/>
              <w:jc w:val="left"/>
              <w:rPr>
                <w:b/>
                <w:szCs w:val="21"/>
              </w:rPr>
            </w:pPr>
            <w:r>
              <w:rPr>
                <w:szCs w:val="21"/>
              </w:rPr>
              <w:t>▲</w:t>
            </w:r>
            <w:r>
              <w:rPr>
                <w:color w:val="000000"/>
                <w:szCs w:val="21"/>
              </w:rPr>
              <w:t>1.10</w:t>
            </w:r>
            <w:r>
              <w:rPr>
                <w:rFonts w:hint="eastAsia"/>
                <w:color w:val="000000"/>
                <w:szCs w:val="21"/>
              </w:rPr>
              <w:t xml:space="preserve"> </w:t>
            </w:r>
            <w:r>
              <w:rPr>
                <w:rFonts w:hint="eastAsia"/>
                <w:color w:val="000000"/>
                <w:szCs w:val="21"/>
              </w:rPr>
              <w:t>气道阻力检测</w:t>
            </w:r>
            <w:r>
              <w:rPr>
                <w:rFonts w:hint="eastAsia"/>
                <w:color w:val="000000"/>
                <w:szCs w:val="21"/>
              </w:rPr>
              <w:t xml:space="preserve"> SOT </w:t>
            </w:r>
            <w:r>
              <w:rPr>
                <w:rFonts w:hint="eastAsia"/>
                <w:color w:val="000000"/>
                <w:szCs w:val="21"/>
              </w:rPr>
              <w:t>模块参数：关闭时间：不高于</w:t>
            </w:r>
            <w:r>
              <w:rPr>
                <w:rFonts w:hint="eastAsia"/>
                <w:color w:val="000000"/>
                <w:szCs w:val="21"/>
              </w:rPr>
              <w:t>10ms</w:t>
            </w:r>
            <w:r>
              <w:rPr>
                <w:rFonts w:hint="eastAsia"/>
                <w:color w:val="000000"/>
                <w:szCs w:val="21"/>
              </w:rPr>
              <w:t>，阻断时间</w:t>
            </w:r>
            <w:r>
              <w:rPr>
                <w:rFonts w:hint="eastAsia"/>
                <w:color w:val="000000"/>
                <w:szCs w:val="21"/>
              </w:rPr>
              <w:t>:50-1500ms</w:t>
            </w:r>
            <w:r>
              <w:rPr>
                <w:rFonts w:hint="eastAsia"/>
                <w:color w:val="000000"/>
                <w:szCs w:val="21"/>
              </w:rPr>
              <w:t>，运行模式：自动、手动。</w:t>
            </w:r>
          </w:p>
        </w:tc>
      </w:tr>
      <w:tr w:rsidR="00FA275A" w:rsidRPr="00EA2F45" w14:paraId="230F74DC" w14:textId="77777777" w:rsidTr="00894F96">
        <w:trPr>
          <w:trHeight w:val="567"/>
        </w:trPr>
        <w:tc>
          <w:tcPr>
            <w:tcW w:w="900" w:type="dxa"/>
            <w:vMerge/>
            <w:vAlign w:val="center"/>
          </w:tcPr>
          <w:p w14:paraId="1F2925F8" w14:textId="77777777" w:rsidR="00FA275A" w:rsidRPr="00EA2F45" w:rsidRDefault="00FA275A" w:rsidP="00FA275A">
            <w:pPr>
              <w:jc w:val="center"/>
              <w:rPr>
                <w:b/>
                <w:szCs w:val="21"/>
              </w:rPr>
            </w:pPr>
          </w:p>
        </w:tc>
        <w:tc>
          <w:tcPr>
            <w:tcW w:w="1980" w:type="dxa"/>
            <w:vMerge/>
            <w:vAlign w:val="center"/>
          </w:tcPr>
          <w:p w14:paraId="08A2589D" w14:textId="77777777" w:rsidR="00FA275A" w:rsidRPr="00EA2F45" w:rsidRDefault="00FA275A" w:rsidP="00FA275A">
            <w:pPr>
              <w:jc w:val="center"/>
              <w:rPr>
                <w:b/>
                <w:szCs w:val="21"/>
              </w:rPr>
            </w:pPr>
          </w:p>
        </w:tc>
        <w:tc>
          <w:tcPr>
            <w:tcW w:w="5580" w:type="dxa"/>
            <w:vAlign w:val="center"/>
          </w:tcPr>
          <w:p w14:paraId="572E3761" w14:textId="15F1106E" w:rsidR="00FA275A" w:rsidRPr="00894F96" w:rsidRDefault="00FA275A" w:rsidP="00FA275A">
            <w:pPr>
              <w:adjustRightInd w:val="0"/>
              <w:snapToGrid w:val="0"/>
              <w:jc w:val="left"/>
              <w:rPr>
                <w:szCs w:val="21"/>
              </w:rPr>
            </w:pPr>
            <w:r>
              <w:rPr>
                <w:szCs w:val="21"/>
              </w:rPr>
              <w:t>▲</w:t>
            </w:r>
            <w:r>
              <w:rPr>
                <w:rFonts w:hint="eastAsia"/>
                <w:szCs w:val="21"/>
              </w:rPr>
              <w:t>1</w:t>
            </w:r>
            <w:r>
              <w:rPr>
                <w:color w:val="000000"/>
                <w:szCs w:val="21"/>
              </w:rPr>
              <w:t>.11</w:t>
            </w:r>
            <w:r>
              <w:rPr>
                <w:rFonts w:hint="eastAsia"/>
                <w:color w:val="000000"/>
                <w:szCs w:val="21"/>
              </w:rPr>
              <w:t xml:space="preserve"> </w:t>
            </w:r>
            <w:r>
              <w:rPr>
                <w:color w:val="000000"/>
                <w:szCs w:val="21"/>
              </w:rPr>
              <w:t>流量分辨度：</w:t>
            </w:r>
            <w:r>
              <w:rPr>
                <w:rFonts w:hint="eastAsia"/>
                <w:color w:val="000000"/>
                <w:szCs w:val="21"/>
              </w:rPr>
              <w:t>不高于</w:t>
            </w:r>
            <w:r>
              <w:rPr>
                <w:color w:val="000000"/>
                <w:szCs w:val="21"/>
              </w:rPr>
              <w:t>0.6ml/s</w:t>
            </w:r>
            <w:r>
              <w:rPr>
                <w:rFonts w:hint="eastAsia"/>
                <w:color w:val="000000"/>
                <w:szCs w:val="21"/>
              </w:rPr>
              <w:t>。</w:t>
            </w:r>
          </w:p>
        </w:tc>
      </w:tr>
      <w:tr w:rsidR="00FA275A" w:rsidRPr="00EA2F45" w14:paraId="1AB43128" w14:textId="77777777" w:rsidTr="00894F96">
        <w:trPr>
          <w:trHeight w:val="567"/>
        </w:trPr>
        <w:tc>
          <w:tcPr>
            <w:tcW w:w="900" w:type="dxa"/>
            <w:vMerge/>
            <w:vAlign w:val="center"/>
          </w:tcPr>
          <w:p w14:paraId="2302CFA0" w14:textId="77777777" w:rsidR="00FA275A" w:rsidRPr="00EA2F45" w:rsidRDefault="00FA275A" w:rsidP="00FA275A">
            <w:pPr>
              <w:jc w:val="center"/>
              <w:rPr>
                <w:b/>
                <w:szCs w:val="21"/>
              </w:rPr>
            </w:pPr>
          </w:p>
        </w:tc>
        <w:tc>
          <w:tcPr>
            <w:tcW w:w="1980" w:type="dxa"/>
            <w:vMerge/>
            <w:vAlign w:val="center"/>
          </w:tcPr>
          <w:p w14:paraId="3DE3ED57" w14:textId="77777777" w:rsidR="00FA275A" w:rsidRPr="00EA2F45" w:rsidRDefault="00FA275A" w:rsidP="00FA275A">
            <w:pPr>
              <w:jc w:val="center"/>
              <w:rPr>
                <w:b/>
                <w:szCs w:val="21"/>
              </w:rPr>
            </w:pPr>
          </w:p>
        </w:tc>
        <w:tc>
          <w:tcPr>
            <w:tcW w:w="5580" w:type="dxa"/>
            <w:vAlign w:val="center"/>
          </w:tcPr>
          <w:p w14:paraId="7A39E933" w14:textId="3886CBD7" w:rsidR="00FA275A" w:rsidRPr="00894F96" w:rsidRDefault="00FA275A" w:rsidP="00FA275A">
            <w:pPr>
              <w:adjustRightInd w:val="0"/>
              <w:snapToGrid w:val="0"/>
              <w:jc w:val="left"/>
              <w:rPr>
                <w:b/>
                <w:szCs w:val="21"/>
              </w:rPr>
            </w:pPr>
            <w:r>
              <w:rPr>
                <w:szCs w:val="21"/>
              </w:rPr>
              <w:t>▲</w:t>
            </w:r>
            <w:r>
              <w:rPr>
                <w:color w:val="000000"/>
                <w:szCs w:val="21"/>
              </w:rPr>
              <w:t>1.12</w:t>
            </w:r>
            <w:r>
              <w:rPr>
                <w:rFonts w:hint="eastAsia"/>
                <w:color w:val="000000"/>
                <w:szCs w:val="21"/>
              </w:rPr>
              <w:t xml:space="preserve"> </w:t>
            </w:r>
            <w:r>
              <w:rPr>
                <w:color w:val="000000"/>
                <w:szCs w:val="21"/>
              </w:rPr>
              <w:t>流量精度：</w:t>
            </w:r>
            <w:r>
              <w:rPr>
                <w:rFonts w:hint="eastAsia"/>
                <w:color w:val="000000"/>
                <w:szCs w:val="21"/>
              </w:rPr>
              <w:t>不高于</w:t>
            </w:r>
            <w:r>
              <w:rPr>
                <w:color w:val="000000"/>
                <w:szCs w:val="21"/>
              </w:rPr>
              <w:t>±2%</w:t>
            </w:r>
            <w:r>
              <w:rPr>
                <w:color w:val="000000"/>
                <w:szCs w:val="21"/>
              </w:rPr>
              <w:t>，</w:t>
            </w:r>
            <w:r>
              <w:rPr>
                <w:rFonts w:hint="eastAsia"/>
                <w:color w:val="000000"/>
                <w:szCs w:val="21"/>
              </w:rPr>
              <w:t>不高于</w:t>
            </w:r>
            <w:r>
              <w:rPr>
                <w:color w:val="000000"/>
                <w:szCs w:val="21"/>
              </w:rPr>
              <w:t>±1ml/s</w:t>
            </w:r>
            <w:r>
              <w:rPr>
                <w:rFonts w:hint="eastAsia"/>
                <w:color w:val="000000"/>
                <w:szCs w:val="21"/>
              </w:rPr>
              <w:t>。</w:t>
            </w:r>
          </w:p>
        </w:tc>
      </w:tr>
      <w:tr w:rsidR="00FA275A" w:rsidRPr="00EA2F45" w14:paraId="19471C8A" w14:textId="77777777" w:rsidTr="00894F96">
        <w:trPr>
          <w:trHeight w:val="567"/>
        </w:trPr>
        <w:tc>
          <w:tcPr>
            <w:tcW w:w="900" w:type="dxa"/>
            <w:vMerge/>
            <w:vAlign w:val="center"/>
          </w:tcPr>
          <w:p w14:paraId="0DCE871A" w14:textId="77777777" w:rsidR="00FA275A" w:rsidRPr="00EA2F45" w:rsidRDefault="00FA275A" w:rsidP="00FA275A">
            <w:pPr>
              <w:jc w:val="center"/>
              <w:rPr>
                <w:b/>
                <w:szCs w:val="21"/>
              </w:rPr>
            </w:pPr>
          </w:p>
        </w:tc>
        <w:tc>
          <w:tcPr>
            <w:tcW w:w="1980" w:type="dxa"/>
            <w:vMerge/>
            <w:vAlign w:val="center"/>
          </w:tcPr>
          <w:p w14:paraId="4721B36E" w14:textId="77777777" w:rsidR="00FA275A" w:rsidRPr="00EA2F45" w:rsidRDefault="00FA275A" w:rsidP="00FA275A">
            <w:pPr>
              <w:jc w:val="center"/>
              <w:rPr>
                <w:b/>
                <w:szCs w:val="21"/>
              </w:rPr>
            </w:pPr>
          </w:p>
        </w:tc>
        <w:tc>
          <w:tcPr>
            <w:tcW w:w="5580" w:type="dxa"/>
            <w:vAlign w:val="center"/>
          </w:tcPr>
          <w:p w14:paraId="72ED6BA2" w14:textId="6273BF9A" w:rsidR="00FA275A" w:rsidRPr="00894F96" w:rsidRDefault="00FA275A" w:rsidP="00FA275A">
            <w:pPr>
              <w:adjustRightInd w:val="0"/>
              <w:snapToGrid w:val="0"/>
              <w:spacing w:line="360" w:lineRule="auto"/>
              <w:jc w:val="left"/>
              <w:rPr>
                <w:b/>
                <w:szCs w:val="21"/>
              </w:rPr>
            </w:pPr>
            <w:r>
              <w:rPr>
                <w:color w:val="000000"/>
                <w:szCs w:val="21"/>
              </w:rPr>
              <w:t>1.13</w:t>
            </w:r>
            <w:r>
              <w:rPr>
                <w:rFonts w:hint="eastAsia"/>
                <w:color w:val="000000"/>
                <w:szCs w:val="21"/>
              </w:rPr>
              <w:t xml:space="preserve"> </w:t>
            </w:r>
            <w:r>
              <w:rPr>
                <w:color w:val="000000"/>
                <w:szCs w:val="21"/>
              </w:rPr>
              <w:t>软件功能：图形、数字实时动态显示测量结果，可提供患者测量数据管理、历史数据管理与数据导出功能的病患数据库，经由软件可以获得单次测量，病患病情趋势报告、生成个人细节报告，仪器状态显示、提供仪器标定操作系统，提供综合的系统管理</w:t>
            </w:r>
            <w:r>
              <w:rPr>
                <w:rFonts w:hint="eastAsia"/>
                <w:color w:val="000000"/>
                <w:szCs w:val="21"/>
              </w:rPr>
              <w:t>。</w:t>
            </w:r>
          </w:p>
        </w:tc>
      </w:tr>
      <w:tr w:rsidR="00FA275A" w:rsidRPr="00EA2F45" w14:paraId="32AD82E8" w14:textId="77777777" w:rsidTr="00894F96">
        <w:trPr>
          <w:trHeight w:val="567"/>
        </w:trPr>
        <w:tc>
          <w:tcPr>
            <w:tcW w:w="900" w:type="dxa"/>
            <w:vMerge/>
            <w:vAlign w:val="center"/>
          </w:tcPr>
          <w:p w14:paraId="581EA92E" w14:textId="77777777" w:rsidR="00FA275A" w:rsidRPr="00EA2F45" w:rsidRDefault="00FA275A" w:rsidP="00FA275A">
            <w:pPr>
              <w:jc w:val="center"/>
              <w:rPr>
                <w:b/>
                <w:szCs w:val="21"/>
              </w:rPr>
            </w:pPr>
          </w:p>
        </w:tc>
        <w:tc>
          <w:tcPr>
            <w:tcW w:w="1980" w:type="dxa"/>
            <w:vMerge/>
            <w:vAlign w:val="center"/>
          </w:tcPr>
          <w:p w14:paraId="2B4D3BC1" w14:textId="77777777" w:rsidR="00FA275A" w:rsidRPr="00EA2F45" w:rsidRDefault="00FA275A" w:rsidP="00FA275A">
            <w:pPr>
              <w:jc w:val="center"/>
              <w:rPr>
                <w:b/>
                <w:szCs w:val="21"/>
              </w:rPr>
            </w:pPr>
          </w:p>
        </w:tc>
        <w:tc>
          <w:tcPr>
            <w:tcW w:w="5580" w:type="dxa"/>
            <w:vAlign w:val="center"/>
          </w:tcPr>
          <w:p w14:paraId="69BDD551" w14:textId="50A5B8D1" w:rsidR="00FA275A" w:rsidRPr="00894F96" w:rsidRDefault="00FA275A" w:rsidP="00FA275A">
            <w:pPr>
              <w:adjustRightInd w:val="0"/>
              <w:snapToGrid w:val="0"/>
              <w:spacing w:line="360" w:lineRule="auto"/>
              <w:jc w:val="left"/>
              <w:rPr>
                <w:b/>
                <w:szCs w:val="21"/>
              </w:rPr>
            </w:pPr>
            <w:r>
              <w:rPr>
                <w:color w:val="000000"/>
                <w:szCs w:val="21"/>
              </w:rPr>
              <w:t>1.14</w:t>
            </w:r>
            <w:r>
              <w:rPr>
                <w:rFonts w:hint="eastAsia"/>
                <w:color w:val="000000"/>
                <w:szCs w:val="21"/>
              </w:rPr>
              <w:t xml:space="preserve"> </w:t>
            </w:r>
            <w:r>
              <w:rPr>
                <w:color w:val="000000"/>
                <w:szCs w:val="21"/>
              </w:rPr>
              <w:t>计算机系统，内存</w:t>
            </w:r>
            <w:r>
              <w:rPr>
                <w:color w:val="000000"/>
                <w:szCs w:val="21"/>
              </w:rPr>
              <w:t>≥1G</w:t>
            </w:r>
            <w:r>
              <w:rPr>
                <w:color w:val="000000"/>
                <w:szCs w:val="21"/>
              </w:rPr>
              <w:t>，硬盘</w:t>
            </w:r>
            <w:r>
              <w:rPr>
                <w:color w:val="000000"/>
                <w:szCs w:val="21"/>
              </w:rPr>
              <w:t>≥500G</w:t>
            </w:r>
            <w:r>
              <w:rPr>
                <w:color w:val="000000"/>
                <w:szCs w:val="21"/>
              </w:rPr>
              <w:t>，彩色激光打印机，</w:t>
            </w:r>
            <w:r>
              <w:rPr>
                <w:color w:val="000000"/>
                <w:szCs w:val="21"/>
              </w:rPr>
              <w:t>WINDOWS</w:t>
            </w:r>
            <w:r>
              <w:rPr>
                <w:color w:val="000000"/>
                <w:szCs w:val="21"/>
              </w:rPr>
              <w:t>中文操作系统</w:t>
            </w:r>
            <w:r>
              <w:rPr>
                <w:rFonts w:hint="eastAsia"/>
                <w:color w:val="000000"/>
                <w:szCs w:val="21"/>
              </w:rPr>
              <w:t>。</w:t>
            </w:r>
          </w:p>
        </w:tc>
      </w:tr>
      <w:tr w:rsidR="00FA275A" w:rsidRPr="00EA2F45" w14:paraId="6DCCE420" w14:textId="77777777" w:rsidTr="00894F96">
        <w:trPr>
          <w:trHeight w:val="567"/>
        </w:trPr>
        <w:tc>
          <w:tcPr>
            <w:tcW w:w="900" w:type="dxa"/>
            <w:vMerge/>
            <w:vAlign w:val="center"/>
          </w:tcPr>
          <w:p w14:paraId="6AD8B90D" w14:textId="77777777" w:rsidR="00FA275A" w:rsidRPr="00EA2F45" w:rsidRDefault="00FA275A" w:rsidP="00FA275A">
            <w:pPr>
              <w:jc w:val="center"/>
              <w:rPr>
                <w:b/>
                <w:szCs w:val="21"/>
              </w:rPr>
            </w:pPr>
          </w:p>
        </w:tc>
        <w:tc>
          <w:tcPr>
            <w:tcW w:w="1980" w:type="dxa"/>
            <w:vMerge/>
            <w:vAlign w:val="center"/>
          </w:tcPr>
          <w:p w14:paraId="174013D9" w14:textId="77777777" w:rsidR="00FA275A" w:rsidRPr="00EA2F45" w:rsidRDefault="00FA275A" w:rsidP="00FA275A">
            <w:pPr>
              <w:jc w:val="center"/>
              <w:rPr>
                <w:b/>
                <w:szCs w:val="21"/>
              </w:rPr>
            </w:pPr>
          </w:p>
        </w:tc>
        <w:tc>
          <w:tcPr>
            <w:tcW w:w="5580" w:type="dxa"/>
            <w:vAlign w:val="center"/>
          </w:tcPr>
          <w:p w14:paraId="10462382" w14:textId="2B070228" w:rsidR="00FA275A" w:rsidRPr="00894F96" w:rsidRDefault="00FA275A" w:rsidP="00FA275A">
            <w:pPr>
              <w:adjustRightInd w:val="0"/>
              <w:snapToGrid w:val="0"/>
              <w:spacing w:line="360" w:lineRule="auto"/>
              <w:jc w:val="left"/>
              <w:rPr>
                <w:kern w:val="0"/>
                <w:szCs w:val="21"/>
              </w:rPr>
            </w:pPr>
            <w:r>
              <w:rPr>
                <w:color w:val="000000"/>
                <w:szCs w:val="21"/>
              </w:rPr>
              <w:t>1.15</w:t>
            </w:r>
            <w:r>
              <w:rPr>
                <w:rFonts w:hint="eastAsia"/>
                <w:color w:val="000000"/>
                <w:szCs w:val="21"/>
              </w:rPr>
              <w:t xml:space="preserve"> </w:t>
            </w:r>
            <w:r>
              <w:rPr>
                <w:color w:val="000000"/>
                <w:szCs w:val="21"/>
              </w:rPr>
              <w:t>工作条件：设备占地面积不超过</w:t>
            </w:r>
            <w:r>
              <w:rPr>
                <w:color w:val="000000"/>
                <w:szCs w:val="21"/>
              </w:rPr>
              <w:t>0.5</w:t>
            </w:r>
            <w:r>
              <w:rPr>
                <w:color w:val="000000"/>
                <w:szCs w:val="21"/>
              </w:rPr>
              <w:t>㎡，所有部件，包括电脑、打印机、肺功能主机及附件都安装在台车内形成一个整体，方便移动到病房内测试。</w:t>
            </w:r>
          </w:p>
        </w:tc>
      </w:tr>
      <w:tr w:rsidR="00FA275A" w:rsidRPr="00EA2F45" w14:paraId="089C01CC" w14:textId="77777777" w:rsidTr="00894F96">
        <w:trPr>
          <w:trHeight w:val="567"/>
        </w:trPr>
        <w:tc>
          <w:tcPr>
            <w:tcW w:w="900" w:type="dxa"/>
            <w:vMerge/>
            <w:vAlign w:val="center"/>
          </w:tcPr>
          <w:p w14:paraId="68589EC7" w14:textId="77777777" w:rsidR="00FA275A" w:rsidRPr="00EA2F45" w:rsidRDefault="00FA275A" w:rsidP="00FA275A">
            <w:pPr>
              <w:jc w:val="center"/>
              <w:rPr>
                <w:b/>
                <w:szCs w:val="21"/>
              </w:rPr>
            </w:pPr>
          </w:p>
        </w:tc>
        <w:tc>
          <w:tcPr>
            <w:tcW w:w="1980" w:type="dxa"/>
            <w:vMerge/>
            <w:vAlign w:val="center"/>
          </w:tcPr>
          <w:p w14:paraId="2AD01B93" w14:textId="77777777" w:rsidR="00FA275A" w:rsidRPr="00EA2F45" w:rsidRDefault="00FA275A" w:rsidP="00FA275A">
            <w:pPr>
              <w:jc w:val="center"/>
              <w:rPr>
                <w:b/>
                <w:szCs w:val="21"/>
              </w:rPr>
            </w:pPr>
          </w:p>
        </w:tc>
        <w:tc>
          <w:tcPr>
            <w:tcW w:w="5580" w:type="dxa"/>
            <w:vAlign w:val="center"/>
          </w:tcPr>
          <w:p w14:paraId="0CBEA3BB" w14:textId="2AE7F2C5" w:rsidR="00FA275A" w:rsidRPr="00894F96" w:rsidRDefault="00FA275A" w:rsidP="00FA275A">
            <w:pPr>
              <w:adjustRightInd w:val="0"/>
              <w:snapToGrid w:val="0"/>
              <w:spacing w:line="360" w:lineRule="auto"/>
              <w:jc w:val="left"/>
              <w:rPr>
                <w:kern w:val="0"/>
                <w:szCs w:val="21"/>
              </w:rPr>
            </w:pPr>
            <w:r>
              <w:rPr>
                <w:color w:val="000000"/>
                <w:szCs w:val="21"/>
              </w:rPr>
              <w:t>1.16</w:t>
            </w:r>
            <w:r>
              <w:rPr>
                <w:rFonts w:hint="eastAsia"/>
                <w:color w:val="000000"/>
                <w:szCs w:val="21"/>
              </w:rPr>
              <w:t xml:space="preserve"> </w:t>
            </w:r>
            <w:r>
              <w:rPr>
                <w:color w:val="000000"/>
                <w:szCs w:val="21"/>
              </w:rPr>
              <w:t>工作环境：允许运行温度</w:t>
            </w:r>
            <w:r>
              <w:rPr>
                <w:rFonts w:hint="eastAsia"/>
                <w:color w:val="000000"/>
                <w:szCs w:val="21"/>
              </w:rPr>
              <w:t>宽于</w:t>
            </w:r>
            <w:r>
              <w:rPr>
                <w:color w:val="000000"/>
                <w:szCs w:val="21"/>
              </w:rPr>
              <w:t>或等于：</w:t>
            </w:r>
            <w:r>
              <w:rPr>
                <w:color w:val="000000"/>
                <w:szCs w:val="21"/>
              </w:rPr>
              <w:t>5</w:t>
            </w:r>
            <w:r>
              <w:rPr>
                <w:rFonts w:ascii="宋体" w:hAnsi="宋体" w:cs="宋体" w:hint="eastAsia"/>
                <w:color w:val="000000"/>
                <w:szCs w:val="21"/>
              </w:rPr>
              <w:t>℃</w:t>
            </w:r>
            <w:r>
              <w:rPr>
                <w:color w:val="000000"/>
                <w:szCs w:val="21"/>
              </w:rPr>
              <w:t>～</w:t>
            </w:r>
            <w:r>
              <w:rPr>
                <w:color w:val="000000"/>
                <w:szCs w:val="21"/>
              </w:rPr>
              <w:t>40</w:t>
            </w:r>
            <w:r>
              <w:rPr>
                <w:rFonts w:ascii="宋体" w:hAnsi="宋体" w:cs="宋体" w:hint="eastAsia"/>
                <w:color w:val="000000"/>
                <w:szCs w:val="21"/>
              </w:rPr>
              <w:t>℃</w:t>
            </w:r>
            <w:r>
              <w:rPr>
                <w:color w:val="000000"/>
                <w:szCs w:val="21"/>
              </w:rPr>
              <w:t>，允许湿度范围</w:t>
            </w:r>
            <w:r>
              <w:rPr>
                <w:rFonts w:hint="eastAsia"/>
                <w:color w:val="000000"/>
                <w:szCs w:val="21"/>
              </w:rPr>
              <w:t>宽于</w:t>
            </w:r>
            <w:r>
              <w:rPr>
                <w:color w:val="000000"/>
                <w:szCs w:val="21"/>
              </w:rPr>
              <w:t>或等于：</w:t>
            </w:r>
            <w:r>
              <w:rPr>
                <w:color w:val="000000"/>
                <w:szCs w:val="21"/>
              </w:rPr>
              <w:t>5%-95%</w:t>
            </w:r>
            <w:r>
              <w:rPr>
                <w:color w:val="000000"/>
                <w:szCs w:val="21"/>
              </w:rPr>
              <w:t>（无凝结），主电源电压：</w:t>
            </w:r>
            <w:r>
              <w:rPr>
                <w:color w:val="000000"/>
                <w:szCs w:val="21"/>
              </w:rPr>
              <w:t>100-240V</w:t>
            </w:r>
            <w:r>
              <w:rPr>
                <w:rFonts w:hint="eastAsia"/>
                <w:color w:val="000000"/>
                <w:szCs w:val="21"/>
              </w:rPr>
              <w:t>。</w:t>
            </w:r>
          </w:p>
        </w:tc>
      </w:tr>
      <w:tr w:rsidR="00894F96" w:rsidRPr="00EA2F45" w14:paraId="03575E60" w14:textId="77777777" w:rsidTr="004413D1">
        <w:trPr>
          <w:trHeight w:val="567"/>
        </w:trPr>
        <w:tc>
          <w:tcPr>
            <w:tcW w:w="900" w:type="dxa"/>
            <w:vMerge/>
            <w:vAlign w:val="center"/>
          </w:tcPr>
          <w:p w14:paraId="6C634209" w14:textId="77777777" w:rsidR="00894F96" w:rsidRPr="00EA2F45" w:rsidRDefault="00894F96" w:rsidP="00894F96">
            <w:pPr>
              <w:jc w:val="center"/>
              <w:rPr>
                <w:b/>
                <w:szCs w:val="21"/>
              </w:rPr>
            </w:pPr>
          </w:p>
        </w:tc>
        <w:tc>
          <w:tcPr>
            <w:tcW w:w="1980" w:type="dxa"/>
            <w:vMerge/>
            <w:vAlign w:val="center"/>
          </w:tcPr>
          <w:p w14:paraId="36E951AD" w14:textId="77777777" w:rsidR="00894F96" w:rsidRPr="00EA2F45" w:rsidRDefault="00894F96" w:rsidP="00894F96">
            <w:pPr>
              <w:jc w:val="center"/>
              <w:rPr>
                <w:b/>
                <w:szCs w:val="21"/>
              </w:rPr>
            </w:pPr>
          </w:p>
        </w:tc>
        <w:tc>
          <w:tcPr>
            <w:tcW w:w="5580" w:type="dxa"/>
            <w:vAlign w:val="center"/>
          </w:tcPr>
          <w:p w14:paraId="2FEF1DCF" w14:textId="6718C748" w:rsidR="00894F96" w:rsidRPr="004413D1" w:rsidRDefault="00894F96" w:rsidP="004413D1">
            <w:pPr>
              <w:adjustRightInd w:val="0"/>
              <w:snapToGrid w:val="0"/>
              <w:rPr>
                <w:color w:val="000000"/>
                <w:szCs w:val="21"/>
              </w:rPr>
            </w:pPr>
            <w:r w:rsidRPr="004413D1">
              <w:rPr>
                <w:rFonts w:hint="eastAsia"/>
                <w:color w:val="000000"/>
                <w:szCs w:val="21"/>
              </w:rPr>
              <w:t>★配置要求：</w:t>
            </w:r>
            <w:r w:rsidRPr="00F56AEE">
              <w:rPr>
                <w:rFonts w:hint="eastAsia"/>
                <w:color w:val="000000"/>
                <w:szCs w:val="21"/>
              </w:rPr>
              <w:t>主机</w:t>
            </w:r>
            <w:r w:rsidRPr="004413D1">
              <w:rPr>
                <w:rFonts w:hint="eastAsia"/>
                <w:color w:val="000000"/>
                <w:szCs w:val="21"/>
              </w:rPr>
              <w:t>：</w:t>
            </w:r>
            <w:r w:rsidRPr="00F56AEE">
              <w:rPr>
                <w:rFonts w:hint="eastAsia"/>
                <w:color w:val="000000"/>
                <w:szCs w:val="21"/>
              </w:rPr>
              <w:t>1</w:t>
            </w:r>
            <w:r w:rsidRPr="00F56AEE">
              <w:rPr>
                <w:rFonts w:hint="eastAsia"/>
                <w:color w:val="000000"/>
                <w:szCs w:val="21"/>
              </w:rPr>
              <w:t>台</w:t>
            </w:r>
            <w:r w:rsidRPr="004413D1">
              <w:rPr>
                <w:rFonts w:hint="eastAsia"/>
                <w:color w:val="000000"/>
                <w:szCs w:val="21"/>
              </w:rPr>
              <w:t>。</w:t>
            </w:r>
          </w:p>
        </w:tc>
      </w:tr>
      <w:tr w:rsidR="00894F96" w:rsidRPr="00EA2F45" w14:paraId="24BFBE43" w14:textId="77777777" w:rsidTr="004413D1">
        <w:trPr>
          <w:trHeight w:val="567"/>
        </w:trPr>
        <w:tc>
          <w:tcPr>
            <w:tcW w:w="900" w:type="dxa"/>
            <w:vMerge/>
            <w:vAlign w:val="center"/>
          </w:tcPr>
          <w:p w14:paraId="49CC49FD" w14:textId="77777777" w:rsidR="00894F96" w:rsidRPr="00EA2F45" w:rsidRDefault="00894F96" w:rsidP="00894F96">
            <w:pPr>
              <w:jc w:val="center"/>
              <w:rPr>
                <w:b/>
                <w:szCs w:val="21"/>
              </w:rPr>
            </w:pPr>
          </w:p>
        </w:tc>
        <w:tc>
          <w:tcPr>
            <w:tcW w:w="1980" w:type="dxa"/>
            <w:vMerge/>
            <w:vAlign w:val="center"/>
          </w:tcPr>
          <w:p w14:paraId="3D3F42D5" w14:textId="77777777" w:rsidR="00894F96" w:rsidRPr="00EA2F45" w:rsidRDefault="00894F96" w:rsidP="00894F96">
            <w:pPr>
              <w:jc w:val="center"/>
              <w:rPr>
                <w:b/>
                <w:szCs w:val="21"/>
              </w:rPr>
            </w:pPr>
          </w:p>
        </w:tc>
        <w:tc>
          <w:tcPr>
            <w:tcW w:w="5580" w:type="dxa"/>
            <w:vAlign w:val="center"/>
          </w:tcPr>
          <w:p w14:paraId="3EF3A9A4" w14:textId="3CA2064C" w:rsidR="00894F96" w:rsidRPr="004413D1" w:rsidRDefault="00894F96" w:rsidP="004413D1">
            <w:pPr>
              <w:adjustRightInd w:val="0"/>
              <w:snapToGrid w:val="0"/>
              <w:rPr>
                <w:color w:val="000000"/>
                <w:szCs w:val="21"/>
              </w:rPr>
            </w:pPr>
            <w:r w:rsidRPr="004413D1">
              <w:rPr>
                <w:rFonts w:hint="eastAsia"/>
                <w:color w:val="000000"/>
                <w:szCs w:val="21"/>
              </w:rPr>
              <w:t>★配置要求：</w:t>
            </w:r>
            <w:r w:rsidRPr="00F56AEE">
              <w:rPr>
                <w:rFonts w:hint="eastAsia"/>
                <w:color w:val="000000"/>
                <w:szCs w:val="21"/>
              </w:rPr>
              <w:t>手持式数字超声流量传感器</w:t>
            </w:r>
            <w:r w:rsidRPr="004413D1">
              <w:rPr>
                <w:rFonts w:hint="eastAsia"/>
                <w:color w:val="000000"/>
                <w:szCs w:val="21"/>
              </w:rPr>
              <w:t>：</w:t>
            </w:r>
            <w:r w:rsidRPr="004413D1">
              <w:rPr>
                <w:rFonts w:hint="eastAsia"/>
                <w:color w:val="000000"/>
                <w:szCs w:val="21"/>
              </w:rPr>
              <w:t>1</w:t>
            </w:r>
            <w:r w:rsidRPr="004413D1">
              <w:rPr>
                <w:rFonts w:hint="eastAsia"/>
                <w:color w:val="000000"/>
                <w:szCs w:val="21"/>
              </w:rPr>
              <w:t>个</w:t>
            </w:r>
            <w:r w:rsidRPr="004413D1">
              <w:rPr>
                <w:color w:val="000000"/>
                <w:szCs w:val="21"/>
              </w:rPr>
              <w:t>。</w:t>
            </w:r>
          </w:p>
        </w:tc>
      </w:tr>
      <w:tr w:rsidR="00894F96" w:rsidRPr="00EA2F45" w14:paraId="6275D6CB" w14:textId="77777777" w:rsidTr="004413D1">
        <w:trPr>
          <w:trHeight w:val="567"/>
        </w:trPr>
        <w:tc>
          <w:tcPr>
            <w:tcW w:w="900" w:type="dxa"/>
            <w:vMerge/>
            <w:vAlign w:val="center"/>
          </w:tcPr>
          <w:p w14:paraId="6AF2E754" w14:textId="77777777" w:rsidR="00894F96" w:rsidRPr="00EA2F45" w:rsidRDefault="00894F96" w:rsidP="00894F96">
            <w:pPr>
              <w:jc w:val="center"/>
              <w:rPr>
                <w:b/>
                <w:szCs w:val="21"/>
              </w:rPr>
            </w:pPr>
          </w:p>
        </w:tc>
        <w:tc>
          <w:tcPr>
            <w:tcW w:w="1980" w:type="dxa"/>
            <w:vMerge/>
            <w:vAlign w:val="center"/>
          </w:tcPr>
          <w:p w14:paraId="03A17D4D" w14:textId="77777777" w:rsidR="00894F96" w:rsidRPr="00EA2F45" w:rsidRDefault="00894F96" w:rsidP="00894F96">
            <w:pPr>
              <w:jc w:val="center"/>
              <w:rPr>
                <w:b/>
                <w:szCs w:val="21"/>
              </w:rPr>
            </w:pPr>
          </w:p>
        </w:tc>
        <w:tc>
          <w:tcPr>
            <w:tcW w:w="5580" w:type="dxa"/>
            <w:vAlign w:val="center"/>
          </w:tcPr>
          <w:p w14:paraId="6550A925" w14:textId="6C627A70" w:rsidR="00894F96" w:rsidRPr="004413D1" w:rsidRDefault="00894F96" w:rsidP="00FA275A">
            <w:pPr>
              <w:adjustRightInd w:val="0"/>
              <w:snapToGrid w:val="0"/>
              <w:rPr>
                <w:color w:val="000000"/>
                <w:szCs w:val="21"/>
              </w:rPr>
            </w:pPr>
            <w:r w:rsidRPr="004413D1">
              <w:rPr>
                <w:rFonts w:hint="eastAsia"/>
                <w:color w:val="000000"/>
                <w:szCs w:val="21"/>
              </w:rPr>
              <w:t>★配置要求：</w:t>
            </w:r>
            <w:r w:rsidRPr="00F56AEE">
              <w:rPr>
                <w:rFonts w:hint="eastAsia"/>
                <w:color w:val="000000"/>
                <w:szCs w:val="21"/>
              </w:rPr>
              <w:t>死腔衰减器</w:t>
            </w:r>
            <w:r w:rsidRPr="004413D1">
              <w:rPr>
                <w:rFonts w:hint="eastAsia"/>
                <w:color w:val="000000"/>
                <w:szCs w:val="21"/>
              </w:rPr>
              <w:t>：</w:t>
            </w:r>
            <w:r w:rsidR="00FA275A">
              <w:rPr>
                <w:color w:val="000000"/>
                <w:szCs w:val="21"/>
              </w:rPr>
              <w:t>2</w:t>
            </w:r>
            <w:r w:rsidRPr="004413D1">
              <w:rPr>
                <w:rFonts w:hint="eastAsia"/>
                <w:color w:val="000000"/>
                <w:szCs w:val="21"/>
              </w:rPr>
              <w:t>个。</w:t>
            </w:r>
          </w:p>
        </w:tc>
      </w:tr>
      <w:tr w:rsidR="00894F96" w:rsidRPr="00EA2F45" w14:paraId="0679B3BF" w14:textId="77777777" w:rsidTr="004413D1">
        <w:trPr>
          <w:trHeight w:val="567"/>
        </w:trPr>
        <w:tc>
          <w:tcPr>
            <w:tcW w:w="900" w:type="dxa"/>
            <w:vMerge/>
            <w:vAlign w:val="center"/>
          </w:tcPr>
          <w:p w14:paraId="2C6DA3F2" w14:textId="77777777" w:rsidR="00894F96" w:rsidRPr="00EA2F45" w:rsidRDefault="00894F96" w:rsidP="00894F96">
            <w:pPr>
              <w:jc w:val="center"/>
              <w:rPr>
                <w:b/>
                <w:szCs w:val="21"/>
              </w:rPr>
            </w:pPr>
          </w:p>
        </w:tc>
        <w:tc>
          <w:tcPr>
            <w:tcW w:w="1980" w:type="dxa"/>
            <w:vMerge/>
            <w:vAlign w:val="center"/>
          </w:tcPr>
          <w:p w14:paraId="05373D3B" w14:textId="77777777" w:rsidR="00894F96" w:rsidRPr="00EA2F45" w:rsidRDefault="00894F96" w:rsidP="00894F96">
            <w:pPr>
              <w:jc w:val="center"/>
              <w:rPr>
                <w:b/>
                <w:szCs w:val="21"/>
              </w:rPr>
            </w:pPr>
          </w:p>
        </w:tc>
        <w:tc>
          <w:tcPr>
            <w:tcW w:w="5580" w:type="dxa"/>
            <w:vAlign w:val="center"/>
          </w:tcPr>
          <w:p w14:paraId="3334AA65" w14:textId="409B1C57" w:rsidR="00894F96" w:rsidRPr="004413D1" w:rsidRDefault="00894F96" w:rsidP="004413D1">
            <w:pPr>
              <w:adjustRightInd w:val="0"/>
              <w:snapToGrid w:val="0"/>
              <w:rPr>
                <w:color w:val="000000"/>
                <w:szCs w:val="21"/>
              </w:rPr>
            </w:pPr>
            <w:r w:rsidRPr="004413D1">
              <w:rPr>
                <w:rFonts w:hint="eastAsia"/>
                <w:color w:val="000000"/>
                <w:szCs w:val="21"/>
              </w:rPr>
              <w:t>★配置要求：</w:t>
            </w:r>
            <w:r w:rsidRPr="00F56AEE">
              <w:rPr>
                <w:rFonts w:hint="eastAsia"/>
                <w:color w:val="000000"/>
                <w:szCs w:val="21"/>
              </w:rPr>
              <w:t>标定筒</w:t>
            </w:r>
            <w:r w:rsidRPr="00F56AEE">
              <w:rPr>
                <w:rFonts w:hint="eastAsia"/>
                <w:color w:val="000000"/>
                <w:szCs w:val="21"/>
              </w:rPr>
              <w:t>100</w:t>
            </w:r>
            <w:r w:rsidRPr="00F56AEE">
              <w:rPr>
                <w:rFonts w:hint="eastAsia"/>
                <w:color w:val="000000"/>
                <w:szCs w:val="21"/>
              </w:rPr>
              <w:t>毫升</w:t>
            </w:r>
            <w:r w:rsidRPr="004413D1">
              <w:rPr>
                <w:rFonts w:hint="eastAsia"/>
                <w:color w:val="000000"/>
                <w:szCs w:val="21"/>
              </w:rPr>
              <w:t>：</w:t>
            </w:r>
            <w:r w:rsidRPr="004413D1">
              <w:rPr>
                <w:rFonts w:hint="eastAsia"/>
                <w:color w:val="000000"/>
                <w:szCs w:val="21"/>
              </w:rPr>
              <w:t>1</w:t>
            </w:r>
            <w:r w:rsidRPr="004413D1">
              <w:rPr>
                <w:rFonts w:hint="eastAsia"/>
                <w:color w:val="000000"/>
                <w:szCs w:val="21"/>
              </w:rPr>
              <w:t>个。</w:t>
            </w:r>
          </w:p>
        </w:tc>
      </w:tr>
      <w:tr w:rsidR="00894F96" w:rsidRPr="00EA2F45" w14:paraId="7FE86E97" w14:textId="77777777" w:rsidTr="004413D1">
        <w:trPr>
          <w:trHeight w:val="567"/>
        </w:trPr>
        <w:tc>
          <w:tcPr>
            <w:tcW w:w="900" w:type="dxa"/>
            <w:vMerge/>
            <w:vAlign w:val="center"/>
          </w:tcPr>
          <w:p w14:paraId="05F14BB4" w14:textId="77777777" w:rsidR="00894F96" w:rsidRPr="00EA2F45" w:rsidRDefault="00894F96" w:rsidP="00894F96">
            <w:pPr>
              <w:jc w:val="center"/>
              <w:rPr>
                <w:b/>
                <w:szCs w:val="21"/>
              </w:rPr>
            </w:pPr>
          </w:p>
        </w:tc>
        <w:tc>
          <w:tcPr>
            <w:tcW w:w="1980" w:type="dxa"/>
            <w:vMerge/>
            <w:vAlign w:val="center"/>
          </w:tcPr>
          <w:p w14:paraId="14F1FD67" w14:textId="77777777" w:rsidR="00894F96" w:rsidRPr="00EA2F45" w:rsidRDefault="00894F96" w:rsidP="00894F96">
            <w:pPr>
              <w:jc w:val="center"/>
              <w:rPr>
                <w:b/>
                <w:szCs w:val="21"/>
              </w:rPr>
            </w:pPr>
          </w:p>
        </w:tc>
        <w:tc>
          <w:tcPr>
            <w:tcW w:w="5580" w:type="dxa"/>
            <w:vAlign w:val="center"/>
          </w:tcPr>
          <w:p w14:paraId="2293170F" w14:textId="09B01650" w:rsidR="00894F96" w:rsidRPr="004413D1" w:rsidRDefault="00894F96" w:rsidP="004413D1">
            <w:pPr>
              <w:adjustRightInd w:val="0"/>
              <w:snapToGrid w:val="0"/>
              <w:rPr>
                <w:color w:val="000000"/>
                <w:szCs w:val="21"/>
              </w:rPr>
            </w:pPr>
            <w:r w:rsidRPr="004413D1">
              <w:rPr>
                <w:rFonts w:hint="eastAsia"/>
                <w:color w:val="000000"/>
                <w:szCs w:val="21"/>
              </w:rPr>
              <w:t>★配置要求：</w:t>
            </w:r>
            <w:r w:rsidRPr="00F56AEE">
              <w:rPr>
                <w:rFonts w:hint="eastAsia"/>
                <w:color w:val="000000"/>
                <w:szCs w:val="21"/>
              </w:rPr>
              <w:t>Shutter</w:t>
            </w:r>
            <w:r w:rsidRPr="00F56AEE">
              <w:rPr>
                <w:rFonts w:hint="eastAsia"/>
                <w:color w:val="000000"/>
                <w:szCs w:val="21"/>
              </w:rPr>
              <w:t>传感器</w:t>
            </w:r>
            <w:r w:rsidRPr="004413D1">
              <w:rPr>
                <w:rFonts w:hint="eastAsia"/>
                <w:color w:val="000000"/>
                <w:szCs w:val="21"/>
              </w:rPr>
              <w:t>：</w:t>
            </w:r>
            <w:r w:rsidRPr="004413D1">
              <w:rPr>
                <w:rFonts w:hint="eastAsia"/>
                <w:color w:val="000000"/>
                <w:szCs w:val="21"/>
              </w:rPr>
              <w:t>1</w:t>
            </w:r>
            <w:r w:rsidRPr="004413D1">
              <w:rPr>
                <w:rFonts w:hint="eastAsia"/>
                <w:color w:val="000000"/>
                <w:szCs w:val="21"/>
              </w:rPr>
              <w:t>个。</w:t>
            </w:r>
          </w:p>
        </w:tc>
      </w:tr>
      <w:tr w:rsidR="00894F96" w:rsidRPr="00EA2F45" w14:paraId="65C164F0" w14:textId="77777777" w:rsidTr="004413D1">
        <w:trPr>
          <w:trHeight w:val="567"/>
        </w:trPr>
        <w:tc>
          <w:tcPr>
            <w:tcW w:w="900" w:type="dxa"/>
            <w:vMerge/>
            <w:vAlign w:val="center"/>
          </w:tcPr>
          <w:p w14:paraId="2E7495C9" w14:textId="77777777" w:rsidR="00894F96" w:rsidRPr="00EA2F45" w:rsidRDefault="00894F96" w:rsidP="00894F96">
            <w:pPr>
              <w:jc w:val="center"/>
              <w:rPr>
                <w:b/>
                <w:szCs w:val="21"/>
              </w:rPr>
            </w:pPr>
          </w:p>
        </w:tc>
        <w:tc>
          <w:tcPr>
            <w:tcW w:w="1980" w:type="dxa"/>
            <w:vMerge/>
            <w:vAlign w:val="center"/>
          </w:tcPr>
          <w:p w14:paraId="49A30255" w14:textId="77777777" w:rsidR="00894F96" w:rsidRPr="00EA2F45" w:rsidRDefault="00894F96" w:rsidP="00894F96">
            <w:pPr>
              <w:jc w:val="center"/>
              <w:rPr>
                <w:b/>
                <w:szCs w:val="21"/>
              </w:rPr>
            </w:pPr>
          </w:p>
        </w:tc>
        <w:tc>
          <w:tcPr>
            <w:tcW w:w="5580" w:type="dxa"/>
            <w:vAlign w:val="center"/>
          </w:tcPr>
          <w:p w14:paraId="0D9D4735" w14:textId="63102271" w:rsidR="00894F96" w:rsidRPr="004413D1" w:rsidRDefault="00894F96" w:rsidP="004413D1">
            <w:pPr>
              <w:adjustRightInd w:val="0"/>
              <w:snapToGrid w:val="0"/>
              <w:rPr>
                <w:color w:val="000000"/>
                <w:szCs w:val="21"/>
              </w:rPr>
            </w:pPr>
            <w:r w:rsidRPr="004413D1">
              <w:rPr>
                <w:rFonts w:hint="eastAsia"/>
                <w:color w:val="000000"/>
                <w:szCs w:val="21"/>
              </w:rPr>
              <w:t>★配置要求：</w:t>
            </w:r>
            <w:r w:rsidRPr="00F56AEE">
              <w:rPr>
                <w:rFonts w:hint="eastAsia"/>
                <w:color w:val="000000"/>
                <w:szCs w:val="21"/>
              </w:rPr>
              <w:t>Pao</w:t>
            </w:r>
            <w:r w:rsidRPr="00F56AEE">
              <w:rPr>
                <w:rFonts w:hint="eastAsia"/>
                <w:color w:val="000000"/>
                <w:szCs w:val="21"/>
              </w:rPr>
              <w:t>管</w:t>
            </w:r>
            <w:r w:rsidRPr="004413D1">
              <w:rPr>
                <w:rFonts w:hint="eastAsia"/>
                <w:color w:val="000000"/>
                <w:szCs w:val="21"/>
              </w:rPr>
              <w:t>：</w:t>
            </w:r>
            <w:r w:rsidRPr="004413D1">
              <w:rPr>
                <w:rFonts w:hint="eastAsia"/>
                <w:color w:val="000000"/>
                <w:szCs w:val="21"/>
              </w:rPr>
              <w:t>1</w:t>
            </w:r>
            <w:r w:rsidRPr="004413D1">
              <w:rPr>
                <w:rFonts w:hint="eastAsia"/>
                <w:color w:val="000000"/>
                <w:szCs w:val="21"/>
              </w:rPr>
              <w:t>根。</w:t>
            </w:r>
          </w:p>
        </w:tc>
      </w:tr>
      <w:tr w:rsidR="00894F96" w:rsidRPr="00EA2F45" w14:paraId="299B9E3B" w14:textId="77777777" w:rsidTr="004413D1">
        <w:trPr>
          <w:trHeight w:val="567"/>
        </w:trPr>
        <w:tc>
          <w:tcPr>
            <w:tcW w:w="900" w:type="dxa"/>
            <w:vMerge/>
            <w:vAlign w:val="center"/>
          </w:tcPr>
          <w:p w14:paraId="474A3D3A" w14:textId="77777777" w:rsidR="00894F96" w:rsidRPr="00EA2F45" w:rsidRDefault="00894F96" w:rsidP="00894F96">
            <w:pPr>
              <w:jc w:val="center"/>
              <w:rPr>
                <w:b/>
                <w:szCs w:val="21"/>
              </w:rPr>
            </w:pPr>
          </w:p>
        </w:tc>
        <w:tc>
          <w:tcPr>
            <w:tcW w:w="1980" w:type="dxa"/>
            <w:vMerge/>
            <w:vAlign w:val="center"/>
          </w:tcPr>
          <w:p w14:paraId="061BC572" w14:textId="77777777" w:rsidR="00894F96" w:rsidRPr="00EA2F45" w:rsidRDefault="00894F96" w:rsidP="00894F96">
            <w:pPr>
              <w:jc w:val="center"/>
              <w:rPr>
                <w:b/>
                <w:szCs w:val="21"/>
              </w:rPr>
            </w:pPr>
          </w:p>
        </w:tc>
        <w:tc>
          <w:tcPr>
            <w:tcW w:w="5580" w:type="dxa"/>
            <w:vAlign w:val="center"/>
          </w:tcPr>
          <w:p w14:paraId="7272650D" w14:textId="437015CC" w:rsidR="00894F96" w:rsidRPr="004413D1" w:rsidRDefault="00894F96" w:rsidP="00FA275A">
            <w:pPr>
              <w:adjustRightInd w:val="0"/>
              <w:snapToGrid w:val="0"/>
              <w:rPr>
                <w:color w:val="000000"/>
                <w:szCs w:val="21"/>
              </w:rPr>
            </w:pPr>
            <w:r w:rsidRPr="004413D1">
              <w:rPr>
                <w:rFonts w:hint="eastAsia"/>
                <w:color w:val="000000"/>
                <w:szCs w:val="21"/>
              </w:rPr>
              <w:t>★配置要求：</w:t>
            </w:r>
            <w:r w:rsidR="00FA275A">
              <w:rPr>
                <w:rFonts w:hint="eastAsia"/>
                <w:color w:val="000000"/>
                <w:szCs w:val="21"/>
              </w:rPr>
              <w:t>传感器</w:t>
            </w:r>
            <w:r w:rsidRPr="00F56AEE">
              <w:rPr>
                <w:rFonts w:hint="eastAsia"/>
                <w:color w:val="000000"/>
                <w:szCs w:val="21"/>
              </w:rPr>
              <w:t>支架</w:t>
            </w:r>
            <w:r w:rsidRPr="004413D1">
              <w:rPr>
                <w:rFonts w:hint="eastAsia"/>
                <w:color w:val="000000"/>
                <w:szCs w:val="21"/>
              </w:rPr>
              <w:t>：</w:t>
            </w:r>
            <w:r w:rsidRPr="004413D1">
              <w:rPr>
                <w:rFonts w:hint="eastAsia"/>
                <w:color w:val="000000"/>
                <w:szCs w:val="21"/>
              </w:rPr>
              <w:t>1</w:t>
            </w:r>
            <w:r w:rsidRPr="004413D1">
              <w:rPr>
                <w:rFonts w:hint="eastAsia"/>
                <w:color w:val="000000"/>
                <w:szCs w:val="21"/>
              </w:rPr>
              <w:t>个。</w:t>
            </w:r>
          </w:p>
        </w:tc>
      </w:tr>
      <w:tr w:rsidR="00894F96" w:rsidRPr="00EA2F45" w14:paraId="6F05DE58" w14:textId="77777777" w:rsidTr="004413D1">
        <w:trPr>
          <w:trHeight w:val="567"/>
        </w:trPr>
        <w:tc>
          <w:tcPr>
            <w:tcW w:w="900" w:type="dxa"/>
            <w:vMerge/>
            <w:vAlign w:val="center"/>
          </w:tcPr>
          <w:p w14:paraId="521216AC" w14:textId="77777777" w:rsidR="00894F96" w:rsidRPr="00EA2F45" w:rsidRDefault="00894F96" w:rsidP="00894F96">
            <w:pPr>
              <w:jc w:val="center"/>
              <w:rPr>
                <w:b/>
                <w:szCs w:val="21"/>
              </w:rPr>
            </w:pPr>
          </w:p>
        </w:tc>
        <w:tc>
          <w:tcPr>
            <w:tcW w:w="1980" w:type="dxa"/>
            <w:vMerge/>
            <w:vAlign w:val="center"/>
          </w:tcPr>
          <w:p w14:paraId="1AFCAB24" w14:textId="77777777" w:rsidR="00894F96" w:rsidRPr="00EA2F45" w:rsidRDefault="00894F96" w:rsidP="00894F96">
            <w:pPr>
              <w:jc w:val="center"/>
              <w:rPr>
                <w:b/>
                <w:szCs w:val="21"/>
              </w:rPr>
            </w:pPr>
          </w:p>
        </w:tc>
        <w:tc>
          <w:tcPr>
            <w:tcW w:w="5580" w:type="dxa"/>
            <w:vAlign w:val="center"/>
          </w:tcPr>
          <w:p w14:paraId="6A3E31B5" w14:textId="4ADE037D" w:rsidR="00894F96" w:rsidRPr="004413D1" w:rsidRDefault="00894F96" w:rsidP="004413D1">
            <w:pPr>
              <w:adjustRightInd w:val="0"/>
              <w:snapToGrid w:val="0"/>
              <w:rPr>
                <w:color w:val="000000"/>
                <w:szCs w:val="21"/>
              </w:rPr>
            </w:pPr>
            <w:r w:rsidRPr="004413D1">
              <w:rPr>
                <w:rFonts w:hint="eastAsia"/>
                <w:color w:val="000000"/>
                <w:szCs w:val="21"/>
              </w:rPr>
              <w:t>★配置要求：</w:t>
            </w:r>
            <w:r w:rsidRPr="00F56AEE">
              <w:rPr>
                <w:rFonts w:hint="eastAsia"/>
                <w:color w:val="000000"/>
                <w:szCs w:val="21"/>
              </w:rPr>
              <w:t>面罩（大）</w:t>
            </w:r>
            <w:r w:rsidRPr="004413D1">
              <w:rPr>
                <w:rFonts w:hint="eastAsia"/>
                <w:color w:val="000000"/>
                <w:szCs w:val="21"/>
              </w:rPr>
              <w:t>：</w:t>
            </w:r>
            <w:r w:rsidRPr="004413D1">
              <w:rPr>
                <w:rFonts w:hint="eastAsia"/>
                <w:color w:val="000000"/>
                <w:szCs w:val="21"/>
              </w:rPr>
              <w:t>1</w:t>
            </w:r>
            <w:r w:rsidRPr="004413D1">
              <w:rPr>
                <w:rFonts w:hint="eastAsia"/>
                <w:color w:val="000000"/>
                <w:szCs w:val="21"/>
              </w:rPr>
              <w:t>个。</w:t>
            </w:r>
          </w:p>
        </w:tc>
      </w:tr>
      <w:tr w:rsidR="00894F96" w:rsidRPr="00EA2F45" w14:paraId="1963B2CE" w14:textId="77777777" w:rsidTr="004413D1">
        <w:trPr>
          <w:trHeight w:val="567"/>
        </w:trPr>
        <w:tc>
          <w:tcPr>
            <w:tcW w:w="900" w:type="dxa"/>
            <w:vMerge/>
            <w:vAlign w:val="center"/>
          </w:tcPr>
          <w:p w14:paraId="4F2FBDE5" w14:textId="77777777" w:rsidR="00894F96" w:rsidRPr="00EA2F45" w:rsidRDefault="00894F96" w:rsidP="00894F96">
            <w:pPr>
              <w:jc w:val="center"/>
              <w:rPr>
                <w:b/>
                <w:szCs w:val="21"/>
              </w:rPr>
            </w:pPr>
          </w:p>
        </w:tc>
        <w:tc>
          <w:tcPr>
            <w:tcW w:w="1980" w:type="dxa"/>
            <w:vMerge/>
            <w:vAlign w:val="center"/>
          </w:tcPr>
          <w:p w14:paraId="7594D1A1" w14:textId="77777777" w:rsidR="00894F96" w:rsidRPr="00EA2F45" w:rsidRDefault="00894F96" w:rsidP="00894F96">
            <w:pPr>
              <w:jc w:val="center"/>
              <w:rPr>
                <w:b/>
                <w:szCs w:val="21"/>
              </w:rPr>
            </w:pPr>
          </w:p>
        </w:tc>
        <w:tc>
          <w:tcPr>
            <w:tcW w:w="5580" w:type="dxa"/>
            <w:vAlign w:val="center"/>
          </w:tcPr>
          <w:p w14:paraId="693B0CB7" w14:textId="6269E066" w:rsidR="00894F96" w:rsidRPr="004413D1" w:rsidRDefault="00894F96" w:rsidP="004413D1">
            <w:pPr>
              <w:adjustRightInd w:val="0"/>
              <w:snapToGrid w:val="0"/>
              <w:rPr>
                <w:color w:val="000000"/>
                <w:szCs w:val="21"/>
              </w:rPr>
            </w:pPr>
            <w:r w:rsidRPr="004413D1">
              <w:rPr>
                <w:rFonts w:hint="eastAsia"/>
                <w:color w:val="000000"/>
                <w:szCs w:val="21"/>
              </w:rPr>
              <w:t>★配置要求：</w:t>
            </w:r>
            <w:r w:rsidRPr="00F56AEE">
              <w:rPr>
                <w:rFonts w:hint="eastAsia"/>
                <w:color w:val="000000"/>
                <w:szCs w:val="21"/>
              </w:rPr>
              <w:t>面罩（中）</w:t>
            </w:r>
            <w:r w:rsidRPr="004413D1">
              <w:rPr>
                <w:rFonts w:hint="eastAsia"/>
                <w:color w:val="000000"/>
                <w:szCs w:val="21"/>
              </w:rPr>
              <w:t>：</w:t>
            </w:r>
            <w:r w:rsidRPr="004413D1">
              <w:rPr>
                <w:rFonts w:hint="eastAsia"/>
                <w:color w:val="000000"/>
                <w:szCs w:val="21"/>
              </w:rPr>
              <w:t>1</w:t>
            </w:r>
            <w:r w:rsidRPr="004413D1">
              <w:rPr>
                <w:rFonts w:hint="eastAsia"/>
                <w:color w:val="000000"/>
                <w:szCs w:val="21"/>
              </w:rPr>
              <w:t>个。</w:t>
            </w:r>
          </w:p>
        </w:tc>
      </w:tr>
      <w:tr w:rsidR="00894F96" w:rsidRPr="00EA2F45" w14:paraId="4673E6D2" w14:textId="77777777" w:rsidTr="004413D1">
        <w:trPr>
          <w:trHeight w:val="567"/>
        </w:trPr>
        <w:tc>
          <w:tcPr>
            <w:tcW w:w="900" w:type="dxa"/>
            <w:vMerge/>
            <w:vAlign w:val="center"/>
          </w:tcPr>
          <w:p w14:paraId="20CF5903" w14:textId="77777777" w:rsidR="00894F96" w:rsidRPr="00EA2F45" w:rsidRDefault="00894F96" w:rsidP="00894F96">
            <w:pPr>
              <w:jc w:val="center"/>
              <w:rPr>
                <w:b/>
                <w:szCs w:val="21"/>
              </w:rPr>
            </w:pPr>
          </w:p>
        </w:tc>
        <w:tc>
          <w:tcPr>
            <w:tcW w:w="1980" w:type="dxa"/>
            <w:vMerge/>
            <w:vAlign w:val="center"/>
          </w:tcPr>
          <w:p w14:paraId="4D968934" w14:textId="77777777" w:rsidR="00894F96" w:rsidRPr="00EA2F45" w:rsidRDefault="00894F96" w:rsidP="00894F96">
            <w:pPr>
              <w:jc w:val="center"/>
              <w:rPr>
                <w:b/>
                <w:szCs w:val="21"/>
              </w:rPr>
            </w:pPr>
          </w:p>
        </w:tc>
        <w:tc>
          <w:tcPr>
            <w:tcW w:w="5580" w:type="dxa"/>
            <w:vAlign w:val="center"/>
          </w:tcPr>
          <w:p w14:paraId="231A63D0" w14:textId="11D54A39" w:rsidR="00894F96" w:rsidRPr="004413D1" w:rsidRDefault="00894F96" w:rsidP="004413D1">
            <w:pPr>
              <w:adjustRightInd w:val="0"/>
              <w:snapToGrid w:val="0"/>
              <w:rPr>
                <w:color w:val="000000"/>
                <w:szCs w:val="21"/>
              </w:rPr>
            </w:pPr>
            <w:r w:rsidRPr="004413D1">
              <w:rPr>
                <w:rFonts w:hint="eastAsia"/>
                <w:color w:val="000000"/>
                <w:szCs w:val="21"/>
              </w:rPr>
              <w:t>★配置要求：</w:t>
            </w:r>
            <w:r w:rsidRPr="00F56AEE">
              <w:rPr>
                <w:rFonts w:hint="eastAsia"/>
                <w:color w:val="000000"/>
                <w:szCs w:val="21"/>
              </w:rPr>
              <w:t>面罩（小）</w:t>
            </w:r>
            <w:r w:rsidRPr="004413D1">
              <w:rPr>
                <w:rFonts w:hint="eastAsia"/>
                <w:color w:val="000000"/>
                <w:szCs w:val="21"/>
              </w:rPr>
              <w:t>：</w:t>
            </w:r>
            <w:r w:rsidRPr="004413D1">
              <w:rPr>
                <w:rFonts w:hint="eastAsia"/>
                <w:color w:val="000000"/>
                <w:szCs w:val="21"/>
              </w:rPr>
              <w:t>1</w:t>
            </w:r>
            <w:r w:rsidRPr="004413D1">
              <w:rPr>
                <w:rFonts w:hint="eastAsia"/>
                <w:color w:val="000000"/>
                <w:szCs w:val="21"/>
              </w:rPr>
              <w:t>个。</w:t>
            </w:r>
          </w:p>
        </w:tc>
      </w:tr>
      <w:tr w:rsidR="00894F96" w:rsidRPr="00EA2F45" w14:paraId="43008584" w14:textId="77777777" w:rsidTr="004413D1">
        <w:trPr>
          <w:trHeight w:val="567"/>
        </w:trPr>
        <w:tc>
          <w:tcPr>
            <w:tcW w:w="900" w:type="dxa"/>
            <w:vMerge/>
            <w:vAlign w:val="center"/>
          </w:tcPr>
          <w:p w14:paraId="676AF255" w14:textId="77777777" w:rsidR="00894F96" w:rsidRPr="00EA2F45" w:rsidRDefault="00894F96" w:rsidP="00894F96">
            <w:pPr>
              <w:jc w:val="center"/>
              <w:rPr>
                <w:b/>
                <w:szCs w:val="21"/>
              </w:rPr>
            </w:pPr>
          </w:p>
        </w:tc>
        <w:tc>
          <w:tcPr>
            <w:tcW w:w="1980" w:type="dxa"/>
            <w:vMerge/>
            <w:vAlign w:val="center"/>
          </w:tcPr>
          <w:p w14:paraId="0CDFA43D" w14:textId="77777777" w:rsidR="00894F96" w:rsidRPr="00EA2F45" w:rsidRDefault="00894F96" w:rsidP="00894F96">
            <w:pPr>
              <w:jc w:val="center"/>
              <w:rPr>
                <w:b/>
                <w:szCs w:val="21"/>
              </w:rPr>
            </w:pPr>
          </w:p>
        </w:tc>
        <w:tc>
          <w:tcPr>
            <w:tcW w:w="5580" w:type="dxa"/>
            <w:vAlign w:val="center"/>
          </w:tcPr>
          <w:p w14:paraId="7AAC6736" w14:textId="56D6D5E2" w:rsidR="00894F96" w:rsidRPr="004413D1" w:rsidRDefault="00894F96" w:rsidP="004413D1">
            <w:pPr>
              <w:adjustRightInd w:val="0"/>
              <w:snapToGrid w:val="0"/>
              <w:rPr>
                <w:color w:val="000000"/>
                <w:szCs w:val="21"/>
              </w:rPr>
            </w:pPr>
            <w:r w:rsidRPr="004413D1">
              <w:rPr>
                <w:rFonts w:hint="eastAsia"/>
                <w:color w:val="000000"/>
                <w:szCs w:val="21"/>
              </w:rPr>
              <w:t>★配置要求：</w:t>
            </w:r>
            <w:r w:rsidRPr="00F56AEE">
              <w:rPr>
                <w:rFonts w:hint="eastAsia"/>
                <w:color w:val="000000"/>
                <w:szCs w:val="21"/>
              </w:rPr>
              <w:t>数据线</w:t>
            </w:r>
            <w:r w:rsidRPr="004413D1">
              <w:rPr>
                <w:rFonts w:hint="eastAsia"/>
                <w:color w:val="000000"/>
                <w:szCs w:val="21"/>
              </w:rPr>
              <w:t>：</w:t>
            </w:r>
            <w:r w:rsidRPr="004413D1">
              <w:rPr>
                <w:rFonts w:hint="eastAsia"/>
                <w:color w:val="000000"/>
                <w:szCs w:val="21"/>
              </w:rPr>
              <w:t>1</w:t>
            </w:r>
            <w:r w:rsidRPr="004413D1">
              <w:rPr>
                <w:rFonts w:hint="eastAsia"/>
                <w:color w:val="000000"/>
                <w:szCs w:val="21"/>
              </w:rPr>
              <w:t>根。</w:t>
            </w:r>
          </w:p>
        </w:tc>
      </w:tr>
      <w:tr w:rsidR="00894F96" w:rsidRPr="00EA2F45" w14:paraId="6D8C33A1" w14:textId="77777777" w:rsidTr="004413D1">
        <w:trPr>
          <w:trHeight w:val="567"/>
        </w:trPr>
        <w:tc>
          <w:tcPr>
            <w:tcW w:w="900" w:type="dxa"/>
            <w:vMerge/>
            <w:vAlign w:val="center"/>
          </w:tcPr>
          <w:p w14:paraId="060EFF62" w14:textId="77777777" w:rsidR="00894F96" w:rsidRPr="00EA2F45" w:rsidRDefault="00894F96" w:rsidP="00894F96">
            <w:pPr>
              <w:jc w:val="center"/>
              <w:rPr>
                <w:b/>
                <w:szCs w:val="21"/>
              </w:rPr>
            </w:pPr>
          </w:p>
        </w:tc>
        <w:tc>
          <w:tcPr>
            <w:tcW w:w="1980" w:type="dxa"/>
            <w:vMerge/>
            <w:vAlign w:val="center"/>
          </w:tcPr>
          <w:p w14:paraId="086811B2" w14:textId="77777777" w:rsidR="00894F96" w:rsidRPr="00EA2F45" w:rsidRDefault="00894F96" w:rsidP="00894F96">
            <w:pPr>
              <w:jc w:val="center"/>
              <w:rPr>
                <w:b/>
                <w:szCs w:val="21"/>
              </w:rPr>
            </w:pPr>
          </w:p>
        </w:tc>
        <w:tc>
          <w:tcPr>
            <w:tcW w:w="5580" w:type="dxa"/>
            <w:vAlign w:val="center"/>
          </w:tcPr>
          <w:p w14:paraId="1B7B8AE5" w14:textId="7B5D9CE9" w:rsidR="00894F96" w:rsidRPr="004413D1" w:rsidRDefault="00894F96" w:rsidP="004413D1">
            <w:pPr>
              <w:adjustRightInd w:val="0"/>
              <w:snapToGrid w:val="0"/>
              <w:rPr>
                <w:color w:val="000000"/>
                <w:szCs w:val="21"/>
              </w:rPr>
            </w:pPr>
            <w:r w:rsidRPr="004413D1">
              <w:rPr>
                <w:rFonts w:hint="eastAsia"/>
                <w:color w:val="000000"/>
                <w:szCs w:val="21"/>
              </w:rPr>
              <w:t>★配置要求：</w:t>
            </w:r>
            <w:r w:rsidRPr="00F56AEE">
              <w:rPr>
                <w:rFonts w:hint="eastAsia"/>
                <w:color w:val="000000"/>
                <w:szCs w:val="21"/>
              </w:rPr>
              <w:t>电源线</w:t>
            </w:r>
            <w:r w:rsidRPr="004413D1">
              <w:rPr>
                <w:rFonts w:hint="eastAsia"/>
                <w:color w:val="000000"/>
                <w:szCs w:val="21"/>
              </w:rPr>
              <w:t>：</w:t>
            </w:r>
            <w:r w:rsidRPr="004413D1">
              <w:rPr>
                <w:rFonts w:hint="eastAsia"/>
                <w:color w:val="000000"/>
                <w:szCs w:val="21"/>
              </w:rPr>
              <w:t>1</w:t>
            </w:r>
            <w:r w:rsidRPr="004413D1">
              <w:rPr>
                <w:rFonts w:hint="eastAsia"/>
                <w:color w:val="000000"/>
                <w:szCs w:val="21"/>
              </w:rPr>
              <w:t>根。</w:t>
            </w:r>
          </w:p>
        </w:tc>
      </w:tr>
      <w:tr w:rsidR="00894F96" w:rsidRPr="00EA2F45" w14:paraId="50DC3D09" w14:textId="77777777" w:rsidTr="004413D1">
        <w:trPr>
          <w:trHeight w:val="567"/>
        </w:trPr>
        <w:tc>
          <w:tcPr>
            <w:tcW w:w="900" w:type="dxa"/>
            <w:vMerge/>
            <w:vAlign w:val="center"/>
          </w:tcPr>
          <w:p w14:paraId="0F26A209" w14:textId="77777777" w:rsidR="00894F96" w:rsidRPr="00EA2F45" w:rsidRDefault="00894F96" w:rsidP="00894F96">
            <w:pPr>
              <w:jc w:val="center"/>
              <w:rPr>
                <w:b/>
                <w:szCs w:val="21"/>
              </w:rPr>
            </w:pPr>
          </w:p>
        </w:tc>
        <w:tc>
          <w:tcPr>
            <w:tcW w:w="1980" w:type="dxa"/>
            <w:vMerge/>
            <w:vAlign w:val="center"/>
          </w:tcPr>
          <w:p w14:paraId="5822DC54" w14:textId="77777777" w:rsidR="00894F96" w:rsidRPr="00EA2F45" w:rsidRDefault="00894F96" w:rsidP="00894F96">
            <w:pPr>
              <w:jc w:val="center"/>
              <w:rPr>
                <w:b/>
                <w:szCs w:val="21"/>
              </w:rPr>
            </w:pPr>
          </w:p>
        </w:tc>
        <w:tc>
          <w:tcPr>
            <w:tcW w:w="5580" w:type="dxa"/>
            <w:vAlign w:val="center"/>
          </w:tcPr>
          <w:p w14:paraId="4C6B7109" w14:textId="16C6D961" w:rsidR="00894F96" w:rsidRPr="004413D1" w:rsidRDefault="00894F96" w:rsidP="00355068">
            <w:pPr>
              <w:adjustRightInd w:val="0"/>
              <w:snapToGrid w:val="0"/>
              <w:rPr>
                <w:color w:val="000000"/>
                <w:szCs w:val="21"/>
              </w:rPr>
            </w:pPr>
            <w:r w:rsidRPr="004413D1">
              <w:rPr>
                <w:rFonts w:hint="eastAsia"/>
                <w:color w:val="000000"/>
                <w:szCs w:val="21"/>
              </w:rPr>
              <w:t>★配置要求：</w:t>
            </w:r>
            <w:r w:rsidRPr="00F56AEE">
              <w:rPr>
                <w:rFonts w:hint="eastAsia"/>
                <w:color w:val="000000"/>
                <w:szCs w:val="21"/>
              </w:rPr>
              <w:t>数据管理软件</w:t>
            </w:r>
            <w:r w:rsidR="004413D1" w:rsidRPr="004413D1">
              <w:rPr>
                <w:rFonts w:hint="eastAsia"/>
                <w:color w:val="000000"/>
                <w:szCs w:val="21"/>
              </w:rPr>
              <w:t>：</w:t>
            </w:r>
            <w:r w:rsidR="004413D1" w:rsidRPr="004413D1">
              <w:rPr>
                <w:rFonts w:hint="eastAsia"/>
                <w:color w:val="000000"/>
                <w:szCs w:val="21"/>
              </w:rPr>
              <w:t>1</w:t>
            </w:r>
            <w:r w:rsidR="00355068">
              <w:rPr>
                <w:rFonts w:hint="eastAsia"/>
                <w:color w:val="000000"/>
                <w:szCs w:val="21"/>
              </w:rPr>
              <w:t>套</w:t>
            </w:r>
            <w:r w:rsidR="004413D1" w:rsidRPr="004413D1">
              <w:rPr>
                <w:rFonts w:hint="eastAsia"/>
                <w:color w:val="000000"/>
                <w:szCs w:val="21"/>
              </w:rPr>
              <w:t>。</w:t>
            </w:r>
          </w:p>
        </w:tc>
      </w:tr>
      <w:tr w:rsidR="00894F96" w:rsidRPr="00EA2F45" w14:paraId="63AD6B6D" w14:textId="77777777" w:rsidTr="004413D1">
        <w:trPr>
          <w:trHeight w:val="567"/>
        </w:trPr>
        <w:tc>
          <w:tcPr>
            <w:tcW w:w="900" w:type="dxa"/>
            <w:vMerge/>
            <w:vAlign w:val="center"/>
          </w:tcPr>
          <w:p w14:paraId="2C1E6926" w14:textId="77777777" w:rsidR="00894F96" w:rsidRPr="00EA2F45" w:rsidRDefault="00894F96" w:rsidP="00894F96">
            <w:pPr>
              <w:jc w:val="center"/>
              <w:rPr>
                <w:b/>
                <w:szCs w:val="21"/>
              </w:rPr>
            </w:pPr>
          </w:p>
        </w:tc>
        <w:tc>
          <w:tcPr>
            <w:tcW w:w="1980" w:type="dxa"/>
            <w:vMerge/>
            <w:vAlign w:val="center"/>
          </w:tcPr>
          <w:p w14:paraId="25B49958" w14:textId="77777777" w:rsidR="00894F96" w:rsidRPr="00EA2F45" w:rsidRDefault="00894F96" w:rsidP="00894F96">
            <w:pPr>
              <w:jc w:val="center"/>
              <w:rPr>
                <w:b/>
                <w:szCs w:val="21"/>
              </w:rPr>
            </w:pPr>
          </w:p>
        </w:tc>
        <w:tc>
          <w:tcPr>
            <w:tcW w:w="5580" w:type="dxa"/>
            <w:vAlign w:val="center"/>
          </w:tcPr>
          <w:p w14:paraId="1C6B83D6" w14:textId="27D23816" w:rsidR="00894F96" w:rsidRPr="004413D1" w:rsidRDefault="00894F96" w:rsidP="004413D1">
            <w:pPr>
              <w:adjustRightInd w:val="0"/>
              <w:snapToGrid w:val="0"/>
              <w:rPr>
                <w:color w:val="000000"/>
                <w:szCs w:val="21"/>
              </w:rPr>
            </w:pPr>
            <w:r w:rsidRPr="004413D1">
              <w:rPr>
                <w:rFonts w:hint="eastAsia"/>
                <w:color w:val="000000"/>
                <w:szCs w:val="21"/>
              </w:rPr>
              <w:t>★配置要求：</w:t>
            </w:r>
            <w:r w:rsidRPr="00F56AEE">
              <w:rPr>
                <w:rFonts w:hint="eastAsia"/>
                <w:color w:val="000000"/>
                <w:szCs w:val="21"/>
              </w:rPr>
              <w:t>笔记本电脑</w:t>
            </w:r>
            <w:r w:rsidR="004413D1" w:rsidRPr="004413D1">
              <w:rPr>
                <w:rFonts w:hint="eastAsia"/>
                <w:color w:val="000000"/>
                <w:szCs w:val="21"/>
              </w:rPr>
              <w:t>：</w:t>
            </w:r>
            <w:r w:rsidR="004413D1" w:rsidRPr="004413D1">
              <w:rPr>
                <w:rFonts w:hint="eastAsia"/>
                <w:color w:val="000000"/>
                <w:szCs w:val="21"/>
              </w:rPr>
              <w:t>1</w:t>
            </w:r>
            <w:r w:rsidR="004413D1" w:rsidRPr="004413D1">
              <w:rPr>
                <w:rFonts w:hint="eastAsia"/>
                <w:color w:val="000000"/>
                <w:szCs w:val="21"/>
              </w:rPr>
              <w:t>台。</w:t>
            </w:r>
          </w:p>
        </w:tc>
      </w:tr>
      <w:tr w:rsidR="00894F96" w:rsidRPr="00EA2F45" w14:paraId="6581E865" w14:textId="77777777" w:rsidTr="004413D1">
        <w:trPr>
          <w:trHeight w:val="567"/>
        </w:trPr>
        <w:tc>
          <w:tcPr>
            <w:tcW w:w="900" w:type="dxa"/>
            <w:vMerge/>
            <w:vAlign w:val="center"/>
          </w:tcPr>
          <w:p w14:paraId="0EFF27C4" w14:textId="77777777" w:rsidR="00894F96" w:rsidRPr="00EA2F45" w:rsidRDefault="00894F96" w:rsidP="00894F96">
            <w:pPr>
              <w:jc w:val="center"/>
              <w:rPr>
                <w:b/>
                <w:szCs w:val="21"/>
              </w:rPr>
            </w:pPr>
          </w:p>
        </w:tc>
        <w:tc>
          <w:tcPr>
            <w:tcW w:w="1980" w:type="dxa"/>
            <w:vMerge/>
            <w:vAlign w:val="center"/>
          </w:tcPr>
          <w:p w14:paraId="6DA544A5" w14:textId="77777777" w:rsidR="00894F96" w:rsidRPr="00EA2F45" w:rsidRDefault="00894F96" w:rsidP="00894F96">
            <w:pPr>
              <w:jc w:val="center"/>
              <w:rPr>
                <w:b/>
                <w:szCs w:val="21"/>
              </w:rPr>
            </w:pPr>
          </w:p>
        </w:tc>
        <w:tc>
          <w:tcPr>
            <w:tcW w:w="5580" w:type="dxa"/>
            <w:vAlign w:val="center"/>
          </w:tcPr>
          <w:p w14:paraId="784761DA" w14:textId="6E923D20" w:rsidR="00894F96" w:rsidRPr="004413D1" w:rsidRDefault="00894F96" w:rsidP="004413D1">
            <w:pPr>
              <w:adjustRightInd w:val="0"/>
              <w:snapToGrid w:val="0"/>
              <w:rPr>
                <w:color w:val="000000"/>
                <w:szCs w:val="21"/>
              </w:rPr>
            </w:pPr>
            <w:r w:rsidRPr="004413D1">
              <w:rPr>
                <w:rFonts w:hint="eastAsia"/>
                <w:color w:val="000000"/>
                <w:szCs w:val="21"/>
              </w:rPr>
              <w:t>★配置要求：</w:t>
            </w:r>
            <w:r w:rsidRPr="00F56AEE">
              <w:rPr>
                <w:rFonts w:hint="eastAsia"/>
                <w:color w:val="000000"/>
                <w:szCs w:val="21"/>
              </w:rPr>
              <w:t>中英文说明书</w:t>
            </w:r>
            <w:r w:rsidR="004413D1" w:rsidRPr="004413D1">
              <w:rPr>
                <w:rFonts w:hint="eastAsia"/>
                <w:color w:val="000000"/>
                <w:szCs w:val="21"/>
              </w:rPr>
              <w:t>：</w:t>
            </w:r>
            <w:r w:rsidR="004413D1" w:rsidRPr="004413D1">
              <w:rPr>
                <w:rFonts w:hint="eastAsia"/>
                <w:color w:val="000000"/>
                <w:szCs w:val="21"/>
              </w:rPr>
              <w:t>2</w:t>
            </w:r>
            <w:r w:rsidR="004413D1" w:rsidRPr="004413D1">
              <w:rPr>
                <w:rFonts w:hint="eastAsia"/>
                <w:color w:val="000000"/>
                <w:szCs w:val="21"/>
              </w:rPr>
              <w:t>本</w:t>
            </w:r>
            <w:r w:rsidR="004413D1" w:rsidRPr="004413D1">
              <w:rPr>
                <w:color w:val="000000"/>
                <w:szCs w:val="21"/>
              </w:rPr>
              <w:t>。</w:t>
            </w:r>
          </w:p>
        </w:tc>
      </w:tr>
      <w:tr w:rsidR="00894F96" w:rsidRPr="00EA2F45" w14:paraId="16F0642D" w14:textId="77777777" w:rsidTr="004413D1">
        <w:trPr>
          <w:trHeight w:val="567"/>
        </w:trPr>
        <w:tc>
          <w:tcPr>
            <w:tcW w:w="900" w:type="dxa"/>
            <w:vMerge/>
            <w:vAlign w:val="center"/>
          </w:tcPr>
          <w:p w14:paraId="43BD62CD" w14:textId="77777777" w:rsidR="00894F96" w:rsidRPr="00EA2F45" w:rsidRDefault="00894F96" w:rsidP="00894F96">
            <w:pPr>
              <w:jc w:val="center"/>
              <w:rPr>
                <w:b/>
                <w:szCs w:val="21"/>
              </w:rPr>
            </w:pPr>
          </w:p>
        </w:tc>
        <w:tc>
          <w:tcPr>
            <w:tcW w:w="1980" w:type="dxa"/>
            <w:vMerge/>
            <w:vAlign w:val="center"/>
          </w:tcPr>
          <w:p w14:paraId="538432D4" w14:textId="77777777" w:rsidR="00894F96" w:rsidRPr="00EA2F45" w:rsidRDefault="00894F96" w:rsidP="00894F96">
            <w:pPr>
              <w:jc w:val="center"/>
              <w:rPr>
                <w:b/>
                <w:szCs w:val="21"/>
              </w:rPr>
            </w:pPr>
          </w:p>
        </w:tc>
        <w:tc>
          <w:tcPr>
            <w:tcW w:w="5580" w:type="dxa"/>
            <w:vAlign w:val="center"/>
          </w:tcPr>
          <w:p w14:paraId="119EDF7C" w14:textId="29130A3F" w:rsidR="00894F96" w:rsidRPr="004413D1" w:rsidRDefault="00894F96" w:rsidP="004413D1">
            <w:pPr>
              <w:adjustRightInd w:val="0"/>
              <w:snapToGrid w:val="0"/>
              <w:rPr>
                <w:color w:val="000000"/>
                <w:szCs w:val="21"/>
              </w:rPr>
            </w:pPr>
            <w:r w:rsidRPr="004413D1">
              <w:rPr>
                <w:rFonts w:hint="eastAsia"/>
                <w:color w:val="000000"/>
                <w:szCs w:val="21"/>
              </w:rPr>
              <w:t>★配置要求：</w:t>
            </w:r>
            <w:r w:rsidRPr="00F56AEE">
              <w:rPr>
                <w:rFonts w:hint="eastAsia"/>
                <w:color w:val="000000"/>
                <w:szCs w:val="21"/>
              </w:rPr>
              <w:t>细菌过滤器</w:t>
            </w:r>
            <w:r w:rsidR="004413D1" w:rsidRPr="004413D1">
              <w:rPr>
                <w:rFonts w:hint="eastAsia"/>
                <w:color w:val="000000"/>
                <w:szCs w:val="21"/>
              </w:rPr>
              <w:t>：</w:t>
            </w:r>
            <w:r w:rsidR="004413D1" w:rsidRPr="004413D1">
              <w:rPr>
                <w:rFonts w:hint="eastAsia"/>
                <w:color w:val="000000"/>
                <w:szCs w:val="21"/>
              </w:rPr>
              <w:t>20</w:t>
            </w:r>
            <w:r w:rsidR="004413D1" w:rsidRPr="004413D1">
              <w:rPr>
                <w:rFonts w:hint="eastAsia"/>
                <w:color w:val="000000"/>
                <w:szCs w:val="21"/>
              </w:rPr>
              <w:t>个。</w:t>
            </w:r>
          </w:p>
        </w:tc>
      </w:tr>
      <w:tr w:rsidR="00894F96" w:rsidRPr="00EA2F45" w14:paraId="6C805E6C" w14:textId="77777777" w:rsidTr="004413D1">
        <w:trPr>
          <w:trHeight w:val="567"/>
        </w:trPr>
        <w:tc>
          <w:tcPr>
            <w:tcW w:w="900" w:type="dxa"/>
            <w:vMerge/>
            <w:vAlign w:val="center"/>
          </w:tcPr>
          <w:p w14:paraId="77CB2425" w14:textId="77777777" w:rsidR="00894F96" w:rsidRPr="00EA2F45" w:rsidRDefault="00894F96" w:rsidP="00894F96">
            <w:pPr>
              <w:jc w:val="center"/>
              <w:rPr>
                <w:b/>
                <w:szCs w:val="21"/>
              </w:rPr>
            </w:pPr>
          </w:p>
        </w:tc>
        <w:tc>
          <w:tcPr>
            <w:tcW w:w="1980" w:type="dxa"/>
            <w:vMerge/>
            <w:vAlign w:val="center"/>
          </w:tcPr>
          <w:p w14:paraId="4736A50A" w14:textId="77777777" w:rsidR="00894F96" w:rsidRPr="00EA2F45" w:rsidRDefault="00894F96" w:rsidP="00894F96">
            <w:pPr>
              <w:jc w:val="center"/>
              <w:rPr>
                <w:b/>
                <w:szCs w:val="21"/>
              </w:rPr>
            </w:pPr>
          </w:p>
        </w:tc>
        <w:tc>
          <w:tcPr>
            <w:tcW w:w="5580" w:type="dxa"/>
            <w:vAlign w:val="center"/>
          </w:tcPr>
          <w:p w14:paraId="16664561" w14:textId="2C31EAA3" w:rsidR="00894F96" w:rsidRPr="004413D1" w:rsidRDefault="00894F96" w:rsidP="004413D1">
            <w:pPr>
              <w:adjustRightInd w:val="0"/>
              <w:snapToGrid w:val="0"/>
              <w:rPr>
                <w:color w:val="000000"/>
                <w:szCs w:val="21"/>
              </w:rPr>
            </w:pPr>
            <w:r w:rsidRPr="004413D1">
              <w:rPr>
                <w:rFonts w:hint="eastAsia"/>
                <w:color w:val="000000"/>
                <w:szCs w:val="21"/>
              </w:rPr>
              <w:t>★配置要求：</w:t>
            </w:r>
            <w:r w:rsidRPr="00F56AEE">
              <w:rPr>
                <w:rFonts w:hint="eastAsia"/>
                <w:color w:val="000000"/>
                <w:szCs w:val="21"/>
              </w:rPr>
              <w:t>台车</w:t>
            </w:r>
            <w:r w:rsidR="004413D1" w:rsidRPr="004413D1">
              <w:rPr>
                <w:rFonts w:hint="eastAsia"/>
                <w:color w:val="000000"/>
                <w:szCs w:val="21"/>
              </w:rPr>
              <w:t>：</w:t>
            </w:r>
            <w:r w:rsidR="004413D1" w:rsidRPr="004413D1">
              <w:rPr>
                <w:rFonts w:hint="eastAsia"/>
                <w:color w:val="000000"/>
                <w:szCs w:val="21"/>
              </w:rPr>
              <w:t>1</w:t>
            </w:r>
            <w:r w:rsidR="004413D1" w:rsidRPr="004413D1">
              <w:rPr>
                <w:rFonts w:hint="eastAsia"/>
                <w:color w:val="000000"/>
                <w:szCs w:val="21"/>
              </w:rPr>
              <w:t>台。</w:t>
            </w:r>
          </w:p>
        </w:tc>
      </w:tr>
    </w:tbl>
    <w:p w14:paraId="422415A4" w14:textId="77777777" w:rsidR="00315FC8" w:rsidRPr="003B6FF1" w:rsidRDefault="00315FC8" w:rsidP="00D17CFB">
      <w:pPr>
        <w:rPr>
          <w:b/>
          <w:szCs w:val="21"/>
        </w:rPr>
      </w:pPr>
    </w:p>
    <w:p w14:paraId="47B21F7B" w14:textId="544369C6" w:rsidR="00642926" w:rsidRPr="00722EF3" w:rsidRDefault="00815986" w:rsidP="00722EF3">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D911AF" w:rsidRPr="007A24EF" w14:paraId="761610EA" w14:textId="77777777" w:rsidTr="00BA729A">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082CC53A" w14:textId="77777777" w:rsidR="00D911AF" w:rsidRPr="007A24EF" w:rsidRDefault="00D911AF" w:rsidP="00BA729A">
            <w:pPr>
              <w:jc w:val="center"/>
              <w:rPr>
                <w:b/>
                <w:szCs w:val="21"/>
              </w:rPr>
            </w:pPr>
            <w:r w:rsidRPr="007A24EF">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896EC8E" w14:textId="77777777" w:rsidR="00D911AF" w:rsidRPr="007A24EF" w:rsidRDefault="00D911AF" w:rsidP="00BA729A">
            <w:pPr>
              <w:jc w:val="center"/>
              <w:rPr>
                <w:b/>
                <w:szCs w:val="21"/>
              </w:rPr>
            </w:pPr>
            <w:r w:rsidRPr="007A24EF">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0FDDD0E" w14:textId="77777777" w:rsidR="00D911AF" w:rsidRPr="007A24EF" w:rsidRDefault="00D911AF" w:rsidP="00BA729A">
            <w:pPr>
              <w:jc w:val="center"/>
              <w:rPr>
                <w:b/>
                <w:szCs w:val="21"/>
              </w:rPr>
            </w:pPr>
            <w:r w:rsidRPr="007A24EF">
              <w:rPr>
                <w:b/>
                <w:szCs w:val="21"/>
              </w:rPr>
              <w:t>招标商务需求</w:t>
            </w:r>
          </w:p>
        </w:tc>
      </w:tr>
      <w:tr w:rsidR="00D911AF" w:rsidRPr="007A24EF" w14:paraId="0C7925B8" w14:textId="77777777" w:rsidTr="00BA729A">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4793CF01" w14:textId="77777777" w:rsidR="00D911AF" w:rsidRPr="007A24EF" w:rsidRDefault="00D911AF" w:rsidP="00BA729A">
            <w:pPr>
              <w:rPr>
                <w:b/>
                <w:szCs w:val="21"/>
              </w:rPr>
            </w:pPr>
            <w:r w:rsidRPr="007A24EF">
              <w:rPr>
                <w:b/>
                <w:szCs w:val="21"/>
              </w:rPr>
              <w:t>（一）免费保修期内售后服务要求</w:t>
            </w:r>
          </w:p>
        </w:tc>
      </w:tr>
      <w:tr w:rsidR="00D911AF" w:rsidRPr="007A24EF" w14:paraId="049B80FD" w14:textId="77777777" w:rsidTr="00BA729A">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EA8BAD8" w14:textId="77777777" w:rsidR="00D911AF" w:rsidRPr="007A24EF" w:rsidRDefault="00D911AF" w:rsidP="00BA729A">
            <w:pPr>
              <w:jc w:val="center"/>
              <w:rPr>
                <w:szCs w:val="21"/>
              </w:rPr>
            </w:pPr>
            <w:r w:rsidRPr="007A24EF">
              <w:rPr>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14:paraId="4A14B062" w14:textId="77777777" w:rsidR="00D911AF" w:rsidRPr="007A24EF" w:rsidRDefault="00D911AF" w:rsidP="00BA729A">
            <w:pPr>
              <w:jc w:val="center"/>
              <w:rPr>
                <w:szCs w:val="21"/>
              </w:rPr>
            </w:pPr>
            <w:r w:rsidRPr="007A24EF">
              <w:rPr>
                <w:szCs w:val="21"/>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16BF771F" w14:textId="77777777" w:rsidR="00D911AF" w:rsidRPr="008B1F93" w:rsidRDefault="00D911AF" w:rsidP="00BA729A">
            <w:pPr>
              <w:spacing w:line="360" w:lineRule="auto"/>
              <w:rPr>
                <w:color w:val="000000"/>
                <w:szCs w:val="21"/>
              </w:rPr>
            </w:pPr>
            <w:r w:rsidRPr="008B1F93">
              <w:rPr>
                <w:color w:val="000000"/>
                <w:szCs w:val="21"/>
              </w:rPr>
              <w:t>在保修期内，一旦发生质量问题，由货物制造商提供售后服务，</w:t>
            </w:r>
          </w:p>
          <w:p w14:paraId="4A4999BB" w14:textId="77777777" w:rsidR="00D911AF" w:rsidRPr="007A24EF" w:rsidRDefault="00D911AF" w:rsidP="00BA729A">
            <w:pPr>
              <w:adjustRightInd w:val="0"/>
              <w:snapToGrid w:val="0"/>
              <w:spacing w:line="360" w:lineRule="auto"/>
              <w:jc w:val="left"/>
              <w:rPr>
                <w:b/>
                <w:szCs w:val="21"/>
              </w:rPr>
            </w:pPr>
            <w:r w:rsidRPr="008B1F93">
              <w:rPr>
                <w:b/>
                <w:bCs/>
                <w:color w:val="FF0000"/>
                <w:szCs w:val="21"/>
              </w:rPr>
              <w:t>2</w:t>
            </w:r>
            <w:r w:rsidRPr="008B1F93">
              <w:rPr>
                <w:b/>
                <w:bCs/>
                <w:color w:val="FF0000"/>
                <w:szCs w:val="21"/>
              </w:rPr>
              <w:t>小时内</w:t>
            </w:r>
            <w:r w:rsidRPr="008B1F93">
              <w:rPr>
                <w:b/>
                <w:bCs/>
                <w:color w:val="000000"/>
                <w:szCs w:val="21"/>
              </w:rPr>
              <w:t> </w:t>
            </w:r>
            <w:r w:rsidRPr="008B1F93">
              <w:rPr>
                <w:color w:val="000000"/>
                <w:szCs w:val="21"/>
              </w:rPr>
              <w:t>响应，</w:t>
            </w:r>
            <w:r w:rsidRPr="008B1F93">
              <w:rPr>
                <w:b/>
                <w:bCs/>
                <w:color w:val="FF0000"/>
                <w:szCs w:val="21"/>
              </w:rPr>
              <w:t xml:space="preserve">24 </w:t>
            </w:r>
            <w:r w:rsidRPr="008B1F93">
              <w:rPr>
                <w:b/>
                <w:bCs/>
                <w:color w:val="FF0000"/>
                <w:szCs w:val="21"/>
              </w:rPr>
              <w:t>小时内</w:t>
            </w:r>
            <w:r w:rsidRPr="008B1F93">
              <w:rPr>
                <w:b/>
                <w:bCs/>
                <w:color w:val="000000"/>
                <w:szCs w:val="21"/>
              </w:rPr>
              <w:t> </w:t>
            </w:r>
            <w:r w:rsidRPr="008B1F93">
              <w:rPr>
                <w:color w:val="000000"/>
                <w:szCs w:val="21"/>
              </w:rPr>
              <w:t>完成维修，零配件供应及时。</w:t>
            </w:r>
          </w:p>
        </w:tc>
      </w:tr>
      <w:tr w:rsidR="00D911AF" w:rsidRPr="007A24EF" w14:paraId="33636F92" w14:textId="77777777" w:rsidTr="00BA729A">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5CB02C85" w14:textId="77777777" w:rsidR="00D911AF" w:rsidRPr="007A24EF" w:rsidRDefault="00D911AF" w:rsidP="00BA729A">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DA8D683" w14:textId="77777777" w:rsidR="00D911AF" w:rsidRPr="007A24EF" w:rsidRDefault="00D911AF" w:rsidP="00BA729A">
            <w:pPr>
              <w:jc w:val="center"/>
              <w:rPr>
                <w:szCs w:val="21"/>
              </w:rPr>
            </w:pPr>
            <w:r w:rsidRPr="007A24EF">
              <w:rPr>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013A4486" w14:textId="661074ED" w:rsidR="00D911AF" w:rsidRPr="007A24EF" w:rsidRDefault="009A78F8" w:rsidP="00722EF3">
            <w:pPr>
              <w:adjustRightInd w:val="0"/>
              <w:snapToGrid w:val="0"/>
              <w:spacing w:line="360" w:lineRule="auto"/>
              <w:jc w:val="left"/>
              <w:rPr>
                <w:szCs w:val="21"/>
              </w:rPr>
            </w:pPr>
            <w:r>
              <w:rPr>
                <w:rFonts w:hint="eastAsia"/>
                <w:color w:val="000000"/>
                <w:szCs w:val="21"/>
              </w:rPr>
              <w:t>★</w:t>
            </w:r>
            <w:r w:rsidR="00D911AF" w:rsidRPr="007A24EF">
              <w:rPr>
                <w:szCs w:val="21"/>
              </w:rPr>
              <w:t>2.1</w:t>
            </w:r>
            <w:r w:rsidR="00D911AF" w:rsidRPr="007A24EF">
              <w:rPr>
                <w:szCs w:val="21"/>
              </w:rPr>
              <w:t>货物免费保修期</w:t>
            </w:r>
            <w:r w:rsidR="00D911AF" w:rsidRPr="00DE6CFC">
              <w:rPr>
                <w:rFonts w:ascii="宋体" w:hAnsi="宋体" w:hint="eastAsia"/>
                <w:b/>
                <w:bCs/>
                <w:color w:val="FF0000"/>
                <w:szCs w:val="21"/>
              </w:rPr>
              <w:t>原厂全保</w:t>
            </w:r>
            <w:r w:rsidR="00D911AF" w:rsidRPr="007A24EF">
              <w:rPr>
                <w:b/>
                <w:bCs/>
                <w:color w:val="FF0000"/>
                <w:szCs w:val="21"/>
                <w:u w:val="single"/>
              </w:rPr>
              <w:t xml:space="preserve">  </w:t>
            </w:r>
            <w:r w:rsidR="00D911AF">
              <w:rPr>
                <w:b/>
                <w:bCs/>
                <w:color w:val="FF0000"/>
                <w:szCs w:val="21"/>
                <w:u w:val="single"/>
              </w:rPr>
              <w:t>5</w:t>
            </w:r>
            <w:r w:rsidR="00D911AF" w:rsidRPr="007A24EF">
              <w:rPr>
                <w:b/>
                <w:bCs/>
                <w:color w:val="FF0000"/>
                <w:szCs w:val="21"/>
                <w:u w:val="single"/>
              </w:rPr>
              <w:t xml:space="preserve">  </w:t>
            </w:r>
            <w:r w:rsidR="00D911AF" w:rsidRPr="007A24EF">
              <w:rPr>
                <w:b/>
                <w:bCs/>
                <w:color w:val="FF0000"/>
                <w:szCs w:val="21"/>
              </w:rPr>
              <w:t>年</w:t>
            </w:r>
            <w:r w:rsidR="00D911AF" w:rsidRPr="007A24EF">
              <w:rPr>
                <w:szCs w:val="21"/>
              </w:rPr>
              <w:t>，时间自最终验收合格并交付使用之日起计算。</w:t>
            </w:r>
          </w:p>
        </w:tc>
      </w:tr>
      <w:tr w:rsidR="00D911AF" w:rsidRPr="007A24EF" w14:paraId="3A2BEB95" w14:textId="77777777" w:rsidTr="00BA729A">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8BBF1EF" w14:textId="77777777" w:rsidR="00D911AF" w:rsidRPr="007A24EF" w:rsidRDefault="00D911AF" w:rsidP="00BA729A">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D3D1E27" w14:textId="77777777" w:rsidR="00D911AF" w:rsidRPr="007A24EF" w:rsidRDefault="00D911AF" w:rsidP="00BA729A">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CBA8278" w14:textId="77777777" w:rsidR="00D911AF" w:rsidRPr="007A24EF" w:rsidRDefault="00D911AF" w:rsidP="00BA729A">
            <w:pPr>
              <w:adjustRightInd w:val="0"/>
              <w:snapToGrid w:val="0"/>
              <w:spacing w:line="360" w:lineRule="auto"/>
              <w:jc w:val="left"/>
              <w:rPr>
                <w:szCs w:val="21"/>
              </w:rPr>
            </w:pPr>
            <w:r w:rsidRPr="007A24EF">
              <w:rPr>
                <w:szCs w:val="21"/>
              </w:rPr>
              <w:t>2.2</w:t>
            </w:r>
            <w:r w:rsidRPr="007A24EF">
              <w:rPr>
                <w:szCs w:val="21"/>
              </w:rPr>
              <w:t>保修期内，免费更换零配件、免工时费。</w:t>
            </w:r>
          </w:p>
        </w:tc>
      </w:tr>
      <w:tr w:rsidR="00D911AF" w:rsidRPr="007A24EF" w14:paraId="4B1CCE4F" w14:textId="77777777" w:rsidTr="00BA729A">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1F974E1" w14:textId="77777777" w:rsidR="00D911AF" w:rsidRPr="007A24EF" w:rsidRDefault="00D911AF" w:rsidP="00BA729A">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A05B14F" w14:textId="77777777" w:rsidR="00D911AF" w:rsidRPr="007A24EF" w:rsidRDefault="00D911AF" w:rsidP="00BA729A">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676FE7CF" w14:textId="77777777" w:rsidR="00D911AF" w:rsidRPr="007A24EF" w:rsidRDefault="00D911AF" w:rsidP="00BA729A">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r>
      <w:tr w:rsidR="00D911AF" w:rsidRPr="007A24EF" w14:paraId="382F3AE5" w14:textId="77777777" w:rsidTr="00BA729A">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B238BEF" w14:textId="77777777" w:rsidR="00D911AF" w:rsidRPr="007A24EF" w:rsidRDefault="00D911AF" w:rsidP="00BA729A">
            <w:pPr>
              <w:jc w:val="center"/>
              <w:rPr>
                <w:szCs w:val="21"/>
              </w:rPr>
            </w:pPr>
            <w:r w:rsidRPr="007A24EF">
              <w:rPr>
                <w:szCs w:val="21"/>
              </w:rPr>
              <w:t>3</w:t>
            </w:r>
          </w:p>
        </w:tc>
        <w:tc>
          <w:tcPr>
            <w:tcW w:w="1620" w:type="dxa"/>
            <w:tcBorders>
              <w:top w:val="single" w:sz="4" w:space="0" w:color="auto"/>
              <w:left w:val="single" w:sz="4" w:space="0" w:color="auto"/>
              <w:bottom w:val="single" w:sz="4" w:space="0" w:color="auto"/>
              <w:right w:val="single" w:sz="4" w:space="0" w:color="auto"/>
            </w:tcBorders>
            <w:vAlign w:val="center"/>
          </w:tcPr>
          <w:p w14:paraId="0DBC247F" w14:textId="77777777" w:rsidR="00D911AF" w:rsidRPr="007A24EF" w:rsidRDefault="00D911AF" w:rsidP="00BA729A">
            <w:pPr>
              <w:jc w:val="center"/>
              <w:rPr>
                <w:szCs w:val="21"/>
              </w:rPr>
            </w:pPr>
            <w:r w:rsidRPr="007A24EF">
              <w:rPr>
                <w:bCs/>
                <w:szCs w:val="21"/>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05D0D95B" w14:textId="77777777" w:rsidR="00D911AF" w:rsidRPr="007A24EF" w:rsidRDefault="00D911AF" w:rsidP="00BA729A">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w:t>
            </w:r>
            <w:r w:rsidRPr="007A24EF">
              <w:rPr>
                <w:szCs w:val="21"/>
              </w:rPr>
              <w:lastRenderedPageBreak/>
              <w:t>偿处理。</w:t>
            </w:r>
          </w:p>
        </w:tc>
      </w:tr>
      <w:tr w:rsidR="00D911AF" w:rsidRPr="007A24EF" w14:paraId="55C76F30" w14:textId="77777777" w:rsidTr="00BA729A">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6F33DEF" w14:textId="77777777" w:rsidR="00D911AF" w:rsidRPr="007A24EF" w:rsidRDefault="00D911AF" w:rsidP="00BA729A">
            <w:pPr>
              <w:jc w:val="center"/>
              <w:rPr>
                <w:szCs w:val="21"/>
              </w:rPr>
            </w:pPr>
            <w:r w:rsidRPr="007A24EF">
              <w:rPr>
                <w:szCs w:val="21"/>
              </w:rPr>
              <w:lastRenderedPageBreak/>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3C9BAC07" w14:textId="77777777" w:rsidR="00D911AF" w:rsidRPr="007A24EF" w:rsidRDefault="00D911AF" w:rsidP="00BA729A">
            <w:pPr>
              <w:widowControl/>
              <w:spacing w:before="100" w:beforeAutospacing="1" w:after="100" w:afterAutospacing="1" w:line="360" w:lineRule="auto"/>
              <w:jc w:val="center"/>
              <w:rPr>
                <w:szCs w:val="21"/>
              </w:rPr>
            </w:pPr>
            <w:r w:rsidRPr="007A24EF">
              <w:rPr>
                <w:kern w:val="0"/>
                <w:szCs w:val="21"/>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3B2356D8" w14:textId="77777777" w:rsidR="00D911AF" w:rsidRPr="007A24EF" w:rsidRDefault="00D911AF" w:rsidP="00BA729A">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r>
      <w:tr w:rsidR="00D911AF" w:rsidRPr="007A24EF" w14:paraId="544C8D50" w14:textId="77777777" w:rsidTr="00BA729A">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5F0172A8" w14:textId="77777777" w:rsidR="00D911AF" w:rsidRPr="007A24EF" w:rsidRDefault="00D911AF" w:rsidP="00BA729A">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598784A" w14:textId="77777777" w:rsidR="00D911AF" w:rsidRPr="007A24EF" w:rsidRDefault="00D911AF" w:rsidP="00BA729A">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54B7FE1" w14:textId="1654729C" w:rsidR="00D911AF" w:rsidRPr="007A24EF" w:rsidRDefault="00D911AF" w:rsidP="00BA729A">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00722EF3" w:rsidRPr="00722EF3">
              <w:rPr>
                <w:rFonts w:hint="eastAsia"/>
                <w:szCs w:val="21"/>
              </w:rPr>
              <w:t>（含</w:t>
            </w:r>
            <w:r w:rsidR="00722EF3" w:rsidRPr="00722EF3">
              <w:rPr>
                <w:rFonts w:hint="eastAsia"/>
                <w:szCs w:val="21"/>
              </w:rPr>
              <w:t>98%</w:t>
            </w:r>
            <w:r w:rsidR="00722EF3" w:rsidRPr="00722EF3">
              <w:rPr>
                <w:rFonts w:hint="eastAsia"/>
                <w:szCs w:val="21"/>
              </w:rPr>
              <w:t>）</w:t>
            </w:r>
            <w:r w:rsidRPr="007A24EF">
              <w:rPr>
                <w:szCs w:val="21"/>
              </w:rPr>
              <w:t>以上</w:t>
            </w:r>
            <w:r w:rsidRPr="007A24EF">
              <w:rPr>
                <w:szCs w:val="21"/>
              </w:rPr>
              <w:t xml:space="preserve">, </w:t>
            </w:r>
            <w:r w:rsidRPr="007A24EF">
              <w:rPr>
                <w:szCs w:val="21"/>
              </w:rPr>
              <w:t>若不能达到此开机率，将作以下处理：</w:t>
            </w:r>
          </w:p>
          <w:p w14:paraId="4C75C224" w14:textId="44324039" w:rsidR="00D911AF" w:rsidRPr="007A24EF" w:rsidRDefault="00D911AF" w:rsidP="00BA729A">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w:t>
            </w:r>
            <w:r w:rsidR="00722EF3">
              <w:rPr>
                <w:szCs w:val="21"/>
              </w:rPr>
              <w:t>8</w:t>
            </w:r>
            <w:r w:rsidRPr="007A24EF">
              <w:rPr>
                <w:szCs w:val="21"/>
              </w:rPr>
              <w:t>%</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5CA5AC07" w14:textId="77777777" w:rsidR="00D911AF" w:rsidRPr="007A24EF" w:rsidRDefault="00D911AF" w:rsidP="00BA729A">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5AC57749" w14:textId="77777777" w:rsidR="00D911AF" w:rsidRPr="007A24EF" w:rsidRDefault="00D911AF" w:rsidP="00BA729A">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647E1731" w14:textId="77777777" w:rsidR="00D911AF" w:rsidRPr="007A24EF" w:rsidRDefault="00D911AF" w:rsidP="00BA729A">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r>
      <w:tr w:rsidR="00D911AF" w:rsidRPr="007A24EF" w14:paraId="4190AEE9" w14:textId="77777777" w:rsidTr="00BA729A">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7D62017" w14:textId="77777777" w:rsidR="00D911AF" w:rsidRPr="007A24EF" w:rsidRDefault="00D911AF" w:rsidP="00BA729A">
            <w:pPr>
              <w:jc w:val="center"/>
              <w:rPr>
                <w:szCs w:val="21"/>
              </w:rPr>
            </w:pPr>
            <w:r w:rsidRPr="007A24EF">
              <w:rPr>
                <w:szCs w:val="21"/>
              </w:rPr>
              <w:t>5</w:t>
            </w:r>
          </w:p>
        </w:tc>
        <w:tc>
          <w:tcPr>
            <w:tcW w:w="1620" w:type="dxa"/>
            <w:tcBorders>
              <w:top w:val="single" w:sz="4" w:space="0" w:color="auto"/>
              <w:left w:val="single" w:sz="4" w:space="0" w:color="auto"/>
              <w:bottom w:val="single" w:sz="4" w:space="0" w:color="auto"/>
              <w:right w:val="single" w:sz="4" w:space="0" w:color="auto"/>
            </w:tcBorders>
            <w:vAlign w:val="center"/>
          </w:tcPr>
          <w:p w14:paraId="0C99C6A9" w14:textId="77777777" w:rsidR="00D911AF" w:rsidRPr="007A24EF" w:rsidRDefault="00D911AF" w:rsidP="00BA729A">
            <w:pPr>
              <w:jc w:val="center"/>
              <w:rPr>
                <w:szCs w:val="21"/>
              </w:rPr>
            </w:pPr>
            <w:r w:rsidRPr="007A24EF">
              <w:rPr>
                <w:bCs/>
                <w:szCs w:val="21"/>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14:paraId="0266ECA2" w14:textId="77777777" w:rsidR="00D911AF" w:rsidRPr="007A24EF" w:rsidRDefault="00D911AF" w:rsidP="00BA729A">
            <w:pPr>
              <w:adjustRightInd w:val="0"/>
              <w:snapToGrid w:val="0"/>
              <w:spacing w:line="360" w:lineRule="auto"/>
              <w:jc w:val="left"/>
              <w:rPr>
                <w:bCs/>
                <w:szCs w:val="21"/>
              </w:rPr>
            </w:pP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tc>
      </w:tr>
      <w:tr w:rsidR="00D911AF" w:rsidRPr="007A24EF" w14:paraId="6392A82D" w14:textId="77777777" w:rsidTr="00BA729A">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692F2FE" w14:textId="77777777" w:rsidR="00D911AF" w:rsidRPr="007A24EF" w:rsidRDefault="00D911AF" w:rsidP="00BA729A">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2E80DCA8" w14:textId="77777777" w:rsidR="00D911AF" w:rsidRPr="007A24EF" w:rsidRDefault="00D911AF" w:rsidP="00BA729A">
            <w:pPr>
              <w:jc w:val="center"/>
              <w:rPr>
                <w:bCs/>
                <w:szCs w:val="21"/>
              </w:rPr>
            </w:pPr>
            <w:r w:rsidRPr="007A24EF">
              <w:rPr>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209DDF77" w14:textId="77777777" w:rsidR="00D911AF" w:rsidRPr="007A24EF" w:rsidRDefault="00D911AF" w:rsidP="00BA729A">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r>
      <w:tr w:rsidR="00D911AF" w:rsidRPr="007A24EF" w14:paraId="010DE0B1" w14:textId="77777777" w:rsidTr="00BA729A">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0C4ABF49" w14:textId="77777777" w:rsidR="00D911AF" w:rsidRPr="007A24EF" w:rsidRDefault="00D911AF" w:rsidP="00BA729A">
            <w:pPr>
              <w:jc w:val="center"/>
              <w:rPr>
                <w:szCs w:val="21"/>
              </w:rPr>
            </w:pPr>
            <w:r w:rsidRPr="007A24EF">
              <w:rPr>
                <w:szCs w:val="21"/>
              </w:rPr>
              <w:t>7</w:t>
            </w:r>
          </w:p>
        </w:tc>
        <w:tc>
          <w:tcPr>
            <w:tcW w:w="1620" w:type="dxa"/>
            <w:tcBorders>
              <w:top w:val="single" w:sz="4" w:space="0" w:color="auto"/>
              <w:left w:val="single" w:sz="4" w:space="0" w:color="auto"/>
              <w:bottom w:val="single" w:sz="4" w:space="0" w:color="auto"/>
              <w:right w:val="single" w:sz="4" w:space="0" w:color="auto"/>
            </w:tcBorders>
            <w:vAlign w:val="center"/>
          </w:tcPr>
          <w:p w14:paraId="2A990D71" w14:textId="77777777" w:rsidR="00D911AF" w:rsidRPr="007A24EF" w:rsidRDefault="00D911AF" w:rsidP="00BA729A">
            <w:pPr>
              <w:jc w:val="center"/>
              <w:rPr>
                <w:szCs w:val="21"/>
              </w:rPr>
            </w:pPr>
            <w:r w:rsidRPr="007A24EF">
              <w:rPr>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4CA56B30" w14:textId="77777777" w:rsidR="00D911AF" w:rsidRPr="007A24EF" w:rsidRDefault="00D911AF" w:rsidP="00BA729A">
            <w:pPr>
              <w:adjustRightInd w:val="0"/>
              <w:snapToGrid w:val="0"/>
              <w:spacing w:line="360" w:lineRule="auto"/>
              <w:jc w:val="left"/>
              <w:rPr>
                <w:bCs/>
                <w:szCs w:val="21"/>
              </w:rPr>
            </w:pPr>
            <w:r w:rsidRPr="007A24EF">
              <w:rPr>
                <w:bCs/>
                <w:szCs w:val="21"/>
              </w:rPr>
              <w:t>投标人应按其投标文件中的承诺，进行其他售后服务工作。</w:t>
            </w:r>
          </w:p>
        </w:tc>
      </w:tr>
      <w:tr w:rsidR="00D911AF" w:rsidRPr="007A24EF" w14:paraId="7A7BF79D" w14:textId="77777777" w:rsidTr="00BA729A">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0C718806" w14:textId="77777777" w:rsidR="00D911AF" w:rsidRPr="007A24EF" w:rsidRDefault="00D911AF" w:rsidP="00BA729A">
            <w:pPr>
              <w:rPr>
                <w:szCs w:val="21"/>
              </w:rPr>
            </w:pPr>
            <w:r w:rsidRPr="007A24EF">
              <w:rPr>
                <w:szCs w:val="21"/>
              </w:rPr>
              <w:t>（二）免费保修期外售后服务要求</w:t>
            </w:r>
          </w:p>
        </w:tc>
      </w:tr>
      <w:tr w:rsidR="00D911AF" w:rsidRPr="007A24EF" w14:paraId="4670DCF1" w14:textId="77777777" w:rsidTr="00BA729A">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0D7388A" w14:textId="77777777" w:rsidR="00D911AF" w:rsidRPr="007A24EF" w:rsidRDefault="00D911AF" w:rsidP="00BA729A">
            <w:pPr>
              <w:spacing w:line="300" w:lineRule="exact"/>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5BA0B09E" w14:textId="77777777" w:rsidR="00D911AF" w:rsidRPr="007A24EF" w:rsidRDefault="00D911AF" w:rsidP="00BA729A">
            <w:pPr>
              <w:spacing w:line="300" w:lineRule="exact"/>
              <w:jc w:val="center"/>
              <w:rPr>
                <w:szCs w:val="21"/>
              </w:rPr>
            </w:pPr>
            <w:r w:rsidRPr="007A24EF">
              <w:rPr>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3EA476DD" w14:textId="77777777" w:rsidR="00D911AF" w:rsidRPr="007A24EF" w:rsidRDefault="00D911AF" w:rsidP="00BA729A">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r>
      <w:tr w:rsidR="00D911AF" w:rsidRPr="007A24EF" w14:paraId="37C68D67" w14:textId="77777777" w:rsidTr="00BA729A">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2D8EF87" w14:textId="77777777" w:rsidR="00D911AF" w:rsidRPr="007A24EF" w:rsidRDefault="00D911AF" w:rsidP="00BA729A">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769F00E" w14:textId="77777777" w:rsidR="00D911AF" w:rsidRPr="007A24EF" w:rsidRDefault="00D911AF" w:rsidP="00BA729A">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062AECAE" w14:textId="77777777" w:rsidR="00D911AF" w:rsidRPr="007A24EF" w:rsidRDefault="00D911AF" w:rsidP="00BA729A">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r>
      <w:tr w:rsidR="00D911AF" w:rsidRPr="007A24EF" w14:paraId="69D21E26" w14:textId="77777777" w:rsidTr="00BA729A">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572B791D" w14:textId="77777777" w:rsidR="00D911AF" w:rsidRPr="007A24EF" w:rsidRDefault="00D911AF" w:rsidP="00BA729A">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9D23F6D" w14:textId="77777777" w:rsidR="00D911AF" w:rsidRPr="007A24EF" w:rsidRDefault="00D911AF" w:rsidP="00BA729A">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1D81608" w14:textId="77777777" w:rsidR="00D911AF" w:rsidRPr="007A24EF" w:rsidRDefault="00D911AF" w:rsidP="00BA729A">
            <w:pPr>
              <w:adjustRightInd w:val="0"/>
              <w:snapToGrid w:val="0"/>
              <w:spacing w:line="360" w:lineRule="auto"/>
              <w:jc w:val="left"/>
              <w:rPr>
                <w:szCs w:val="21"/>
              </w:rPr>
            </w:pPr>
            <w:r w:rsidRPr="008B1F93">
              <w:rPr>
                <w:rFonts w:hint="eastAsia"/>
                <w:szCs w:val="21"/>
              </w:rPr>
              <w:t>1.3</w:t>
            </w:r>
            <w:r w:rsidRPr="008B1F93">
              <w:rPr>
                <w:rFonts w:hint="eastAsia"/>
                <w:szCs w:val="21"/>
              </w:rPr>
              <w:t>投标人及货物制造商不得以任何理由不按时进行维修，不得要求采购人购买所谓“保修服务”（即：不论货物有无故障先买保修服务），不得在货物中嵌设任何不利于采购人使用与维修货物的障碍。</w:t>
            </w:r>
          </w:p>
        </w:tc>
      </w:tr>
      <w:tr w:rsidR="00D911AF" w:rsidRPr="007A24EF" w14:paraId="5B3BD233" w14:textId="77777777" w:rsidTr="00BA729A">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3CDB9190" w14:textId="77777777" w:rsidR="00D911AF" w:rsidRPr="007A24EF" w:rsidRDefault="00D911AF" w:rsidP="00BA729A">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E6C2185" w14:textId="77777777" w:rsidR="00D911AF" w:rsidRPr="007A24EF" w:rsidRDefault="00D911AF" w:rsidP="00BA729A">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254ECDD9" w14:textId="77777777" w:rsidR="00D911AF" w:rsidRPr="007A24EF" w:rsidRDefault="00D911AF" w:rsidP="00BA729A">
            <w:pPr>
              <w:adjustRightInd w:val="0"/>
              <w:snapToGrid w:val="0"/>
              <w:jc w:val="left"/>
              <w:rPr>
                <w:b/>
                <w:szCs w:val="21"/>
              </w:rPr>
            </w:pPr>
            <w:r w:rsidRPr="008B1F93">
              <w:rPr>
                <w:rFonts w:hint="eastAsia"/>
                <w:szCs w:val="21"/>
              </w:rPr>
              <w:t>1.4</w:t>
            </w:r>
            <w:r w:rsidRPr="008B1F93">
              <w:rPr>
                <w:rFonts w:hint="eastAsia"/>
                <w:szCs w:val="21"/>
              </w:rPr>
              <w:t>免费提供技术咨询及软件升级，提供产品终身技术服务。</w:t>
            </w:r>
          </w:p>
        </w:tc>
      </w:tr>
      <w:tr w:rsidR="00D911AF" w:rsidRPr="007A24EF" w14:paraId="794AACE6" w14:textId="77777777" w:rsidTr="00BA729A">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20FBDC99" w14:textId="77777777" w:rsidR="00D911AF" w:rsidRPr="007A24EF" w:rsidRDefault="00D911AF" w:rsidP="00BA729A">
            <w:pPr>
              <w:rPr>
                <w:szCs w:val="21"/>
              </w:rPr>
            </w:pPr>
            <w:r w:rsidRPr="007A24EF">
              <w:rPr>
                <w:szCs w:val="21"/>
              </w:rPr>
              <w:t>（三）其他商务要求</w:t>
            </w:r>
          </w:p>
        </w:tc>
      </w:tr>
      <w:tr w:rsidR="00D911AF" w:rsidRPr="007A24EF" w14:paraId="4B3AF355" w14:textId="77777777" w:rsidTr="00BA729A">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40D7F328" w14:textId="77777777" w:rsidR="00D911AF" w:rsidRPr="007A24EF" w:rsidRDefault="00D911AF" w:rsidP="00BA729A">
            <w:pPr>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37982C42" w14:textId="77777777" w:rsidR="00D911AF" w:rsidRPr="007A24EF" w:rsidRDefault="00D911AF" w:rsidP="00BA729A">
            <w:pPr>
              <w:jc w:val="center"/>
              <w:rPr>
                <w:szCs w:val="21"/>
              </w:rPr>
            </w:pPr>
            <w:r w:rsidRPr="007A24EF">
              <w:rPr>
                <w:szCs w:val="21"/>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63E6BAF0" w14:textId="77777777" w:rsidR="00D911AF" w:rsidRPr="007A24EF" w:rsidRDefault="00D911AF" w:rsidP="00BA729A">
            <w:pPr>
              <w:adjustRightInd w:val="0"/>
              <w:snapToGrid w:val="0"/>
              <w:spacing w:line="360" w:lineRule="auto"/>
              <w:jc w:val="left"/>
              <w:rPr>
                <w:szCs w:val="21"/>
              </w:rPr>
            </w:pPr>
            <w:r w:rsidRPr="007A24EF">
              <w:rPr>
                <w:szCs w:val="21"/>
              </w:rPr>
              <w:t>1.1</w:t>
            </w:r>
            <w:r w:rsidRPr="007A24EF">
              <w:rPr>
                <w:szCs w:val="21"/>
              </w:rPr>
              <w:t>交货地点：</w:t>
            </w:r>
          </w:p>
          <w:p w14:paraId="259E76A9" w14:textId="77777777" w:rsidR="00D911AF" w:rsidRPr="007A24EF" w:rsidRDefault="00D911AF" w:rsidP="00BA729A">
            <w:pPr>
              <w:adjustRightInd w:val="0"/>
              <w:snapToGrid w:val="0"/>
              <w:spacing w:line="360" w:lineRule="auto"/>
              <w:jc w:val="left"/>
              <w:rPr>
                <w:szCs w:val="21"/>
              </w:rPr>
            </w:pPr>
            <w:r w:rsidRPr="00DE6CFC">
              <w:rPr>
                <w:szCs w:val="21"/>
              </w:rPr>
              <w:t>深圳市龙岗区平湖街道福新路</w:t>
            </w:r>
            <w:r w:rsidRPr="00DE6CFC">
              <w:rPr>
                <w:szCs w:val="21"/>
              </w:rPr>
              <w:t>1</w:t>
            </w:r>
            <w:r w:rsidRPr="00DE6CFC">
              <w:rPr>
                <w:rFonts w:ascii="宋体" w:hAnsi="宋体"/>
                <w:szCs w:val="21"/>
              </w:rPr>
              <w:t>号 深圳大学平湖医院指定地点</w:t>
            </w:r>
            <w:r w:rsidRPr="007A24EF">
              <w:rPr>
                <w:szCs w:val="21"/>
              </w:rPr>
              <w:t>。</w:t>
            </w:r>
          </w:p>
        </w:tc>
      </w:tr>
      <w:tr w:rsidR="00D911AF" w:rsidRPr="007A24EF" w14:paraId="30213FF9" w14:textId="77777777" w:rsidTr="00BA729A">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F95D7BA" w14:textId="77777777" w:rsidR="00D911AF" w:rsidRPr="007A24EF" w:rsidRDefault="00D911AF" w:rsidP="00BA729A">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281B7DD" w14:textId="77777777" w:rsidR="00D911AF" w:rsidRPr="007A24EF" w:rsidRDefault="00D911AF" w:rsidP="00BA729A">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65776316" w14:textId="77777777" w:rsidR="00D911AF" w:rsidRPr="007A24EF" w:rsidRDefault="00D911AF" w:rsidP="00BA729A">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r>
      <w:tr w:rsidR="00D911AF" w:rsidRPr="007A24EF" w14:paraId="5FC11BA6" w14:textId="77777777" w:rsidTr="00BA729A">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6A00C67" w14:textId="77777777" w:rsidR="00D911AF" w:rsidRPr="007A24EF" w:rsidRDefault="00D911AF" w:rsidP="00BA729A">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5086FD5" w14:textId="77777777" w:rsidR="00D911AF" w:rsidRPr="007A24EF" w:rsidRDefault="00D911AF" w:rsidP="00BA729A">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6FB722DB" w14:textId="77777777" w:rsidR="00D911AF" w:rsidRPr="007A24EF" w:rsidRDefault="00D911AF" w:rsidP="00BA729A">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w:t>
            </w:r>
            <w:r>
              <w:rPr>
                <w:b/>
                <w:bCs/>
                <w:color w:val="FF0000"/>
                <w:szCs w:val="21"/>
                <w:u w:val="single"/>
              </w:rPr>
              <w:t>6</w:t>
            </w:r>
            <w:r w:rsidRPr="007A24EF">
              <w:rPr>
                <w:b/>
                <w:bCs/>
                <w:color w:val="FF0000"/>
                <w:szCs w:val="21"/>
                <w:u w:val="single"/>
              </w:rPr>
              <w:t xml:space="preserve">0  </w:t>
            </w:r>
            <w:r w:rsidRPr="007A24EF">
              <w:rPr>
                <w:b/>
                <w:bCs/>
                <w:color w:val="FF0000"/>
                <w:szCs w:val="21"/>
              </w:rPr>
              <w:t>天（日历日）</w:t>
            </w:r>
            <w:r w:rsidRPr="007A24EF">
              <w:rPr>
                <w:szCs w:val="21"/>
              </w:rPr>
              <w:t>内交货。</w:t>
            </w:r>
          </w:p>
        </w:tc>
      </w:tr>
      <w:tr w:rsidR="00D911AF" w:rsidRPr="007A24EF" w14:paraId="166F9DA4" w14:textId="77777777" w:rsidTr="00BA729A">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E4EA552" w14:textId="77777777" w:rsidR="00D911AF" w:rsidRPr="007A24EF" w:rsidRDefault="00D911AF" w:rsidP="00BA729A">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A28F17C" w14:textId="77777777" w:rsidR="00D911AF" w:rsidRPr="007A24EF" w:rsidRDefault="00D911AF" w:rsidP="00BA729A">
            <w:pPr>
              <w:jc w:val="center"/>
              <w:rPr>
                <w:szCs w:val="21"/>
              </w:rPr>
            </w:pPr>
            <w:r w:rsidRPr="007A24EF">
              <w:rPr>
                <w:szCs w:val="21"/>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0FC512D1" w14:textId="77777777" w:rsidR="00D911AF" w:rsidRPr="007A24EF" w:rsidRDefault="00D911AF" w:rsidP="00BA729A">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r>
      <w:tr w:rsidR="00D911AF" w:rsidRPr="007A24EF" w14:paraId="4245C417" w14:textId="77777777" w:rsidTr="00BA729A">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52FF5B84" w14:textId="77777777" w:rsidR="00D911AF" w:rsidRPr="007A24EF" w:rsidRDefault="00D911AF" w:rsidP="00BA729A">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966C6F9" w14:textId="77777777" w:rsidR="00D911AF" w:rsidRPr="007A24EF" w:rsidRDefault="00D911AF" w:rsidP="00BA729A">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66EC0723" w14:textId="77777777" w:rsidR="00D911AF" w:rsidRPr="007A24EF" w:rsidRDefault="00D911AF" w:rsidP="00BA729A">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07DAAAE7" w14:textId="77777777" w:rsidR="00D911AF" w:rsidRPr="007A24EF" w:rsidRDefault="00D911AF" w:rsidP="00BA729A">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6ADB0395" w14:textId="77777777" w:rsidR="00D911AF" w:rsidRPr="007A24EF" w:rsidRDefault="00D911AF" w:rsidP="00BA729A">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6F2556A6" w14:textId="77777777" w:rsidR="00D911AF" w:rsidRPr="007A24EF" w:rsidRDefault="00D911AF" w:rsidP="00BA729A">
            <w:pPr>
              <w:adjustRightInd w:val="0"/>
              <w:snapToGrid w:val="0"/>
              <w:spacing w:line="360" w:lineRule="auto"/>
              <w:jc w:val="left"/>
              <w:rPr>
                <w:szCs w:val="21"/>
              </w:rPr>
            </w:pPr>
            <w:r w:rsidRPr="007A24EF">
              <w:rPr>
                <w:szCs w:val="21"/>
              </w:rPr>
              <w:t>c</w:t>
            </w:r>
            <w:r w:rsidRPr="007A24EF">
              <w:rPr>
                <w:szCs w:val="21"/>
              </w:rPr>
              <w:t>、货物具备产品合格证。</w:t>
            </w:r>
          </w:p>
          <w:p w14:paraId="067A1153" w14:textId="77777777" w:rsidR="00D911AF" w:rsidRPr="007A24EF" w:rsidRDefault="00D911AF" w:rsidP="00BA729A">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13F749BD" w14:textId="77777777" w:rsidR="00D911AF" w:rsidRPr="007A24EF" w:rsidRDefault="00D911AF" w:rsidP="00BA729A">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10D48E10" w14:textId="77777777" w:rsidR="00D911AF" w:rsidRPr="007A24EF" w:rsidRDefault="00D911AF" w:rsidP="00BA729A">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455AAA58" w14:textId="77777777" w:rsidR="00D911AF" w:rsidRPr="007A24EF" w:rsidRDefault="00D911AF" w:rsidP="00BA729A">
            <w:pPr>
              <w:adjustRightInd w:val="0"/>
              <w:snapToGrid w:val="0"/>
              <w:spacing w:line="360" w:lineRule="auto"/>
              <w:jc w:val="left"/>
              <w:rPr>
                <w:szCs w:val="21"/>
              </w:rPr>
            </w:pPr>
            <w:r w:rsidRPr="007A24EF">
              <w:rPr>
                <w:szCs w:val="21"/>
              </w:rPr>
              <w:t>g</w:t>
            </w:r>
            <w:r w:rsidRPr="007A24EF">
              <w:rPr>
                <w:szCs w:val="21"/>
              </w:rPr>
              <w:t>、货物安装调试完毕，能正常运行。</w:t>
            </w:r>
          </w:p>
        </w:tc>
      </w:tr>
      <w:tr w:rsidR="00D911AF" w:rsidRPr="007A24EF" w14:paraId="6EF954AF" w14:textId="77777777" w:rsidTr="00BA729A">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9808332" w14:textId="77777777" w:rsidR="00D911AF" w:rsidRPr="007A24EF" w:rsidRDefault="00D911AF" w:rsidP="00BA729A">
            <w:pPr>
              <w:jc w:val="center"/>
              <w:rPr>
                <w:szCs w:val="21"/>
              </w:rPr>
            </w:pPr>
            <w:r w:rsidRPr="007A24EF">
              <w:rPr>
                <w:szCs w:val="21"/>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235CAAA" w14:textId="77777777" w:rsidR="00D911AF" w:rsidRPr="007A24EF" w:rsidRDefault="00D911AF" w:rsidP="00BA729A">
            <w:pPr>
              <w:jc w:val="center"/>
              <w:rPr>
                <w:szCs w:val="21"/>
              </w:rPr>
            </w:pPr>
            <w:r w:rsidRPr="007A24EF">
              <w:rPr>
                <w:szCs w:val="21"/>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04ACA9C3" w14:textId="77777777" w:rsidR="00D911AF" w:rsidRPr="007A24EF" w:rsidRDefault="00D911AF" w:rsidP="00BA729A">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r>
      <w:tr w:rsidR="00D911AF" w:rsidRPr="007A24EF" w14:paraId="0CC66E32" w14:textId="77777777" w:rsidTr="00BA729A">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6E32BC47" w14:textId="77777777" w:rsidR="00D911AF" w:rsidRPr="007A24EF" w:rsidRDefault="00D911AF" w:rsidP="00BA729A">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B6DCFA1" w14:textId="77777777" w:rsidR="00D911AF" w:rsidRPr="007A24EF" w:rsidRDefault="00D911AF" w:rsidP="00BA729A">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2EC31341" w14:textId="77777777" w:rsidR="00D911AF" w:rsidRPr="007A24EF" w:rsidRDefault="00D911AF" w:rsidP="00BA729A">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r>
      <w:tr w:rsidR="00D911AF" w:rsidRPr="007A24EF" w14:paraId="356BA854" w14:textId="77777777" w:rsidTr="00BA729A">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337E35E1" w14:textId="77777777" w:rsidR="00D911AF" w:rsidRPr="007A24EF" w:rsidRDefault="00D911AF" w:rsidP="00BA729A">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BE5B7AE" w14:textId="77777777" w:rsidR="00D911AF" w:rsidRPr="007A24EF" w:rsidRDefault="00D911AF" w:rsidP="00BA729A">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06C457DF" w14:textId="77777777" w:rsidR="00D911AF" w:rsidRPr="007A24EF" w:rsidRDefault="00D911AF" w:rsidP="00BA729A">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r>
      <w:tr w:rsidR="00D911AF" w:rsidRPr="007A24EF" w14:paraId="4D276153" w14:textId="77777777" w:rsidTr="00BA729A">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E257FB2" w14:textId="77777777" w:rsidR="00D911AF" w:rsidRPr="007A24EF" w:rsidRDefault="00D911AF" w:rsidP="00BA729A">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FA0C00E" w14:textId="77777777" w:rsidR="00D911AF" w:rsidRPr="007A24EF" w:rsidRDefault="00D911AF" w:rsidP="00BA729A">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4F4C49B" w14:textId="77777777" w:rsidR="00D911AF" w:rsidRPr="007A24EF" w:rsidRDefault="00D911AF" w:rsidP="00BA729A">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r>
      <w:tr w:rsidR="00D911AF" w:rsidRPr="007A24EF" w14:paraId="464B0B93" w14:textId="77777777" w:rsidTr="00BA729A">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7ACD8005" w14:textId="77777777" w:rsidR="00D911AF" w:rsidRPr="007A24EF" w:rsidRDefault="00D911AF" w:rsidP="00BA729A">
            <w:pPr>
              <w:jc w:val="center"/>
              <w:rPr>
                <w:bCs/>
                <w:szCs w:val="21"/>
              </w:rPr>
            </w:pPr>
            <w:r w:rsidRPr="007A24EF">
              <w:rPr>
                <w:bCs/>
                <w:szCs w:val="21"/>
              </w:rPr>
              <w:lastRenderedPageBreak/>
              <w:t>4</w:t>
            </w:r>
          </w:p>
        </w:tc>
        <w:tc>
          <w:tcPr>
            <w:tcW w:w="1620" w:type="dxa"/>
            <w:tcBorders>
              <w:top w:val="single" w:sz="4" w:space="0" w:color="auto"/>
              <w:left w:val="single" w:sz="4" w:space="0" w:color="auto"/>
              <w:bottom w:val="single" w:sz="4" w:space="0" w:color="auto"/>
              <w:right w:val="single" w:sz="4" w:space="0" w:color="auto"/>
            </w:tcBorders>
            <w:vAlign w:val="center"/>
          </w:tcPr>
          <w:p w14:paraId="38B53BF9" w14:textId="77777777" w:rsidR="00D911AF" w:rsidRPr="007A24EF" w:rsidRDefault="00D911AF" w:rsidP="00BA729A">
            <w:pPr>
              <w:jc w:val="center"/>
              <w:rPr>
                <w:bCs/>
                <w:szCs w:val="21"/>
              </w:rPr>
            </w:pPr>
            <w:r w:rsidRPr="007A24EF">
              <w:rPr>
                <w:bCs/>
                <w:szCs w:val="21"/>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1BCA988D" w14:textId="4C6B2A09" w:rsidR="00D911AF" w:rsidRPr="007A24EF" w:rsidRDefault="001661C5" w:rsidP="00722EF3">
            <w:pPr>
              <w:adjustRightInd w:val="0"/>
              <w:snapToGrid w:val="0"/>
              <w:spacing w:line="360" w:lineRule="auto"/>
              <w:jc w:val="left"/>
              <w:rPr>
                <w:szCs w:val="21"/>
                <w:highlight w:val="yellow"/>
              </w:rPr>
            </w:pPr>
            <w:r>
              <w:rPr>
                <w:rFonts w:ascii="Segoe UI Symbol" w:hAnsi="Segoe UI Symbol" w:cs="Segoe UI Symbol"/>
                <w:color w:val="FF0000"/>
                <w:szCs w:val="21"/>
              </w:rPr>
              <w:t>★</w:t>
            </w:r>
            <w:r>
              <w:rPr>
                <w:rFonts w:hint="eastAsia"/>
                <w:szCs w:val="21"/>
              </w:rPr>
              <w:t>合同签订后，中标单位以支票、汇票、本票或者保函等由银行出具的非现金形式提交合同金额</w:t>
            </w:r>
            <w:r>
              <w:rPr>
                <w:rFonts w:hint="eastAsia"/>
                <w:szCs w:val="21"/>
              </w:rPr>
              <w:t>5%</w:t>
            </w:r>
            <w:r>
              <w:rPr>
                <w:rFonts w:hint="eastAsia"/>
                <w:szCs w:val="21"/>
              </w:rPr>
              <w:t>作为履约保证金，须在签署合同后</w:t>
            </w:r>
            <w:r>
              <w:rPr>
                <w:rFonts w:hint="eastAsia"/>
                <w:szCs w:val="21"/>
              </w:rPr>
              <w:t>30</w:t>
            </w:r>
            <w:r>
              <w:rPr>
                <w:rFonts w:hint="eastAsia"/>
                <w:szCs w:val="21"/>
              </w:rPr>
              <w:t>个日历日内交付采购单位，其中保函期限应保证按时送货和免费维保的期限。根据采购单位归口科室通知，货到指定地点、验收合格并提供全额发票后，采购单位收到后付</w:t>
            </w:r>
            <w:r>
              <w:rPr>
                <w:rFonts w:hint="eastAsia"/>
                <w:szCs w:val="21"/>
              </w:rPr>
              <w:t>100%</w:t>
            </w:r>
            <w:r>
              <w:rPr>
                <w:rFonts w:hint="eastAsia"/>
                <w:szCs w:val="21"/>
              </w:rPr>
              <w:t>货款。货物免费维修保养期满双方进行二次验收后</w:t>
            </w:r>
            <w:r>
              <w:rPr>
                <w:rFonts w:hint="eastAsia"/>
                <w:szCs w:val="21"/>
              </w:rPr>
              <w:t> </w:t>
            </w:r>
            <w:r>
              <w:rPr>
                <w:rFonts w:hint="eastAsia"/>
                <w:szCs w:val="21"/>
              </w:rPr>
              <w:t>，如中标单位履行所有服务承诺且无任何质量问题，采购单位应在</w:t>
            </w:r>
            <w:r>
              <w:rPr>
                <w:rFonts w:hint="eastAsia"/>
                <w:szCs w:val="21"/>
              </w:rPr>
              <w:t>60</w:t>
            </w:r>
            <w:r>
              <w:rPr>
                <w:rFonts w:hint="eastAsia"/>
                <w:szCs w:val="21"/>
              </w:rPr>
              <w:t>个日历日内无息退还；如中标单位没有履行所有服务承诺或存在质量问题，采购单位扣除相关费用、违约金（如有）等后在</w:t>
            </w:r>
            <w:r>
              <w:rPr>
                <w:rFonts w:hint="eastAsia"/>
                <w:szCs w:val="21"/>
              </w:rPr>
              <w:t>60</w:t>
            </w:r>
            <w:r>
              <w:rPr>
                <w:rFonts w:hint="eastAsia"/>
                <w:szCs w:val="21"/>
              </w:rPr>
              <w:t>个日历日内无息退还。</w:t>
            </w:r>
          </w:p>
        </w:tc>
      </w:tr>
      <w:tr w:rsidR="00D911AF" w:rsidRPr="007A24EF" w14:paraId="0A291361" w14:textId="77777777" w:rsidTr="00BA729A">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4807E2A4" w14:textId="77777777" w:rsidR="00D911AF" w:rsidRPr="007A24EF" w:rsidRDefault="00D911AF" w:rsidP="00BA729A">
            <w:pPr>
              <w:jc w:val="center"/>
              <w:rPr>
                <w:szCs w:val="21"/>
              </w:rPr>
            </w:pPr>
            <w:r w:rsidRPr="007A24EF">
              <w:rPr>
                <w:szCs w:val="21"/>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18E780E" w14:textId="77777777" w:rsidR="00D911AF" w:rsidRPr="007A24EF" w:rsidRDefault="00D911AF" w:rsidP="00BA729A">
            <w:pPr>
              <w:jc w:val="center"/>
              <w:rPr>
                <w:szCs w:val="21"/>
              </w:rPr>
            </w:pPr>
            <w:r w:rsidRPr="007A24EF">
              <w:rPr>
                <w:szCs w:val="21"/>
              </w:rPr>
              <w:t>关于</w:t>
            </w:r>
            <w:r w:rsidRPr="007A24EF">
              <w:rPr>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01A0A00F" w14:textId="77777777" w:rsidR="00D911AF" w:rsidRPr="007A24EF" w:rsidRDefault="00D911AF" w:rsidP="00BA729A">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r>
      <w:tr w:rsidR="00D911AF" w:rsidRPr="007A24EF" w14:paraId="459917B4" w14:textId="77777777" w:rsidTr="00BA729A">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64D91EFE" w14:textId="77777777" w:rsidR="00D911AF" w:rsidRPr="007A24EF" w:rsidRDefault="00D911AF" w:rsidP="00BA729A">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886E8CC" w14:textId="77777777" w:rsidR="00D911AF" w:rsidRPr="007A24EF" w:rsidRDefault="00D911AF" w:rsidP="00BA729A">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6A9DDFA1" w14:textId="77777777" w:rsidR="00D911AF" w:rsidRPr="007A24EF" w:rsidRDefault="00D911AF" w:rsidP="00BA729A">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D911AF" w:rsidRPr="007A24EF" w14:paraId="51D00E29" w14:textId="77777777" w:rsidTr="00BA729A">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D2F23AB" w14:textId="77777777" w:rsidR="00D911AF" w:rsidRPr="007A24EF" w:rsidRDefault="00D911AF" w:rsidP="00BA729A">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4781157" w14:textId="77777777" w:rsidR="00D911AF" w:rsidRPr="007A24EF" w:rsidRDefault="00D911AF" w:rsidP="00BA729A">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D3E159C" w14:textId="77777777" w:rsidR="00D911AF" w:rsidRPr="007A24EF" w:rsidRDefault="00D911AF" w:rsidP="00BA729A">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r>
      <w:tr w:rsidR="00D911AF" w:rsidRPr="007A24EF" w14:paraId="0A3D3F4B" w14:textId="77777777" w:rsidTr="00BA729A">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35BC2AEA" w14:textId="77777777" w:rsidR="00D911AF" w:rsidRPr="007A24EF" w:rsidRDefault="00D911AF" w:rsidP="00BA729A">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0EC71BB1" w14:textId="77777777" w:rsidR="00D911AF" w:rsidRPr="007A24EF" w:rsidRDefault="00D911AF" w:rsidP="00BA729A">
            <w:pPr>
              <w:jc w:val="center"/>
              <w:rPr>
                <w:szCs w:val="21"/>
              </w:rPr>
            </w:pPr>
            <w:r w:rsidRPr="007A24EF">
              <w:rPr>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077E1020" w14:textId="77777777" w:rsidR="00D911AF" w:rsidRPr="007A24EF" w:rsidRDefault="00D911AF" w:rsidP="00BA729A">
            <w:pPr>
              <w:adjustRightInd w:val="0"/>
              <w:snapToGrid w:val="0"/>
              <w:spacing w:line="360" w:lineRule="auto"/>
              <w:jc w:val="left"/>
              <w:rPr>
                <w:szCs w:val="21"/>
              </w:rPr>
            </w:pPr>
            <w:r w:rsidRPr="007A24EF">
              <w:rPr>
                <w:bCs/>
                <w:szCs w:val="21"/>
              </w:rPr>
              <w:t>投标人应按其投标文件中的承诺，进行其他售后服务工作。</w:t>
            </w:r>
          </w:p>
        </w:tc>
      </w:tr>
    </w:tbl>
    <w:p w14:paraId="05E0F7FB" w14:textId="77777777" w:rsidR="00D911AF" w:rsidRPr="00D911AF" w:rsidRDefault="00D911AF" w:rsidP="007A24EF">
      <w:pPr>
        <w:pStyle w:val="a1"/>
        <w:spacing w:line="360" w:lineRule="auto"/>
        <w:ind w:firstLine="0"/>
        <w:rPr>
          <w:rFonts w:ascii="宋体" w:hAnsi="宋体"/>
          <w:szCs w:val="21"/>
        </w:rPr>
      </w:pPr>
    </w:p>
    <w:p w14:paraId="22960405" w14:textId="77777777" w:rsidR="00D911AF" w:rsidRDefault="00D911AF" w:rsidP="007A24EF">
      <w:pPr>
        <w:pStyle w:val="a1"/>
        <w:spacing w:line="360" w:lineRule="auto"/>
        <w:ind w:firstLine="0"/>
        <w:rPr>
          <w:rFonts w:ascii="宋体" w:hAnsi="宋体"/>
          <w:szCs w:val="21"/>
        </w:rPr>
      </w:pPr>
    </w:p>
    <w:p w14:paraId="423206CC" w14:textId="431BF89B" w:rsidR="00846F67" w:rsidRPr="003846D9" w:rsidRDefault="007A24E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w:t>
      </w:r>
      <w:r w:rsidRPr="00AA4FB8">
        <w:rPr>
          <w:rFonts w:ascii="宋体" w:hAnsi="宋体" w:hint="eastAsia"/>
          <w:szCs w:val="21"/>
        </w:rPr>
        <w:lastRenderedPageBreak/>
        <w:t>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ECCFCC4" w14:textId="20A9F7B3" w:rsidR="006E307F" w:rsidRDefault="006E307F" w:rsidP="006E307F">
      <w:pPr>
        <w:tabs>
          <w:tab w:val="left" w:pos="360"/>
        </w:tabs>
        <w:spacing w:line="360" w:lineRule="auto"/>
        <w:rPr>
          <w:rFonts w:ascii="宋体" w:hAnsi="宋体"/>
          <w:sz w:val="24"/>
        </w:rPr>
      </w:pPr>
      <w:r w:rsidRPr="006E307F">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BA56758" w14:textId="77777777" w:rsidR="00167E9B" w:rsidRDefault="00167E9B"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
        <w:gridCol w:w="1029"/>
        <w:gridCol w:w="2734"/>
        <w:gridCol w:w="1242"/>
        <w:gridCol w:w="1242"/>
        <w:gridCol w:w="1242"/>
      </w:tblGrid>
      <w:tr w:rsidR="00167E9B" w:rsidRPr="00167E9B" w14:paraId="2ED552EE" w14:textId="58C5A10C" w:rsidTr="002D6223">
        <w:trPr>
          <w:trHeight w:val="567"/>
        </w:trPr>
        <w:tc>
          <w:tcPr>
            <w:tcW w:w="526" w:type="dxa"/>
            <w:vAlign w:val="center"/>
          </w:tcPr>
          <w:p w14:paraId="21A7BA02" w14:textId="77777777" w:rsidR="00167E9B" w:rsidRPr="00167E9B" w:rsidRDefault="00167E9B" w:rsidP="00167E9B">
            <w:pPr>
              <w:jc w:val="center"/>
              <w:rPr>
                <w:szCs w:val="21"/>
              </w:rPr>
            </w:pPr>
            <w:r w:rsidRPr="00167E9B">
              <w:rPr>
                <w:szCs w:val="21"/>
              </w:rPr>
              <w:t>序号</w:t>
            </w:r>
          </w:p>
        </w:tc>
        <w:tc>
          <w:tcPr>
            <w:tcW w:w="1029" w:type="dxa"/>
            <w:vAlign w:val="center"/>
          </w:tcPr>
          <w:p w14:paraId="3A97A070" w14:textId="77777777" w:rsidR="00167E9B" w:rsidRPr="00167E9B" w:rsidRDefault="00167E9B" w:rsidP="00167E9B">
            <w:pPr>
              <w:widowControl/>
              <w:jc w:val="center"/>
              <w:rPr>
                <w:szCs w:val="21"/>
              </w:rPr>
            </w:pPr>
            <w:r w:rsidRPr="00167E9B">
              <w:rPr>
                <w:szCs w:val="21"/>
              </w:rPr>
              <w:t>货物名称</w:t>
            </w:r>
          </w:p>
        </w:tc>
        <w:tc>
          <w:tcPr>
            <w:tcW w:w="2734" w:type="dxa"/>
            <w:vAlign w:val="center"/>
          </w:tcPr>
          <w:p w14:paraId="65F2CDFD" w14:textId="77777777" w:rsidR="00167E9B" w:rsidRPr="00167E9B" w:rsidRDefault="00167E9B" w:rsidP="00167E9B">
            <w:pPr>
              <w:jc w:val="center"/>
              <w:rPr>
                <w:szCs w:val="21"/>
              </w:rPr>
            </w:pPr>
            <w:r w:rsidRPr="00167E9B">
              <w:rPr>
                <w:szCs w:val="21"/>
              </w:rPr>
              <w:t>招标技术要求</w:t>
            </w:r>
          </w:p>
        </w:tc>
        <w:tc>
          <w:tcPr>
            <w:tcW w:w="1242" w:type="dxa"/>
            <w:vAlign w:val="center"/>
          </w:tcPr>
          <w:p w14:paraId="3DD8B00C" w14:textId="314693A9" w:rsidR="00167E9B" w:rsidRPr="00167E9B" w:rsidRDefault="00167E9B" w:rsidP="00167E9B">
            <w:pPr>
              <w:jc w:val="center"/>
              <w:rPr>
                <w:szCs w:val="21"/>
              </w:rPr>
            </w:pPr>
            <w:r w:rsidRPr="00A31569">
              <w:rPr>
                <w:rFonts w:hint="eastAsia"/>
                <w:szCs w:val="21"/>
              </w:rPr>
              <w:t>投标技术响应</w:t>
            </w:r>
          </w:p>
        </w:tc>
        <w:tc>
          <w:tcPr>
            <w:tcW w:w="1242" w:type="dxa"/>
            <w:vAlign w:val="center"/>
          </w:tcPr>
          <w:p w14:paraId="68972F4E" w14:textId="7B9B785B" w:rsidR="00167E9B" w:rsidRPr="00167E9B" w:rsidRDefault="00167E9B" w:rsidP="00167E9B">
            <w:pPr>
              <w:jc w:val="center"/>
              <w:rPr>
                <w:szCs w:val="21"/>
              </w:rPr>
            </w:pPr>
            <w:r w:rsidRPr="00A31569">
              <w:rPr>
                <w:rFonts w:hint="eastAsia"/>
                <w:szCs w:val="21"/>
              </w:rPr>
              <w:t>偏离情况</w:t>
            </w:r>
          </w:p>
        </w:tc>
        <w:tc>
          <w:tcPr>
            <w:tcW w:w="1242" w:type="dxa"/>
            <w:vAlign w:val="center"/>
          </w:tcPr>
          <w:p w14:paraId="30C033FC" w14:textId="16654395" w:rsidR="00167E9B" w:rsidRPr="00167E9B" w:rsidRDefault="00167E9B" w:rsidP="00167E9B">
            <w:pPr>
              <w:jc w:val="center"/>
              <w:rPr>
                <w:szCs w:val="21"/>
              </w:rPr>
            </w:pPr>
            <w:r w:rsidRPr="00A31569">
              <w:rPr>
                <w:rFonts w:hint="eastAsia"/>
                <w:szCs w:val="21"/>
              </w:rPr>
              <w:t>说明</w:t>
            </w:r>
          </w:p>
        </w:tc>
      </w:tr>
      <w:tr w:rsidR="002A3977" w:rsidRPr="00167E9B" w14:paraId="49D52CAC" w14:textId="5897103B" w:rsidTr="00167E9B">
        <w:trPr>
          <w:trHeight w:val="567"/>
        </w:trPr>
        <w:tc>
          <w:tcPr>
            <w:tcW w:w="526" w:type="dxa"/>
            <w:vMerge w:val="restart"/>
            <w:vAlign w:val="center"/>
          </w:tcPr>
          <w:p w14:paraId="48DB3D24" w14:textId="77777777" w:rsidR="002A3977" w:rsidRPr="00167E9B" w:rsidRDefault="002A3977" w:rsidP="002A3977">
            <w:pPr>
              <w:jc w:val="center"/>
              <w:rPr>
                <w:b/>
                <w:szCs w:val="21"/>
              </w:rPr>
            </w:pPr>
            <w:r w:rsidRPr="00167E9B">
              <w:rPr>
                <w:b/>
                <w:szCs w:val="21"/>
              </w:rPr>
              <w:t>1</w:t>
            </w:r>
          </w:p>
        </w:tc>
        <w:tc>
          <w:tcPr>
            <w:tcW w:w="1029" w:type="dxa"/>
            <w:vMerge w:val="restart"/>
            <w:vAlign w:val="center"/>
          </w:tcPr>
          <w:p w14:paraId="1DC56F43" w14:textId="77777777" w:rsidR="002A3977" w:rsidRPr="00167E9B" w:rsidRDefault="002A3977" w:rsidP="002A3977">
            <w:pPr>
              <w:jc w:val="center"/>
              <w:rPr>
                <w:b/>
                <w:szCs w:val="21"/>
              </w:rPr>
            </w:pPr>
            <w:r w:rsidRPr="00167E9B">
              <w:rPr>
                <w:rFonts w:hint="eastAsia"/>
                <w:b/>
                <w:szCs w:val="21"/>
              </w:rPr>
              <w:t>婴幼儿肺功能测试系统</w:t>
            </w:r>
          </w:p>
        </w:tc>
        <w:tc>
          <w:tcPr>
            <w:tcW w:w="2734" w:type="dxa"/>
            <w:vAlign w:val="center"/>
          </w:tcPr>
          <w:p w14:paraId="3A4A275F" w14:textId="39739196" w:rsidR="002A3977" w:rsidRPr="00167E9B" w:rsidRDefault="002A3977" w:rsidP="002A3977">
            <w:pPr>
              <w:adjustRightInd w:val="0"/>
              <w:snapToGrid w:val="0"/>
              <w:spacing w:line="360" w:lineRule="auto"/>
              <w:jc w:val="left"/>
              <w:rPr>
                <w:b/>
                <w:szCs w:val="21"/>
              </w:rPr>
            </w:pPr>
            <w:r w:rsidRPr="00F56AEE">
              <w:rPr>
                <w:color w:val="000000"/>
                <w:szCs w:val="21"/>
              </w:rPr>
              <w:t>1</w:t>
            </w:r>
            <w:r>
              <w:rPr>
                <w:color w:val="000000"/>
                <w:szCs w:val="21"/>
              </w:rPr>
              <w:t>.1</w:t>
            </w:r>
            <w:r>
              <w:rPr>
                <w:rFonts w:hint="eastAsia"/>
                <w:color w:val="000000"/>
                <w:szCs w:val="21"/>
              </w:rPr>
              <w:t xml:space="preserve"> </w:t>
            </w:r>
            <w:r w:rsidRPr="00F56AEE">
              <w:rPr>
                <w:color w:val="000000"/>
                <w:szCs w:val="21"/>
              </w:rPr>
              <w:t>使用病患范围：体重</w:t>
            </w:r>
            <w:r w:rsidRPr="00F56AEE">
              <w:rPr>
                <w:color w:val="000000"/>
                <w:szCs w:val="21"/>
              </w:rPr>
              <w:t>2</w:t>
            </w:r>
            <w:r w:rsidRPr="00F56AEE">
              <w:rPr>
                <w:color w:val="000000"/>
                <w:szCs w:val="21"/>
              </w:rPr>
              <w:t>公斤以上早产儿、新生儿、婴幼儿、儿童。</w:t>
            </w:r>
          </w:p>
        </w:tc>
        <w:tc>
          <w:tcPr>
            <w:tcW w:w="1242" w:type="dxa"/>
          </w:tcPr>
          <w:p w14:paraId="726B133C" w14:textId="77777777" w:rsidR="002A3977" w:rsidRPr="00167E9B" w:rsidRDefault="002A3977" w:rsidP="002A3977">
            <w:pPr>
              <w:adjustRightInd w:val="0"/>
              <w:snapToGrid w:val="0"/>
              <w:spacing w:line="360" w:lineRule="auto"/>
              <w:jc w:val="left"/>
              <w:rPr>
                <w:color w:val="000000"/>
                <w:szCs w:val="21"/>
              </w:rPr>
            </w:pPr>
          </w:p>
        </w:tc>
        <w:tc>
          <w:tcPr>
            <w:tcW w:w="1242" w:type="dxa"/>
          </w:tcPr>
          <w:p w14:paraId="65CF2E49" w14:textId="77777777" w:rsidR="002A3977" w:rsidRPr="00167E9B" w:rsidRDefault="002A3977" w:rsidP="002A3977">
            <w:pPr>
              <w:adjustRightInd w:val="0"/>
              <w:snapToGrid w:val="0"/>
              <w:spacing w:line="360" w:lineRule="auto"/>
              <w:jc w:val="left"/>
              <w:rPr>
                <w:color w:val="000000"/>
                <w:szCs w:val="21"/>
              </w:rPr>
            </w:pPr>
          </w:p>
        </w:tc>
        <w:tc>
          <w:tcPr>
            <w:tcW w:w="1242" w:type="dxa"/>
          </w:tcPr>
          <w:p w14:paraId="36567E6D" w14:textId="0AFEA366" w:rsidR="002A3977" w:rsidRPr="00167E9B" w:rsidRDefault="002A3977" w:rsidP="002A3977">
            <w:pPr>
              <w:adjustRightInd w:val="0"/>
              <w:snapToGrid w:val="0"/>
              <w:spacing w:line="360" w:lineRule="auto"/>
              <w:jc w:val="left"/>
              <w:rPr>
                <w:color w:val="000000"/>
                <w:szCs w:val="21"/>
              </w:rPr>
            </w:pPr>
          </w:p>
        </w:tc>
      </w:tr>
      <w:tr w:rsidR="002A3977" w:rsidRPr="00167E9B" w14:paraId="5791AD55" w14:textId="2F3CF104" w:rsidTr="00167E9B">
        <w:trPr>
          <w:trHeight w:val="567"/>
        </w:trPr>
        <w:tc>
          <w:tcPr>
            <w:tcW w:w="526" w:type="dxa"/>
            <w:vMerge/>
            <w:vAlign w:val="center"/>
          </w:tcPr>
          <w:p w14:paraId="121F8F10" w14:textId="77777777" w:rsidR="002A3977" w:rsidRPr="00167E9B" w:rsidRDefault="002A3977" w:rsidP="002A3977">
            <w:pPr>
              <w:jc w:val="center"/>
              <w:rPr>
                <w:b/>
                <w:szCs w:val="21"/>
              </w:rPr>
            </w:pPr>
          </w:p>
        </w:tc>
        <w:tc>
          <w:tcPr>
            <w:tcW w:w="1029" w:type="dxa"/>
            <w:vMerge/>
            <w:vAlign w:val="center"/>
          </w:tcPr>
          <w:p w14:paraId="5FC024B7" w14:textId="77777777" w:rsidR="002A3977" w:rsidRPr="00167E9B" w:rsidRDefault="002A3977" w:rsidP="002A3977">
            <w:pPr>
              <w:jc w:val="center"/>
              <w:rPr>
                <w:b/>
                <w:szCs w:val="21"/>
              </w:rPr>
            </w:pPr>
          </w:p>
        </w:tc>
        <w:tc>
          <w:tcPr>
            <w:tcW w:w="2734" w:type="dxa"/>
            <w:vAlign w:val="center"/>
          </w:tcPr>
          <w:p w14:paraId="694D5A64" w14:textId="4F56CC66" w:rsidR="002A3977" w:rsidRPr="00167E9B" w:rsidRDefault="002A3977" w:rsidP="002A3977">
            <w:pPr>
              <w:adjustRightInd w:val="0"/>
              <w:snapToGrid w:val="0"/>
              <w:jc w:val="left"/>
              <w:rPr>
                <w:b/>
                <w:szCs w:val="21"/>
              </w:rPr>
            </w:pPr>
            <w:r w:rsidRPr="00A01E52">
              <w:rPr>
                <w:color w:val="000000"/>
                <w:szCs w:val="21"/>
              </w:rPr>
              <w:t>1.</w:t>
            </w:r>
            <w:r w:rsidRPr="00F56AEE">
              <w:rPr>
                <w:color w:val="000000"/>
                <w:szCs w:val="21"/>
              </w:rPr>
              <w:t>2</w:t>
            </w:r>
            <w:r>
              <w:rPr>
                <w:rFonts w:hint="eastAsia"/>
                <w:color w:val="000000"/>
                <w:szCs w:val="21"/>
              </w:rPr>
              <w:t xml:space="preserve"> </w:t>
            </w:r>
            <w:r w:rsidRPr="00F56AEE">
              <w:rPr>
                <w:color w:val="000000"/>
                <w:szCs w:val="21"/>
              </w:rPr>
              <w:t>适用科室：新生儿科、儿科</w:t>
            </w:r>
          </w:p>
        </w:tc>
        <w:tc>
          <w:tcPr>
            <w:tcW w:w="1242" w:type="dxa"/>
          </w:tcPr>
          <w:p w14:paraId="4483D202" w14:textId="77777777" w:rsidR="002A3977" w:rsidRPr="00167E9B" w:rsidRDefault="002A3977" w:rsidP="002A3977">
            <w:pPr>
              <w:adjustRightInd w:val="0"/>
              <w:snapToGrid w:val="0"/>
              <w:jc w:val="left"/>
              <w:rPr>
                <w:color w:val="000000"/>
                <w:szCs w:val="21"/>
              </w:rPr>
            </w:pPr>
          </w:p>
        </w:tc>
        <w:tc>
          <w:tcPr>
            <w:tcW w:w="1242" w:type="dxa"/>
          </w:tcPr>
          <w:p w14:paraId="31C6764F" w14:textId="77777777" w:rsidR="002A3977" w:rsidRPr="00167E9B" w:rsidRDefault="002A3977" w:rsidP="002A3977">
            <w:pPr>
              <w:adjustRightInd w:val="0"/>
              <w:snapToGrid w:val="0"/>
              <w:jc w:val="left"/>
              <w:rPr>
                <w:color w:val="000000"/>
                <w:szCs w:val="21"/>
              </w:rPr>
            </w:pPr>
          </w:p>
        </w:tc>
        <w:tc>
          <w:tcPr>
            <w:tcW w:w="1242" w:type="dxa"/>
          </w:tcPr>
          <w:p w14:paraId="4FF702FD" w14:textId="582F8321" w:rsidR="002A3977" w:rsidRPr="00167E9B" w:rsidRDefault="002A3977" w:rsidP="002A3977">
            <w:pPr>
              <w:adjustRightInd w:val="0"/>
              <w:snapToGrid w:val="0"/>
              <w:jc w:val="left"/>
              <w:rPr>
                <w:color w:val="000000"/>
                <w:szCs w:val="21"/>
              </w:rPr>
            </w:pPr>
          </w:p>
        </w:tc>
      </w:tr>
      <w:tr w:rsidR="002A3977" w:rsidRPr="00167E9B" w14:paraId="266F0DD4" w14:textId="523A8A43" w:rsidTr="00167E9B">
        <w:trPr>
          <w:trHeight w:val="567"/>
        </w:trPr>
        <w:tc>
          <w:tcPr>
            <w:tcW w:w="526" w:type="dxa"/>
            <w:vMerge/>
            <w:vAlign w:val="center"/>
          </w:tcPr>
          <w:p w14:paraId="0AB36B27" w14:textId="77777777" w:rsidR="002A3977" w:rsidRPr="00167E9B" w:rsidRDefault="002A3977" w:rsidP="002A3977">
            <w:pPr>
              <w:jc w:val="center"/>
              <w:rPr>
                <w:b/>
                <w:szCs w:val="21"/>
              </w:rPr>
            </w:pPr>
          </w:p>
        </w:tc>
        <w:tc>
          <w:tcPr>
            <w:tcW w:w="1029" w:type="dxa"/>
            <w:vMerge/>
            <w:vAlign w:val="center"/>
          </w:tcPr>
          <w:p w14:paraId="20225F68" w14:textId="77777777" w:rsidR="002A3977" w:rsidRPr="00167E9B" w:rsidRDefault="002A3977" w:rsidP="002A3977">
            <w:pPr>
              <w:jc w:val="center"/>
              <w:rPr>
                <w:b/>
                <w:szCs w:val="21"/>
              </w:rPr>
            </w:pPr>
          </w:p>
        </w:tc>
        <w:tc>
          <w:tcPr>
            <w:tcW w:w="2734" w:type="dxa"/>
            <w:vAlign w:val="center"/>
          </w:tcPr>
          <w:p w14:paraId="61B2E103" w14:textId="36C816C2" w:rsidR="002A3977" w:rsidRPr="00167E9B" w:rsidRDefault="002A3977" w:rsidP="002A3977">
            <w:pPr>
              <w:adjustRightInd w:val="0"/>
              <w:snapToGrid w:val="0"/>
              <w:spacing w:line="360" w:lineRule="auto"/>
              <w:jc w:val="left"/>
              <w:rPr>
                <w:b/>
                <w:szCs w:val="21"/>
              </w:rPr>
            </w:pPr>
            <w:r w:rsidRPr="00A01E52">
              <w:rPr>
                <w:color w:val="000000"/>
                <w:szCs w:val="21"/>
              </w:rPr>
              <w:t>1.</w:t>
            </w:r>
            <w:r w:rsidRPr="00F56AEE">
              <w:rPr>
                <w:color w:val="000000"/>
                <w:szCs w:val="21"/>
              </w:rPr>
              <w:t>3</w:t>
            </w:r>
            <w:r>
              <w:rPr>
                <w:rFonts w:hint="eastAsia"/>
                <w:color w:val="000000"/>
                <w:szCs w:val="21"/>
              </w:rPr>
              <w:t xml:space="preserve"> </w:t>
            </w:r>
            <w:r w:rsidRPr="00F56AEE">
              <w:rPr>
                <w:color w:val="000000"/>
                <w:szCs w:val="21"/>
              </w:rPr>
              <w:t>测定参数与应用指标：无需患者配合即可对体重</w:t>
            </w:r>
            <w:r w:rsidRPr="00F56AEE">
              <w:rPr>
                <w:color w:val="000000"/>
                <w:szCs w:val="21"/>
              </w:rPr>
              <w:t>2</w:t>
            </w:r>
            <w:r w:rsidRPr="00F56AEE">
              <w:rPr>
                <w:color w:val="000000"/>
                <w:szCs w:val="21"/>
              </w:rPr>
              <w:t>公斤以上早产儿、新生儿、婴幼儿、儿童进行肺功能测定，产品需由二种测试模式组成，包含潮气呼吸流速容量环模块、气道阻力模块。</w:t>
            </w:r>
          </w:p>
        </w:tc>
        <w:tc>
          <w:tcPr>
            <w:tcW w:w="1242" w:type="dxa"/>
          </w:tcPr>
          <w:p w14:paraId="2D342691" w14:textId="77777777" w:rsidR="002A3977" w:rsidRPr="00167E9B" w:rsidRDefault="002A3977" w:rsidP="002A3977">
            <w:pPr>
              <w:adjustRightInd w:val="0"/>
              <w:snapToGrid w:val="0"/>
              <w:spacing w:line="360" w:lineRule="auto"/>
              <w:jc w:val="left"/>
              <w:rPr>
                <w:color w:val="000000"/>
                <w:szCs w:val="21"/>
              </w:rPr>
            </w:pPr>
          </w:p>
        </w:tc>
        <w:tc>
          <w:tcPr>
            <w:tcW w:w="1242" w:type="dxa"/>
          </w:tcPr>
          <w:p w14:paraId="413E34E6" w14:textId="77777777" w:rsidR="002A3977" w:rsidRPr="00167E9B" w:rsidRDefault="002A3977" w:rsidP="002A3977">
            <w:pPr>
              <w:adjustRightInd w:val="0"/>
              <w:snapToGrid w:val="0"/>
              <w:spacing w:line="360" w:lineRule="auto"/>
              <w:jc w:val="left"/>
              <w:rPr>
                <w:color w:val="000000"/>
                <w:szCs w:val="21"/>
              </w:rPr>
            </w:pPr>
          </w:p>
        </w:tc>
        <w:tc>
          <w:tcPr>
            <w:tcW w:w="1242" w:type="dxa"/>
          </w:tcPr>
          <w:p w14:paraId="2AD70AD3" w14:textId="25B58F11" w:rsidR="002A3977" w:rsidRPr="00167E9B" w:rsidRDefault="002A3977" w:rsidP="002A3977">
            <w:pPr>
              <w:adjustRightInd w:val="0"/>
              <w:snapToGrid w:val="0"/>
              <w:spacing w:line="360" w:lineRule="auto"/>
              <w:jc w:val="left"/>
              <w:rPr>
                <w:color w:val="000000"/>
                <w:szCs w:val="21"/>
              </w:rPr>
            </w:pPr>
          </w:p>
        </w:tc>
      </w:tr>
      <w:tr w:rsidR="002A3977" w:rsidRPr="00167E9B" w14:paraId="0B65EB32" w14:textId="16C71C5E" w:rsidTr="00167E9B">
        <w:trPr>
          <w:trHeight w:val="567"/>
        </w:trPr>
        <w:tc>
          <w:tcPr>
            <w:tcW w:w="526" w:type="dxa"/>
            <w:vMerge/>
            <w:vAlign w:val="center"/>
          </w:tcPr>
          <w:p w14:paraId="0D723A69" w14:textId="77777777" w:rsidR="002A3977" w:rsidRPr="00167E9B" w:rsidRDefault="002A3977" w:rsidP="002A3977">
            <w:pPr>
              <w:jc w:val="center"/>
              <w:rPr>
                <w:b/>
                <w:szCs w:val="21"/>
              </w:rPr>
            </w:pPr>
          </w:p>
        </w:tc>
        <w:tc>
          <w:tcPr>
            <w:tcW w:w="1029" w:type="dxa"/>
            <w:vMerge/>
            <w:vAlign w:val="center"/>
          </w:tcPr>
          <w:p w14:paraId="7237910E" w14:textId="77777777" w:rsidR="002A3977" w:rsidRPr="00167E9B" w:rsidRDefault="002A3977" w:rsidP="002A3977">
            <w:pPr>
              <w:jc w:val="center"/>
              <w:rPr>
                <w:b/>
                <w:szCs w:val="21"/>
              </w:rPr>
            </w:pPr>
          </w:p>
        </w:tc>
        <w:tc>
          <w:tcPr>
            <w:tcW w:w="2734" w:type="dxa"/>
            <w:vAlign w:val="center"/>
          </w:tcPr>
          <w:p w14:paraId="58C4A7CB" w14:textId="57683A76" w:rsidR="002A3977" w:rsidRPr="00167E9B" w:rsidRDefault="002A3977" w:rsidP="002A3977">
            <w:pPr>
              <w:adjustRightInd w:val="0"/>
              <w:snapToGrid w:val="0"/>
              <w:spacing w:line="360" w:lineRule="auto"/>
              <w:jc w:val="left"/>
              <w:rPr>
                <w:szCs w:val="21"/>
              </w:rPr>
            </w:pPr>
            <w:r w:rsidRPr="00A01E52">
              <w:rPr>
                <w:color w:val="000000"/>
                <w:szCs w:val="21"/>
              </w:rPr>
              <w:t>1.</w:t>
            </w:r>
            <w:r w:rsidRPr="00F56AEE">
              <w:rPr>
                <w:color w:val="000000"/>
                <w:szCs w:val="21"/>
              </w:rPr>
              <w:t>4</w:t>
            </w:r>
            <w:r>
              <w:rPr>
                <w:rFonts w:hint="eastAsia"/>
                <w:color w:val="000000"/>
                <w:szCs w:val="21"/>
              </w:rPr>
              <w:t xml:space="preserve"> </w:t>
            </w:r>
            <w:r w:rsidRPr="00F56AEE">
              <w:rPr>
                <w:color w:val="000000"/>
                <w:szCs w:val="21"/>
              </w:rPr>
              <w:t>潮气呼吸流速容量环模块测定参数：</w:t>
            </w:r>
            <w:r w:rsidRPr="00F56AEE">
              <w:rPr>
                <w:color w:val="000000"/>
                <w:szCs w:val="21"/>
              </w:rPr>
              <w:t>t_I</w:t>
            </w:r>
            <w:r w:rsidRPr="00F56AEE">
              <w:rPr>
                <w:color w:val="000000"/>
                <w:szCs w:val="21"/>
              </w:rPr>
              <w:t>、</w:t>
            </w:r>
            <w:r w:rsidRPr="00F56AEE">
              <w:rPr>
                <w:color w:val="000000"/>
                <w:szCs w:val="21"/>
              </w:rPr>
              <w:t>t_E</w:t>
            </w:r>
            <w:r w:rsidRPr="00F56AEE">
              <w:rPr>
                <w:color w:val="000000"/>
                <w:szCs w:val="21"/>
              </w:rPr>
              <w:t>、</w:t>
            </w:r>
            <w:r w:rsidRPr="00F56AEE">
              <w:rPr>
                <w:color w:val="000000"/>
                <w:szCs w:val="21"/>
              </w:rPr>
              <w:t>t_tot</w:t>
            </w:r>
            <w:r w:rsidRPr="00F56AEE">
              <w:rPr>
                <w:color w:val="000000"/>
                <w:szCs w:val="21"/>
              </w:rPr>
              <w:t>、</w:t>
            </w:r>
            <w:r w:rsidRPr="00F56AEE">
              <w:rPr>
                <w:color w:val="000000"/>
                <w:szCs w:val="21"/>
              </w:rPr>
              <w:t>PTIF</w:t>
            </w:r>
            <w:r w:rsidRPr="00F56AEE">
              <w:rPr>
                <w:color w:val="000000"/>
                <w:szCs w:val="21"/>
              </w:rPr>
              <w:t>、</w:t>
            </w:r>
            <w:r w:rsidRPr="00F56AEE">
              <w:rPr>
                <w:color w:val="000000"/>
                <w:szCs w:val="21"/>
              </w:rPr>
              <w:t>PTEF</w:t>
            </w:r>
            <w:r w:rsidRPr="00F56AEE">
              <w:rPr>
                <w:color w:val="000000"/>
                <w:szCs w:val="21"/>
              </w:rPr>
              <w:t>、</w:t>
            </w:r>
            <w:r w:rsidRPr="00F56AEE">
              <w:rPr>
                <w:color w:val="000000"/>
                <w:szCs w:val="21"/>
              </w:rPr>
              <w:t>t_PTIF</w:t>
            </w:r>
            <w:r w:rsidRPr="00F56AEE">
              <w:rPr>
                <w:color w:val="000000"/>
                <w:szCs w:val="21"/>
              </w:rPr>
              <w:t>、</w:t>
            </w:r>
            <w:r w:rsidRPr="00F56AEE">
              <w:rPr>
                <w:color w:val="000000"/>
                <w:szCs w:val="21"/>
              </w:rPr>
              <w:t>t_PTEF</w:t>
            </w:r>
            <w:r w:rsidRPr="00F56AEE">
              <w:rPr>
                <w:color w:val="000000"/>
                <w:szCs w:val="21"/>
              </w:rPr>
              <w:t>、</w:t>
            </w:r>
            <w:r w:rsidRPr="00F56AEE">
              <w:rPr>
                <w:color w:val="000000"/>
                <w:szCs w:val="21"/>
              </w:rPr>
              <w:t>V_TI</w:t>
            </w:r>
            <w:r w:rsidRPr="00F56AEE">
              <w:rPr>
                <w:color w:val="000000"/>
                <w:szCs w:val="21"/>
              </w:rPr>
              <w:t>、</w:t>
            </w:r>
            <w:r w:rsidRPr="00F56AEE">
              <w:rPr>
                <w:color w:val="000000"/>
                <w:szCs w:val="21"/>
              </w:rPr>
              <w:t>V_TE</w:t>
            </w:r>
            <w:r w:rsidRPr="00F56AEE">
              <w:rPr>
                <w:color w:val="000000"/>
                <w:szCs w:val="21"/>
              </w:rPr>
              <w:t>、</w:t>
            </w:r>
            <w:r w:rsidRPr="00F56AEE">
              <w:rPr>
                <w:color w:val="000000"/>
                <w:szCs w:val="21"/>
              </w:rPr>
              <w:t>V_T</w:t>
            </w:r>
            <w:r w:rsidRPr="00F56AEE">
              <w:rPr>
                <w:color w:val="000000"/>
                <w:szCs w:val="21"/>
              </w:rPr>
              <w:t>、</w:t>
            </w:r>
            <w:r w:rsidRPr="00F56AEE">
              <w:rPr>
                <w:color w:val="000000"/>
                <w:szCs w:val="21"/>
              </w:rPr>
              <w:t>RR</w:t>
            </w:r>
            <w:r w:rsidRPr="00F56AEE">
              <w:rPr>
                <w:color w:val="000000"/>
                <w:szCs w:val="21"/>
              </w:rPr>
              <w:t>、</w:t>
            </w:r>
            <w:r w:rsidRPr="00F56AEE">
              <w:rPr>
                <w:color w:val="000000"/>
                <w:szCs w:val="21"/>
              </w:rPr>
              <w:t>t_I/t_tot</w:t>
            </w:r>
            <w:r w:rsidRPr="00F56AEE">
              <w:rPr>
                <w:color w:val="000000"/>
                <w:szCs w:val="21"/>
              </w:rPr>
              <w:t>、</w:t>
            </w:r>
            <w:r w:rsidRPr="00F56AEE">
              <w:rPr>
                <w:color w:val="000000"/>
                <w:szCs w:val="21"/>
              </w:rPr>
              <w:t>t_E/t_tot</w:t>
            </w:r>
            <w:r w:rsidRPr="00F56AEE">
              <w:rPr>
                <w:color w:val="000000"/>
                <w:szCs w:val="21"/>
              </w:rPr>
              <w:t>、</w:t>
            </w:r>
            <w:r w:rsidRPr="00F56AEE">
              <w:rPr>
                <w:color w:val="000000"/>
                <w:szCs w:val="21"/>
              </w:rPr>
              <w:t>t_I/t_E</w:t>
            </w:r>
            <w:r w:rsidRPr="00F56AEE">
              <w:rPr>
                <w:color w:val="000000"/>
                <w:szCs w:val="21"/>
              </w:rPr>
              <w:t>、</w:t>
            </w:r>
            <w:r w:rsidRPr="00F56AEE">
              <w:rPr>
                <w:color w:val="000000"/>
                <w:szCs w:val="21"/>
              </w:rPr>
              <w:t>t_PTEF/t_E</w:t>
            </w:r>
            <w:r w:rsidRPr="00F56AEE">
              <w:rPr>
                <w:color w:val="000000"/>
                <w:szCs w:val="21"/>
              </w:rPr>
              <w:t>、</w:t>
            </w:r>
            <w:r w:rsidRPr="00F56AEE">
              <w:rPr>
                <w:color w:val="000000"/>
                <w:szCs w:val="21"/>
              </w:rPr>
              <w:t>MTIF</w:t>
            </w:r>
            <w:r w:rsidRPr="00F56AEE">
              <w:rPr>
                <w:color w:val="000000"/>
                <w:szCs w:val="21"/>
              </w:rPr>
              <w:t>、</w:t>
            </w:r>
            <w:r w:rsidRPr="00F56AEE">
              <w:rPr>
                <w:color w:val="000000"/>
                <w:szCs w:val="21"/>
              </w:rPr>
              <w:t>MTEF</w:t>
            </w:r>
            <w:r w:rsidRPr="00F56AEE">
              <w:rPr>
                <w:color w:val="000000"/>
                <w:szCs w:val="21"/>
              </w:rPr>
              <w:t>、</w:t>
            </w:r>
            <w:r w:rsidRPr="00F56AEE">
              <w:rPr>
                <w:color w:val="000000"/>
                <w:szCs w:val="21"/>
              </w:rPr>
              <w:t>V'E</w:t>
            </w:r>
            <w:r w:rsidRPr="00F56AEE">
              <w:rPr>
                <w:color w:val="000000"/>
                <w:szCs w:val="21"/>
              </w:rPr>
              <w:t>、</w:t>
            </w:r>
            <w:r w:rsidRPr="00F56AEE">
              <w:rPr>
                <w:color w:val="000000"/>
                <w:szCs w:val="21"/>
              </w:rPr>
              <w:lastRenderedPageBreak/>
              <w:t>TEF75</w:t>
            </w:r>
            <w:r w:rsidRPr="00F56AEE">
              <w:rPr>
                <w:color w:val="000000"/>
                <w:szCs w:val="21"/>
              </w:rPr>
              <w:t>、</w:t>
            </w:r>
            <w:r w:rsidRPr="00F56AEE">
              <w:rPr>
                <w:color w:val="000000"/>
                <w:szCs w:val="21"/>
              </w:rPr>
              <w:t>TEF50</w:t>
            </w:r>
            <w:r w:rsidRPr="00F56AEE">
              <w:rPr>
                <w:color w:val="000000"/>
                <w:szCs w:val="21"/>
              </w:rPr>
              <w:t>、</w:t>
            </w:r>
            <w:r w:rsidRPr="00F56AEE">
              <w:rPr>
                <w:color w:val="000000"/>
                <w:szCs w:val="21"/>
              </w:rPr>
              <w:t>TEF25</w:t>
            </w:r>
            <w:r w:rsidRPr="00F56AEE">
              <w:rPr>
                <w:color w:val="000000"/>
                <w:szCs w:val="21"/>
              </w:rPr>
              <w:t>、</w:t>
            </w:r>
            <w:r w:rsidRPr="00F56AEE">
              <w:rPr>
                <w:color w:val="000000"/>
                <w:szCs w:val="21"/>
              </w:rPr>
              <w:t>TEF10</w:t>
            </w:r>
            <w:r w:rsidRPr="00F56AEE">
              <w:rPr>
                <w:color w:val="000000"/>
                <w:szCs w:val="21"/>
              </w:rPr>
              <w:t>、</w:t>
            </w:r>
            <w:r w:rsidRPr="00F56AEE">
              <w:rPr>
                <w:color w:val="000000"/>
                <w:szCs w:val="21"/>
              </w:rPr>
              <w:t>TIF50</w:t>
            </w:r>
            <w:r w:rsidRPr="00F56AEE">
              <w:rPr>
                <w:color w:val="000000"/>
                <w:szCs w:val="21"/>
              </w:rPr>
              <w:t>、</w:t>
            </w:r>
            <w:r w:rsidRPr="00F56AEE">
              <w:rPr>
                <w:color w:val="000000"/>
                <w:szCs w:val="21"/>
              </w:rPr>
              <w:t>VPTIF</w:t>
            </w:r>
            <w:r w:rsidRPr="00F56AEE">
              <w:rPr>
                <w:color w:val="000000"/>
                <w:szCs w:val="21"/>
              </w:rPr>
              <w:t>、</w:t>
            </w:r>
            <w:r w:rsidRPr="00F56AEE">
              <w:rPr>
                <w:color w:val="000000"/>
                <w:szCs w:val="21"/>
              </w:rPr>
              <w:t>VPTEF</w:t>
            </w:r>
            <w:r w:rsidRPr="00F56AEE">
              <w:rPr>
                <w:color w:val="000000"/>
                <w:szCs w:val="21"/>
              </w:rPr>
              <w:t>、</w:t>
            </w:r>
            <w:r w:rsidRPr="00F56AEE">
              <w:rPr>
                <w:color w:val="000000"/>
                <w:szCs w:val="21"/>
              </w:rPr>
              <w:t>TEF50/TIF50%</w:t>
            </w:r>
            <w:r w:rsidRPr="00F56AEE">
              <w:rPr>
                <w:color w:val="000000"/>
                <w:szCs w:val="21"/>
              </w:rPr>
              <w:t>、</w:t>
            </w:r>
            <w:r w:rsidRPr="00F56AEE">
              <w:rPr>
                <w:color w:val="000000"/>
                <w:szCs w:val="21"/>
              </w:rPr>
              <w:t>TEF75/PTEF%</w:t>
            </w:r>
            <w:r w:rsidRPr="00F56AEE">
              <w:rPr>
                <w:color w:val="000000"/>
                <w:szCs w:val="21"/>
              </w:rPr>
              <w:t>、</w:t>
            </w:r>
            <w:r w:rsidRPr="00F56AEE">
              <w:rPr>
                <w:color w:val="000000"/>
                <w:szCs w:val="21"/>
              </w:rPr>
              <w:t>TEF50/PTEF%</w:t>
            </w:r>
            <w:r w:rsidRPr="00F56AEE">
              <w:rPr>
                <w:color w:val="000000"/>
                <w:szCs w:val="21"/>
              </w:rPr>
              <w:t>、</w:t>
            </w:r>
            <w:r w:rsidRPr="00F56AEE">
              <w:rPr>
                <w:color w:val="000000"/>
                <w:szCs w:val="21"/>
              </w:rPr>
              <w:t>TEF25/PTEF%</w:t>
            </w:r>
            <w:r w:rsidRPr="00F56AEE">
              <w:rPr>
                <w:color w:val="000000"/>
                <w:szCs w:val="21"/>
              </w:rPr>
              <w:t>、</w:t>
            </w:r>
            <w:r w:rsidRPr="00F56AEE">
              <w:rPr>
                <w:color w:val="000000"/>
                <w:szCs w:val="21"/>
              </w:rPr>
              <w:t>TEF10/PTEF%</w:t>
            </w:r>
            <w:r w:rsidRPr="00F56AEE">
              <w:rPr>
                <w:color w:val="000000"/>
                <w:szCs w:val="21"/>
              </w:rPr>
              <w:t>、</w:t>
            </w:r>
            <w:r w:rsidRPr="00F56AEE">
              <w:rPr>
                <w:color w:val="000000"/>
                <w:szCs w:val="21"/>
              </w:rPr>
              <w:t>PTEF/V_TE</w:t>
            </w:r>
            <w:r>
              <w:rPr>
                <w:rFonts w:hint="eastAsia"/>
                <w:color w:val="000000"/>
                <w:szCs w:val="21"/>
              </w:rPr>
              <w:t>。</w:t>
            </w:r>
          </w:p>
        </w:tc>
        <w:tc>
          <w:tcPr>
            <w:tcW w:w="1242" w:type="dxa"/>
          </w:tcPr>
          <w:p w14:paraId="6DA2F669" w14:textId="77777777" w:rsidR="002A3977" w:rsidRPr="00167E9B" w:rsidRDefault="002A3977" w:rsidP="002A3977">
            <w:pPr>
              <w:adjustRightInd w:val="0"/>
              <w:snapToGrid w:val="0"/>
              <w:spacing w:line="360" w:lineRule="auto"/>
              <w:jc w:val="left"/>
              <w:rPr>
                <w:color w:val="000000"/>
                <w:szCs w:val="21"/>
              </w:rPr>
            </w:pPr>
          </w:p>
        </w:tc>
        <w:tc>
          <w:tcPr>
            <w:tcW w:w="1242" w:type="dxa"/>
          </w:tcPr>
          <w:p w14:paraId="74E905B6" w14:textId="77777777" w:rsidR="002A3977" w:rsidRPr="00167E9B" w:rsidRDefault="002A3977" w:rsidP="002A3977">
            <w:pPr>
              <w:adjustRightInd w:val="0"/>
              <w:snapToGrid w:val="0"/>
              <w:spacing w:line="360" w:lineRule="auto"/>
              <w:jc w:val="left"/>
              <w:rPr>
                <w:color w:val="000000"/>
                <w:szCs w:val="21"/>
              </w:rPr>
            </w:pPr>
          </w:p>
        </w:tc>
        <w:tc>
          <w:tcPr>
            <w:tcW w:w="1242" w:type="dxa"/>
          </w:tcPr>
          <w:p w14:paraId="6F980236" w14:textId="0A803E77" w:rsidR="002A3977" w:rsidRPr="00167E9B" w:rsidRDefault="002A3977" w:rsidP="002A3977">
            <w:pPr>
              <w:adjustRightInd w:val="0"/>
              <w:snapToGrid w:val="0"/>
              <w:spacing w:line="360" w:lineRule="auto"/>
              <w:jc w:val="left"/>
              <w:rPr>
                <w:color w:val="000000"/>
                <w:szCs w:val="21"/>
              </w:rPr>
            </w:pPr>
          </w:p>
        </w:tc>
      </w:tr>
      <w:tr w:rsidR="002A3977" w:rsidRPr="00167E9B" w14:paraId="02DD8098" w14:textId="3599B712" w:rsidTr="00167E9B">
        <w:trPr>
          <w:trHeight w:val="567"/>
        </w:trPr>
        <w:tc>
          <w:tcPr>
            <w:tcW w:w="526" w:type="dxa"/>
            <w:vMerge/>
            <w:vAlign w:val="center"/>
          </w:tcPr>
          <w:p w14:paraId="5FFC8579" w14:textId="77777777" w:rsidR="002A3977" w:rsidRPr="00167E9B" w:rsidRDefault="002A3977" w:rsidP="002A3977">
            <w:pPr>
              <w:jc w:val="center"/>
              <w:rPr>
                <w:b/>
                <w:szCs w:val="21"/>
              </w:rPr>
            </w:pPr>
          </w:p>
        </w:tc>
        <w:tc>
          <w:tcPr>
            <w:tcW w:w="1029" w:type="dxa"/>
            <w:vMerge/>
            <w:vAlign w:val="center"/>
          </w:tcPr>
          <w:p w14:paraId="75996884" w14:textId="77777777" w:rsidR="002A3977" w:rsidRPr="00167E9B" w:rsidRDefault="002A3977" w:rsidP="002A3977">
            <w:pPr>
              <w:jc w:val="center"/>
              <w:rPr>
                <w:b/>
                <w:szCs w:val="21"/>
              </w:rPr>
            </w:pPr>
          </w:p>
        </w:tc>
        <w:tc>
          <w:tcPr>
            <w:tcW w:w="2734" w:type="dxa"/>
            <w:vAlign w:val="center"/>
          </w:tcPr>
          <w:p w14:paraId="194B8FEF" w14:textId="55D4F1E9" w:rsidR="002A3977" w:rsidRPr="00167E9B" w:rsidRDefault="002A3977" w:rsidP="002A3977">
            <w:pPr>
              <w:adjustRightInd w:val="0"/>
              <w:snapToGrid w:val="0"/>
              <w:spacing w:line="360" w:lineRule="auto"/>
              <w:jc w:val="left"/>
              <w:rPr>
                <w:b/>
                <w:szCs w:val="21"/>
              </w:rPr>
            </w:pPr>
            <w:r w:rsidRPr="00A01E52">
              <w:rPr>
                <w:color w:val="000000"/>
                <w:szCs w:val="21"/>
              </w:rPr>
              <w:t>1.</w:t>
            </w:r>
            <w:r w:rsidRPr="00F56AEE">
              <w:rPr>
                <w:color w:val="000000"/>
                <w:szCs w:val="21"/>
              </w:rPr>
              <w:t>5</w:t>
            </w:r>
            <w:r>
              <w:rPr>
                <w:rFonts w:hint="eastAsia"/>
                <w:color w:val="000000"/>
                <w:szCs w:val="21"/>
              </w:rPr>
              <w:t xml:space="preserve"> </w:t>
            </w:r>
            <w:r w:rsidRPr="00F56AEE">
              <w:rPr>
                <w:color w:val="000000"/>
                <w:szCs w:val="21"/>
              </w:rPr>
              <w:t>气道阻力检测模块测定参数</w:t>
            </w:r>
            <w:r>
              <w:rPr>
                <w:rFonts w:hint="eastAsia"/>
                <w:color w:val="000000"/>
                <w:szCs w:val="21"/>
              </w:rPr>
              <w:t>：</w:t>
            </w:r>
            <w:r w:rsidRPr="00F56AEE">
              <w:rPr>
                <w:color w:val="000000"/>
                <w:szCs w:val="21"/>
              </w:rPr>
              <w:t>R_int</w:t>
            </w:r>
            <w:r w:rsidRPr="00F56AEE">
              <w:rPr>
                <w:color w:val="000000"/>
                <w:szCs w:val="21"/>
              </w:rPr>
              <w:t>、</w:t>
            </w:r>
            <w:r w:rsidRPr="00F56AEE">
              <w:rPr>
                <w:color w:val="000000"/>
                <w:szCs w:val="21"/>
              </w:rPr>
              <w:t>CrsSO</w:t>
            </w:r>
            <w:r w:rsidRPr="00F56AEE">
              <w:rPr>
                <w:color w:val="000000"/>
                <w:szCs w:val="21"/>
              </w:rPr>
              <w:t>、</w:t>
            </w:r>
            <w:r w:rsidRPr="00F56AEE">
              <w:rPr>
                <w:color w:val="000000"/>
                <w:szCs w:val="21"/>
              </w:rPr>
              <w:t>CrsSO/kg</w:t>
            </w:r>
            <w:r w:rsidRPr="00F56AEE">
              <w:rPr>
                <w:color w:val="000000"/>
                <w:szCs w:val="21"/>
              </w:rPr>
              <w:t>、</w:t>
            </w:r>
            <w:r w:rsidRPr="00F56AEE">
              <w:rPr>
                <w:color w:val="000000"/>
                <w:szCs w:val="21"/>
              </w:rPr>
              <w:t>RrsSO</w:t>
            </w:r>
            <w:r w:rsidRPr="00F56AEE">
              <w:rPr>
                <w:color w:val="000000"/>
                <w:szCs w:val="21"/>
              </w:rPr>
              <w:t>、</w:t>
            </w:r>
            <w:r w:rsidRPr="00F56AEE">
              <w:rPr>
                <w:color w:val="000000"/>
                <w:szCs w:val="21"/>
              </w:rPr>
              <w:t>GrsSO</w:t>
            </w:r>
            <w:r w:rsidRPr="00F56AEE">
              <w:rPr>
                <w:color w:val="000000"/>
                <w:szCs w:val="21"/>
              </w:rPr>
              <w:t>、</w:t>
            </w:r>
            <w:r w:rsidRPr="00F56AEE">
              <w:rPr>
                <w:color w:val="000000"/>
                <w:szCs w:val="21"/>
              </w:rPr>
              <w:t>F_ext</w:t>
            </w:r>
            <w:r w:rsidRPr="00F56AEE">
              <w:rPr>
                <w:color w:val="000000"/>
                <w:szCs w:val="21"/>
              </w:rPr>
              <w:t>、</w:t>
            </w:r>
            <w:r w:rsidRPr="00F56AEE">
              <w:rPr>
                <w:color w:val="000000"/>
                <w:szCs w:val="21"/>
              </w:rPr>
              <w:t>V_ext</w:t>
            </w:r>
            <w:r w:rsidRPr="00F56AEE">
              <w:rPr>
                <w:color w:val="000000"/>
                <w:szCs w:val="21"/>
              </w:rPr>
              <w:t>、</w:t>
            </w:r>
            <w:r w:rsidRPr="00F56AEE">
              <w:rPr>
                <w:color w:val="000000"/>
                <w:szCs w:val="21"/>
              </w:rPr>
              <w:t>V_occ</w:t>
            </w:r>
            <w:r w:rsidRPr="00F56AEE">
              <w:rPr>
                <w:color w:val="000000"/>
                <w:szCs w:val="21"/>
              </w:rPr>
              <w:t>、</w:t>
            </w:r>
            <w:r w:rsidRPr="00F56AEE">
              <w:rPr>
                <w:color w:val="000000"/>
                <w:szCs w:val="21"/>
              </w:rPr>
              <w:t>trs</w:t>
            </w:r>
            <w:r w:rsidRPr="00F56AEE">
              <w:rPr>
                <w:color w:val="000000"/>
                <w:szCs w:val="21"/>
              </w:rPr>
              <w:t>、</w:t>
            </w:r>
            <w:r w:rsidRPr="00F56AEE">
              <w:rPr>
                <w:color w:val="000000"/>
                <w:szCs w:val="21"/>
              </w:rPr>
              <w:t>P_alv</w:t>
            </w:r>
            <w:r w:rsidRPr="00F56AEE">
              <w:rPr>
                <w:color w:val="000000"/>
                <w:szCs w:val="21"/>
              </w:rPr>
              <w:t>、</w:t>
            </w:r>
            <w:r w:rsidRPr="00F56AEE">
              <w:rPr>
                <w:color w:val="000000"/>
                <w:szCs w:val="21"/>
              </w:rPr>
              <w:t>Pao_pre</w:t>
            </w:r>
            <w:r w:rsidRPr="00F56AEE">
              <w:rPr>
                <w:color w:val="000000"/>
                <w:szCs w:val="21"/>
              </w:rPr>
              <w:t>、</w:t>
            </w:r>
            <w:r w:rsidRPr="00F56AEE">
              <w:rPr>
                <w:color w:val="000000"/>
                <w:szCs w:val="21"/>
              </w:rPr>
              <w:t>Flow_pre</w:t>
            </w:r>
            <w:r w:rsidRPr="00F56AEE">
              <w:rPr>
                <w:color w:val="000000"/>
                <w:szCs w:val="21"/>
              </w:rPr>
              <w:t>、</w:t>
            </w:r>
            <w:r w:rsidRPr="00F56AEE">
              <w:rPr>
                <w:color w:val="000000"/>
                <w:szCs w:val="21"/>
              </w:rPr>
              <w:t>Pao_end</w:t>
            </w:r>
            <w:r w:rsidRPr="00F56AEE">
              <w:rPr>
                <w:color w:val="000000"/>
                <w:szCs w:val="21"/>
              </w:rPr>
              <w:t>、</w:t>
            </w:r>
            <w:r w:rsidRPr="00F56AEE">
              <w:rPr>
                <w:color w:val="000000"/>
                <w:szCs w:val="21"/>
              </w:rPr>
              <w:t>Px</w:t>
            </w:r>
            <w:r w:rsidRPr="00F56AEE">
              <w:rPr>
                <w:color w:val="000000"/>
                <w:szCs w:val="21"/>
              </w:rPr>
              <w:t>、</w:t>
            </w:r>
            <w:r w:rsidRPr="00F56AEE">
              <w:rPr>
                <w:color w:val="000000"/>
                <w:szCs w:val="21"/>
              </w:rPr>
              <w:t>dPao</w:t>
            </w:r>
            <w:r w:rsidRPr="00F56AEE">
              <w:rPr>
                <w:color w:val="000000"/>
                <w:szCs w:val="21"/>
              </w:rPr>
              <w:t>、</w:t>
            </w:r>
            <w:r w:rsidRPr="00F56AEE">
              <w:rPr>
                <w:color w:val="000000"/>
                <w:szCs w:val="21"/>
              </w:rPr>
              <w:t>VT_pre</w:t>
            </w:r>
            <w:r w:rsidRPr="00F56AEE">
              <w:rPr>
                <w:color w:val="000000"/>
                <w:szCs w:val="21"/>
              </w:rPr>
              <w:t>、</w:t>
            </w:r>
            <w:r w:rsidRPr="00F56AEE">
              <w:rPr>
                <w:color w:val="000000"/>
                <w:szCs w:val="21"/>
              </w:rPr>
              <w:t>RR_pre</w:t>
            </w:r>
            <w:r w:rsidRPr="00F56AEE">
              <w:rPr>
                <w:color w:val="000000"/>
                <w:szCs w:val="21"/>
              </w:rPr>
              <w:t>、</w:t>
            </w:r>
            <w:r w:rsidRPr="00F56AEE">
              <w:rPr>
                <w:color w:val="000000"/>
                <w:szCs w:val="21"/>
              </w:rPr>
              <w:t>V_EEL</w:t>
            </w:r>
            <w:r w:rsidRPr="00F56AEE">
              <w:rPr>
                <w:color w:val="000000"/>
                <w:szCs w:val="21"/>
              </w:rPr>
              <w:t>、</w:t>
            </w:r>
            <w:r w:rsidRPr="00F56AEE">
              <w:rPr>
                <w:color w:val="000000"/>
                <w:szCs w:val="21"/>
              </w:rPr>
              <w:t>V1</w:t>
            </w:r>
            <w:r w:rsidRPr="00F56AEE">
              <w:rPr>
                <w:color w:val="000000"/>
                <w:szCs w:val="21"/>
              </w:rPr>
              <w:t>、</w:t>
            </w:r>
            <w:r w:rsidRPr="00F56AEE">
              <w:rPr>
                <w:color w:val="000000"/>
                <w:szCs w:val="21"/>
              </w:rPr>
              <w:t>Rapp</w:t>
            </w:r>
            <w:r w:rsidRPr="00F56AEE">
              <w:rPr>
                <w:color w:val="000000"/>
                <w:szCs w:val="21"/>
              </w:rPr>
              <w:t>、</w:t>
            </w:r>
            <w:r w:rsidRPr="00F56AEE">
              <w:rPr>
                <w:color w:val="000000"/>
                <w:szCs w:val="21"/>
              </w:rPr>
              <w:t>EELs</w:t>
            </w:r>
            <w:r w:rsidRPr="00F56AEE">
              <w:rPr>
                <w:color w:val="000000"/>
                <w:szCs w:val="21"/>
              </w:rPr>
              <w:t>、</w:t>
            </w:r>
            <w:r w:rsidRPr="00F56AEE">
              <w:rPr>
                <w:color w:val="000000"/>
                <w:szCs w:val="21"/>
              </w:rPr>
              <w:t>EELs%</w:t>
            </w:r>
            <w:r w:rsidRPr="00F56AEE">
              <w:rPr>
                <w:color w:val="000000"/>
                <w:szCs w:val="21"/>
              </w:rPr>
              <w:t>、</w:t>
            </w:r>
            <w:r w:rsidRPr="00F56AEE">
              <w:rPr>
                <w:color w:val="000000"/>
                <w:szCs w:val="21"/>
              </w:rPr>
              <w:t>d%EEL</w:t>
            </w:r>
            <w:r w:rsidRPr="00F56AEE">
              <w:rPr>
                <w:color w:val="000000"/>
                <w:szCs w:val="21"/>
              </w:rPr>
              <w:t>、</w:t>
            </w:r>
            <w:r w:rsidRPr="00F56AEE">
              <w:rPr>
                <w:color w:val="000000"/>
                <w:szCs w:val="21"/>
              </w:rPr>
              <w:t>t_occ</w:t>
            </w:r>
            <w:r w:rsidRPr="00F56AEE">
              <w:rPr>
                <w:color w:val="000000"/>
                <w:szCs w:val="21"/>
              </w:rPr>
              <w:t>、</w:t>
            </w:r>
            <w:r w:rsidRPr="00F56AEE">
              <w:rPr>
                <w:color w:val="000000"/>
                <w:szCs w:val="21"/>
              </w:rPr>
              <w:t>t_plat</w:t>
            </w:r>
            <w:r w:rsidRPr="00F56AEE">
              <w:rPr>
                <w:color w:val="000000"/>
                <w:szCs w:val="21"/>
              </w:rPr>
              <w:t>、</w:t>
            </w:r>
            <w:r w:rsidRPr="00F56AEE">
              <w:rPr>
                <w:color w:val="000000"/>
                <w:szCs w:val="21"/>
              </w:rPr>
              <w:t>Pao-s</w:t>
            </w:r>
            <w:r w:rsidRPr="00F56AEE">
              <w:rPr>
                <w:color w:val="000000"/>
                <w:szCs w:val="21"/>
              </w:rPr>
              <w:t>、</w:t>
            </w:r>
            <w:r w:rsidRPr="00F56AEE">
              <w:rPr>
                <w:color w:val="000000"/>
                <w:szCs w:val="21"/>
              </w:rPr>
              <w:t>d%Pao</w:t>
            </w:r>
            <w:r w:rsidRPr="00F56AEE">
              <w:rPr>
                <w:color w:val="000000"/>
                <w:szCs w:val="21"/>
              </w:rPr>
              <w:t>、</w:t>
            </w:r>
            <w:r w:rsidRPr="00F56AEE">
              <w:rPr>
                <w:color w:val="000000"/>
                <w:szCs w:val="21"/>
              </w:rPr>
              <w:t>r2</w:t>
            </w:r>
            <w:r w:rsidRPr="00F56AEE">
              <w:rPr>
                <w:color w:val="000000"/>
                <w:szCs w:val="21"/>
              </w:rPr>
              <w:t>、</w:t>
            </w:r>
            <w:r>
              <w:rPr>
                <w:color w:val="000000"/>
                <w:szCs w:val="21"/>
              </w:rPr>
              <w:t>Vi</w:t>
            </w:r>
            <w:r>
              <w:rPr>
                <w:rFonts w:hint="eastAsia"/>
                <w:color w:val="000000"/>
                <w:szCs w:val="21"/>
              </w:rPr>
              <w:t>c</w:t>
            </w:r>
            <w:r>
              <w:rPr>
                <w:color w:val="000000"/>
                <w:szCs w:val="21"/>
              </w:rPr>
              <w:t>SO</w:t>
            </w:r>
            <w:r>
              <w:rPr>
                <w:rFonts w:hint="eastAsia"/>
                <w:color w:val="000000"/>
                <w:szCs w:val="21"/>
              </w:rPr>
              <w:t>。</w:t>
            </w:r>
          </w:p>
        </w:tc>
        <w:tc>
          <w:tcPr>
            <w:tcW w:w="1242" w:type="dxa"/>
          </w:tcPr>
          <w:p w14:paraId="265A01A3" w14:textId="77777777" w:rsidR="002A3977" w:rsidRPr="00167E9B" w:rsidRDefault="002A3977" w:rsidP="002A3977">
            <w:pPr>
              <w:adjustRightInd w:val="0"/>
              <w:snapToGrid w:val="0"/>
              <w:spacing w:line="360" w:lineRule="auto"/>
              <w:jc w:val="left"/>
              <w:rPr>
                <w:color w:val="000000"/>
                <w:szCs w:val="21"/>
              </w:rPr>
            </w:pPr>
          </w:p>
        </w:tc>
        <w:tc>
          <w:tcPr>
            <w:tcW w:w="1242" w:type="dxa"/>
          </w:tcPr>
          <w:p w14:paraId="01B61743" w14:textId="77777777" w:rsidR="002A3977" w:rsidRPr="00167E9B" w:rsidRDefault="002A3977" w:rsidP="002A3977">
            <w:pPr>
              <w:adjustRightInd w:val="0"/>
              <w:snapToGrid w:val="0"/>
              <w:spacing w:line="360" w:lineRule="auto"/>
              <w:jc w:val="left"/>
              <w:rPr>
                <w:color w:val="000000"/>
                <w:szCs w:val="21"/>
              </w:rPr>
            </w:pPr>
          </w:p>
        </w:tc>
        <w:tc>
          <w:tcPr>
            <w:tcW w:w="1242" w:type="dxa"/>
          </w:tcPr>
          <w:p w14:paraId="65110547" w14:textId="2A8D16F2" w:rsidR="002A3977" w:rsidRPr="00167E9B" w:rsidRDefault="002A3977" w:rsidP="002A3977">
            <w:pPr>
              <w:adjustRightInd w:val="0"/>
              <w:snapToGrid w:val="0"/>
              <w:spacing w:line="360" w:lineRule="auto"/>
              <w:jc w:val="left"/>
              <w:rPr>
                <w:color w:val="000000"/>
                <w:szCs w:val="21"/>
              </w:rPr>
            </w:pPr>
          </w:p>
        </w:tc>
      </w:tr>
      <w:tr w:rsidR="002A3977" w:rsidRPr="00167E9B" w14:paraId="139D1DA2" w14:textId="59046988" w:rsidTr="00167E9B">
        <w:trPr>
          <w:trHeight w:val="567"/>
        </w:trPr>
        <w:tc>
          <w:tcPr>
            <w:tcW w:w="526" w:type="dxa"/>
            <w:vMerge/>
            <w:vAlign w:val="center"/>
          </w:tcPr>
          <w:p w14:paraId="069B069D" w14:textId="77777777" w:rsidR="002A3977" w:rsidRPr="00167E9B" w:rsidRDefault="002A3977" w:rsidP="002A3977">
            <w:pPr>
              <w:jc w:val="center"/>
              <w:rPr>
                <w:b/>
                <w:szCs w:val="21"/>
              </w:rPr>
            </w:pPr>
          </w:p>
        </w:tc>
        <w:tc>
          <w:tcPr>
            <w:tcW w:w="1029" w:type="dxa"/>
            <w:vMerge/>
            <w:vAlign w:val="center"/>
          </w:tcPr>
          <w:p w14:paraId="04595BC8" w14:textId="77777777" w:rsidR="002A3977" w:rsidRPr="00167E9B" w:rsidRDefault="002A3977" w:rsidP="002A3977">
            <w:pPr>
              <w:jc w:val="center"/>
              <w:rPr>
                <w:b/>
                <w:szCs w:val="21"/>
              </w:rPr>
            </w:pPr>
          </w:p>
        </w:tc>
        <w:tc>
          <w:tcPr>
            <w:tcW w:w="2734" w:type="dxa"/>
            <w:vAlign w:val="center"/>
          </w:tcPr>
          <w:p w14:paraId="7322A83D" w14:textId="7BCC926C" w:rsidR="002A3977" w:rsidRPr="00167E9B" w:rsidRDefault="002A3977" w:rsidP="002A3977">
            <w:pPr>
              <w:adjustRightInd w:val="0"/>
              <w:snapToGrid w:val="0"/>
              <w:jc w:val="left"/>
              <w:rPr>
                <w:b/>
                <w:szCs w:val="21"/>
              </w:rPr>
            </w:pPr>
            <w:r>
              <w:rPr>
                <w:szCs w:val="21"/>
              </w:rPr>
              <w:t>▲</w:t>
            </w:r>
            <w:r w:rsidRPr="00A01E52">
              <w:rPr>
                <w:color w:val="000000"/>
                <w:szCs w:val="21"/>
              </w:rPr>
              <w:t>1.</w:t>
            </w:r>
            <w:r w:rsidRPr="00F56AEE">
              <w:rPr>
                <w:color w:val="000000"/>
                <w:szCs w:val="21"/>
              </w:rPr>
              <w:t>6</w:t>
            </w:r>
            <w:r>
              <w:rPr>
                <w:rFonts w:hint="eastAsia"/>
                <w:color w:val="000000"/>
                <w:szCs w:val="21"/>
              </w:rPr>
              <w:t xml:space="preserve"> </w:t>
            </w:r>
            <w:r w:rsidRPr="00F56AEE">
              <w:rPr>
                <w:color w:val="000000"/>
                <w:szCs w:val="21"/>
              </w:rPr>
              <w:t>传感器类型：超声流量传感器。</w:t>
            </w:r>
          </w:p>
        </w:tc>
        <w:tc>
          <w:tcPr>
            <w:tcW w:w="1242" w:type="dxa"/>
          </w:tcPr>
          <w:p w14:paraId="4AABCB60" w14:textId="77777777" w:rsidR="002A3977" w:rsidRPr="00167E9B" w:rsidRDefault="002A3977" w:rsidP="002A3977">
            <w:pPr>
              <w:adjustRightInd w:val="0"/>
              <w:snapToGrid w:val="0"/>
              <w:jc w:val="left"/>
              <w:rPr>
                <w:szCs w:val="21"/>
              </w:rPr>
            </w:pPr>
          </w:p>
        </w:tc>
        <w:tc>
          <w:tcPr>
            <w:tcW w:w="1242" w:type="dxa"/>
          </w:tcPr>
          <w:p w14:paraId="41CC02F9" w14:textId="77777777" w:rsidR="002A3977" w:rsidRPr="00167E9B" w:rsidRDefault="002A3977" w:rsidP="002A3977">
            <w:pPr>
              <w:adjustRightInd w:val="0"/>
              <w:snapToGrid w:val="0"/>
              <w:jc w:val="left"/>
              <w:rPr>
                <w:szCs w:val="21"/>
              </w:rPr>
            </w:pPr>
          </w:p>
        </w:tc>
        <w:tc>
          <w:tcPr>
            <w:tcW w:w="1242" w:type="dxa"/>
          </w:tcPr>
          <w:p w14:paraId="19516019" w14:textId="41A7148B" w:rsidR="002A3977" w:rsidRPr="00167E9B" w:rsidRDefault="002A3977" w:rsidP="002A3977">
            <w:pPr>
              <w:adjustRightInd w:val="0"/>
              <w:snapToGrid w:val="0"/>
              <w:jc w:val="left"/>
              <w:rPr>
                <w:szCs w:val="21"/>
              </w:rPr>
            </w:pPr>
          </w:p>
        </w:tc>
      </w:tr>
      <w:tr w:rsidR="002A3977" w:rsidRPr="00167E9B" w14:paraId="2F0B6100" w14:textId="61E062D1" w:rsidTr="00167E9B">
        <w:trPr>
          <w:trHeight w:val="567"/>
        </w:trPr>
        <w:tc>
          <w:tcPr>
            <w:tcW w:w="526" w:type="dxa"/>
            <w:vMerge/>
            <w:vAlign w:val="center"/>
          </w:tcPr>
          <w:p w14:paraId="0D868AF9" w14:textId="77777777" w:rsidR="002A3977" w:rsidRPr="00167E9B" w:rsidRDefault="002A3977" w:rsidP="002A3977">
            <w:pPr>
              <w:jc w:val="center"/>
              <w:rPr>
                <w:b/>
                <w:szCs w:val="21"/>
              </w:rPr>
            </w:pPr>
          </w:p>
        </w:tc>
        <w:tc>
          <w:tcPr>
            <w:tcW w:w="1029" w:type="dxa"/>
            <w:vMerge/>
            <w:vAlign w:val="center"/>
          </w:tcPr>
          <w:p w14:paraId="7D8E31FE" w14:textId="77777777" w:rsidR="002A3977" w:rsidRPr="00167E9B" w:rsidRDefault="002A3977" w:rsidP="002A3977">
            <w:pPr>
              <w:jc w:val="center"/>
              <w:rPr>
                <w:b/>
                <w:szCs w:val="21"/>
              </w:rPr>
            </w:pPr>
          </w:p>
        </w:tc>
        <w:tc>
          <w:tcPr>
            <w:tcW w:w="2734" w:type="dxa"/>
            <w:vAlign w:val="center"/>
          </w:tcPr>
          <w:p w14:paraId="5320DEAC" w14:textId="729BD51F" w:rsidR="002A3977" w:rsidRPr="00167E9B" w:rsidRDefault="002A3977" w:rsidP="002A3977">
            <w:pPr>
              <w:adjustRightInd w:val="0"/>
              <w:snapToGrid w:val="0"/>
              <w:spacing w:line="360" w:lineRule="auto"/>
              <w:jc w:val="left"/>
              <w:rPr>
                <w:color w:val="000000"/>
                <w:szCs w:val="21"/>
              </w:rPr>
            </w:pPr>
            <w:r>
              <w:rPr>
                <w:szCs w:val="21"/>
              </w:rPr>
              <w:t>▲</w:t>
            </w:r>
            <w:r>
              <w:rPr>
                <w:rFonts w:hint="eastAsia"/>
                <w:szCs w:val="21"/>
              </w:rPr>
              <w:t>1</w:t>
            </w:r>
            <w:r>
              <w:rPr>
                <w:color w:val="000000"/>
                <w:szCs w:val="21"/>
              </w:rPr>
              <w:t>.</w:t>
            </w:r>
            <w:r>
              <w:rPr>
                <w:rFonts w:hint="eastAsia"/>
                <w:color w:val="000000"/>
                <w:szCs w:val="21"/>
              </w:rPr>
              <w:t>7</w:t>
            </w:r>
            <w:r>
              <w:rPr>
                <w:color w:val="000000"/>
                <w:szCs w:val="21"/>
              </w:rPr>
              <w:t xml:space="preserve"> </w:t>
            </w:r>
            <w:r>
              <w:rPr>
                <w:rFonts w:hint="eastAsia"/>
                <w:color w:val="000000"/>
                <w:szCs w:val="21"/>
              </w:rPr>
              <w:t>传感器原理：</w:t>
            </w:r>
            <w:r>
              <w:rPr>
                <w:color w:val="000000"/>
                <w:szCs w:val="21"/>
              </w:rPr>
              <w:t>超声传输时间差原理，时差补偿技术。</w:t>
            </w:r>
          </w:p>
        </w:tc>
        <w:tc>
          <w:tcPr>
            <w:tcW w:w="1242" w:type="dxa"/>
          </w:tcPr>
          <w:p w14:paraId="69FE49EB" w14:textId="77777777" w:rsidR="002A3977" w:rsidRPr="00167E9B" w:rsidRDefault="002A3977" w:rsidP="002A3977">
            <w:pPr>
              <w:adjustRightInd w:val="0"/>
              <w:snapToGrid w:val="0"/>
              <w:spacing w:line="360" w:lineRule="auto"/>
              <w:jc w:val="left"/>
              <w:rPr>
                <w:szCs w:val="21"/>
              </w:rPr>
            </w:pPr>
          </w:p>
        </w:tc>
        <w:tc>
          <w:tcPr>
            <w:tcW w:w="1242" w:type="dxa"/>
          </w:tcPr>
          <w:p w14:paraId="318B9C6C" w14:textId="77777777" w:rsidR="002A3977" w:rsidRPr="00167E9B" w:rsidRDefault="002A3977" w:rsidP="002A3977">
            <w:pPr>
              <w:adjustRightInd w:val="0"/>
              <w:snapToGrid w:val="0"/>
              <w:spacing w:line="360" w:lineRule="auto"/>
              <w:jc w:val="left"/>
              <w:rPr>
                <w:szCs w:val="21"/>
              </w:rPr>
            </w:pPr>
          </w:p>
        </w:tc>
        <w:tc>
          <w:tcPr>
            <w:tcW w:w="1242" w:type="dxa"/>
          </w:tcPr>
          <w:p w14:paraId="783BCD8E" w14:textId="4A9AD935" w:rsidR="002A3977" w:rsidRPr="00167E9B" w:rsidRDefault="002A3977" w:rsidP="002A3977">
            <w:pPr>
              <w:adjustRightInd w:val="0"/>
              <w:snapToGrid w:val="0"/>
              <w:spacing w:line="360" w:lineRule="auto"/>
              <w:jc w:val="left"/>
              <w:rPr>
                <w:szCs w:val="21"/>
              </w:rPr>
            </w:pPr>
          </w:p>
        </w:tc>
      </w:tr>
      <w:tr w:rsidR="002A3977" w:rsidRPr="00167E9B" w14:paraId="055F9CD3" w14:textId="2949B46D" w:rsidTr="00167E9B">
        <w:trPr>
          <w:trHeight w:val="567"/>
        </w:trPr>
        <w:tc>
          <w:tcPr>
            <w:tcW w:w="526" w:type="dxa"/>
            <w:vMerge/>
            <w:vAlign w:val="center"/>
          </w:tcPr>
          <w:p w14:paraId="629501C8" w14:textId="77777777" w:rsidR="002A3977" w:rsidRPr="00167E9B" w:rsidRDefault="002A3977" w:rsidP="002A3977">
            <w:pPr>
              <w:jc w:val="center"/>
              <w:rPr>
                <w:b/>
                <w:szCs w:val="21"/>
              </w:rPr>
            </w:pPr>
          </w:p>
        </w:tc>
        <w:tc>
          <w:tcPr>
            <w:tcW w:w="1029" w:type="dxa"/>
            <w:vMerge/>
            <w:vAlign w:val="center"/>
          </w:tcPr>
          <w:p w14:paraId="09724C1F" w14:textId="77777777" w:rsidR="002A3977" w:rsidRPr="00167E9B" w:rsidRDefault="002A3977" w:rsidP="002A3977">
            <w:pPr>
              <w:jc w:val="center"/>
              <w:rPr>
                <w:b/>
                <w:szCs w:val="21"/>
              </w:rPr>
            </w:pPr>
          </w:p>
        </w:tc>
        <w:tc>
          <w:tcPr>
            <w:tcW w:w="2734" w:type="dxa"/>
            <w:vAlign w:val="center"/>
          </w:tcPr>
          <w:p w14:paraId="00DEFB69" w14:textId="020B5BB5" w:rsidR="002A3977" w:rsidRPr="00167E9B" w:rsidRDefault="002A3977" w:rsidP="002A3977">
            <w:pPr>
              <w:adjustRightInd w:val="0"/>
              <w:snapToGrid w:val="0"/>
              <w:spacing w:line="360" w:lineRule="auto"/>
              <w:jc w:val="left"/>
              <w:rPr>
                <w:b/>
                <w:szCs w:val="21"/>
              </w:rPr>
            </w:pPr>
            <w:r>
              <w:rPr>
                <w:szCs w:val="21"/>
              </w:rPr>
              <w:t>▲</w:t>
            </w:r>
            <w:r>
              <w:rPr>
                <w:color w:val="000000"/>
                <w:szCs w:val="21"/>
              </w:rPr>
              <w:t>1.</w:t>
            </w:r>
            <w:r>
              <w:rPr>
                <w:rFonts w:hint="eastAsia"/>
                <w:color w:val="000000"/>
                <w:szCs w:val="21"/>
              </w:rPr>
              <w:t xml:space="preserve">8 </w:t>
            </w:r>
            <w:r>
              <w:rPr>
                <w:color w:val="000000"/>
                <w:szCs w:val="21"/>
              </w:rPr>
              <w:t>传感器特点：内置温度、湿度及气压智能传感装置，无需繁琐标定；传感器设计</w:t>
            </w:r>
            <w:r>
              <w:rPr>
                <w:rFonts w:hint="eastAsia"/>
                <w:color w:val="000000"/>
                <w:szCs w:val="21"/>
              </w:rPr>
              <w:t>可</w:t>
            </w:r>
            <w:r>
              <w:rPr>
                <w:color w:val="000000"/>
                <w:szCs w:val="21"/>
              </w:rPr>
              <w:t>有效避免交叉感染</w:t>
            </w:r>
            <w:r>
              <w:rPr>
                <w:rFonts w:hint="eastAsia"/>
                <w:color w:val="000000"/>
                <w:szCs w:val="21"/>
              </w:rPr>
              <w:t>。</w:t>
            </w:r>
          </w:p>
        </w:tc>
        <w:tc>
          <w:tcPr>
            <w:tcW w:w="1242" w:type="dxa"/>
          </w:tcPr>
          <w:p w14:paraId="0B5AF33F" w14:textId="77777777" w:rsidR="002A3977" w:rsidRPr="00167E9B" w:rsidRDefault="002A3977" w:rsidP="002A3977">
            <w:pPr>
              <w:adjustRightInd w:val="0"/>
              <w:snapToGrid w:val="0"/>
              <w:spacing w:line="360" w:lineRule="auto"/>
              <w:jc w:val="left"/>
              <w:rPr>
                <w:szCs w:val="21"/>
              </w:rPr>
            </w:pPr>
          </w:p>
        </w:tc>
        <w:tc>
          <w:tcPr>
            <w:tcW w:w="1242" w:type="dxa"/>
          </w:tcPr>
          <w:p w14:paraId="2014B314" w14:textId="77777777" w:rsidR="002A3977" w:rsidRPr="00167E9B" w:rsidRDefault="002A3977" w:rsidP="002A3977">
            <w:pPr>
              <w:adjustRightInd w:val="0"/>
              <w:snapToGrid w:val="0"/>
              <w:spacing w:line="360" w:lineRule="auto"/>
              <w:jc w:val="left"/>
              <w:rPr>
                <w:szCs w:val="21"/>
              </w:rPr>
            </w:pPr>
          </w:p>
        </w:tc>
        <w:tc>
          <w:tcPr>
            <w:tcW w:w="1242" w:type="dxa"/>
          </w:tcPr>
          <w:p w14:paraId="0B9B8C8C" w14:textId="53FCB0BA" w:rsidR="002A3977" w:rsidRPr="00167E9B" w:rsidRDefault="002A3977" w:rsidP="002A3977">
            <w:pPr>
              <w:adjustRightInd w:val="0"/>
              <w:snapToGrid w:val="0"/>
              <w:spacing w:line="360" w:lineRule="auto"/>
              <w:jc w:val="left"/>
              <w:rPr>
                <w:szCs w:val="21"/>
              </w:rPr>
            </w:pPr>
          </w:p>
        </w:tc>
      </w:tr>
      <w:tr w:rsidR="002A3977" w:rsidRPr="00167E9B" w14:paraId="00D79437" w14:textId="696B8D41" w:rsidTr="00167E9B">
        <w:trPr>
          <w:trHeight w:val="567"/>
        </w:trPr>
        <w:tc>
          <w:tcPr>
            <w:tcW w:w="526" w:type="dxa"/>
            <w:vMerge/>
            <w:vAlign w:val="center"/>
          </w:tcPr>
          <w:p w14:paraId="40100E8A" w14:textId="77777777" w:rsidR="002A3977" w:rsidRPr="00167E9B" w:rsidRDefault="002A3977" w:rsidP="002A3977">
            <w:pPr>
              <w:jc w:val="center"/>
              <w:rPr>
                <w:b/>
                <w:szCs w:val="21"/>
              </w:rPr>
            </w:pPr>
          </w:p>
        </w:tc>
        <w:tc>
          <w:tcPr>
            <w:tcW w:w="1029" w:type="dxa"/>
            <w:vMerge/>
            <w:vAlign w:val="center"/>
          </w:tcPr>
          <w:p w14:paraId="430A98D6" w14:textId="77777777" w:rsidR="002A3977" w:rsidRPr="00167E9B" w:rsidRDefault="002A3977" w:rsidP="002A3977">
            <w:pPr>
              <w:jc w:val="center"/>
              <w:rPr>
                <w:b/>
                <w:szCs w:val="21"/>
              </w:rPr>
            </w:pPr>
          </w:p>
        </w:tc>
        <w:tc>
          <w:tcPr>
            <w:tcW w:w="2734" w:type="dxa"/>
            <w:vAlign w:val="center"/>
          </w:tcPr>
          <w:p w14:paraId="08961606" w14:textId="42917346" w:rsidR="002A3977" w:rsidRPr="00167E9B" w:rsidRDefault="002A3977" w:rsidP="002A3977">
            <w:pPr>
              <w:adjustRightInd w:val="0"/>
              <w:snapToGrid w:val="0"/>
              <w:jc w:val="left"/>
              <w:rPr>
                <w:b/>
                <w:szCs w:val="21"/>
              </w:rPr>
            </w:pPr>
            <w:r>
              <w:rPr>
                <w:color w:val="000000"/>
                <w:szCs w:val="21"/>
              </w:rPr>
              <w:t>1.9</w:t>
            </w:r>
            <w:r>
              <w:rPr>
                <w:rFonts w:hint="eastAsia"/>
                <w:color w:val="000000"/>
                <w:szCs w:val="21"/>
              </w:rPr>
              <w:t xml:space="preserve"> </w:t>
            </w:r>
            <w:r>
              <w:rPr>
                <w:color w:val="000000"/>
                <w:szCs w:val="21"/>
              </w:rPr>
              <w:t>采样频率：</w:t>
            </w:r>
            <w:r>
              <w:rPr>
                <w:rFonts w:hint="eastAsia"/>
                <w:color w:val="000000"/>
                <w:szCs w:val="21"/>
              </w:rPr>
              <w:t>不</w:t>
            </w:r>
            <w:r>
              <w:rPr>
                <w:color w:val="000000"/>
                <w:szCs w:val="21"/>
              </w:rPr>
              <w:t>高</w:t>
            </w:r>
            <w:r>
              <w:rPr>
                <w:rFonts w:hint="eastAsia"/>
                <w:color w:val="000000"/>
                <w:szCs w:val="21"/>
              </w:rPr>
              <w:t>于</w:t>
            </w:r>
            <w:r>
              <w:rPr>
                <w:color w:val="000000"/>
                <w:szCs w:val="21"/>
              </w:rPr>
              <w:t>200HZ</w:t>
            </w:r>
            <w:r>
              <w:rPr>
                <w:rFonts w:hint="eastAsia"/>
                <w:color w:val="000000"/>
                <w:szCs w:val="21"/>
              </w:rPr>
              <w:t>。</w:t>
            </w:r>
          </w:p>
        </w:tc>
        <w:tc>
          <w:tcPr>
            <w:tcW w:w="1242" w:type="dxa"/>
          </w:tcPr>
          <w:p w14:paraId="1A3EEA16" w14:textId="77777777" w:rsidR="002A3977" w:rsidRPr="00167E9B" w:rsidRDefault="002A3977" w:rsidP="002A3977">
            <w:pPr>
              <w:adjustRightInd w:val="0"/>
              <w:snapToGrid w:val="0"/>
              <w:jc w:val="left"/>
              <w:rPr>
                <w:color w:val="000000"/>
                <w:szCs w:val="21"/>
              </w:rPr>
            </w:pPr>
          </w:p>
        </w:tc>
        <w:tc>
          <w:tcPr>
            <w:tcW w:w="1242" w:type="dxa"/>
          </w:tcPr>
          <w:p w14:paraId="4AF27136" w14:textId="77777777" w:rsidR="002A3977" w:rsidRPr="00167E9B" w:rsidRDefault="002A3977" w:rsidP="002A3977">
            <w:pPr>
              <w:adjustRightInd w:val="0"/>
              <w:snapToGrid w:val="0"/>
              <w:jc w:val="left"/>
              <w:rPr>
                <w:color w:val="000000"/>
                <w:szCs w:val="21"/>
              </w:rPr>
            </w:pPr>
          </w:p>
        </w:tc>
        <w:tc>
          <w:tcPr>
            <w:tcW w:w="1242" w:type="dxa"/>
          </w:tcPr>
          <w:p w14:paraId="5E16F1DE" w14:textId="5526C222" w:rsidR="002A3977" w:rsidRPr="00167E9B" w:rsidRDefault="002A3977" w:rsidP="002A3977">
            <w:pPr>
              <w:adjustRightInd w:val="0"/>
              <w:snapToGrid w:val="0"/>
              <w:jc w:val="left"/>
              <w:rPr>
                <w:color w:val="000000"/>
                <w:szCs w:val="21"/>
              </w:rPr>
            </w:pPr>
          </w:p>
        </w:tc>
      </w:tr>
      <w:tr w:rsidR="002A3977" w:rsidRPr="00167E9B" w14:paraId="682CD017" w14:textId="3149CA22" w:rsidTr="00167E9B">
        <w:trPr>
          <w:trHeight w:val="567"/>
        </w:trPr>
        <w:tc>
          <w:tcPr>
            <w:tcW w:w="526" w:type="dxa"/>
            <w:vMerge/>
            <w:vAlign w:val="center"/>
          </w:tcPr>
          <w:p w14:paraId="695D9FA6" w14:textId="77777777" w:rsidR="002A3977" w:rsidRPr="00167E9B" w:rsidRDefault="002A3977" w:rsidP="002A3977">
            <w:pPr>
              <w:jc w:val="center"/>
              <w:rPr>
                <w:b/>
                <w:szCs w:val="21"/>
              </w:rPr>
            </w:pPr>
          </w:p>
        </w:tc>
        <w:tc>
          <w:tcPr>
            <w:tcW w:w="1029" w:type="dxa"/>
            <w:vMerge/>
            <w:vAlign w:val="center"/>
          </w:tcPr>
          <w:p w14:paraId="47C2A0D0" w14:textId="77777777" w:rsidR="002A3977" w:rsidRPr="00167E9B" w:rsidRDefault="002A3977" w:rsidP="002A3977">
            <w:pPr>
              <w:jc w:val="center"/>
              <w:rPr>
                <w:b/>
                <w:szCs w:val="21"/>
              </w:rPr>
            </w:pPr>
          </w:p>
        </w:tc>
        <w:tc>
          <w:tcPr>
            <w:tcW w:w="2734" w:type="dxa"/>
            <w:vAlign w:val="center"/>
          </w:tcPr>
          <w:p w14:paraId="10A01405" w14:textId="5CACB1B1" w:rsidR="002A3977" w:rsidRPr="00167E9B" w:rsidRDefault="002A3977" w:rsidP="002A3977">
            <w:pPr>
              <w:adjustRightInd w:val="0"/>
              <w:snapToGrid w:val="0"/>
              <w:spacing w:line="360" w:lineRule="auto"/>
              <w:jc w:val="left"/>
              <w:rPr>
                <w:b/>
                <w:szCs w:val="21"/>
              </w:rPr>
            </w:pPr>
            <w:r>
              <w:rPr>
                <w:szCs w:val="21"/>
              </w:rPr>
              <w:t>▲</w:t>
            </w:r>
            <w:r>
              <w:rPr>
                <w:color w:val="000000"/>
                <w:szCs w:val="21"/>
              </w:rPr>
              <w:t>1.10</w:t>
            </w:r>
            <w:r>
              <w:rPr>
                <w:rFonts w:hint="eastAsia"/>
                <w:color w:val="000000"/>
                <w:szCs w:val="21"/>
              </w:rPr>
              <w:t xml:space="preserve"> </w:t>
            </w:r>
            <w:r>
              <w:rPr>
                <w:rFonts w:hint="eastAsia"/>
                <w:color w:val="000000"/>
                <w:szCs w:val="21"/>
              </w:rPr>
              <w:t>气道阻力检测</w:t>
            </w:r>
            <w:r>
              <w:rPr>
                <w:rFonts w:hint="eastAsia"/>
                <w:color w:val="000000"/>
                <w:szCs w:val="21"/>
              </w:rPr>
              <w:t xml:space="preserve"> SOT </w:t>
            </w:r>
            <w:r>
              <w:rPr>
                <w:rFonts w:hint="eastAsia"/>
                <w:color w:val="000000"/>
                <w:szCs w:val="21"/>
              </w:rPr>
              <w:t>模块参数：关闭时间：不高于</w:t>
            </w:r>
            <w:r>
              <w:rPr>
                <w:rFonts w:hint="eastAsia"/>
                <w:color w:val="000000"/>
                <w:szCs w:val="21"/>
              </w:rPr>
              <w:t>10ms</w:t>
            </w:r>
            <w:r>
              <w:rPr>
                <w:rFonts w:hint="eastAsia"/>
                <w:color w:val="000000"/>
                <w:szCs w:val="21"/>
              </w:rPr>
              <w:t>，阻断时间</w:t>
            </w:r>
            <w:r>
              <w:rPr>
                <w:rFonts w:hint="eastAsia"/>
                <w:color w:val="000000"/>
                <w:szCs w:val="21"/>
              </w:rPr>
              <w:t>:50-</w:t>
            </w:r>
            <w:r>
              <w:rPr>
                <w:rFonts w:hint="eastAsia"/>
                <w:color w:val="000000"/>
                <w:szCs w:val="21"/>
              </w:rPr>
              <w:lastRenderedPageBreak/>
              <w:t>1500ms</w:t>
            </w:r>
            <w:r>
              <w:rPr>
                <w:rFonts w:hint="eastAsia"/>
                <w:color w:val="000000"/>
                <w:szCs w:val="21"/>
              </w:rPr>
              <w:t>，运行模式：自动、手动。</w:t>
            </w:r>
          </w:p>
        </w:tc>
        <w:tc>
          <w:tcPr>
            <w:tcW w:w="1242" w:type="dxa"/>
          </w:tcPr>
          <w:p w14:paraId="76432F7E" w14:textId="77777777" w:rsidR="002A3977" w:rsidRPr="00167E9B" w:rsidRDefault="002A3977" w:rsidP="002A3977">
            <w:pPr>
              <w:adjustRightInd w:val="0"/>
              <w:snapToGrid w:val="0"/>
              <w:spacing w:line="360" w:lineRule="auto"/>
              <w:jc w:val="left"/>
              <w:rPr>
                <w:szCs w:val="21"/>
              </w:rPr>
            </w:pPr>
          </w:p>
        </w:tc>
        <w:tc>
          <w:tcPr>
            <w:tcW w:w="1242" w:type="dxa"/>
          </w:tcPr>
          <w:p w14:paraId="32086306" w14:textId="77777777" w:rsidR="002A3977" w:rsidRPr="00167E9B" w:rsidRDefault="002A3977" w:rsidP="002A3977">
            <w:pPr>
              <w:adjustRightInd w:val="0"/>
              <w:snapToGrid w:val="0"/>
              <w:spacing w:line="360" w:lineRule="auto"/>
              <w:jc w:val="left"/>
              <w:rPr>
                <w:szCs w:val="21"/>
              </w:rPr>
            </w:pPr>
          </w:p>
        </w:tc>
        <w:tc>
          <w:tcPr>
            <w:tcW w:w="1242" w:type="dxa"/>
          </w:tcPr>
          <w:p w14:paraId="76DC572F" w14:textId="51EDFCCF" w:rsidR="002A3977" w:rsidRPr="00167E9B" w:rsidRDefault="002A3977" w:rsidP="002A3977">
            <w:pPr>
              <w:adjustRightInd w:val="0"/>
              <w:snapToGrid w:val="0"/>
              <w:spacing w:line="360" w:lineRule="auto"/>
              <w:jc w:val="left"/>
              <w:rPr>
                <w:szCs w:val="21"/>
              </w:rPr>
            </w:pPr>
          </w:p>
        </w:tc>
      </w:tr>
      <w:tr w:rsidR="002A3977" w:rsidRPr="00167E9B" w14:paraId="536B9724" w14:textId="7E09A84C" w:rsidTr="00167E9B">
        <w:trPr>
          <w:trHeight w:val="567"/>
        </w:trPr>
        <w:tc>
          <w:tcPr>
            <w:tcW w:w="526" w:type="dxa"/>
            <w:vMerge/>
            <w:vAlign w:val="center"/>
          </w:tcPr>
          <w:p w14:paraId="1A37FF1D" w14:textId="77777777" w:rsidR="002A3977" w:rsidRPr="00167E9B" w:rsidRDefault="002A3977" w:rsidP="002A3977">
            <w:pPr>
              <w:jc w:val="center"/>
              <w:rPr>
                <w:b/>
                <w:szCs w:val="21"/>
              </w:rPr>
            </w:pPr>
          </w:p>
        </w:tc>
        <w:tc>
          <w:tcPr>
            <w:tcW w:w="1029" w:type="dxa"/>
            <w:vMerge/>
            <w:vAlign w:val="center"/>
          </w:tcPr>
          <w:p w14:paraId="7142BF91" w14:textId="77777777" w:rsidR="002A3977" w:rsidRPr="00167E9B" w:rsidRDefault="002A3977" w:rsidP="002A3977">
            <w:pPr>
              <w:jc w:val="center"/>
              <w:rPr>
                <w:b/>
                <w:szCs w:val="21"/>
              </w:rPr>
            </w:pPr>
          </w:p>
        </w:tc>
        <w:tc>
          <w:tcPr>
            <w:tcW w:w="2734" w:type="dxa"/>
            <w:vAlign w:val="center"/>
          </w:tcPr>
          <w:p w14:paraId="28BC1B2F" w14:textId="22514AD6" w:rsidR="002A3977" w:rsidRPr="00167E9B" w:rsidRDefault="002A3977" w:rsidP="002A3977">
            <w:pPr>
              <w:adjustRightInd w:val="0"/>
              <w:snapToGrid w:val="0"/>
              <w:jc w:val="left"/>
              <w:rPr>
                <w:szCs w:val="21"/>
              </w:rPr>
            </w:pPr>
            <w:r>
              <w:rPr>
                <w:szCs w:val="21"/>
              </w:rPr>
              <w:t>▲</w:t>
            </w:r>
            <w:r>
              <w:rPr>
                <w:rFonts w:hint="eastAsia"/>
                <w:szCs w:val="21"/>
              </w:rPr>
              <w:t>1</w:t>
            </w:r>
            <w:r>
              <w:rPr>
                <w:color w:val="000000"/>
                <w:szCs w:val="21"/>
              </w:rPr>
              <w:t>.11</w:t>
            </w:r>
            <w:r>
              <w:rPr>
                <w:rFonts w:hint="eastAsia"/>
                <w:color w:val="000000"/>
                <w:szCs w:val="21"/>
              </w:rPr>
              <w:t xml:space="preserve"> </w:t>
            </w:r>
            <w:r>
              <w:rPr>
                <w:color w:val="000000"/>
                <w:szCs w:val="21"/>
              </w:rPr>
              <w:t>流量分辨度：</w:t>
            </w:r>
            <w:r>
              <w:rPr>
                <w:rFonts w:hint="eastAsia"/>
                <w:color w:val="000000"/>
                <w:szCs w:val="21"/>
              </w:rPr>
              <w:t>不高于</w:t>
            </w:r>
            <w:r>
              <w:rPr>
                <w:color w:val="000000"/>
                <w:szCs w:val="21"/>
              </w:rPr>
              <w:t>0.6ml/s</w:t>
            </w:r>
            <w:r>
              <w:rPr>
                <w:rFonts w:hint="eastAsia"/>
                <w:color w:val="000000"/>
                <w:szCs w:val="21"/>
              </w:rPr>
              <w:t>。</w:t>
            </w:r>
          </w:p>
        </w:tc>
        <w:tc>
          <w:tcPr>
            <w:tcW w:w="1242" w:type="dxa"/>
          </w:tcPr>
          <w:p w14:paraId="3535BCDD" w14:textId="77777777" w:rsidR="002A3977" w:rsidRPr="00167E9B" w:rsidRDefault="002A3977" w:rsidP="002A3977">
            <w:pPr>
              <w:adjustRightInd w:val="0"/>
              <w:snapToGrid w:val="0"/>
              <w:jc w:val="left"/>
              <w:rPr>
                <w:szCs w:val="21"/>
              </w:rPr>
            </w:pPr>
          </w:p>
        </w:tc>
        <w:tc>
          <w:tcPr>
            <w:tcW w:w="1242" w:type="dxa"/>
          </w:tcPr>
          <w:p w14:paraId="4C7EB76D" w14:textId="77777777" w:rsidR="002A3977" w:rsidRPr="00167E9B" w:rsidRDefault="002A3977" w:rsidP="002A3977">
            <w:pPr>
              <w:adjustRightInd w:val="0"/>
              <w:snapToGrid w:val="0"/>
              <w:jc w:val="left"/>
              <w:rPr>
                <w:szCs w:val="21"/>
              </w:rPr>
            </w:pPr>
          </w:p>
        </w:tc>
        <w:tc>
          <w:tcPr>
            <w:tcW w:w="1242" w:type="dxa"/>
          </w:tcPr>
          <w:p w14:paraId="538A601F" w14:textId="06CB9E25" w:rsidR="002A3977" w:rsidRPr="00167E9B" w:rsidRDefault="002A3977" w:rsidP="002A3977">
            <w:pPr>
              <w:adjustRightInd w:val="0"/>
              <w:snapToGrid w:val="0"/>
              <w:jc w:val="left"/>
              <w:rPr>
                <w:szCs w:val="21"/>
              </w:rPr>
            </w:pPr>
          </w:p>
        </w:tc>
      </w:tr>
      <w:tr w:rsidR="002A3977" w:rsidRPr="00167E9B" w14:paraId="01A2490C" w14:textId="7E96707B" w:rsidTr="00167E9B">
        <w:trPr>
          <w:trHeight w:val="567"/>
        </w:trPr>
        <w:tc>
          <w:tcPr>
            <w:tcW w:w="526" w:type="dxa"/>
            <w:vMerge/>
            <w:vAlign w:val="center"/>
          </w:tcPr>
          <w:p w14:paraId="61921B57" w14:textId="77777777" w:rsidR="002A3977" w:rsidRPr="00167E9B" w:rsidRDefault="002A3977" w:rsidP="002A3977">
            <w:pPr>
              <w:jc w:val="center"/>
              <w:rPr>
                <w:b/>
                <w:szCs w:val="21"/>
              </w:rPr>
            </w:pPr>
          </w:p>
        </w:tc>
        <w:tc>
          <w:tcPr>
            <w:tcW w:w="1029" w:type="dxa"/>
            <w:vMerge/>
            <w:vAlign w:val="center"/>
          </w:tcPr>
          <w:p w14:paraId="3D2FBB96" w14:textId="77777777" w:rsidR="002A3977" w:rsidRPr="00167E9B" w:rsidRDefault="002A3977" w:rsidP="002A3977">
            <w:pPr>
              <w:jc w:val="center"/>
              <w:rPr>
                <w:b/>
                <w:szCs w:val="21"/>
              </w:rPr>
            </w:pPr>
          </w:p>
        </w:tc>
        <w:tc>
          <w:tcPr>
            <w:tcW w:w="2734" w:type="dxa"/>
            <w:vAlign w:val="center"/>
          </w:tcPr>
          <w:p w14:paraId="6B3C414E" w14:textId="5041A502" w:rsidR="002A3977" w:rsidRPr="00167E9B" w:rsidRDefault="002A3977" w:rsidP="002A3977">
            <w:pPr>
              <w:adjustRightInd w:val="0"/>
              <w:snapToGrid w:val="0"/>
              <w:jc w:val="left"/>
              <w:rPr>
                <w:b/>
                <w:szCs w:val="21"/>
              </w:rPr>
            </w:pPr>
            <w:r>
              <w:rPr>
                <w:szCs w:val="21"/>
              </w:rPr>
              <w:t>▲</w:t>
            </w:r>
            <w:r>
              <w:rPr>
                <w:color w:val="000000"/>
                <w:szCs w:val="21"/>
              </w:rPr>
              <w:t>1.12</w:t>
            </w:r>
            <w:r>
              <w:rPr>
                <w:rFonts w:hint="eastAsia"/>
                <w:color w:val="000000"/>
                <w:szCs w:val="21"/>
              </w:rPr>
              <w:t xml:space="preserve"> </w:t>
            </w:r>
            <w:r>
              <w:rPr>
                <w:color w:val="000000"/>
                <w:szCs w:val="21"/>
              </w:rPr>
              <w:t>流量精度：</w:t>
            </w:r>
            <w:r>
              <w:rPr>
                <w:rFonts w:hint="eastAsia"/>
                <w:color w:val="000000"/>
                <w:szCs w:val="21"/>
              </w:rPr>
              <w:t>不高于</w:t>
            </w:r>
            <w:r>
              <w:rPr>
                <w:color w:val="000000"/>
                <w:szCs w:val="21"/>
              </w:rPr>
              <w:t>±2%</w:t>
            </w:r>
            <w:r>
              <w:rPr>
                <w:color w:val="000000"/>
                <w:szCs w:val="21"/>
              </w:rPr>
              <w:t>，</w:t>
            </w:r>
            <w:r>
              <w:rPr>
                <w:rFonts w:hint="eastAsia"/>
                <w:color w:val="000000"/>
                <w:szCs w:val="21"/>
              </w:rPr>
              <w:t>不高于</w:t>
            </w:r>
            <w:r>
              <w:rPr>
                <w:color w:val="000000"/>
                <w:szCs w:val="21"/>
              </w:rPr>
              <w:t>±1ml/s</w:t>
            </w:r>
            <w:r>
              <w:rPr>
                <w:rFonts w:hint="eastAsia"/>
                <w:color w:val="000000"/>
                <w:szCs w:val="21"/>
              </w:rPr>
              <w:t>。</w:t>
            </w:r>
          </w:p>
        </w:tc>
        <w:tc>
          <w:tcPr>
            <w:tcW w:w="1242" w:type="dxa"/>
          </w:tcPr>
          <w:p w14:paraId="02DF44D4" w14:textId="77777777" w:rsidR="002A3977" w:rsidRPr="00167E9B" w:rsidRDefault="002A3977" w:rsidP="002A3977">
            <w:pPr>
              <w:adjustRightInd w:val="0"/>
              <w:snapToGrid w:val="0"/>
              <w:jc w:val="left"/>
              <w:rPr>
                <w:szCs w:val="21"/>
              </w:rPr>
            </w:pPr>
          </w:p>
        </w:tc>
        <w:tc>
          <w:tcPr>
            <w:tcW w:w="1242" w:type="dxa"/>
          </w:tcPr>
          <w:p w14:paraId="6D4AB360" w14:textId="77777777" w:rsidR="002A3977" w:rsidRPr="00167E9B" w:rsidRDefault="002A3977" w:rsidP="002A3977">
            <w:pPr>
              <w:adjustRightInd w:val="0"/>
              <w:snapToGrid w:val="0"/>
              <w:jc w:val="left"/>
              <w:rPr>
                <w:szCs w:val="21"/>
              </w:rPr>
            </w:pPr>
          </w:p>
        </w:tc>
        <w:tc>
          <w:tcPr>
            <w:tcW w:w="1242" w:type="dxa"/>
          </w:tcPr>
          <w:p w14:paraId="6C661C1C" w14:textId="344F9D1A" w:rsidR="002A3977" w:rsidRPr="00167E9B" w:rsidRDefault="002A3977" w:rsidP="002A3977">
            <w:pPr>
              <w:adjustRightInd w:val="0"/>
              <w:snapToGrid w:val="0"/>
              <w:jc w:val="left"/>
              <w:rPr>
                <w:szCs w:val="21"/>
              </w:rPr>
            </w:pPr>
          </w:p>
        </w:tc>
      </w:tr>
      <w:tr w:rsidR="002A3977" w:rsidRPr="00167E9B" w14:paraId="2099C4A4" w14:textId="24516113" w:rsidTr="00167E9B">
        <w:trPr>
          <w:trHeight w:val="567"/>
        </w:trPr>
        <w:tc>
          <w:tcPr>
            <w:tcW w:w="526" w:type="dxa"/>
            <w:vMerge/>
            <w:vAlign w:val="center"/>
          </w:tcPr>
          <w:p w14:paraId="49D900A4" w14:textId="77777777" w:rsidR="002A3977" w:rsidRPr="00167E9B" w:rsidRDefault="002A3977" w:rsidP="002A3977">
            <w:pPr>
              <w:jc w:val="center"/>
              <w:rPr>
                <w:b/>
                <w:szCs w:val="21"/>
              </w:rPr>
            </w:pPr>
          </w:p>
        </w:tc>
        <w:tc>
          <w:tcPr>
            <w:tcW w:w="1029" w:type="dxa"/>
            <w:vMerge/>
            <w:vAlign w:val="center"/>
          </w:tcPr>
          <w:p w14:paraId="24FA5EA9" w14:textId="77777777" w:rsidR="002A3977" w:rsidRPr="00167E9B" w:rsidRDefault="002A3977" w:rsidP="002A3977">
            <w:pPr>
              <w:jc w:val="center"/>
              <w:rPr>
                <w:b/>
                <w:szCs w:val="21"/>
              </w:rPr>
            </w:pPr>
          </w:p>
        </w:tc>
        <w:tc>
          <w:tcPr>
            <w:tcW w:w="2734" w:type="dxa"/>
            <w:vAlign w:val="center"/>
          </w:tcPr>
          <w:p w14:paraId="340E387C" w14:textId="78BD9DC6" w:rsidR="002A3977" w:rsidRPr="00167E9B" w:rsidRDefault="002A3977" w:rsidP="002A3977">
            <w:pPr>
              <w:adjustRightInd w:val="0"/>
              <w:snapToGrid w:val="0"/>
              <w:spacing w:line="360" w:lineRule="auto"/>
              <w:jc w:val="left"/>
              <w:rPr>
                <w:b/>
                <w:szCs w:val="21"/>
              </w:rPr>
            </w:pPr>
            <w:r>
              <w:rPr>
                <w:color w:val="000000"/>
                <w:szCs w:val="21"/>
              </w:rPr>
              <w:t>1.13</w:t>
            </w:r>
            <w:r>
              <w:rPr>
                <w:rFonts w:hint="eastAsia"/>
                <w:color w:val="000000"/>
                <w:szCs w:val="21"/>
              </w:rPr>
              <w:t xml:space="preserve"> </w:t>
            </w:r>
            <w:r>
              <w:rPr>
                <w:color w:val="000000"/>
                <w:szCs w:val="21"/>
              </w:rPr>
              <w:t>软件功能：图形、数字实时动态显示测量结果，可提供患者测量数据管理、历史数据管理与数据导出功能的病患数据库，经由软件可以获得单次测量，病患病情趋势报告、生成个人细节报告，仪器状态显示、提供仪器标定操作系统，提供综合的系统管理</w:t>
            </w:r>
            <w:r>
              <w:rPr>
                <w:rFonts w:hint="eastAsia"/>
                <w:color w:val="000000"/>
                <w:szCs w:val="21"/>
              </w:rPr>
              <w:t>。</w:t>
            </w:r>
          </w:p>
        </w:tc>
        <w:tc>
          <w:tcPr>
            <w:tcW w:w="1242" w:type="dxa"/>
          </w:tcPr>
          <w:p w14:paraId="67CB419C" w14:textId="77777777" w:rsidR="002A3977" w:rsidRPr="00167E9B" w:rsidRDefault="002A3977" w:rsidP="002A3977">
            <w:pPr>
              <w:adjustRightInd w:val="0"/>
              <w:snapToGrid w:val="0"/>
              <w:spacing w:line="360" w:lineRule="auto"/>
              <w:jc w:val="left"/>
              <w:rPr>
                <w:color w:val="000000"/>
                <w:szCs w:val="21"/>
              </w:rPr>
            </w:pPr>
          </w:p>
        </w:tc>
        <w:tc>
          <w:tcPr>
            <w:tcW w:w="1242" w:type="dxa"/>
          </w:tcPr>
          <w:p w14:paraId="08234BC6" w14:textId="77777777" w:rsidR="002A3977" w:rsidRPr="00167E9B" w:rsidRDefault="002A3977" w:rsidP="002A3977">
            <w:pPr>
              <w:adjustRightInd w:val="0"/>
              <w:snapToGrid w:val="0"/>
              <w:spacing w:line="360" w:lineRule="auto"/>
              <w:jc w:val="left"/>
              <w:rPr>
                <w:color w:val="000000"/>
                <w:szCs w:val="21"/>
              </w:rPr>
            </w:pPr>
          </w:p>
        </w:tc>
        <w:tc>
          <w:tcPr>
            <w:tcW w:w="1242" w:type="dxa"/>
          </w:tcPr>
          <w:p w14:paraId="6105D5F7" w14:textId="65D06E45" w:rsidR="002A3977" w:rsidRPr="00167E9B" w:rsidRDefault="002A3977" w:rsidP="002A3977">
            <w:pPr>
              <w:adjustRightInd w:val="0"/>
              <w:snapToGrid w:val="0"/>
              <w:spacing w:line="360" w:lineRule="auto"/>
              <w:jc w:val="left"/>
              <w:rPr>
                <w:color w:val="000000"/>
                <w:szCs w:val="21"/>
              </w:rPr>
            </w:pPr>
          </w:p>
        </w:tc>
      </w:tr>
      <w:tr w:rsidR="002A3977" w:rsidRPr="00167E9B" w14:paraId="6BEBC5F3" w14:textId="37EE4A2F" w:rsidTr="00167E9B">
        <w:trPr>
          <w:trHeight w:val="567"/>
        </w:trPr>
        <w:tc>
          <w:tcPr>
            <w:tcW w:w="526" w:type="dxa"/>
            <w:vMerge/>
            <w:vAlign w:val="center"/>
          </w:tcPr>
          <w:p w14:paraId="46198804" w14:textId="77777777" w:rsidR="002A3977" w:rsidRPr="00167E9B" w:rsidRDefault="002A3977" w:rsidP="002A3977">
            <w:pPr>
              <w:jc w:val="center"/>
              <w:rPr>
                <w:b/>
                <w:szCs w:val="21"/>
              </w:rPr>
            </w:pPr>
          </w:p>
        </w:tc>
        <w:tc>
          <w:tcPr>
            <w:tcW w:w="1029" w:type="dxa"/>
            <w:vMerge/>
            <w:vAlign w:val="center"/>
          </w:tcPr>
          <w:p w14:paraId="5C83E362" w14:textId="77777777" w:rsidR="002A3977" w:rsidRPr="00167E9B" w:rsidRDefault="002A3977" w:rsidP="002A3977">
            <w:pPr>
              <w:jc w:val="center"/>
              <w:rPr>
                <w:b/>
                <w:szCs w:val="21"/>
              </w:rPr>
            </w:pPr>
          </w:p>
        </w:tc>
        <w:tc>
          <w:tcPr>
            <w:tcW w:w="2734" w:type="dxa"/>
            <w:vAlign w:val="center"/>
          </w:tcPr>
          <w:p w14:paraId="4AB70FF3" w14:textId="3C1D340D" w:rsidR="002A3977" w:rsidRPr="00167E9B" w:rsidRDefault="002A3977" w:rsidP="002A3977">
            <w:pPr>
              <w:adjustRightInd w:val="0"/>
              <w:snapToGrid w:val="0"/>
              <w:spacing w:line="360" w:lineRule="auto"/>
              <w:jc w:val="left"/>
              <w:rPr>
                <w:b/>
                <w:szCs w:val="21"/>
              </w:rPr>
            </w:pPr>
            <w:r>
              <w:rPr>
                <w:color w:val="000000"/>
                <w:szCs w:val="21"/>
              </w:rPr>
              <w:t>1.14</w:t>
            </w:r>
            <w:r>
              <w:rPr>
                <w:rFonts w:hint="eastAsia"/>
                <w:color w:val="000000"/>
                <w:szCs w:val="21"/>
              </w:rPr>
              <w:t xml:space="preserve"> </w:t>
            </w:r>
            <w:r>
              <w:rPr>
                <w:color w:val="000000"/>
                <w:szCs w:val="21"/>
              </w:rPr>
              <w:t>计算机系统，内存</w:t>
            </w:r>
            <w:r>
              <w:rPr>
                <w:color w:val="000000"/>
                <w:szCs w:val="21"/>
              </w:rPr>
              <w:t>≥1G</w:t>
            </w:r>
            <w:r>
              <w:rPr>
                <w:color w:val="000000"/>
                <w:szCs w:val="21"/>
              </w:rPr>
              <w:t>，硬盘</w:t>
            </w:r>
            <w:r>
              <w:rPr>
                <w:color w:val="000000"/>
                <w:szCs w:val="21"/>
              </w:rPr>
              <w:t>≥500G</w:t>
            </w:r>
            <w:r>
              <w:rPr>
                <w:color w:val="000000"/>
                <w:szCs w:val="21"/>
              </w:rPr>
              <w:t>，彩色激光打印机，</w:t>
            </w:r>
            <w:r>
              <w:rPr>
                <w:color w:val="000000"/>
                <w:szCs w:val="21"/>
              </w:rPr>
              <w:t>WINDOWS</w:t>
            </w:r>
            <w:r>
              <w:rPr>
                <w:color w:val="000000"/>
                <w:szCs w:val="21"/>
              </w:rPr>
              <w:t>中文操作系统</w:t>
            </w:r>
            <w:r>
              <w:rPr>
                <w:rFonts w:hint="eastAsia"/>
                <w:color w:val="000000"/>
                <w:szCs w:val="21"/>
              </w:rPr>
              <w:t>。</w:t>
            </w:r>
          </w:p>
        </w:tc>
        <w:tc>
          <w:tcPr>
            <w:tcW w:w="1242" w:type="dxa"/>
          </w:tcPr>
          <w:p w14:paraId="6502880D" w14:textId="77777777" w:rsidR="002A3977" w:rsidRPr="00167E9B" w:rsidRDefault="002A3977" w:rsidP="002A3977">
            <w:pPr>
              <w:adjustRightInd w:val="0"/>
              <w:snapToGrid w:val="0"/>
              <w:spacing w:line="360" w:lineRule="auto"/>
              <w:jc w:val="left"/>
              <w:rPr>
                <w:color w:val="000000"/>
                <w:szCs w:val="21"/>
              </w:rPr>
            </w:pPr>
          </w:p>
        </w:tc>
        <w:tc>
          <w:tcPr>
            <w:tcW w:w="1242" w:type="dxa"/>
          </w:tcPr>
          <w:p w14:paraId="2B92E33D" w14:textId="77777777" w:rsidR="002A3977" w:rsidRPr="00167E9B" w:rsidRDefault="002A3977" w:rsidP="002A3977">
            <w:pPr>
              <w:adjustRightInd w:val="0"/>
              <w:snapToGrid w:val="0"/>
              <w:spacing w:line="360" w:lineRule="auto"/>
              <w:jc w:val="left"/>
              <w:rPr>
                <w:color w:val="000000"/>
                <w:szCs w:val="21"/>
              </w:rPr>
            </w:pPr>
          </w:p>
        </w:tc>
        <w:tc>
          <w:tcPr>
            <w:tcW w:w="1242" w:type="dxa"/>
          </w:tcPr>
          <w:p w14:paraId="4BA0C4AA" w14:textId="4D1EA453" w:rsidR="002A3977" w:rsidRPr="00167E9B" w:rsidRDefault="002A3977" w:rsidP="002A3977">
            <w:pPr>
              <w:adjustRightInd w:val="0"/>
              <w:snapToGrid w:val="0"/>
              <w:spacing w:line="360" w:lineRule="auto"/>
              <w:jc w:val="left"/>
              <w:rPr>
                <w:color w:val="000000"/>
                <w:szCs w:val="21"/>
              </w:rPr>
            </w:pPr>
          </w:p>
        </w:tc>
      </w:tr>
      <w:tr w:rsidR="002A3977" w:rsidRPr="00167E9B" w14:paraId="75987340" w14:textId="71A5948F" w:rsidTr="00167E9B">
        <w:trPr>
          <w:trHeight w:val="567"/>
        </w:trPr>
        <w:tc>
          <w:tcPr>
            <w:tcW w:w="526" w:type="dxa"/>
            <w:vMerge/>
            <w:vAlign w:val="center"/>
          </w:tcPr>
          <w:p w14:paraId="4F15F1F7" w14:textId="77777777" w:rsidR="002A3977" w:rsidRPr="00167E9B" w:rsidRDefault="002A3977" w:rsidP="002A3977">
            <w:pPr>
              <w:jc w:val="center"/>
              <w:rPr>
                <w:b/>
                <w:szCs w:val="21"/>
              </w:rPr>
            </w:pPr>
          </w:p>
        </w:tc>
        <w:tc>
          <w:tcPr>
            <w:tcW w:w="1029" w:type="dxa"/>
            <w:vMerge/>
            <w:vAlign w:val="center"/>
          </w:tcPr>
          <w:p w14:paraId="17F05FC8" w14:textId="77777777" w:rsidR="002A3977" w:rsidRPr="00167E9B" w:rsidRDefault="002A3977" w:rsidP="002A3977">
            <w:pPr>
              <w:jc w:val="center"/>
              <w:rPr>
                <w:b/>
                <w:szCs w:val="21"/>
              </w:rPr>
            </w:pPr>
          </w:p>
        </w:tc>
        <w:tc>
          <w:tcPr>
            <w:tcW w:w="2734" w:type="dxa"/>
            <w:vAlign w:val="center"/>
          </w:tcPr>
          <w:p w14:paraId="7B974755" w14:textId="3013B660" w:rsidR="002A3977" w:rsidRPr="00167E9B" w:rsidRDefault="002A3977" w:rsidP="002A3977">
            <w:pPr>
              <w:adjustRightInd w:val="0"/>
              <w:snapToGrid w:val="0"/>
              <w:spacing w:line="360" w:lineRule="auto"/>
              <w:jc w:val="left"/>
              <w:rPr>
                <w:kern w:val="0"/>
                <w:szCs w:val="21"/>
              </w:rPr>
            </w:pPr>
            <w:r>
              <w:rPr>
                <w:color w:val="000000"/>
                <w:szCs w:val="21"/>
              </w:rPr>
              <w:t>1.15</w:t>
            </w:r>
            <w:r>
              <w:rPr>
                <w:rFonts w:hint="eastAsia"/>
                <w:color w:val="000000"/>
                <w:szCs w:val="21"/>
              </w:rPr>
              <w:t xml:space="preserve"> </w:t>
            </w:r>
            <w:r>
              <w:rPr>
                <w:color w:val="000000"/>
                <w:szCs w:val="21"/>
              </w:rPr>
              <w:t>工作条件：设备占地面积不超过</w:t>
            </w:r>
            <w:r>
              <w:rPr>
                <w:color w:val="000000"/>
                <w:szCs w:val="21"/>
              </w:rPr>
              <w:t>0.5</w:t>
            </w:r>
            <w:r>
              <w:rPr>
                <w:color w:val="000000"/>
                <w:szCs w:val="21"/>
              </w:rPr>
              <w:t>㎡，所有部件，包括电脑、打印机、肺功能主机及附件都安装在台车内形成一个整体，方便移动到病房内测试。</w:t>
            </w:r>
          </w:p>
        </w:tc>
        <w:tc>
          <w:tcPr>
            <w:tcW w:w="1242" w:type="dxa"/>
          </w:tcPr>
          <w:p w14:paraId="4BFD92A2" w14:textId="77777777" w:rsidR="002A3977" w:rsidRPr="00167E9B" w:rsidRDefault="002A3977" w:rsidP="002A3977">
            <w:pPr>
              <w:adjustRightInd w:val="0"/>
              <w:snapToGrid w:val="0"/>
              <w:spacing w:line="360" w:lineRule="auto"/>
              <w:jc w:val="left"/>
              <w:rPr>
                <w:color w:val="000000"/>
                <w:szCs w:val="21"/>
              </w:rPr>
            </w:pPr>
          </w:p>
        </w:tc>
        <w:tc>
          <w:tcPr>
            <w:tcW w:w="1242" w:type="dxa"/>
          </w:tcPr>
          <w:p w14:paraId="37CC53A7" w14:textId="77777777" w:rsidR="002A3977" w:rsidRPr="00167E9B" w:rsidRDefault="002A3977" w:rsidP="002A3977">
            <w:pPr>
              <w:adjustRightInd w:val="0"/>
              <w:snapToGrid w:val="0"/>
              <w:spacing w:line="360" w:lineRule="auto"/>
              <w:jc w:val="left"/>
              <w:rPr>
                <w:color w:val="000000"/>
                <w:szCs w:val="21"/>
              </w:rPr>
            </w:pPr>
          </w:p>
        </w:tc>
        <w:tc>
          <w:tcPr>
            <w:tcW w:w="1242" w:type="dxa"/>
          </w:tcPr>
          <w:p w14:paraId="784113E1" w14:textId="3D2461E5" w:rsidR="002A3977" w:rsidRPr="00167E9B" w:rsidRDefault="002A3977" w:rsidP="002A3977">
            <w:pPr>
              <w:adjustRightInd w:val="0"/>
              <w:snapToGrid w:val="0"/>
              <w:spacing w:line="360" w:lineRule="auto"/>
              <w:jc w:val="left"/>
              <w:rPr>
                <w:color w:val="000000"/>
                <w:szCs w:val="21"/>
              </w:rPr>
            </w:pPr>
          </w:p>
        </w:tc>
      </w:tr>
      <w:tr w:rsidR="002A3977" w:rsidRPr="00167E9B" w14:paraId="44A7944D" w14:textId="73A48829" w:rsidTr="00167E9B">
        <w:trPr>
          <w:trHeight w:val="567"/>
        </w:trPr>
        <w:tc>
          <w:tcPr>
            <w:tcW w:w="526" w:type="dxa"/>
            <w:vMerge/>
            <w:vAlign w:val="center"/>
          </w:tcPr>
          <w:p w14:paraId="748A4353" w14:textId="77777777" w:rsidR="002A3977" w:rsidRPr="00167E9B" w:rsidRDefault="002A3977" w:rsidP="002A3977">
            <w:pPr>
              <w:jc w:val="center"/>
              <w:rPr>
                <w:b/>
                <w:szCs w:val="21"/>
              </w:rPr>
            </w:pPr>
          </w:p>
        </w:tc>
        <w:tc>
          <w:tcPr>
            <w:tcW w:w="1029" w:type="dxa"/>
            <w:vMerge/>
            <w:vAlign w:val="center"/>
          </w:tcPr>
          <w:p w14:paraId="7745C8B3" w14:textId="77777777" w:rsidR="002A3977" w:rsidRPr="00167E9B" w:rsidRDefault="002A3977" w:rsidP="002A3977">
            <w:pPr>
              <w:jc w:val="center"/>
              <w:rPr>
                <w:b/>
                <w:szCs w:val="21"/>
              </w:rPr>
            </w:pPr>
          </w:p>
        </w:tc>
        <w:tc>
          <w:tcPr>
            <w:tcW w:w="2734" w:type="dxa"/>
            <w:vAlign w:val="center"/>
          </w:tcPr>
          <w:p w14:paraId="4B317D7A" w14:textId="11D63DCF" w:rsidR="002A3977" w:rsidRPr="00167E9B" w:rsidRDefault="002A3977" w:rsidP="002A3977">
            <w:pPr>
              <w:adjustRightInd w:val="0"/>
              <w:snapToGrid w:val="0"/>
              <w:spacing w:line="360" w:lineRule="auto"/>
              <w:jc w:val="left"/>
              <w:rPr>
                <w:kern w:val="0"/>
                <w:szCs w:val="21"/>
              </w:rPr>
            </w:pPr>
            <w:r>
              <w:rPr>
                <w:color w:val="000000"/>
                <w:szCs w:val="21"/>
              </w:rPr>
              <w:t>1.16</w:t>
            </w:r>
            <w:r>
              <w:rPr>
                <w:rFonts w:hint="eastAsia"/>
                <w:color w:val="000000"/>
                <w:szCs w:val="21"/>
              </w:rPr>
              <w:t xml:space="preserve"> </w:t>
            </w:r>
            <w:r>
              <w:rPr>
                <w:color w:val="000000"/>
                <w:szCs w:val="21"/>
              </w:rPr>
              <w:t>工作环境：允许运行温度</w:t>
            </w:r>
            <w:r>
              <w:rPr>
                <w:rFonts w:hint="eastAsia"/>
                <w:color w:val="000000"/>
                <w:szCs w:val="21"/>
              </w:rPr>
              <w:t>宽于</w:t>
            </w:r>
            <w:r>
              <w:rPr>
                <w:color w:val="000000"/>
                <w:szCs w:val="21"/>
              </w:rPr>
              <w:t>或等于：</w:t>
            </w:r>
            <w:r>
              <w:rPr>
                <w:color w:val="000000"/>
                <w:szCs w:val="21"/>
              </w:rPr>
              <w:t>5</w:t>
            </w:r>
            <w:r>
              <w:rPr>
                <w:rFonts w:ascii="宋体" w:hAnsi="宋体" w:cs="宋体" w:hint="eastAsia"/>
                <w:color w:val="000000"/>
                <w:szCs w:val="21"/>
              </w:rPr>
              <w:t>℃</w:t>
            </w:r>
            <w:r>
              <w:rPr>
                <w:color w:val="000000"/>
                <w:szCs w:val="21"/>
              </w:rPr>
              <w:t>～</w:t>
            </w:r>
            <w:r>
              <w:rPr>
                <w:color w:val="000000"/>
                <w:szCs w:val="21"/>
              </w:rPr>
              <w:t>40</w:t>
            </w:r>
            <w:r>
              <w:rPr>
                <w:rFonts w:ascii="宋体" w:hAnsi="宋体" w:cs="宋体" w:hint="eastAsia"/>
                <w:color w:val="000000"/>
                <w:szCs w:val="21"/>
              </w:rPr>
              <w:t>℃</w:t>
            </w:r>
            <w:r>
              <w:rPr>
                <w:color w:val="000000"/>
                <w:szCs w:val="21"/>
              </w:rPr>
              <w:t>，允许湿度范围</w:t>
            </w:r>
            <w:r>
              <w:rPr>
                <w:rFonts w:hint="eastAsia"/>
                <w:color w:val="000000"/>
                <w:szCs w:val="21"/>
              </w:rPr>
              <w:t>宽于</w:t>
            </w:r>
            <w:r>
              <w:rPr>
                <w:color w:val="000000"/>
                <w:szCs w:val="21"/>
              </w:rPr>
              <w:t>或等于：</w:t>
            </w:r>
            <w:r>
              <w:rPr>
                <w:color w:val="000000"/>
                <w:szCs w:val="21"/>
              </w:rPr>
              <w:t>5%-95%</w:t>
            </w:r>
            <w:r>
              <w:rPr>
                <w:color w:val="000000"/>
                <w:szCs w:val="21"/>
              </w:rPr>
              <w:t>（无凝结），主电源电压：</w:t>
            </w:r>
            <w:r>
              <w:rPr>
                <w:color w:val="000000"/>
                <w:szCs w:val="21"/>
              </w:rPr>
              <w:t>100-240V</w:t>
            </w:r>
            <w:r>
              <w:rPr>
                <w:rFonts w:hint="eastAsia"/>
                <w:color w:val="000000"/>
                <w:szCs w:val="21"/>
              </w:rPr>
              <w:t>。</w:t>
            </w:r>
          </w:p>
        </w:tc>
        <w:tc>
          <w:tcPr>
            <w:tcW w:w="1242" w:type="dxa"/>
          </w:tcPr>
          <w:p w14:paraId="4756D932" w14:textId="77777777" w:rsidR="002A3977" w:rsidRPr="00167E9B" w:rsidRDefault="002A3977" w:rsidP="002A3977">
            <w:pPr>
              <w:adjustRightInd w:val="0"/>
              <w:snapToGrid w:val="0"/>
              <w:spacing w:line="360" w:lineRule="auto"/>
              <w:jc w:val="left"/>
              <w:rPr>
                <w:color w:val="000000"/>
                <w:szCs w:val="21"/>
              </w:rPr>
            </w:pPr>
          </w:p>
        </w:tc>
        <w:tc>
          <w:tcPr>
            <w:tcW w:w="1242" w:type="dxa"/>
          </w:tcPr>
          <w:p w14:paraId="2947A0E5" w14:textId="77777777" w:rsidR="002A3977" w:rsidRPr="00167E9B" w:rsidRDefault="002A3977" w:rsidP="002A3977">
            <w:pPr>
              <w:adjustRightInd w:val="0"/>
              <w:snapToGrid w:val="0"/>
              <w:spacing w:line="360" w:lineRule="auto"/>
              <w:jc w:val="left"/>
              <w:rPr>
                <w:color w:val="000000"/>
                <w:szCs w:val="21"/>
              </w:rPr>
            </w:pPr>
          </w:p>
        </w:tc>
        <w:tc>
          <w:tcPr>
            <w:tcW w:w="1242" w:type="dxa"/>
          </w:tcPr>
          <w:p w14:paraId="0A087C9E" w14:textId="34B1EFC1" w:rsidR="002A3977" w:rsidRPr="00167E9B" w:rsidRDefault="002A3977" w:rsidP="002A3977">
            <w:pPr>
              <w:adjustRightInd w:val="0"/>
              <w:snapToGrid w:val="0"/>
              <w:spacing w:line="360" w:lineRule="auto"/>
              <w:jc w:val="left"/>
              <w:rPr>
                <w:color w:val="000000"/>
                <w:szCs w:val="21"/>
              </w:rPr>
            </w:pPr>
          </w:p>
        </w:tc>
      </w:tr>
      <w:tr w:rsidR="002A3977" w:rsidRPr="00167E9B" w14:paraId="1063ED10" w14:textId="02A16649" w:rsidTr="00167E9B">
        <w:trPr>
          <w:trHeight w:val="567"/>
        </w:trPr>
        <w:tc>
          <w:tcPr>
            <w:tcW w:w="526" w:type="dxa"/>
            <w:vMerge/>
            <w:vAlign w:val="center"/>
          </w:tcPr>
          <w:p w14:paraId="6BF125C9" w14:textId="77777777" w:rsidR="002A3977" w:rsidRPr="00167E9B" w:rsidRDefault="002A3977" w:rsidP="002A3977">
            <w:pPr>
              <w:jc w:val="center"/>
              <w:rPr>
                <w:b/>
                <w:szCs w:val="21"/>
              </w:rPr>
            </w:pPr>
          </w:p>
        </w:tc>
        <w:tc>
          <w:tcPr>
            <w:tcW w:w="1029" w:type="dxa"/>
            <w:vMerge/>
            <w:vAlign w:val="center"/>
          </w:tcPr>
          <w:p w14:paraId="1D438BBB" w14:textId="77777777" w:rsidR="002A3977" w:rsidRPr="00167E9B" w:rsidRDefault="002A3977" w:rsidP="002A3977">
            <w:pPr>
              <w:jc w:val="center"/>
              <w:rPr>
                <w:b/>
                <w:szCs w:val="21"/>
              </w:rPr>
            </w:pPr>
          </w:p>
        </w:tc>
        <w:tc>
          <w:tcPr>
            <w:tcW w:w="2734" w:type="dxa"/>
            <w:vAlign w:val="center"/>
          </w:tcPr>
          <w:p w14:paraId="43543437" w14:textId="26134178" w:rsidR="002A3977" w:rsidRPr="00167E9B" w:rsidRDefault="002A3977" w:rsidP="002A3977">
            <w:pPr>
              <w:adjustRightInd w:val="0"/>
              <w:snapToGrid w:val="0"/>
              <w:rPr>
                <w:color w:val="000000"/>
                <w:szCs w:val="21"/>
              </w:rPr>
            </w:pPr>
            <w:r w:rsidRPr="004413D1">
              <w:rPr>
                <w:rFonts w:hint="eastAsia"/>
                <w:color w:val="000000"/>
                <w:szCs w:val="21"/>
              </w:rPr>
              <w:t>★配置要求：</w:t>
            </w:r>
            <w:r w:rsidRPr="00F56AEE">
              <w:rPr>
                <w:rFonts w:hint="eastAsia"/>
                <w:color w:val="000000"/>
                <w:szCs w:val="21"/>
              </w:rPr>
              <w:t>主机</w:t>
            </w:r>
            <w:r w:rsidRPr="004413D1">
              <w:rPr>
                <w:rFonts w:hint="eastAsia"/>
                <w:color w:val="000000"/>
                <w:szCs w:val="21"/>
              </w:rPr>
              <w:t>：</w:t>
            </w:r>
            <w:r w:rsidRPr="00F56AEE">
              <w:rPr>
                <w:rFonts w:hint="eastAsia"/>
                <w:color w:val="000000"/>
                <w:szCs w:val="21"/>
              </w:rPr>
              <w:t>1</w:t>
            </w:r>
            <w:r w:rsidRPr="00F56AEE">
              <w:rPr>
                <w:rFonts w:hint="eastAsia"/>
                <w:color w:val="000000"/>
                <w:szCs w:val="21"/>
              </w:rPr>
              <w:t>台</w:t>
            </w:r>
            <w:r w:rsidRPr="004413D1">
              <w:rPr>
                <w:rFonts w:hint="eastAsia"/>
                <w:color w:val="000000"/>
                <w:szCs w:val="21"/>
              </w:rPr>
              <w:t>。</w:t>
            </w:r>
          </w:p>
        </w:tc>
        <w:tc>
          <w:tcPr>
            <w:tcW w:w="1242" w:type="dxa"/>
          </w:tcPr>
          <w:p w14:paraId="00E03A47" w14:textId="77777777" w:rsidR="002A3977" w:rsidRPr="00167E9B" w:rsidRDefault="002A3977" w:rsidP="002A3977">
            <w:pPr>
              <w:adjustRightInd w:val="0"/>
              <w:snapToGrid w:val="0"/>
              <w:rPr>
                <w:color w:val="000000"/>
                <w:szCs w:val="21"/>
              </w:rPr>
            </w:pPr>
          </w:p>
        </w:tc>
        <w:tc>
          <w:tcPr>
            <w:tcW w:w="1242" w:type="dxa"/>
          </w:tcPr>
          <w:p w14:paraId="262BA0DD" w14:textId="77777777" w:rsidR="002A3977" w:rsidRPr="00167E9B" w:rsidRDefault="002A3977" w:rsidP="002A3977">
            <w:pPr>
              <w:adjustRightInd w:val="0"/>
              <w:snapToGrid w:val="0"/>
              <w:rPr>
                <w:color w:val="000000"/>
                <w:szCs w:val="21"/>
              </w:rPr>
            </w:pPr>
          </w:p>
        </w:tc>
        <w:tc>
          <w:tcPr>
            <w:tcW w:w="1242" w:type="dxa"/>
          </w:tcPr>
          <w:p w14:paraId="04DDAA6E" w14:textId="3BF44C9B" w:rsidR="002A3977" w:rsidRPr="00167E9B" w:rsidRDefault="002A3977" w:rsidP="002A3977">
            <w:pPr>
              <w:adjustRightInd w:val="0"/>
              <w:snapToGrid w:val="0"/>
              <w:rPr>
                <w:color w:val="000000"/>
                <w:szCs w:val="21"/>
              </w:rPr>
            </w:pPr>
          </w:p>
        </w:tc>
      </w:tr>
      <w:tr w:rsidR="002A3977" w:rsidRPr="00167E9B" w14:paraId="35C0A774" w14:textId="46E0025F" w:rsidTr="00167E9B">
        <w:trPr>
          <w:trHeight w:val="567"/>
        </w:trPr>
        <w:tc>
          <w:tcPr>
            <w:tcW w:w="526" w:type="dxa"/>
            <w:vMerge/>
            <w:vAlign w:val="center"/>
          </w:tcPr>
          <w:p w14:paraId="648A3270" w14:textId="77777777" w:rsidR="002A3977" w:rsidRPr="00167E9B" w:rsidRDefault="002A3977" w:rsidP="002A3977">
            <w:pPr>
              <w:jc w:val="center"/>
              <w:rPr>
                <w:b/>
                <w:szCs w:val="21"/>
              </w:rPr>
            </w:pPr>
          </w:p>
        </w:tc>
        <w:tc>
          <w:tcPr>
            <w:tcW w:w="1029" w:type="dxa"/>
            <w:vMerge/>
            <w:vAlign w:val="center"/>
          </w:tcPr>
          <w:p w14:paraId="24BDD24C" w14:textId="77777777" w:rsidR="002A3977" w:rsidRPr="00167E9B" w:rsidRDefault="002A3977" w:rsidP="002A3977">
            <w:pPr>
              <w:jc w:val="center"/>
              <w:rPr>
                <w:b/>
                <w:szCs w:val="21"/>
              </w:rPr>
            </w:pPr>
          </w:p>
        </w:tc>
        <w:tc>
          <w:tcPr>
            <w:tcW w:w="2734" w:type="dxa"/>
            <w:vAlign w:val="center"/>
          </w:tcPr>
          <w:p w14:paraId="21397EC2" w14:textId="23A262A7" w:rsidR="002A3977" w:rsidRPr="00167E9B" w:rsidRDefault="002A3977" w:rsidP="002A3977">
            <w:pPr>
              <w:adjustRightInd w:val="0"/>
              <w:snapToGrid w:val="0"/>
              <w:rPr>
                <w:color w:val="000000"/>
                <w:szCs w:val="21"/>
              </w:rPr>
            </w:pPr>
            <w:r w:rsidRPr="004413D1">
              <w:rPr>
                <w:rFonts w:hint="eastAsia"/>
                <w:color w:val="000000"/>
                <w:szCs w:val="21"/>
              </w:rPr>
              <w:t>★配置要求：</w:t>
            </w:r>
            <w:r w:rsidRPr="00F56AEE">
              <w:rPr>
                <w:rFonts w:hint="eastAsia"/>
                <w:color w:val="000000"/>
                <w:szCs w:val="21"/>
              </w:rPr>
              <w:t>手持式数字超声流量传感器</w:t>
            </w:r>
            <w:r w:rsidRPr="004413D1">
              <w:rPr>
                <w:rFonts w:hint="eastAsia"/>
                <w:color w:val="000000"/>
                <w:szCs w:val="21"/>
              </w:rPr>
              <w:t>：</w:t>
            </w:r>
            <w:r w:rsidRPr="004413D1">
              <w:rPr>
                <w:rFonts w:hint="eastAsia"/>
                <w:color w:val="000000"/>
                <w:szCs w:val="21"/>
              </w:rPr>
              <w:t>1</w:t>
            </w:r>
            <w:r w:rsidRPr="004413D1">
              <w:rPr>
                <w:rFonts w:hint="eastAsia"/>
                <w:color w:val="000000"/>
                <w:szCs w:val="21"/>
              </w:rPr>
              <w:t>个</w:t>
            </w:r>
            <w:r w:rsidRPr="004413D1">
              <w:rPr>
                <w:color w:val="000000"/>
                <w:szCs w:val="21"/>
              </w:rPr>
              <w:t>。</w:t>
            </w:r>
          </w:p>
        </w:tc>
        <w:tc>
          <w:tcPr>
            <w:tcW w:w="1242" w:type="dxa"/>
          </w:tcPr>
          <w:p w14:paraId="6AD4084E" w14:textId="77777777" w:rsidR="002A3977" w:rsidRPr="00167E9B" w:rsidRDefault="002A3977" w:rsidP="002A3977">
            <w:pPr>
              <w:adjustRightInd w:val="0"/>
              <w:snapToGrid w:val="0"/>
              <w:rPr>
                <w:color w:val="000000"/>
                <w:szCs w:val="21"/>
              </w:rPr>
            </w:pPr>
          </w:p>
        </w:tc>
        <w:tc>
          <w:tcPr>
            <w:tcW w:w="1242" w:type="dxa"/>
          </w:tcPr>
          <w:p w14:paraId="596B8703" w14:textId="77777777" w:rsidR="002A3977" w:rsidRPr="00167E9B" w:rsidRDefault="002A3977" w:rsidP="002A3977">
            <w:pPr>
              <w:adjustRightInd w:val="0"/>
              <w:snapToGrid w:val="0"/>
              <w:rPr>
                <w:color w:val="000000"/>
                <w:szCs w:val="21"/>
              </w:rPr>
            </w:pPr>
          </w:p>
        </w:tc>
        <w:tc>
          <w:tcPr>
            <w:tcW w:w="1242" w:type="dxa"/>
          </w:tcPr>
          <w:p w14:paraId="1AC7E121" w14:textId="72C70DDB" w:rsidR="002A3977" w:rsidRPr="00167E9B" w:rsidRDefault="002A3977" w:rsidP="002A3977">
            <w:pPr>
              <w:adjustRightInd w:val="0"/>
              <w:snapToGrid w:val="0"/>
              <w:rPr>
                <w:color w:val="000000"/>
                <w:szCs w:val="21"/>
              </w:rPr>
            </w:pPr>
          </w:p>
        </w:tc>
      </w:tr>
      <w:tr w:rsidR="002A3977" w:rsidRPr="00167E9B" w14:paraId="53EA7D65" w14:textId="01146564" w:rsidTr="00167E9B">
        <w:trPr>
          <w:trHeight w:val="567"/>
        </w:trPr>
        <w:tc>
          <w:tcPr>
            <w:tcW w:w="526" w:type="dxa"/>
            <w:vMerge/>
            <w:vAlign w:val="center"/>
          </w:tcPr>
          <w:p w14:paraId="3AE4D1DA" w14:textId="77777777" w:rsidR="002A3977" w:rsidRPr="00167E9B" w:rsidRDefault="002A3977" w:rsidP="002A3977">
            <w:pPr>
              <w:jc w:val="center"/>
              <w:rPr>
                <w:b/>
                <w:szCs w:val="21"/>
              </w:rPr>
            </w:pPr>
          </w:p>
        </w:tc>
        <w:tc>
          <w:tcPr>
            <w:tcW w:w="1029" w:type="dxa"/>
            <w:vMerge/>
            <w:vAlign w:val="center"/>
          </w:tcPr>
          <w:p w14:paraId="77536153" w14:textId="77777777" w:rsidR="002A3977" w:rsidRPr="00167E9B" w:rsidRDefault="002A3977" w:rsidP="002A3977">
            <w:pPr>
              <w:jc w:val="center"/>
              <w:rPr>
                <w:b/>
                <w:szCs w:val="21"/>
              </w:rPr>
            </w:pPr>
          </w:p>
        </w:tc>
        <w:tc>
          <w:tcPr>
            <w:tcW w:w="2734" w:type="dxa"/>
            <w:vAlign w:val="center"/>
          </w:tcPr>
          <w:p w14:paraId="54C991C8" w14:textId="1126E879" w:rsidR="002A3977" w:rsidRPr="00167E9B" w:rsidRDefault="002A3977" w:rsidP="002A3977">
            <w:pPr>
              <w:adjustRightInd w:val="0"/>
              <w:snapToGrid w:val="0"/>
              <w:rPr>
                <w:color w:val="000000"/>
                <w:szCs w:val="21"/>
              </w:rPr>
            </w:pPr>
            <w:r w:rsidRPr="004413D1">
              <w:rPr>
                <w:rFonts w:hint="eastAsia"/>
                <w:color w:val="000000"/>
                <w:szCs w:val="21"/>
              </w:rPr>
              <w:t>★配置要求：</w:t>
            </w:r>
            <w:r w:rsidRPr="00F56AEE">
              <w:rPr>
                <w:rFonts w:hint="eastAsia"/>
                <w:color w:val="000000"/>
                <w:szCs w:val="21"/>
              </w:rPr>
              <w:t>死腔衰减器</w:t>
            </w:r>
            <w:r w:rsidRPr="004413D1">
              <w:rPr>
                <w:rFonts w:hint="eastAsia"/>
                <w:color w:val="000000"/>
                <w:szCs w:val="21"/>
              </w:rPr>
              <w:t>：</w:t>
            </w:r>
            <w:r>
              <w:rPr>
                <w:color w:val="000000"/>
                <w:szCs w:val="21"/>
              </w:rPr>
              <w:t>2</w:t>
            </w:r>
            <w:r w:rsidRPr="004413D1">
              <w:rPr>
                <w:rFonts w:hint="eastAsia"/>
                <w:color w:val="000000"/>
                <w:szCs w:val="21"/>
              </w:rPr>
              <w:t>个。</w:t>
            </w:r>
          </w:p>
        </w:tc>
        <w:tc>
          <w:tcPr>
            <w:tcW w:w="1242" w:type="dxa"/>
          </w:tcPr>
          <w:p w14:paraId="7E5296B9" w14:textId="77777777" w:rsidR="002A3977" w:rsidRPr="00167E9B" w:rsidRDefault="002A3977" w:rsidP="002A3977">
            <w:pPr>
              <w:adjustRightInd w:val="0"/>
              <w:snapToGrid w:val="0"/>
              <w:rPr>
                <w:color w:val="000000"/>
                <w:szCs w:val="21"/>
              </w:rPr>
            </w:pPr>
          </w:p>
        </w:tc>
        <w:tc>
          <w:tcPr>
            <w:tcW w:w="1242" w:type="dxa"/>
          </w:tcPr>
          <w:p w14:paraId="3D75A851" w14:textId="77777777" w:rsidR="002A3977" w:rsidRPr="00167E9B" w:rsidRDefault="002A3977" w:rsidP="002A3977">
            <w:pPr>
              <w:adjustRightInd w:val="0"/>
              <w:snapToGrid w:val="0"/>
              <w:rPr>
                <w:color w:val="000000"/>
                <w:szCs w:val="21"/>
              </w:rPr>
            </w:pPr>
          </w:p>
        </w:tc>
        <w:tc>
          <w:tcPr>
            <w:tcW w:w="1242" w:type="dxa"/>
          </w:tcPr>
          <w:p w14:paraId="06825BDD" w14:textId="0D27730E" w:rsidR="002A3977" w:rsidRPr="00167E9B" w:rsidRDefault="002A3977" w:rsidP="002A3977">
            <w:pPr>
              <w:adjustRightInd w:val="0"/>
              <w:snapToGrid w:val="0"/>
              <w:rPr>
                <w:color w:val="000000"/>
                <w:szCs w:val="21"/>
              </w:rPr>
            </w:pPr>
          </w:p>
        </w:tc>
      </w:tr>
      <w:tr w:rsidR="002A3977" w:rsidRPr="00167E9B" w14:paraId="59DAF00C" w14:textId="520AD90B" w:rsidTr="00167E9B">
        <w:trPr>
          <w:trHeight w:val="567"/>
        </w:trPr>
        <w:tc>
          <w:tcPr>
            <w:tcW w:w="526" w:type="dxa"/>
            <w:vMerge/>
            <w:vAlign w:val="center"/>
          </w:tcPr>
          <w:p w14:paraId="65D9806D" w14:textId="77777777" w:rsidR="002A3977" w:rsidRPr="00167E9B" w:rsidRDefault="002A3977" w:rsidP="002A3977">
            <w:pPr>
              <w:jc w:val="center"/>
              <w:rPr>
                <w:b/>
                <w:szCs w:val="21"/>
              </w:rPr>
            </w:pPr>
          </w:p>
        </w:tc>
        <w:tc>
          <w:tcPr>
            <w:tcW w:w="1029" w:type="dxa"/>
            <w:vMerge/>
            <w:vAlign w:val="center"/>
          </w:tcPr>
          <w:p w14:paraId="6420D5A6" w14:textId="77777777" w:rsidR="002A3977" w:rsidRPr="00167E9B" w:rsidRDefault="002A3977" w:rsidP="002A3977">
            <w:pPr>
              <w:jc w:val="center"/>
              <w:rPr>
                <w:b/>
                <w:szCs w:val="21"/>
              </w:rPr>
            </w:pPr>
          </w:p>
        </w:tc>
        <w:tc>
          <w:tcPr>
            <w:tcW w:w="2734" w:type="dxa"/>
            <w:vAlign w:val="center"/>
          </w:tcPr>
          <w:p w14:paraId="5AB12B67" w14:textId="51670122" w:rsidR="002A3977" w:rsidRPr="00167E9B" w:rsidRDefault="002A3977" w:rsidP="002A3977">
            <w:pPr>
              <w:adjustRightInd w:val="0"/>
              <w:snapToGrid w:val="0"/>
              <w:rPr>
                <w:color w:val="000000"/>
                <w:szCs w:val="21"/>
              </w:rPr>
            </w:pPr>
            <w:r w:rsidRPr="004413D1">
              <w:rPr>
                <w:rFonts w:hint="eastAsia"/>
                <w:color w:val="000000"/>
                <w:szCs w:val="21"/>
              </w:rPr>
              <w:t>★配置要求：</w:t>
            </w:r>
            <w:r w:rsidRPr="00F56AEE">
              <w:rPr>
                <w:rFonts w:hint="eastAsia"/>
                <w:color w:val="000000"/>
                <w:szCs w:val="21"/>
              </w:rPr>
              <w:t>标定筒</w:t>
            </w:r>
            <w:r w:rsidRPr="00F56AEE">
              <w:rPr>
                <w:rFonts w:hint="eastAsia"/>
                <w:color w:val="000000"/>
                <w:szCs w:val="21"/>
              </w:rPr>
              <w:t>100</w:t>
            </w:r>
            <w:r w:rsidRPr="00F56AEE">
              <w:rPr>
                <w:rFonts w:hint="eastAsia"/>
                <w:color w:val="000000"/>
                <w:szCs w:val="21"/>
              </w:rPr>
              <w:t>毫升</w:t>
            </w:r>
            <w:r w:rsidRPr="004413D1">
              <w:rPr>
                <w:rFonts w:hint="eastAsia"/>
                <w:color w:val="000000"/>
                <w:szCs w:val="21"/>
              </w:rPr>
              <w:t>：</w:t>
            </w:r>
            <w:r w:rsidRPr="004413D1">
              <w:rPr>
                <w:rFonts w:hint="eastAsia"/>
                <w:color w:val="000000"/>
                <w:szCs w:val="21"/>
              </w:rPr>
              <w:t>1</w:t>
            </w:r>
            <w:r w:rsidRPr="004413D1">
              <w:rPr>
                <w:rFonts w:hint="eastAsia"/>
                <w:color w:val="000000"/>
                <w:szCs w:val="21"/>
              </w:rPr>
              <w:t>个。</w:t>
            </w:r>
          </w:p>
        </w:tc>
        <w:tc>
          <w:tcPr>
            <w:tcW w:w="1242" w:type="dxa"/>
          </w:tcPr>
          <w:p w14:paraId="136CC611" w14:textId="77777777" w:rsidR="002A3977" w:rsidRPr="00167E9B" w:rsidRDefault="002A3977" w:rsidP="002A3977">
            <w:pPr>
              <w:adjustRightInd w:val="0"/>
              <w:snapToGrid w:val="0"/>
              <w:rPr>
                <w:color w:val="000000"/>
                <w:szCs w:val="21"/>
              </w:rPr>
            </w:pPr>
          </w:p>
        </w:tc>
        <w:tc>
          <w:tcPr>
            <w:tcW w:w="1242" w:type="dxa"/>
          </w:tcPr>
          <w:p w14:paraId="1FB74CA7" w14:textId="77777777" w:rsidR="002A3977" w:rsidRPr="00167E9B" w:rsidRDefault="002A3977" w:rsidP="002A3977">
            <w:pPr>
              <w:adjustRightInd w:val="0"/>
              <w:snapToGrid w:val="0"/>
              <w:rPr>
                <w:color w:val="000000"/>
                <w:szCs w:val="21"/>
              </w:rPr>
            </w:pPr>
          </w:p>
        </w:tc>
        <w:tc>
          <w:tcPr>
            <w:tcW w:w="1242" w:type="dxa"/>
          </w:tcPr>
          <w:p w14:paraId="05356355" w14:textId="65C70929" w:rsidR="002A3977" w:rsidRPr="00167E9B" w:rsidRDefault="002A3977" w:rsidP="002A3977">
            <w:pPr>
              <w:adjustRightInd w:val="0"/>
              <w:snapToGrid w:val="0"/>
              <w:rPr>
                <w:color w:val="000000"/>
                <w:szCs w:val="21"/>
              </w:rPr>
            </w:pPr>
          </w:p>
        </w:tc>
      </w:tr>
      <w:tr w:rsidR="002A3977" w:rsidRPr="00167E9B" w14:paraId="1A15F8F5" w14:textId="6C30706B" w:rsidTr="00167E9B">
        <w:trPr>
          <w:trHeight w:val="567"/>
        </w:trPr>
        <w:tc>
          <w:tcPr>
            <w:tcW w:w="526" w:type="dxa"/>
            <w:vMerge/>
            <w:vAlign w:val="center"/>
          </w:tcPr>
          <w:p w14:paraId="3F37F033" w14:textId="77777777" w:rsidR="002A3977" w:rsidRPr="00167E9B" w:rsidRDefault="002A3977" w:rsidP="002A3977">
            <w:pPr>
              <w:jc w:val="center"/>
              <w:rPr>
                <w:b/>
                <w:szCs w:val="21"/>
              </w:rPr>
            </w:pPr>
          </w:p>
        </w:tc>
        <w:tc>
          <w:tcPr>
            <w:tcW w:w="1029" w:type="dxa"/>
            <w:vMerge/>
            <w:vAlign w:val="center"/>
          </w:tcPr>
          <w:p w14:paraId="6006A752" w14:textId="77777777" w:rsidR="002A3977" w:rsidRPr="00167E9B" w:rsidRDefault="002A3977" w:rsidP="002A3977">
            <w:pPr>
              <w:jc w:val="center"/>
              <w:rPr>
                <w:b/>
                <w:szCs w:val="21"/>
              </w:rPr>
            </w:pPr>
          </w:p>
        </w:tc>
        <w:tc>
          <w:tcPr>
            <w:tcW w:w="2734" w:type="dxa"/>
            <w:vAlign w:val="center"/>
          </w:tcPr>
          <w:p w14:paraId="7A4DE9F9" w14:textId="51948047" w:rsidR="002A3977" w:rsidRPr="00167E9B" w:rsidRDefault="002A3977" w:rsidP="002A3977">
            <w:pPr>
              <w:adjustRightInd w:val="0"/>
              <w:snapToGrid w:val="0"/>
              <w:rPr>
                <w:color w:val="000000"/>
                <w:szCs w:val="21"/>
              </w:rPr>
            </w:pPr>
            <w:r w:rsidRPr="004413D1">
              <w:rPr>
                <w:rFonts w:hint="eastAsia"/>
                <w:color w:val="000000"/>
                <w:szCs w:val="21"/>
              </w:rPr>
              <w:t>★配置要求：</w:t>
            </w:r>
            <w:r w:rsidRPr="00F56AEE">
              <w:rPr>
                <w:rFonts w:hint="eastAsia"/>
                <w:color w:val="000000"/>
                <w:szCs w:val="21"/>
              </w:rPr>
              <w:t>Shutter</w:t>
            </w:r>
            <w:r w:rsidRPr="00F56AEE">
              <w:rPr>
                <w:rFonts w:hint="eastAsia"/>
                <w:color w:val="000000"/>
                <w:szCs w:val="21"/>
              </w:rPr>
              <w:t>传感器</w:t>
            </w:r>
            <w:r w:rsidRPr="004413D1">
              <w:rPr>
                <w:rFonts w:hint="eastAsia"/>
                <w:color w:val="000000"/>
                <w:szCs w:val="21"/>
              </w:rPr>
              <w:t>：</w:t>
            </w:r>
            <w:r w:rsidRPr="004413D1">
              <w:rPr>
                <w:rFonts w:hint="eastAsia"/>
                <w:color w:val="000000"/>
                <w:szCs w:val="21"/>
              </w:rPr>
              <w:t>1</w:t>
            </w:r>
            <w:r w:rsidRPr="004413D1">
              <w:rPr>
                <w:rFonts w:hint="eastAsia"/>
                <w:color w:val="000000"/>
                <w:szCs w:val="21"/>
              </w:rPr>
              <w:t>个。</w:t>
            </w:r>
          </w:p>
        </w:tc>
        <w:tc>
          <w:tcPr>
            <w:tcW w:w="1242" w:type="dxa"/>
          </w:tcPr>
          <w:p w14:paraId="7E9EAECE" w14:textId="77777777" w:rsidR="002A3977" w:rsidRPr="00167E9B" w:rsidRDefault="002A3977" w:rsidP="002A3977">
            <w:pPr>
              <w:adjustRightInd w:val="0"/>
              <w:snapToGrid w:val="0"/>
              <w:rPr>
                <w:color w:val="000000"/>
                <w:szCs w:val="21"/>
              </w:rPr>
            </w:pPr>
          </w:p>
        </w:tc>
        <w:tc>
          <w:tcPr>
            <w:tcW w:w="1242" w:type="dxa"/>
          </w:tcPr>
          <w:p w14:paraId="01B9C07A" w14:textId="77777777" w:rsidR="002A3977" w:rsidRPr="00167E9B" w:rsidRDefault="002A3977" w:rsidP="002A3977">
            <w:pPr>
              <w:adjustRightInd w:val="0"/>
              <w:snapToGrid w:val="0"/>
              <w:rPr>
                <w:color w:val="000000"/>
                <w:szCs w:val="21"/>
              </w:rPr>
            </w:pPr>
          </w:p>
        </w:tc>
        <w:tc>
          <w:tcPr>
            <w:tcW w:w="1242" w:type="dxa"/>
          </w:tcPr>
          <w:p w14:paraId="1955B016" w14:textId="56046594" w:rsidR="002A3977" w:rsidRPr="00167E9B" w:rsidRDefault="002A3977" w:rsidP="002A3977">
            <w:pPr>
              <w:adjustRightInd w:val="0"/>
              <w:snapToGrid w:val="0"/>
              <w:rPr>
                <w:color w:val="000000"/>
                <w:szCs w:val="21"/>
              </w:rPr>
            </w:pPr>
          </w:p>
        </w:tc>
      </w:tr>
      <w:tr w:rsidR="002A3977" w:rsidRPr="00167E9B" w14:paraId="4AAA311C" w14:textId="0750EF2C" w:rsidTr="00167E9B">
        <w:trPr>
          <w:trHeight w:val="567"/>
        </w:trPr>
        <w:tc>
          <w:tcPr>
            <w:tcW w:w="526" w:type="dxa"/>
            <w:vMerge/>
            <w:vAlign w:val="center"/>
          </w:tcPr>
          <w:p w14:paraId="57FCA073" w14:textId="77777777" w:rsidR="002A3977" w:rsidRPr="00167E9B" w:rsidRDefault="002A3977" w:rsidP="002A3977">
            <w:pPr>
              <w:jc w:val="center"/>
              <w:rPr>
                <w:b/>
                <w:szCs w:val="21"/>
              </w:rPr>
            </w:pPr>
          </w:p>
        </w:tc>
        <w:tc>
          <w:tcPr>
            <w:tcW w:w="1029" w:type="dxa"/>
            <w:vMerge/>
            <w:vAlign w:val="center"/>
          </w:tcPr>
          <w:p w14:paraId="11A446A1" w14:textId="77777777" w:rsidR="002A3977" w:rsidRPr="00167E9B" w:rsidRDefault="002A3977" w:rsidP="002A3977">
            <w:pPr>
              <w:jc w:val="center"/>
              <w:rPr>
                <w:b/>
                <w:szCs w:val="21"/>
              </w:rPr>
            </w:pPr>
          </w:p>
        </w:tc>
        <w:tc>
          <w:tcPr>
            <w:tcW w:w="2734" w:type="dxa"/>
            <w:vAlign w:val="center"/>
          </w:tcPr>
          <w:p w14:paraId="663642B6" w14:textId="229B5BC3" w:rsidR="002A3977" w:rsidRPr="00167E9B" w:rsidRDefault="002A3977" w:rsidP="002A3977">
            <w:pPr>
              <w:adjustRightInd w:val="0"/>
              <w:snapToGrid w:val="0"/>
              <w:rPr>
                <w:color w:val="000000"/>
                <w:szCs w:val="21"/>
              </w:rPr>
            </w:pPr>
            <w:r w:rsidRPr="004413D1">
              <w:rPr>
                <w:rFonts w:hint="eastAsia"/>
                <w:color w:val="000000"/>
                <w:szCs w:val="21"/>
              </w:rPr>
              <w:t>★配置要求：</w:t>
            </w:r>
            <w:r w:rsidRPr="00F56AEE">
              <w:rPr>
                <w:rFonts w:hint="eastAsia"/>
                <w:color w:val="000000"/>
                <w:szCs w:val="21"/>
              </w:rPr>
              <w:t>Pao</w:t>
            </w:r>
            <w:r w:rsidRPr="00F56AEE">
              <w:rPr>
                <w:rFonts w:hint="eastAsia"/>
                <w:color w:val="000000"/>
                <w:szCs w:val="21"/>
              </w:rPr>
              <w:t>管</w:t>
            </w:r>
            <w:r w:rsidRPr="004413D1">
              <w:rPr>
                <w:rFonts w:hint="eastAsia"/>
                <w:color w:val="000000"/>
                <w:szCs w:val="21"/>
              </w:rPr>
              <w:t>：</w:t>
            </w:r>
            <w:r w:rsidRPr="004413D1">
              <w:rPr>
                <w:rFonts w:hint="eastAsia"/>
                <w:color w:val="000000"/>
                <w:szCs w:val="21"/>
              </w:rPr>
              <w:t>1</w:t>
            </w:r>
            <w:r w:rsidRPr="004413D1">
              <w:rPr>
                <w:rFonts w:hint="eastAsia"/>
                <w:color w:val="000000"/>
                <w:szCs w:val="21"/>
              </w:rPr>
              <w:t>根。</w:t>
            </w:r>
          </w:p>
        </w:tc>
        <w:tc>
          <w:tcPr>
            <w:tcW w:w="1242" w:type="dxa"/>
          </w:tcPr>
          <w:p w14:paraId="61E83E00" w14:textId="77777777" w:rsidR="002A3977" w:rsidRPr="00167E9B" w:rsidRDefault="002A3977" w:rsidP="002A3977">
            <w:pPr>
              <w:adjustRightInd w:val="0"/>
              <w:snapToGrid w:val="0"/>
              <w:rPr>
                <w:color w:val="000000"/>
                <w:szCs w:val="21"/>
              </w:rPr>
            </w:pPr>
          </w:p>
        </w:tc>
        <w:tc>
          <w:tcPr>
            <w:tcW w:w="1242" w:type="dxa"/>
          </w:tcPr>
          <w:p w14:paraId="4B775C18" w14:textId="77777777" w:rsidR="002A3977" w:rsidRPr="00167E9B" w:rsidRDefault="002A3977" w:rsidP="002A3977">
            <w:pPr>
              <w:adjustRightInd w:val="0"/>
              <w:snapToGrid w:val="0"/>
              <w:rPr>
                <w:color w:val="000000"/>
                <w:szCs w:val="21"/>
              </w:rPr>
            </w:pPr>
          </w:p>
        </w:tc>
        <w:tc>
          <w:tcPr>
            <w:tcW w:w="1242" w:type="dxa"/>
          </w:tcPr>
          <w:p w14:paraId="46F420C8" w14:textId="4E19B667" w:rsidR="002A3977" w:rsidRPr="00167E9B" w:rsidRDefault="002A3977" w:rsidP="002A3977">
            <w:pPr>
              <w:adjustRightInd w:val="0"/>
              <w:snapToGrid w:val="0"/>
              <w:rPr>
                <w:color w:val="000000"/>
                <w:szCs w:val="21"/>
              </w:rPr>
            </w:pPr>
          </w:p>
        </w:tc>
      </w:tr>
      <w:tr w:rsidR="002A3977" w:rsidRPr="00167E9B" w14:paraId="36EEC77B" w14:textId="1E9A8288" w:rsidTr="00167E9B">
        <w:trPr>
          <w:trHeight w:val="567"/>
        </w:trPr>
        <w:tc>
          <w:tcPr>
            <w:tcW w:w="526" w:type="dxa"/>
            <w:vMerge/>
            <w:vAlign w:val="center"/>
          </w:tcPr>
          <w:p w14:paraId="7E2AD5B6" w14:textId="77777777" w:rsidR="002A3977" w:rsidRPr="00167E9B" w:rsidRDefault="002A3977" w:rsidP="002A3977">
            <w:pPr>
              <w:jc w:val="center"/>
              <w:rPr>
                <w:b/>
                <w:szCs w:val="21"/>
              </w:rPr>
            </w:pPr>
          </w:p>
        </w:tc>
        <w:tc>
          <w:tcPr>
            <w:tcW w:w="1029" w:type="dxa"/>
            <w:vMerge/>
            <w:vAlign w:val="center"/>
          </w:tcPr>
          <w:p w14:paraId="4C559F74" w14:textId="77777777" w:rsidR="002A3977" w:rsidRPr="00167E9B" w:rsidRDefault="002A3977" w:rsidP="002A3977">
            <w:pPr>
              <w:jc w:val="center"/>
              <w:rPr>
                <w:b/>
                <w:szCs w:val="21"/>
              </w:rPr>
            </w:pPr>
          </w:p>
        </w:tc>
        <w:tc>
          <w:tcPr>
            <w:tcW w:w="2734" w:type="dxa"/>
            <w:vAlign w:val="center"/>
          </w:tcPr>
          <w:p w14:paraId="0BD2F432" w14:textId="79173AF8" w:rsidR="002A3977" w:rsidRPr="00167E9B" w:rsidRDefault="002A3977" w:rsidP="002A3977">
            <w:pPr>
              <w:adjustRightInd w:val="0"/>
              <w:snapToGrid w:val="0"/>
              <w:rPr>
                <w:color w:val="000000"/>
                <w:szCs w:val="21"/>
              </w:rPr>
            </w:pPr>
            <w:r w:rsidRPr="004413D1">
              <w:rPr>
                <w:rFonts w:hint="eastAsia"/>
                <w:color w:val="000000"/>
                <w:szCs w:val="21"/>
              </w:rPr>
              <w:t>★配置要求：</w:t>
            </w:r>
            <w:r>
              <w:rPr>
                <w:rFonts w:hint="eastAsia"/>
                <w:color w:val="000000"/>
                <w:szCs w:val="21"/>
              </w:rPr>
              <w:t>传感器</w:t>
            </w:r>
            <w:r w:rsidRPr="00F56AEE">
              <w:rPr>
                <w:rFonts w:hint="eastAsia"/>
                <w:color w:val="000000"/>
                <w:szCs w:val="21"/>
              </w:rPr>
              <w:t>支架</w:t>
            </w:r>
            <w:r w:rsidRPr="004413D1">
              <w:rPr>
                <w:rFonts w:hint="eastAsia"/>
                <w:color w:val="000000"/>
                <w:szCs w:val="21"/>
              </w:rPr>
              <w:t>：</w:t>
            </w:r>
            <w:r w:rsidRPr="004413D1">
              <w:rPr>
                <w:rFonts w:hint="eastAsia"/>
                <w:color w:val="000000"/>
                <w:szCs w:val="21"/>
              </w:rPr>
              <w:t>1</w:t>
            </w:r>
            <w:r w:rsidRPr="004413D1">
              <w:rPr>
                <w:rFonts w:hint="eastAsia"/>
                <w:color w:val="000000"/>
                <w:szCs w:val="21"/>
              </w:rPr>
              <w:t>个。</w:t>
            </w:r>
          </w:p>
        </w:tc>
        <w:tc>
          <w:tcPr>
            <w:tcW w:w="1242" w:type="dxa"/>
          </w:tcPr>
          <w:p w14:paraId="6EE1A4A1" w14:textId="77777777" w:rsidR="002A3977" w:rsidRPr="00167E9B" w:rsidRDefault="002A3977" w:rsidP="002A3977">
            <w:pPr>
              <w:adjustRightInd w:val="0"/>
              <w:snapToGrid w:val="0"/>
              <w:rPr>
                <w:color w:val="000000"/>
                <w:szCs w:val="21"/>
              </w:rPr>
            </w:pPr>
          </w:p>
        </w:tc>
        <w:tc>
          <w:tcPr>
            <w:tcW w:w="1242" w:type="dxa"/>
          </w:tcPr>
          <w:p w14:paraId="66853048" w14:textId="77777777" w:rsidR="002A3977" w:rsidRPr="00167E9B" w:rsidRDefault="002A3977" w:rsidP="002A3977">
            <w:pPr>
              <w:adjustRightInd w:val="0"/>
              <w:snapToGrid w:val="0"/>
              <w:rPr>
                <w:color w:val="000000"/>
                <w:szCs w:val="21"/>
              </w:rPr>
            </w:pPr>
          </w:p>
        </w:tc>
        <w:tc>
          <w:tcPr>
            <w:tcW w:w="1242" w:type="dxa"/>
          </w:tcPr>
          <w:p w14:paraId="288E6822" w14:textId="3D14EAEC" w:rsidR="002A3977" w:rsidRPr="00167E9B" w:rsidRDefault="002A3977" w:rsidP="002A3977">
            <w:pPr>
              <w:adjustRightInd w:val="0"/>
              <w:snapToGrid w:val="0"/>
              <w:rPr>
                <w:color w:val="000000"/>
                <w:szCs w:val="21"/>
              </w:rPr>
            </w:pPr>
          </w:p>
        </w:tc>
      </w:tr>
      <w:tr w:rsidR="002A3977" w:rsidRPr="00167E9B" w14:paraId="1306C077" w14:textId="7A3DBA30" w:rsidTr="00167E9B">
        <w:trPr>
          <w:trHeight w:val="567"/>
        </w:trPr>
        <w:tc>
          <w:tcPr>
            <w:tcW w:w="526" w:type="dxa"/>
            <w:vMerge/>
            <w:vAlign w:val="center"/>
          </w:tcPr>
          <w:p w14:paraId="01677EB2" w14:textId="77777777" w:rsidR="002A3977" w:rsidRPr="00167E9B" w:rsidRDefault="002A3977" w:rsidP="002A3977">
            <w:pPr>
              <w:jc w:val="center"/>
              <w:rPr>
                <w:b/>
                <w:szCs w:val="21"/>
              </w:rPr>
            </w:pPr>
          </w:p>
        </w:tc>
        <w:tc>
          <w:tcPr>
            <w:tcW w:w="1029" w:type="dxa"/>
            <w:vMerge/>
            <w:vAlign w:val="center"/>
          </w:tcPr>
          <w:p w14:paraId="7A74314D" w14:textId="77777777" w:rsidR="002A3977" w:rsidRPr="00167E9B" w:rsidRDefault="002A3977" w:rsidP="002A3977">
            <w:pPr>
              <w:jc w:val="center"/>
              <w:rPr>
                <w:b/>
                <w:szCs w:val="21"/>
              </w:rPr>
            </w:pPr>
          </w:p>
        </w:tc>
        <w:tc>
          <w:tcPr>
            <w:tcW w:w="2734" w:type="dxa"/>
            <w:vAlign w:val="center"/>
          </w:tcPr>
          <w:p w14:paraId="5694517B" w14:textId="6C9F0CBC" w:rsidR="002A3977" w:rsidRPr="00167E9B" w:rsidRDefault="002A3977" w:rsidP="002A3977">
            <w:pPr>
              <w:adjustRightInd w:val="0"/>
              <w:snapToGrid w:val="0"/>
              <w:rPr>
                <w:color w:val="000000"/>
                <w:szCs w:val="21"/>
              </w:rPr>
            </w:pPr>
            <w:r w:rsidRPr="004413D1">
              <w:rPr>
                <w:rFonts w:hint="eastAsia"/>
                <w:color w:val="000000"/>
                <w:szCs w:val="21"/>
              </w:rPr>
              <w:t>★配置要求：</w:t>
            </w:r>
            <w:r w:rsidRPr="00F56AEE">
              <w:rPr>
                <w:rFonts w:hint="eastAsia"/>
                <w:color w:val="000000"/>
                <w:szCs w:val="21"/>
              </w:rPr>
              <w:t>面罩（大）</w:t>
            </w:r>
            <w:r w:rsidRPr="004413D1">
              <w:rPr>
                <w:rFonts w:hint="eastAsia"/>
                <w:color w:val="000000"/>
                <w:szCs w:val="21"/>
              </w:rPr>
              <w:t>：</w:t>
            </w:r>
            <w:r w:rsidRPr="004413D1">
              <w:rPr>
                <w:rFonts w:hint="eastAsia"/>
                <w:color w:val="000000"/>
                <w:szCs w:val="21"/>
              </w:rPr>
              <w:t>1</w:t>
            </w:r>
            <w:r w:rsidRPr="004413D1">
              <w:rPr>
                <w:rFonts w:hint="eastAsia"/>
                <w:color w:val="000000"/>
                <w:szCs w:val="21"/>
              </w:rPr>
              <w:t>个。</w:t>
            </w:r>
          </w:p>
        </w:tc>
        <w:tc>
          <w:tcPr>
            <w:tcW w:w="1242" w:type="dxa"/>
          </w:tcPr>
          <w:p w14:paraId="7726CF92" w14:textId="77777777" w:rsidR="002A3977" w:rsidRPr="00167E9B" w:rsidRDefault="002A3977" w:rsidP="002A3977">
            <w:pPr>
              <w:adjustRightInd w:val="0"/>
              <w:snapToGrid w:val="0"/>
              <w:rPr>
                <w:color w:val="000000"/>
                <w:szCs w:val="21"/>
              </w:rPr>
            </w:pPr>
          </w:p>
        </w:tc>
        <w:tc>
          <w:tcPr>
            <w:tcW w:w="1242" w:type="dxa"/>
          </w:tcPr>
          <w:p w14:paraId="1981FDDA" w14:textId="77777777" w:rsidR="002A3977" w:rsidRPr="00167E9B" w:rsidRDefault="002A3977" w:rsidP="002A3977">
            <w:pPr>
              <w:adjustRightInd w:val="0"/>
              <w:snapToGrid w:val="0"/>
              <w:rPr>
                <w:color w:val="000000"/>
                <w:szCs w:val="21"/>
              </w:rPr>
            </w:pPr>
          </w:p>
        </w:tc>
        <w:tc>
          <w:tcPr>
            <w:tcW w:w="1242" w:type="dxa"/>
          </w:tcPr>
          <w:p w14:paraId="2D1CBB79" w14:textId="1E9A1E1D" w:rsidR="002A3977" w:rsidRPr="00167E9B" w:rsidRDefault="002A3977" w:rsidP="002A3977">
            <w:pPr>
              <w:adjustRightInd w:val="0"/>
              <w:snapToGrid w:val="0"/>
              <w:rPr>
                <w:color w:val="000000"/>
                <w:szCs w:val="21"/>
              </w:rPr>
            </w:pPr>
          </w:p>
        </w:tc>
      </w:tr>
      <w:tr w:rsidR="002A3977" w:rsidRPr="00167E9B" w14:paraId="27523EF9" w14:textId="4250EA7F" w:rsidTr="00167E9B">
        <w:trPr>
          <w:trHeight w:val="567"/>
        </w:trPr>
        <w:tc>
          <w:tcPr>
            <w:tcW w:w="526" w:type="dxa"/>
            <w:vMerge/>
            <w:vAlign w:val="center"/>
          </w:tcPr>
          <w:p w14:paraId="05125479" w14:textId="77777777" w:rsidR="002A3977" w:rsidRPr="00167E9B" w:rsidRDefault="002A3977" w:rsidP="002A3977">
            <w:pPr>
              <w:jc w:val="center"/>
              <w:rPr>
                <w:b/>
                <w:szCs w:val="21"/>
              </w:rPr>
            </w:pPr>
          </w:p>
        </w:tc>
        <w:tc>
          <w:tcPr>
            <w:tcW w:w="1029" w:type="dxa"/>
            <w:vMerge/>
            <w:vAlign w:val="center"/>
          </w:tcPr>
          <w:p w14:paraId="2B3F6520" w14:textId="77777777" w:rsidR="002A3977" w:rsidRPr="00167E9B" w:rsidRDefault="002A3977" w:rsidP="002A3977">
            <w:pPr>
              <w:jc w:val="center"/>
              <w:rPr>
                <w:b/>
                <w:szCs w:val="21"/>
              </w:rPr>
            </w:pPr>
          </w:p>
        </w:tc>
        <w:tc>
          <w:tcPr>
            <w:tcW w:w="2734" w:type="dxa"/>
            <w:vAlign w:val="center"/>
          </w:tcPr>
          <w:p w14:paraId="3A1734D2" w14:textId="3C2EA148" w:rsidR="002A3977" w:rsidRPr="00167E9B" w:rsidRDefault="002A3977" w:rsidP="002A3977">
            <w:pPr>
              <w:adjustRightInd w:val="0"/>
              <w:snapToGrid w:val="0"/>
              <w:rPr>
                <w:color w:val="000000"/>
                <w:szCs w:val="21"/>
              </w:rPr>
            </w:pPr>
            <w:r w:rsidRPr="004413D1">
              <w:rPr>
                <w:rFonts w:hint="eastAsia"/>
                <w:color w:val="000000"/>
                <w:szCs w:val="21"/>
              </w:rPr>
              <w:t>★配置要求：</w:t>
            </w:r>
            <w:r w:rsidRPr="00F56AEE">
              <w:rPr>
                <w:rFonts w:hint="eastAsia"/>
                <w:color w:val="000000"/>
                <w:szCs w:val="21"/>
              </w:rPr>
              <w:t>面罩（中）</w:t>
            </w:r>
            <w:r w:rsidRPr="004413D1">
              <w:rPr>
                <w:rFonts w:hint="eastAsia"/>
                <w:color w:val="000000"/>
                <w:szCs w:val="21"/>
              </w:rPr>
              <w:t>：</w:t>
            </w:r>
            <w:r w:rsidRPr="004413D1">
              <w:rPr>
                <w:rFonts w:hint="eastAsia"/>
                <w:color w:val="000000"/>
                <w:szCs w:val="21"/>
              </w:rPr>
              <w:t>1</w:t>
            </w:r>
            <w:r w:rsidRPr="004413D1">
              <w:rPr>
                <w:rFonts w:hint="eastAsia"/>
                <w:color w:val="000000"/>
                <w:szCs w:val="21"/>
              </w:rPr>
              <w:t>个。</w:t>
            </w:r>
          </w:p>
        </w:tc>
        <w:tc>
          <w:tcPr>
            <w:tcW w:w="1242" w:type="dxa"/>
          </w:tcPr>
          <w:p w14:paraId="48960A4E" w14:textId="77777777" w:rsidR="002A3977" w:rsidRPr="00167E9B" w:rsidRDefault="002A3977" w:rsidP="002A3977">
            <w:pPr>
              <w:adjustRightInd w:val="0"/>
              <w:snapToGrid w:val="0"/>
              <w:rPr>
                <w:color w:val="000000"/>
                <w:szCs w:val="21"/>
              </w:rPr>
            </w:pPr>
          </w:p>
        </w:tc>
        <w:tc>
          <w:tcPr>
            <w:tcW w:w="1242" w:type="dxa"/>
          </w:tcPr>
          <w:p w14:paraId="7B3A22F3" w14:textId="77777777" w:rsidR="002A3977" w:rsidRPr="00167E9B" w:rsidRDefault="002A3977" w:rsidP="002A3977">
            <w:pPr>
              <w:adjustRightInd w:val="0"/>
              <w:snapToGrid w:val="0"/>
              <w:rPr>
                <w:color w:val="000000"/>
                <w:szCs w:val="21"/>
              </w:rPr>
            </w:pPr>
          </w:p>
        </w:tc>
        <w:tc>
          <w:tcPr>
            <w:tcW w:w="1242" w:type="dxa"/>
          </w:tcPr>
          <w:p w14:paraId="3540E64D" w14:textId="2AF45A54" w:rsidR="002A3977" w:rsidRPr="00167E9B" w:rsidRDefault="002A3977" w:rsidP="002A3977">
            <w:pPr>
              <w:adjustRightInd w:val="0"/>
              <w:snapToGrid w:val="0"/>
              <w:rPr>
                <w:color w:val="000000"/>
                <w:szCs w:val="21"/>
              </w:rPr>
            </w:pPr>
          </w:p>
        </w:tc>
      </w:tr>
      <w:tr w:rsidR="002A3977" w:rsidRPr="00167E9B" w14:paraId="48FD0C2E" w14:textId="15CFDB7C" w:rsidTr="00167E9B">
        <w:trPr>
          <w:trHeight w:val="567"/>
        </w:trPr>
        <w:tc>
          <w:tcPr>
            <w:tcW w:w="526" w:type="dxa"/>
            <w:vMerge/>
            <w:vAlign w:val="center"/>
          </w:tcPr>
          <w:p w14:paraId="19469267" w14:textId="77777777" w:rsidR="002A3977" w:rsidRPr="00167E9B" w:rsidRDefault="002A3977" w:rsidP="002A3977">
            <w:pPr>
              <w:jc w:val="center"/>
              <w:rPr>
                <w:b/>
                <w:szCs w:val="21"/>
              </w:rPr>
            </w:pPr>
          </w:p>
        </w:tc>
        <w:tc>
          <w:tcPr>
            <w:tcW w:w="1029" w:type="dxa"/>
            <w:vMerge/>
            <w:vAlign w:val="center"/>
          </w:tcPr>
          <w:p w14:paraId="436B38E2" w14:textId="77777777" w:rsidR="002A3977" w:rsidRPr="00167E9B" w:rsidRDefault="002A3977" w:rsidP="002A3977">
            <w:pPr>
              <w:jc w:val="center"/>
              <w:rPr>
                <w:b/>
                <w:szCs w:val="21"/>
              </w:rPr>
            </w:pPr>
          </w:p>
        </w:tc>
        <w:tc>
          <w:tcPr>
            <w:tcW w:w="2734" w:type="dxa"/>
            <w:vAlign w:val="center"/>
          </w:tcPr>
          <w:p w14:paraId="03720A2D" w14:textId="41F042BF" w:rsidR="002A3977" w:rsidRPr="00167E9B" w:rsidRDefault="002A3977" w:rsidP="002A3977">
            <w:pPr>
              <w:adjustRightInd w:val="0"/>
              <w:snapToGrid w:val="0"/>
              <w:rPr>
                <w:color w:val="000000"/>
                <w:szCs w:val="21"/>
              </w:rPr>
            </w:pPr>
            <w:r w:rsidRPr="004413D1">
              <w:rPr>
                <w:rFonts w:hint="eastAsia"/>
                <w:color w:val="000000"/>
                <w:szCs w:val="21"/>
              </w:rPr>
              <w:t>★配置要求：</w:t>
            </w:r>
            <w:r w:rsidRPr="00F56AEE">
              <w:rPr>
                <w:rFonts w:hint="eastAsia"/>
                <w:color w:val="000000"/>
                <w:szCs w:val="21"/>
              </w:rPr>
              <w:t>面罩（小）</w:t>
            </w:r>
            <w:r w:rsidRPr="004413D1">
              <w:rPr>
                <w:rFonts w:hint="eastAsia"/>
                <w:color w:val="000000"/>
                <w:szCs w:val="21"/>
              </w:rPr>
              <w:t>：</w:t>
            </w:r>
            <w:r w:rsidRPr="004413D1">
              <w:rPr>
                <w:rFonts w:hint="eastAsia"/>
                <w:color w:val="000000"/>
                <w:szCs w:val="21"/>
              </w:rPr>
              <w:t>1</w:t>
            </w:r>
            <w:r w:rsidRPr="004413D1">
              <w:rPr>
                <w:rFonts w:hint="eastAsia"/>
                <w:color w:val="000000"/>
                <w:szCs w:val="21"/>
              </w:rPr>
              <w:t>个。</w:t>
            </w:r>
          </w:p>
        </w:tc>
        <w:tc>
          <w:tcPr>
            <w:tcW w:w="1242" w:type="dxa"/>
          </w:tcPr>
          <w:p w14:paraId="4E7EC4FB" w14:textId="77777777" w:rsidR="002A3977" w:rsidRPr="00167E9B" w:rsidRDefault="002A3977" w:rsidP="002A3977">
            <w:pPr>
              <w:adjustRightInd w:val="0"/>
              <w:snapToGrid w:val="0"/>
              <w:rPr>
                <w:color w:val="000000"/>
                <w:szCs w:val="21"/>
              </w:rPr>
            </w:pPr>
          </w:p>
        </w:tc>
        <w:tc>
          <w:tcPr>
            <w:tcW w:w="1242" w:type="dxa"/>
          </w:tcPr>
          <w:p w14:paraId="5CEF0499" w14:textId="77777777" w:rsidR="002A3977" w:rsidRPr="00167E9B" w:rsidRDefault="002A3977" w:rsidP="002A3977">
            <w:pPr>
              <w:adjustRightInd w:val="0"/>
              <w:snapToGrid w:val="0"/>
              <w:rPr>
                <w:color w:val="000000"/>
                <w:szCs w:val="21"/>
              </w:rPr>
            </w:pPr>
          </w:p>
        </w:tc>
        <w:tc>
          <w:tcPr>
            <w:tcW w:w="1242" w:type="dxa"/>
          </w:tcPr>
          <w:p w14:paraId="6223F0C6" w14:textId="005BCDB3" w:rsidR="002A3977" w:rsidRPr="00167E9B" w:rsidRDefault="002A3977" w:rsidP="002A3977">
            <w:pPr>
              <w:adjustRightInd w:val="0"/>
              <w:snapToGrid w:val="0"/>
              <w:rPr>
                <w:color w:val="000000"/>
                <w:szCs w:val="21"/>
              </w:rPr>
            </w:pPr>
          </w:p>
        </w:tc>
      </w:tr>
      <w:tr w:rsidR="002A3977" w:rsidRPr="00167E9B" w14:paraId="11B5937A" w14:textId="17D8B5C6" w:rsidTr="00167E9B">
        <w:trPr>
          <w:trHeight w:val="567"/>
        </w:trPr>
        <w:tc>
          <w:tcPr>
            <w:tcW w:w="526" w:type="dxa"/>
            <w:vMerge/>
            <w:vAlign w:val="center"/>
          </w:tcPr>
          <w:p w14:paraId="2EC92484" w14:textId="77777777" w:rsidR="002A3977" w:rsidRPr="00167E9B" w:rsidRDefault="002A3977" w:rsidP="002A3977">
            <w:pPr>
              <w:jc w:val="center"/>
              <w:rPr>
                <w:b/>
                <w:szCs w:val="21"/>
              </w:rPr>
            </w:pPr>
          </w:p>
        </w:tc>
        <w:tc>
          <w:tcPr>
            <w:tcW w:w="1029" w:type="dxa"/>
            <w:vMerge/>
            <w:vAlign w:val="center"/>
          </w:tcPr>
          <w:p w14:paraId="758AB3B1" w14:textId="77777777" w:rsidR="002A3977" w:rsidRPr="00167E9B" w:rsidRDefault="002A3977" w:rsidP="002A3977">
            <w:pPr>
              <w:jc w:val="center"/>
              <w:rPr>
                <w:b/>
                <w:szCs w:val="21"/>
              </w:rPr>
            </w:pPr>
          </w:p>
        </w:tc>
        <w:tc>
          <w:tcPr>
            <w:tcW w:w="2734" w:type="dxa"/>
            <w:vAlign w:val="center"/>
          </w:tcPr>
          <w:p w14:paraId="651C820A" w14:textId="0799914E" w:rsidR="002A3977" w:rsidRPr="00167E9B" w:rsidRDefault="002A3977" w:rsidP="002A3977">
            <w:pPr>
              <w:adjustRightInd w:val="0"/>
              <w:snapToGrid w:val="0"/>
              <w:rPr>
                <w:color w:val="000000"/>
                <w:szCs w:val="21"/>
              </w:rPr>
            </w:pPr>
            <w:r w:rsidRPr="004413D1">
              <w:rPr>
                <w:rFonts w:hint="eastAsia"/>
                <w:color w:val="000000"/>
                <w:szCs w:val="21"/>
              </w:rPr>
              <w:t>★配置要求：</w:t>
            </w:r>
            <w:r w:rsidRPr="00F56AEE">
              <w:rPr>
                <w:rFonts w:hint="eastAsia"/>
                <w:color w:val="000000"/>
                <w:szCs w:val="21"/>
              </w:rPr>
              <w:t>数据线</w:t>
            </w:r>
            <w:r w:rsidRPr="004413D1">
              <w:rPr>
                <w:rFonts w:hint="eastAsia"/>
                <w:color w:val="000000"/>
                <w:szCs w:val="21"/>
              </w:rPr>
              <w:t>：</w:t>
            </w:r>
            <w:r w:rsidRPr="004413D1">
              <w:rPr>
                <w:rFonts w:hint="eastAsia"/>
                <w:color w:val="000000"/>
                <w:szCs w:val="21"/>
              </w:rPr>
              <w:t>1</w:t>
            </w:r>
            <w:r w:rsidRPr="004413D1">
              <w:rPr>
                <w:rFonts w:hint="eastAsia"/>
                <w:color w:val="000000"/>
                <w:szCs w:val="21"/>
              </w:rPr>
              <w:t>根。</w:t>
            </w:r>
          </w:p>
        </w:tc>
        <w:tc>
          <w:tcPr>
            <w:tcW w:w="1242" w:type="dxa"/>
          </w:tcPr>
          <w:p w14:paraId="6CADC958" w14:textId="77777777" w:rsidR="002A3977" w:rsidRPr="00167E9B" w:rsidRDefault="002A3977" w:rsidP="002A3977">
            <w:pPr>
              <w:adjustRightInd w:val="0"/>
              <w:snapToGrid w:val="0"/>
              <w:rPr>
                <w:color w:val="000000"/>
                <w:szCs w:val="21"/>
              </w:rPr>
            </w:pPr>
          </w:p>
        </w:tc>
        <w:tc>
          <w:tcPr>
            <w:tcW w:w="1242" w:type="dxa"/>
          </w:tcPr>
          <w:p w14:paraId="3110951D" w14:textId="77777777" w:rsidR="002A3977" w:rsidRPr="00167E9B" w:rsidRDefault="002A3977" w:rsidP="002A3977">
            <w:pPr>
              <w:adjustRightInd w:val="0"/>
              <w:snapToGrid w:val="0"/>
              <w:rPr>
                <w:color w:val="000000"/>
                <w:szCs w:val="21"/>
              </w:rPr>
            </w:pPr>
          </w:p>
        </w:tc>
        <w:tc>
          <w:tcPr>
            <w:tcW w:w="1242" w:type="dxa"/>
          </w:tcPr>
          <w:p w14:paraId="6FC2183C" w14:textId="589040BE" w:rsidR="002A3977" w:rsidRPr="00167E9B" w:rsidRDefault="002A3977" w:rsidP="002A3977">
            <w:pPr>
              <w:adjustRightInd w:val="0"/>
              <w:snapToGrid w:val="0"/>
              <w:rPr>
                <w:color w:val="000000"/>
                <w:szCs w:val="21"/>
              </w:rPr>
            </w:pPr>
          </w:p>
        </w:tc>
      </w:tr>
      <w:tr w:rsidR="002A3977" w:rsidRPr="00167E9B" w14:paraId="278A435B" w14:textId="0428B58E" w:rsidTr="00167E9B">
        <w:trPr>
          <w:trHeight w:val="567"/>
        </w:trPr>
        <w:tc>
          <w:tcPr>
            <w:tcW w:w="526" w:type="dxa"/>
            <w:vMerge/>
            <w:vAlign w:val="center"/>
          </w:tcPr>
          <w:p w14:paraId="7DE75AA0" w14:textId="77777777" w:rsidR="002A3977" w:rsidRPr="00167E9B" w:rsidRDefault="002A3977" w:rsidP="002A3977">
            <w:pPr>
              <w:jc w:val="center"/>
              <w:rPr>
                <w:b/>
                <w:szCs w:val="21"/>
              </w:rPr>
            </w:pPr>
          </w:p>
        </w:tc>
        <w:tc>
          <w:tcPr>
            <w:tcW w:w="1029" w:type="dxa"/>
            <w:vMerge/>
            <w:vAlign w:val="center"/>
          </w:tcPr>
          <w:p w14:paraId="2F8CABE1" w14:textId="77777777" w:rsidR="002A3977" w:rsidRPr="00167E9B" w:rsidRDefault="002A3977" w:rsidP="002A3977">
            <w:pPr>
              <w:jc w:val="center"/>
              <w:rPr>
                <w:b/>
                <w:szCs w:val="21"/>
              </w:rPr>
            </w:pPr>
          </w:p>
        </w:tc>
        <w:tc>
          <w:tcPr>
            <w:tcW w:w="2734" w:type="dxa"/>
            <w:vAlign w:val="center"/>
          </w:tcPr>
          <w:p w14:paraId="42AAA50A" w14:textId="168B020F" w:rsidR="002A3977" w:rsidRPr="00167E9B" w:rsidRDefault="002A3977" w:rsidP="002A3977">
            <w:pPr>
              <w:adjustRightInd w:val="0"/>
              <w:snapToGrid w:val="0"/>
              <w:rPr>
                <w:color w:val="000000"/>
                <w:szCs w:val="21"/>
              </w:rPr>
            </w:pPr>
            <w:r w:rsidRPr="004413D1">
              <w:rPr>
                <w:rFonts w:hint="eastAsia"/>
                <w:color w:val="000000"/>
                <w:szCs w:val="21"/>
              </w:rPr>
              <w:t>★配置要求：</w:t>
            </w:r>
            <w:r w:rsidRPr="00F56AEE">
              <w:rPr>
                <w:rFonts w:hint="eastAsia"/>
                <w:color w:val="000000"/>
                <w:szCs w:val="21"/>
              </w:rPr>
              <w:t>电源线</w:t>
            </w:r>
            <w:r w:rsidRPr="004413D1">
              <w:rPr>
                <w:rFonts w:hint="eastAsia"/>
                <w:color w:val="000000"/>
                <w:szCs w:val="21"/>
              </w:rPr>
              <w:t>：</w:t>
            </w:r>
            <w:r w:rsidRPr="004413D1">
              <w:rPr>
                <w:rFonts w:hint="eastAsia"/>
                <w:color w:val="000000"/>
                <w:szCs w:val="21"/>
              </w:rPr>
              <w:t>1</w:t>
            </w:r>
            <w:r w:rsidRPr="004413D1">
              <w:rPr>
                <w:rFonts w:hint="eastAsia"/>
                <w:color w:val="000000"/>
                <w:szCs w:val="21"/>
              </w:rPr>
              <w:t>根。</w:t>
            </w:r>
          </w:p>
        </w:tc>
        <w:tc>
          <w:tcPr>
            <w:tcW w:w="1242" w:type="dxa"/>
          </w:tcPr>
          <w:p w14:paraId="6BD455AA" w14:textId="77777777" w:rsidR="002A3977" w:rsidRPr="00167E9B" w:rsidRDefault="002A3977" w:rsidP="002A3977">
            <w:pPr>
              <w:adjustRightInd w:val="0"/>
              <w:snapToGrid w:val="0"/>
              <w:rPr>
                <w:color w:val="000000"/>
                <w:szCs w:val="21"/>
              </w:rPr>
            </w:pPr>
          </w:p>
        </w:tc>
        <w:tc>
          <w:tcPr>
            <w:tcW w:w="1242" w:type="dxa"/>
          </w:tcPr>
          <w:p w14:paraId="68686E1C" w14:textId="77777777" w:rsidR="002A3977" w:rsidRPr="00167E9B" w:rsidRDefault="002A3977" w:rsidP="002A3977">
            <w:pPr>
              <w:adjustRightInd w:val="0"/>
              <w:snapToGrid w:val="0"/>
              <w:rPr>
                <w:color w:val="000000"/>
                <w:szCs w:val="21"/>
              </w:rPr>
            </w:pPr>
          </w:p>
        </w:tc>
        <w:tc>
          <w:tcPr>
            <w:tcW w:w="1242" w:type="dxa"/>
          </w:tcPr>
          <w:p w14:paraId="28C9B086" w14:textId="64353613" w:rsidR="002A3977" w:rsidRPr="00167E9B" w:rsidRDefault="002A3977" w:rsidP="002A3977">
            <w:pPr>
              <w:adjustRightInd w:val="0"/>
              <w:snapToGrid w:val="0"/>
              <w:rPr>
                <w:color w:val="000000"/>
                <w:szCs w:val="21"/>
              </w:rPr>
            </w:pPr>
          </w:p>
        </w:tc>
      </w:tr>
      <w:tr w:rsidR="002A3977" w:rsidRPr="00167E9B" w14:paraId="7A279E3E" w14:textId="5C85D766" w:rsidTr="00167E9B">
        <w:trPr>
          <w:trHeight w:val="567"/>
        </w:trPr>
        <w:tc>
          <w:tcPr>
            <w:tcW w:w="526" w:type="dxa"/>
            <w:vMerge/>
            <w:vAlign w:val="center"/>
          </w:tcPr>
          <w:p w14:paraId="7E46C1E9" w14:textId="77777777" w:rsidR="002A3977" w:rsidRPr="00167E9B" w:rsidRDefault="002A3977" w:rsidP="002A3977">
            <w:pPr>
              <w:jc w:val="center"/>
              <w:rPr>
                <w:b/>
                <w:szCs w:val="21"/>
              </w:rPr>
            </w:pPr>
          </w:p>
        </w:tc>
        <w:tc>
          <w:tcPr>
            <w:tcW w:w="1029" w:type="dxa"/>
            <w:vMerge/>
            <w:vAlign w:val="center"/>
          </w:tcPr>
          <w:p w14:paraId="7B8A0F43" w14:textId="77777777" w:rsidR="002A3977" w:rsidRPr="00167E9B" w:rsidRDefault="002A3977" w:rsidP="002A3977">
            <w:pPr>
              <w:jc w:val="center"/>
              <w:rPr>
                <w:b/>
                <w:szCs w:val="21"/>
              </w:rPr>
            </w:pPr>
          </w:p>
        </w:tc>
        <w:tc>
          <w:tcPr>
            <w:tcW w:w="2734" w:type="dxa"/>
            <w:vAlign w:val="center"/>
          </w:tcPr>
          <w:p w14:paraId="7A7874D9" w14:textId="7AC99F04" w:rsidR="002A3977" w:rsidRPr="00167E9B" w:rsidRDefault="002A3977" w:rsidP="002A3977">
            <w:pPr>
              <w:adjustRightInd w:val="0"/>
              <w:snapToGrid w:val="0"/>
              <w:rPr>
                <w:color w:val="000000"/>
                <w:szCs w:val="21"/>
              </w:rPr>
            </w:pPr>
            <w:r w:rsidRPr="004413D1">
              <w:rPr>
                <w:rFonts w:hint="eastAsia"/>
                <w:color w:val="000000"/>
                <w:szCs w:val="21"/>
              </w:rPr>
              <w:t>★配置要求：</w:t>
            </w:r>
            <w:r w:rsidRPr="00F56AEE">
              <w:rPr>
                <w:rFonts w:hint="eastAsia"/>
                <w:color w:val="000000"/>
                <w:szCs w:val="21"/>
              </w:rPr>
              <w:t>数据管理软件</w:t>
            </w:r>
            <w:r w:rsidRPr="004413D1">
              <w:rPr>
                <w:rFonts w:hint="eastAsia"/>
                <w:color w:val="000000"/>
                <w:szCs w:val="21"/>
              </w:rPr>
              <w:t>：</w:t>
            </w:r>
            <w:r w:rsidRPr="004413D1">
              <w:rPr>
                <w:rFonts w:hint="eastAsia"/>
                <w:color w:val="000000"/>
                <w:szCs w:val="21"/>
              </w:rPr>
              <w:t>1</w:t>
            </w:r>
            <w:r>
              <w:rPr>
                <w:rFonts w:hint="eastAsia"/>
                <w:color w:val="000000"/>
                <w:szCs w:val="21"/>
              </w:rPr>
              <w:t>套</w:t>
            </w:r>
            <w:r w:rsidRPr="004413D1">
              <w:rPr>
                <w:rFonts w:hint="eastAsia"/>
                <w:color w:val="000000"/>
                <w:szCs w:val="21"/>
              </w:rPr>
              <w:t>。</w:t>
            </w:r>
          </w:p>
        </w:tc>
        <w:tc>
          <w:tcPr>
            <w:tcW w:w="1242" w:type="dxa"/>
          </w:tcPr>
          <w:p w14:paraId="04A50C2F" w14:textId="77777777" w:rsidR="002A3977" w:rsidRPr="00167E9B" w:rsidRDefault="002A3977" w:rsidP="002A3977">
            <w:pPr>
              <w:adjustRightInd w:val="0"/>
              <w:snapToGrid w:val="0"/>
              <w:rPr>
                <w:color w:val="000000"/>
                <w:szCs w:val="21"/>
              </w:rPr>
            </w:pPr>
          </w:p>
        </w:tc>
        <w:tc>
          <w:tcPr>
            <w:tcW w:w="1242" w:type="dxa"/>
          </w:tcPr>
          <w:p w14:paraId="22EC5D32" w14:textId="77777777" w:rsidR="002A3977" w:rsidRPr="00167E9B" w:rsidRDefault="002A3977" w:rsidP="002A3977">
            <w:pPr>
              <w:adjustRightInd w:val="0"/>
              <w:snapToGrid w:val="0"/>
              <w:rPr>
                <w:color w:val="000000"/>
                <w:szCs w:val="21"/>
              </w:rPr>
            </w:pPr>
          </w:p>
        </w:tc>
        <w:tc>
          <w:tcPr>
            <w:tcW w:w="1242" w:type="dxa"/>
          </w:tcPr>
          <w:p w14:paraId="15A55247" w14:textId="09552801" w:rsidR="002A3977" w:rsidRPr="00167E9B" w:rsidRDefault="002A3977" w:rsidP="002A3977">
            <w:pPr>
              <w:adjustRightInd w:val="0"/>
              <w:snapToGrid w:val="0"/>
              <w:rPr>
                <w:color w:val="000000"/>
                <w:szCs w:val="21"/>
              </w:rPr>
            </w:pPr>
          </w:p>
        </w:tc>
      </w:tr>
      <w:tr w:rsidR="002A3977" w:rsidRPr="00167E9B" w14:paraId="04718302" w14:textId="025228B1" w:rsidTr="00167E9B">
        <w:trPr>
          <w:trHeight w:val="567"/>
        </w:trPr>
        <w:tc>
          <w:tcPr>
            <w:tcW w:w="526" w:type="dxa"/>
            <w:vMerge/>
            <w:vAlign w:val="center"/>
          </w:tcPr>
          <w:p w14:paraId="5CEEA2A3" w14:textId="77777777" w:rsidR="002A3977" w:rsidRPr="00167E9B" w:rsidRDefault="002A3977" w:rsidP="002A3977">
            <w:pPr>
              <w:jc w:val="center"/>
              <w:rPr>
                <w:b/>
                <w:szCs w:val="21"/>
              </w:rPr>
            </w:pPr>
          </w:p>
        </w:tc>
        <w:tc>
          <w:tcPr>
            <w:tcW w:w="1029" w:type="dxa"/>
            <w:vMerge/>
            <w:vAlign w:val="center"/>
          </w:tcPr>
          <w:p w14:paraId="49E239A1" w14:textId="77777777" w:rsidR="002A3977" w:rsidRPr="00167E9B" w:rsidRDefault="002A3977" w:rsidP="002A3977">
            <w:pPr>
              <w:jc w:val="center"/>
              <w:rPr>
                <w:b/>
                <w:szCs w:val="21"/>
              </w:rPr>
            </w:pPr>
          </w:p>
        </w:tc>
        <w:tc>
          <w:tcPr>
            <w:tcW w:w="2734" w:type="dxa"/>
            <w:vAlign w:val="center"/>
          </w:tcPr>
          <w:p w14:paraId="06C9BD58" w14:textId="541F1193" w:rsidR="002A3977" w:rsidRPr="00167E9B" w:rsidRDefault="002A3977" w:rsidP="002A3977">
            <w:pPr>
              <w:adjustRightInd w:val="0"/>
              <w:snapToGrid w:val="0"/>
              <w:rPr>
                <w:color w:val="000000"/>
                <w:szCs w:val="21"/>
              </w:rPr>
            </w:pPr>
            <w:r w:rsidRPr="004413D1">
              <w:rPr>
                <w:rFonts w:hint="eastAsia"/>
                <w:color w:val="000000"/>
                <w:szCs w:val="21"/>
              </w:rPr>
              <w:t>★配置要求：</w:t>
            </w:r>
            <w:r w:rsidRPr="00F56AEE">
              <w:rPr>
                <w:rFonts w:hint="eastAsia"/>
                <w:color w:val="000000"/>
                <w:szCs w:val="21"/>
              </w:rPr>
              <w:t>笔记本电脑</w:t>
            </w:r>
            <w:r w:rsidRPr="004413D1">
              <w:rPr>
                <w:rFonts w:hint="eastAsia"/>
                <w:color w:val="000000"/>
                <w:szCs w:val="21"/>
              </w:rPr>
              <w:t>：</w:t>
            </w:r>
            <w:r w:rsidRPr="004413D1">
              <w:rPr>
                <w:rFonts w:hint="eastAsia"/>
                <w:color w:val="000000"/>
                <w:szCs w:val="21"/>
              </w:rPr>
              <w:t>1</w:t>
            </w:r>
            <w:r w:rsidRPr="004413D1">
              <w:rPr>
                <w:rFonts w:hint="eastAsia"/>
                <w:color w:val="000000"/>
                <w:szCs w:val="21"/>
              </w:rPr>
              <w:t>台。</w:t>
            </w:r>
          </w:p>
        </w:tc>
        <w:tc>
          <w:tcPr>
            <w:tcW w:w="1242" w:type="dxa"/>
          </w:tcPr>
          <w:p w14:paraId="55BA64F3" w14:textId="77777777" w:rsidR="002A3977" w:rsidRPr="00167E9B" w:rsidRDefault="002A3977" w:rsidP="002A3977">
            <w:pPr>
              <w:adjustRightInd w:val="0"/>
              <w:snapToGrid w:val="0"/>
              <w:rPr>
                <w:color w:val="000000"/>
                <w:szCs w:val="21"/>
              </w:rPr>
            </w:pPr>
          </w:p>
        </w:tc>
        <w:tc>
          <w:tcPr>
            <w:tcW w:w="1242" w:type="dxa"/>
          </w:tcPr>
          <w:p w14:paraId="43047476" w14:textId="77777777" w:rsidR="002A3977" w:rsidRPr="00167E9B" w:rsidRDefault="002A3977" w:rsidP="002A3977">
            <w:pPr>
              <w:adjustRightInd w:val="0"/>
              <w:snapToGrid w:val="0"/>
              <w:rPr>
                <w:color w:val="000000"/>
                <w:szCs w:val="21"/>
              </w:rPr>
            </w:pPr>
          </w:p>
        </w:tc>
        <w:tc>
          <w:tcPr>
            <w:tcW w:w="1242" w:type="dxa"/>
          </w:tcPr>
          <w:p w14:paraId="24EFB8F0" w14:textId="60C00ECB" w:rsidR="002A3977" w:rsidRPr="00167E9B" w:rsidRDefault="002A3977" w:rsidP="002A3977">
            <w:pPr>
              <w:adjustRightInd w:val="0"/>
              <w:snapToGrid w:val="0"/>
              <w:rPr>
                <w:color w:val="000000"/>
                <w:szCs w:val="21"/>
              </w:rPr>
            </w:pPr>
          </w:p>
        </w:tc>
      </w:tr>
      <w:tr w:rsidR="002A3977" w:rsidRPr="00167E9B" w14:paraId="249FD547" w14:textId="1B96903B" w:rsidTr="00167E9B">
        <w:trPr>
          <w:trHeight w:val="567"/>
        </w:trPr>
        <w:tc>
          <w:tcPr>
            <w:tcW w:w="526" w:type="dxa"/>
            <w:vMerge/>
            <w:vAlign w:val="center"/>
          </w:tcPr>
          <w:p w14:paraId="11BB9362" w14:textId="77777777" w:rsidR="002A3977" w:rsidRPr="00167E9B" w:rsidRDefault="002A3977" w:rsidP="002A3977">
            <w:pPr>
              <w:jc w:val="center"/>
              <w:rPr>
                <w:b/>
                <w:szCs w:val="21"/>
              </w:rPr>
            </w:pPr>
          </w:p>
        </w:tc>
        <w:tc>
          <w:tcPr>
            <w:tcW w:w="1029" w:type="dxa"/>
            <w:vMerge/>
            <w:vAlign w:val="center"/>
          </w:tcPr>
          <w:p w14:paraId="6411DE28" w14:textId="77777777" w:rsidR="002A3977" w:rsidRPr="00167E9B" w:rsidRDefault="002A3977" w:rsidP="002A3977">
            <w:pPr>
              <w:jc w:val="center"/>
              <w:rPr>
                <w:b/>
                <w:szCs w:val="21"/>
              </w:rPr>
            </w:pPr>
          </w:p>
        </w:tc>
        <w:tc>
          <w:tcPr>
            <w:tcW w:w="2734" w:type="dxa"/>
            <w:vAlign w:val="center"/>
          </w:tcPr>
          <w:p w14:paraId="1C849048" w14:textId="5160B7F1" w:rsidR="002A3977" w:rsidRPr="00167E9B" w:rsidRDefault="002A3977" w:rsidP="002A3977">
            <w:pPr>
              <w:adjustRightInd w:val="0"/>
              <w:snapToGrid w:val="0"/>
              <w:rPr>
                <w:color w:val="000000"/>
                <w:szCs w:val="21"/>
              </w:rPr>
            </w:pPr>
            <w:r w:rsidRPr="004413D1">
              <w:rPr>
                <w:rFonts w:hint="eastAsia"/>
                <w:color w:val="000000"/>
                <w:szCs w:val="21"/>
              </w:rPr>
              <w:t>★配置要求：</w:t>
            </w:r>
            <w:r w:rsidRPr="00F56AEE">
              <w:rPr>
                <w:rFonts w:hint="eastAsia"/>
                <w:color w:val="000000"/>
                <w:szCs w:val="21"/>
              </w:rPr>
              <w:t>中英文说明书</w:t>
            </w:r>
            <w:r w:rsidRPr="004413D1">
              <w:rPr>
                <w:rFonts w:hint="eastAsia"/>
                <w:color w:val="000000"/>
                <w:szCs w:val="21"/>
              </w:rPr>
              <w:t>：</w:t>
            </w:r>
            <w:r w:rsidRPr="004413D1">
              <w:rPr>
                <w:rFonts w:hint="eastAsia"/>
                <w:color w:val="000000"/>
                <w:szCs w:val="21"/>
              </w:rPr>
              <w:t>2</w:t>
            </w:r>
            <w:r w:rsidRPr="004413D1">
              <w:rPr>
                <w:rFonts w:hint="eastAsia"/>
                <w:color w:val="000000"/>
                <w:szCs w:val="21"/>
              </w:rPr>
              <w:t>本</w:t>
            </w:r>
            <w:r w:rsidRPr="004413D1">
              <w:rPr>
                <w:color w:val="000000"/>
                <w:szCs w:val="21"/>
              </w:rPr>
              <w:t>。</w:t>
            </w:r>
          </w:p>
        </w:tc>
        <w:tc>
          <w:tcPr>
            <w:tcW w:w="1242" w:type="dxa"/>
          </w:tcPr>
          <w:p w14:paraId="55D94A70" w14:textId="77777777" w:rsidR="002A3977" w:rsidRPr="00167E9B" w:rsidRDefault="002A3977" w:rsidP="002A3977">
            <w:pPr>
              <w:adjustRightInd w:val="0"/>
              <w:snapToGrid w:val="0"/>
              <w:rPr>
                <w:color w:val="000000"/>
                <w:szCs w:val="21"/>
              </w:rPr>
            </w:pPr>
          </w:p>
        </w:tc>
        <w:tc>
          <w:tcPr>
            <w:tcW w:w="1242" w:type="dxa"/>
          </w:tcPr>
          <w:p w14:paraId="72198758" w14:textId="77777777" w:rsidR="002A3977" w:rsidRPr="00167E9B" w:rsidRDefault="002A3977" w:rsidP="002A3977">
            <w:pPr>
              <w:adjustRightInd w:val="0"/>
              <w:snapToGrid w:val="0"/>
              <w:rPr>
                <w:color w:val="000000"/>
                <w:szCs w:val="21"/>
              </w:rPr>
            </w:pPr>
          </w:p>
        </w:tc>
        <w:tc>
          <w:tcPr>
            <w:tcW w:w="1242" w:type="dxa"/>
          </w:tcPr>
          <w:p w14:paraId="7A27E505" w14:textId="1CF4B03B" w:rsidR="002A3977" w:rsidRPr="00167E9B" w:rsidRDefault="002A3977" w:rsidP="002A3977">
            <w:pPr>
              <w:adjustRightInd w:val="0"/>
              <w:snapToGrid w:val="0"/>
              <w:rPr>
                <w:color w:val="000000"/>
                <w:szCs w:val="21"/>
              </w:rPr>
            </w:pPr>
          </w:p>
        </w:tc>
      </w:tr>
      <w:tr w:rsidR="002A3977" w:rsidRPr="00167E9B" w14:paraId="2BDD2D98" w14:textId="6789FCDB" w:rsidTr="00167E9B">
        <w:trPr>
          <w:trHeight w:val="567"/>
        </w:trPr>
        <w:tc>
          <w:tcPr>
            <w:tcW w:w="526" w:type="dxa"/>
            <w:vMerge/>
            <w:vAlign w:val="center"/>
          </w:tcPr>
          <w:p w14:paraId="22C5C456" w14:textId="77777777" w:rsidR="002A3977" w:rsidRPr="00167E9B" w:rsidRDefault="002A3977" w:rsidP="002A3977">
            <w:pPr>
              <w:jc w:val="center"/>
              <w:rPr>
                <w:b/>
                <w:szCs w:val="21"/>
              </w:rPr>
            </w:pPr>
          </w:p>
        </w:tc>
        <w:tc>
          <w:tcPr>
            <w:tcW w:w="1029" w:type="dxa"/>
            <w:vMerge/>
            <w:vAlign w:val="center"/>
          </w:tcPr>
          <w:p w14:paraId="1809CBEB" w14:textId="77777777" w:rsidR="002A3977" w:rsidRPr="00167E9B" w:rsidRDefault="002A3977" w:rsidP="002A3977">
            <w:pPr>
              <w:jc w:val="center"/>
              <w:rPr>
                <w:b/>
                <w:szCs w:val="21"/>
              </w:rPr>
            </w:pPr>
          </w:p>
        </w:tc>
        <w:tc>
          <w:tcPr>
            <w:tcW w:w="2734" w:type="dxa"/>
            <w:vAlign w:val="center"/>
          </w:tcPr>
          <w:p w14:paraId="4AE0C472" w14:textId="16A58BFA" w:rsidR="002A3977" w:rsidRPr="00167E9B" w:rsidRDefault="002A3977" w:rsidP="002A3977">
            <w:pPr>
              <w:adjustRightInd w:val="0"/>
              <w:snapToGrid w:val="0"/>
              <w:rPr>
                <w:color w:val="000000"/>
                <w:szCs w:val="21"/>
              </w:rPr>
            </w:pPr>
            <w:r w:rsidRPr="004413D1">
              <w:rPr>
                <w:rFonts w:hint="eastAsia"/>
                <w:color w:val="000000"/>
                <w:szCs w:val="21"/>
              </w:rPr>
              <w:t>★配置要求：</w:t>
            </w:r>
            <w:r w:rsidRPr="00F56AEE">
              <w:rPr>
                <w:rFonts w:hint="eastAsia"/>
                <w:color w:val="000000"/>
                <w:szCs w:val="21"/>
              </w:rPr>
              <w:t>细菌过滤器</w:t>
            </w:r>
            <w:r w:rsidRPr="004413D1">
              <w:rPr>
                <w:rFonts w:hint="eastAsia"/>
                <w:color w:val="000000"/>
                <w:szCs w:val="21"/>
              </w:rPr>
              <w:t>：</w:t>
            </w:r>
            <w:r w:rsidRPr="004413D1">
              <w:rPr>
                <w:rFonts w:hint="eastAsia"/>
                <w:color w:val="000000"/>
                <w:szCs w:val="21"/>
              </w:rPr>
              <w:t>20</w:t>
            </w:r>
            <w:r w:rsidRPr="004413D1">
              <w:rPr>
                <w:rFonts w:hint="eastAsia"/>
                <w:color w:val="000000"/>
                <w:szCs w:val="21"/>
              </w:rPr>
              <w:t>个。</w:t>
            </w:r>
          </w:p>
        </w:tc>
        <w:tc>
          <w:tcPr>
            <w:tcW w:w="1242" w:type="dxa"/>
          </w:tcPr>
          <w:p w14:paraId="63F1A36E" w14:textId="77777777" w:rsidR="002A3977" w:rsidRPr="00167E9B" w:rsidRDefault="002A3977" w:rsidP="002A3977">
            <w:pPr>
              <w:adjustRightInd w:val="0"/>
              <w:snapToGrid w:val="0"/>
              <w:rPr>
                <w:color w:val="000000"/>
                <w:szCs w:val="21"/>
              </w:rPr>
            </w:pPr>
          </w:p>
        </w:tc>
        <w:tc>
          <w:tcPr>
            <w:tcW w:w="1242" w:type="dxa"/>
          </w:tcPr>
          <w:p w14:paraId="7E13BCA9" w14:textId="77777777" w:rsidR="002A3977" w:rsidRPr="00167E9B" w:rsidRDefault="002A3977" w:rsidP="002A3977">
            <w:pPr>
              <w:adjustRightInd w:val="0"/>
              <w:snapToGrid w:val="0"/>
              <w:rPr>
                <w:color w:val="000000"/>
                <w:szCs w:val="21"/>
              </w:rPr>
            </w:pPr>
          </w:p>
        </w:tc>
        <w:tc>
          <w:tcPr>
            <w:tcW w:w="1242" w:type="dxa"/>
          </w:tcPr>
          <w:p w14:paraId="33B64A21" w14:textId="586A38D9" w:rsidR="002A3977" w:rsidRPr="00167E9B" w:rsidRDefault="002A3977" w:rsidP="002A3977">
            <w:pPr>
              <w:adjustRightInd w:val="0"/>
              <w:snapToGrid w:val="0"/>
              <w:rPr>
                <w:color w:val="000000"/>
                <w:szCs w:val="21"/>
              </w:rPr>
            </w:pPr>
          </w:p>
        </w:tc>
      </w:tr>
      <w:tr w:rsidR="002A3977" w:rsidRPr="00167E9B" w14:paraId="1C6156B0" w14:textId="7346B564" w:rsidTr="00167E9B">
        <w:trPr>
          <w:trHeight w:val="567"/>
        </w:trPr>
        <w:tc>
          <w:tcPr>
            <w:tcW w:w="526" w:type="dxa"/>
            <w:vMerge/>
            <w:vAlign w:val="center"/>
          </w:tcPr>
          <w:p w14:paraId="5F2AF470" w14:textId="77777777" w:rsidR="002A3977" w:rsidRPr="00167E9B" w:rsidRDefault="002A3977" w:rsidP="002A3977">
            <w:pPr>
              <w:jc w:val="center"/>
              <w:rPr>
                <w:b/>
                <w:szCs w:val="21"/>
              </w:rPr>
            </w:pPr>
          </w:p>
        </w:tc>
        <w:tc>
          <w:tcPr>
            <w:tcW w:w="1029" w:type="dxa"/>
            <w:vMerge/>
            <w:vAlign w:val="center"/>
          </w:tcPr>
          <w:p w14:paraId="0DF04CD3" w14:textId="77777777" w:rsidR="002A3977" w:rsidRPr="00167E9B" w:rsidRDefault="002A3977" w:rsidP="002A3977">
            <w:pPr>
              <w:jc w:val="center"/>
              <w:rPr>
                <w:b/>
                <w:szCs w:val="21"/>
              </w:rPr>
            </w:pPr>
          </w:p>
        </w:tc>
        <w:tc>
          <w:tcPr>
            <w:tcW w:w="2734" w:type="dxa"/>
            <w:vAlign w:val="center"/>
          </w:tcPr>
          <w:p w14:paraId="56BFEFDA" w14:textId="2323BA6A" w:rsidR="002A3977" w:rsidRPr="00167E9B" w:rsidRDefault="002A3977" w:rsidP="002A3977">
            <w:pPr>
              <w:adjustRightInd w:val="0"/>
              <w:snapToGrid w:val="0"/>
              <w:rPr>
                <w:color w:val="000000"/>
                <w:szCs w:val="21"/>
              </w:rPr>
            </w:pPr>
            <w:r w:rsidRPr="004413D1">
              <w:rPr>
                <w:rFonts w:hint="eastAsia"/>
                <w:color w:val="000000"/>
                <w:szCs w:val="21"/>
              </w:rPr>
              <w:t>★配置要求：</w:t>
            </w:r>
            <w:r w:rsidRPr="00F56AEE">
              <w:rPr>
                <w:rFonts w:hint="eastAsia"/>
                <w:color w:val="000000"/>
                <w:szCs w:val="21"/>
              </w:rPr>
              <w:t>台车</w:t>
            </w:r>
            <w:r w:rsidRPr="004413D1">
              <w:rPr>
                <w:rFonts w:hint="eastAsia"/>
                <w:color w:val="000000"/>
                <w:szCs w:val="21"/>
              </w:rPr>
              <w:t>：</w:t>
            </w:r>
            <w:r w:rsidRPr="004413D1">
              <w:rPr>
                <w:rFonts w:hint="eastAsia"/>
                <w:color w:val="000000"/>
                <w:szCs w:val="21"/>
              </w:rPr>
              <w:t>1</w:t>
            </w:r>
            <w:r w:rsidRPr="004413D1">
              <w:rPr>
                <w:rFonts w:hint="eastAsia"/>
                <w:color w:val="000000"/>
                <w:szCs w:val="21"/>
              </w:rPr>
              <w:t>台。</w:t>
            </w:r>
          </w:p>
        </w:tc>
        <w:tc>
          <w:tcPr>
            <w:tcW w:w="1242" w:type="dxa"/>
          </w:tcPr>
          <w:p w14:paraId="4BE8B5FA" w14:textId="77777777" w:rsidR="002A3977" w:rsidRPr="00167E9B" w:rsidRDefault="002A3977" w:rsidP="002A3977">
            <w:pPr>
              <w:adjustRightInd w:val="0"/>
              <w:snapToGrid w:val="0"/>
              <w:rPr>
                <w:color w:val="000000"/>
                <w:szCs w:val="21"/>
              </w:rPr>
            </w:pPr>
          </w:p>
        </w:tc>
        <w:tc>
          <w:tcPr>
            <w:tcW w:w="1242" w:type="dxa"/>
          </w:tcPr>
          <w:p w14:paraId="7D810D52" w14:textId="77777777" w:rsidR="002A3977" w:rsidRPr="00167E9B" w:rsidRDefault="002A3977" w:rsidP="002A3977">
            <w:pPr>
              <w:adjustRightInd w:val="0"/>
              <w:snapToGrid w:val="0"/>
              <w:rPr>
                <w:color w:val="000000"/>
                <w:szCs w:val="21"/>
              </w:rPr>
            </w:pPr>
          </w:p>
        </w:tc>
        <w:tc>
          <w:tcPr>
            <w:tcW w:w="1242" w:type="dxa"/>
          </w:tcPr>
          <w:p w14:paraId="7AA9C29F" w14:textId="5639ABCF" w:rsidR="002A3977" w:rsidRPr="00167E9B" w:rsidRDefault="002A3977" w:rsidP="002A3977">
            <w:pPr>
              <w:adjustRightInd w:val="0"/>
              <w:snapToGrid w:val="0"/>
              <w:rPr>
                <w:color w:val="000000"/>
                <w:szCs w:val="21"/>
              </w:rPr>
            </w:pPr>
          </w:p>
        </w:tc>
      </w:tr>
    </w:tbl>
    <w:p w14:paraId="037A58A4" w14:textId="77777777" w:rsidR="00167E9B" w:rsidRPr="00167E9B" w:rsidRDefault="00167E9B" w:rsidP="009E6DD0">
      <w:pPr>
        <w:rPr>
          <w:sz w:val="24"/>
        </w:rPr>
      </w:pPr>
    </w:p>
    <w:p w14:paraId="07A72B80" w14:textId="77777777" w:rsidR="00167E9B" w:rsidRDefault="00167E9B" w:rsidP="009E6DD0">
      <w:pPr>
        <w:rPr>
          <w:sz w:val="24"/>
        </w:rPr>
      </w:pPr>
    </w:p>
    <w:p w14:paraId="333C8F83" w14:textId="77777777" w:rsidR="00167E9B" w:rsidRDefault="00167E9B"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4B7EF97" w14:textId="676532A4" w:rsidR="007A2BD9" w:rsidRPr="007A2BD9" w:rsidRDefault="007A2BD9" w:rsidP="002A180F">
      <w:pPr>
        <w:rPr>
          <w:color w:val="FF0000"/>
          <w:sz w:val="24"/>
        </w:rPr>
      </w:pPr>
      <w:r w:rsidRPr="007A2BD9">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lastRenderedPageBreak/>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2BBA303" w14:textId="77777777" w:rsidR="00167E9B" w:rsidRDefault="00167E9B" w:rsidP="001C1FDE">
      <w:pPr>
        <w:rPr>
          <w:sz w:val="24"/>
        </w:rPr>
      </w:pPr>
    </w:p>
    <w:tbl>
      <w:tblPr>
        <w:tblW w:w="8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134"/>
        <w:gridCol w:w="2977"/>
        <w:gridCol w:w="1417"/>
        <w:gridCol w:w="1417"/>
        <w:gridCol w:w="1417"/>
      </w:tblGrid>
      <w:tr w:rsidR="00167E9B" w:rsidRPr="007A24EF" w14:paraId="628137E3" w14:textId="75CB6A7C" w:rsidTr="002D4EFF">
        <w:trPr>
          <w:trHeight w:val="567"/>
        </w:trPr>
        <w:tc>
          <w:tcPr>
            <w:tcW w:w="596" w:type="dxa"/>
            <w:tcBorders>
              <w:top w:val="single" w:sz="4" w:space="0" w:color="auto"/>
              <w:left w:val="single" w:sz="4" w:space="0" w:color="auto"/>
              <w:bottom w:val="single" w:sz="4" w:space="0" w:color="auto"/>
              <w:right w:val="single" w:sz="4" w:space="0" w:color="auto"/>
            </w:tcBorders>
            <w:vAlign w:val="center"/>
          </w:tcPr>
          <w:p w14:paraId="108A1A4A" w14:textId="77777777" w:rsidR="00167E9B" w:rsidRPr="007A24EF" w:rsidRDefault="00167E9B" w:rsidP="00167E9B">
            <w:pPr>
              <w:jc w:val="center"/>
              <w:rPr>
                <w:b/>
                <w:szCs w:val="21"/>
              </w:rPr>
            </w:pPr>
            <w:r w:rsidRPr="007A24EF">
              <w:rPr>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1D1F37B7" w14:textId="77777777" w:rsidR="00167E9B" w:rsidRPr="007A24EF" w:rsidRDefault="00167E9B" w:rsidP="00167E9B">
            <w:pPr>
              <w:jc w:val="center"/>
              <w:rPr>
                <w:b/>
                <w:szCs w:val="21"/>
              </w:rPr>
            </w:pPr>
            <w:r w:rsidRPr="007A24EF">
              <w:rPr>
                <w:b/>
                <w:szCs w:val="21"/>
              </w:rPr>
              <w:t>目录</w:t>
            </w:r>
          </w:p>
        </w:tc>
        <w:tc>
          <w:tcPr>
            <w:tcW w:w="2977" w:type="dxa"/>
            <w:tcBorders>
              <w:top w:val="single" w:sz="4" w:space="0" w:color="auto"/>
              <w:left w:val="single" w:sz="4" w:space="0" w:color="auto"/>
              <w:bottom w:val="single" w:sz="4" w:space="0" w:color="auto"/>
              <w:right w:val="single" w:sz="4" w:space="0" w:color="auto"/>
            </w:tcBorders>
            <w:vAlign w:val="center"/>
          </w:tcPr>
          <w:p w14:paraId="51A92F1C" w14:textId="77777777" w:rsidR="00167E9B" w:rsidRPr="007A24EF" w:rsidRDefault="00167E9B" w:rsidP="00167E9B">
            <w:pPr>
              <w:jc w:val="center"/>
              <w:rPr>
                <w:b/>
                <w:szCs w:val="21"/>
              </w:rPr>
            </w:pPr>
            <w:r w:rsidRPr="007A24EF">
              <w:rPr>
                <w:b/>
                <w:szCs w:val="21"/>
              </w:rPr>
              <w:t>招标商务需求</w:t>
            </w:r>
          </w:p>
        </w:tc>
        <w:tc>
          <w:tcPr>
            <w:tcW w:w="1417" w:type="dxa"/>
            <w:tcBorders>
              <w:top w:val="single" w:sz="4" w:space="0" w:color="auto"/>
              <w:left w:val="single" w:sz="4" w:space="0" w:color="auto"/>
              <w:bottom w:val="single" w:sz="4" w:space="0" w:color="auto"/>
              <w:right w:val="single" w:sz="4" w:space="0" w:color="auto"/>
            </w:tcBorders>
            <w:vAlign w:val="center"/>
          </w:tcPr>
          <w:p w14:paraId="2CA267A8" w14:textId="47FC4829" w:rsidR="00167E9B" w:rsidRPr="007A24EF" w:rsidRDefault="00167E9B" w:rsidP="00167E9B">
            <w:pPr>
              <w:jc w:val="center"/>
              <w:rPr>
                <w:b/>
                <w:szCs w:val="21"/>
              </w:rPr>
            </w:pPr>
            <w:r w:rsidRPr="00A31569">
              <w:rPr>
                <w:rFonts w:hint="eastAsia"/>
                <w:b/>
                <w:szCs w:val="21"/>
              </w:rPr>
              <w:t>投标商务条款</w:t>
            </w:r>
          </w:p>
        </w:tc>
        <w:tc>
          <w:tcPr>
            <w:tcW w:w="1417" w:type="dxa"/>
            <w:tcBorders>
              <w:top w:val="single" w:sz="4" w:space="0" w:color="auto"/>
              <w:left w:val="single" w:sz="4" w:space="0" w:color="auto"/>
              <w:bottom w:val="single" w:sz="4" w:space="0" w:color="auto"/>
              <w:right w:val="single" w:sz="4" w:space="0" w:color="auto"/>
            </w:tcBorders>
            <w:vAlign w:val="center"/>
          </w:tcPr>
          <w:p w14:paraId="17A86790" w14:textId="346918DF" w:rsidR="00167E9B" w:rsidRPr="007A24EF" w:rsidRDefault="00167E9B" w:rsidP="00167E9B">
            <w:pPr>
              <w:jc w:val="center"/>
              <w:rPr>
                <w:b/>
                <w:szCs w:val="21"/>
              </w:rPr>
            </w:pPr>
            <w:r w:rsidRPr="00A31569">
              <w:rPr>
                <w:rFonts w:hint="eastAsia"/>
                <w:b/>
                <w:szCs w:val="21"/>
              </w:rPr>
              <w:t>偏离情况</w:t>
            </w:r>
          </w:p>
        </w:tc>
        <w:tc>
          <w:tcPr>
            <w:tcW w:w="1417" w:type="dxa"/>
            <w:tcBorders>
              <w:top w:val="single" w:sz="4" w:space="0" w:color="auto"/>
              <w:left w:val="single" w:sz="4" w:space="0" w:color="auto"/>
              <w:bottom w:val="single" w:sz="4" w:space="0" w:color="auto"/>
              <w:right w:val="single" w:sz="4" w:space="0" w:color="auto"/>
            </w:tcBorders>
            <w:vAlign w:val="center"/>
          </w:tcPr>
          <w:p w14:paraId="17C10113" w14:textId="3EEC03E5" w:rsidR="00167E9B" w:rsidRPr="007A24EF" w:rsidRDefault="00167E9B" w:rsidP="00167E9B">
            <w:pPr>
              <w:jc w:val="center"/>
              <w:rPr>
                <w:b/>
                <w:szCs w:val="21"/>
              </w:rPr>
            </w:pPr>
            <w:r w:rsidRPr="00A31569">
              <w:rPr>
                <w:rFonts w:hint="eastAsia"/>
                <w:b/>
                <w:szCs w:val="21"/>
              </w:rPr>
              <w:t>说明</w:t>
            </w:r>
          </w:p>
        </w:tc>
      </w:tr>
      <w:tr w:rsidR="00167E9B" w:rsidRPr="007A24EF" w14:paraId="36A970EE" w14:textId="6252EA47" w:rsidTr="002D4EFF">
        <w:trPr>
          <w:trHeight w:val="567"/>
        </w:trPr>
        <w:tc>
          <w:tcPr>
            <w:tcW w:w="4707" w:type="dxa"/>
            <w:gridSpan w:val="3"/>
            <w:tcBorders>
              <w:top w:val="single" w:sz="4" w:space="0" w:color="auto"/>
              <w:left w:val="single" w:sz="4" w:space="0" w:color="auto"/>
              <w:bottom w:val="single" w:sz="4" w:space="0" w:color="auto"/>
              <w:right w:val="single" w:sz="4" w:space="0" w:color="auto"/>
            </w:tcBorders>
            <w:vAlign w:val="center"/>
          </w:tcPr>
          <w:p w14:paraId="1249DCD4" w14:textId="77777777" w:rsidR="00167E9B" w:rsidRPr="007A24EF" w:rsidRDefault="00167E9B" w:rsidP="00167E9B">
            <w:pPr>
              <w:rPr>
                <w:b/>
                <w:szCs w:val="21"/>
              </w:rPr>
            </w:pPr>
            <w:r w:rsidRPr="007A24EF">
              <w:rPr>
                <w:b/>
                <w:szCs w:val="21"/>
              </w:rPr>
              <w:t>（一）免费保修期内售后服务要求</w:t>
            </w:r>
          </w:p>
        </w:tc>
        <w:tc>
          <w:tcPr>
            <w:tcW w:w="1417" w:type="dxa"/>
            <w:tcBorders>
              <w:top w:val="single" w:sz="4" w:space="0" w:color="auto"/>
              <w:left w:val="single" w:sz="4" w:space="0" w:color="auto"/>
              <w:bottom w:val="single" w:sz="4" w:space="0" w:color="auto"/>
              <w:right w:val="single" w:sz="4" w:space="0" w:color="auto"/>
            </w:tcBorders>
          </w:tcPr>
          <w:p w14:paraId="6459CD3F" w14:textId="77777777" w:rsidR="00167E9B" w:rsidRPr="007A24EF" w:rsidRDefault="00167E9B" w:rsidP="00167E9B">
            <w:pPr>
              <w:rPr>
                <w:b/>
                <w:szCs w:val="21"/>
              </w:rPr>
            </w:pPr>
          </w:p>
        </w:tc>
        <w:tc>
          <w:tcPr>
            <w:tcW w:w="1417" w:type="dxa"/>
            <w:tcBorders>
              <w:top w:val="single" w:sz="4" w:space="0" w:color="auto"/>
              <w:left w:val="single" w:sz="4" w:space="0" w:color="auto"/>
              <w:bottom w:val="single" w:sz="4" w:space="0" w:color="auto"/>
              <w:right w:val="single" w:sz="4" w:space="0" w:color="auto"/>
            </w:tcBorders>
          </w:tcPr>
          <w:p w14:paraId="4E5B5652" w14:textId="77777777" w:rsidR="00167E9B" w:rsidRPr="007A24EF" w:rsidRDefault="00167E9B" w:rsidP="00167E9B">
            <w:pPr>
              <w:rPr>
                <w:b/>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1F27E5C" w14:textId="7F5E3CB5" w:rsidR="00167E9B" w:rsidRPr="007A24EF" w:rsidRDefault="00167E9B" w:rsidP="00167E9B">
            <w:pPr>
              <w:rPr>
                <w:b/>
                <w:szCs w:val="21"/>
              </w:rPr>
            </w:pPr>
            <w:r w:rsidRPr="00A31569">
              <w:rPr>
                <w:rFonts w:hint="eastAsia"/>
                <w:b/>
                <w:szCs w:val="21"/>
              </w:rPr>
              <w:t>投标商务条款</w:t>
            </w:r>
          </w:p>
        </w:tc>
      </w:tr>
      <w:tr w:rsidR="00167E9B" w:rsidRPr="007A24EF" w14:paraId="1BEDE820" w14:textId="6EE65DB8" w:rsidTr="00167E9B">
        <w:trPr>
          <w:trHeight w:val="567"/>
        </w:trPr>
        <w:tc>
          <w:tcPr>
            <w:tcW w:w="596" w:type="dxa"/>
            <w:tcBorders>
              <w:top w:val="single" w:sz="4" w:space="0" w:color="auto"/>
              <w:left w:val="single" w:sz="4" w:space="0" w:color="auto"/>
              <w:bottom w:val="single" w:sz="4" w:space="0" w:color="auto"/>
              <w:right w:val="single" w:sz="4" w:space="0" w:color="auto"/>
            </w:tcBorders>
            <w:vAlign w:val="center"/>
          </w:tcPr>
          <w:p w14:paraId="1D5E31FB" w14:textId="77777777" w:rsidR="00167E9B" w:rsidRPr="007A24EF" w:rsidRDefault="00167E9B" w:rsidP="00AD7ED7">
            <w:pPr>
              <w:jc w:val="center"/>
              <w:rPr>
                <w:szCs w:val="21"/>
              </w:rPr>
            </w:pPr>
            <w:r w:rsidRPr="007A24EF">
              <w:rPr>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41B023A7" w14:textId="77777777" w:rsidR="00167E9B" w:rsidRPr="007A24EF" w:rsidRDefault="00167E9B" w:rsidP="00AD7ED7">
            <w:pPr>
              <w:jc w:val="center"/>
              <w:rPr>
                <w:szCs w:val="21"/>
              </w:rPr>
            </w:pPr>
            <w:r w:rsidRPr="007A24EF">
              <w:rPr>
                <w:szCs w:val="21"/>
              </w:rPr>
              <w:t>维修响应及故障解决时间</w:t>
            </w:r>
          </w:p>
        </w:tc>
        <w:tc>
          <w:tcPr>
            <w:tcW w:w="2977" w:type="dxa"/>
            <w:tcBorders>
              <w:top w:val="single" w:sz="4" w:space="0" w:color="auto"/>
              <w:left w:val="single" w:sz="4" w:space="0" w:color="auto"/>
              <w:bottom w:val="single" w:sz="4" w:space="0" w:color="auto"/>
              <w:right w:val="single" w:sz="4" w:space="0" w:color="auto"/>
            </w:tcBorders>
            <w:vAlign w:val="center"/>
          </w:tcPr>
          <w:p w14:paraId="1D54A3B9" w14:textId="77777777" w:rsidR="00167E9B" w:rsidRPr="008B1F93" w:rsidRDefault="00167E9B" w:rsidP="00AD7ED7">
            <w:pPr>
              <w:spacing w:line="360" w:lineRule="auto"/>
              <w:rPr>
                <w:color w:val="000000"/>
                <w:szCs w:val="21"/>
              </w:rPr>
            </w:pPr>
            <w:r w:rsidRPr="008B1F93">
              <w:rPr>
                <w:color w:val="000000"/>
                <w:szCs w:val="21"/>
              </w:rPr>
              <w:t>在保修期内，一旦发生质量问题，由货物制造商提供售后服务，</w:t>
            </w:r>
          </w:p>
          <w:p w14:paraId="5319B2D1" w14:textId="77777777" w:rsidR="00167E9B" w:rsidRPr="007A24EF" w:rsidRDefault="00167E9B" w:rsidP="00AD7ED7">
            <w:pPr>
              <w:adjustRightInd w:val="0"/>
              <w:snapToGrid w:val="0"/>
              <w:spacing w:line="360" w:lineRule="auto"/>
              <w:jc w:val="left"/>
              <w:rPr>
                <w:b/>
                <w:szCs w:val="21"/>
              </w:rPr>
            </w:pPr>
            <w:r w:rsidRPr="008B1F93">
              <w:rPr>
                <w:b/>
                <w:bCs/>
                <w:color w:val="FF0000"/>
                <w:szCs w:val="21"/>
              </w:rPr>
              <w:t>2</w:t>
            </w:r>
            <w:r w:rsidRPr="008B1F93">
              <w:rPr>
                <w:b/>
                <w:bCs/>
                <w:color w:val="FF0000"/>
                <w:szCs w:val="21"/>
              </w:rPr>
              <w:t>小时内</w:t>
            </w:r>
            <w:r w:rsidRPr="008B1F93">
              <w:rPr>
                <w:b/>
                <w:bCs/>
                <w:color w:val="000000"/>
                <w:szCs w:val="21"/>
              </w:rPr>
              <w:t> </w:t>
            </w:r>
            <w:r w:rsidRPr="008B1F93">
              <w:rPr>
                <w:color w:val="000000"/>
                <w:szCs w:val="21"/>
              </w:rPr>
              <w:t>响应，</w:t>
            </w:r>
            <w:r w:rsidRPr="008B1F93">
              <w:rPr>
                <w:b/>
                <w:bCs/>
                <w:color w:val="FF0000"/>
                <w:szCs w:val="21"/>
              </w:rPr>
              <w:t xml:space="preserve">24 </w:t>
            </w:r>
            <w:r w:rsidRPr="008B1F93">
              <w:rPr>
                <w:b/>
                <w:bCs/>
                <w:color w:val="FF0000"/>
                <w:szCs w:val="21"/>
              </w:rPr>
              <w:t>小时内</w:t>
            </w:r>
            <w:r w:rsidRPr="008B1F93">
              <w:rPr>
                <w:b/>
                <w:bCs/>
                <w:color w:val="000000"/>
                <w:szCs w:val="21"/>
              </w:rPr>
              <w:t> </w:t>
            </w:r>
            <w:r w:rsidRPr="008B1F93">
              <w:rPr>
                <w:color w:val="000000"/>
                <w:szCs w:val="21"/>
              </w:rPr>
              <w:t>完成维修，零配件供应及时。</w:t>
            </w:r>
          </w:p>
        </w:tc>
        <w:tc>
          <w:tcPr>
            <w:tcW w:w="1417" w:type="dxa"/>
            <w:tcBorders>
              <w:top w:val="single" w:sz="4" w:space="0" w:color="auto"/>
              <w:left w:val="single" w:sz="4" w:space="0" w:color="auto"/>
              <w:bottom w:val="single" w:sz="4" w:space="0" w:color="auto"/>
              <w:right w:val="single" w:sz="4" w:space="0" w:color="auto"/>
            </w:tcBorders>
          </w:tcPr>
          <w:p w14:paraId="4E266511" w14:textId="77777777" w:rsidR="00167E9B" w:rsidRPr="008B1F93" w:rsidRDefault="00167E9B" w:rsidP="00AD7ED7">
            <w:pPr>
              <w:spacing w:line="360" w:lineRule="auto"/>
              <w:rPr>
                <w:color w:val="000000"/>
                <w:szCs w:val="21"/>
              </w:rPr>
            </w:pPr>
          </w:p>
        </w:tc>
        <w:tc>
          <w:tcPr>
            <w:tcW w:w="1417" w:type="dxa"/>
            <w:tcBorders>
              <w:top w:val="single" w:sz="4" w:space="0" w:color="auto"/>
              <w:left w:val="single" w:sz="4" w:space="0" w:color="auto"/>
              <w:bottom w:val="single" w:sz="4" w:space="0" w:color="auto"/>
              <w:right w:val="single" w:sz="4" w:space="0" w:color="auto"/>
            </w:tcBorders>
          </w:tcPr>
          <w:p w14:paraId="4D178A60" w14:textId="77777777" w:rsidR="00167E9B" w:rsidRPr="008B1F93" w:rsidRDefault="00167E9B" w:rsidP="00AD7ED7">
            <w:pPr>
              <w:spacing w:line="360" w:lineRule="auto"/>
              <w:rPr>
                <w:color w:val="000000"/>
                <w:szCs w:val="21"/>
              </w:rPr>
            </w:pPr>
          </w:p>
        </w:tc>
        <w:tc>
          <w:tcPr>
            <w:tcW w:w="1417" w:type="dxa"/>
            <w:tcBorders>
              <w:top w:val="single" w:sz="4" w:space="0" w:color="auto"/>
              <w:left w:val="single" w:sz="4" w:space="0" w:color="auto"/>
              <w:bottom w:val="single" w:sz="4" w:space="0" w:color="auto"/>
              <w:right w:val="single" w:sz="4" w:space="0" w:color="auto"/>
            </w:tcBorders>
          </w:tcPr>
          <w:p w14:paraId="16A654EE" w14:textId="210B6467" w:rsidR="00167E9B" w:rsidRPr="008B1F93" w:rsidRDefault="00167E9B" w:rsidP="00AD7ED7">
            <w:pPr>
              <w:spacing w:line="360" w:lineRule="auto"/>
              <w:rPr>
                <w:color w:val="000000"/>
                <w:szCs w:val="21"/>
              </w:rPr>
            </w:pPr>
          </w:p>
        </w:tc>
      </w:tr>
      <w:tr w:rsidR="00167E9B" w:rsidRPr="007A24EF" w14:paraId="70EFCD1D" w14:textId="0614F652" w:rsidTr="00167E9B">
        <w:trPr>
          <w:trHeight w:val="567"/>
        </w:trPr>
        <w:tc>
          <w:tcPr>
            <w:tcW w:w="596" w:type="dxa"/>
            <w:vMerge w:val="restart"/>
            <w:tcBorders>
              <w:top w:val="single" w:sz="4" w:space="0" w:color="auto"/>
              <w:left w:val="single" w:sz="4" w:space="0" w:color="auto"/>
              <w:bottom w:val="single" w:sz="4" w:space="0" w:color="auto"/>
              <w:right w:val="single" w:sz="4" w:space="0" w:color="auto"/>
            </w:tcBorders>
            <w:vAlign w:val="center"/>
          </w:tcPr>
          <w:p w14:paraId="10EED231" w14:textId="77777777" w:rsidR="00167E9B" w:rsidRPr="007A24EF" w:rsidRDefault="00167E9B" w:rsidP="00AD7ED7">
            <w:pPr>
              <w:jc w:val="center"/>
              <w:rPr>
                <w:szCs w:val="21"/>
              </w:rPr>
            </w:pPr>
            <w:r w:rsidRPr="007A24EF">
              <w:rPr>
                <w:szCs w:val="21"/>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5026EFA" w14:textId="77777777" w:rsidR="00167E9B" w:rsidRPr="007A24EF" w:rsidRDefault="00167E9B" w:rsidP="00AD7ED7">
            <w:pPr>
              <w:jc w:val="center"/>
              <w:rPr>
                <w:szCs w:val="21"/>
              </w:rPr>
            </w:pPr>
            <w:r w:rsidRPr="007A24EF">
              <w:rPr>
                <w:szCs w:val="21"/>
              </w:rPr>
              <w:t>关于免费保修期</w:t>
            </w:r>
          </w:p>
        </w:tc>
        <w:tc>
          <w:tcPr>
            <w:tcW w:w="2977" w:type="dxa"/>
            <w:tcBorders>
              <w:top w:val="single" w:sz="4" w:space="0" w:color="auto"/>
              <w:left w:val="single" w:sz="4" w:space="0" w:color="auto"/>
              <w:bottom w:val="single" w:sz="4" w:space="0" w:color="auto"/>
              <w:right w:val="single" w:sz="4" w:space="0" w:color="auto"/>
            </w:tcBorders>
            <w:vAlign w:val="center"/>
          </w:tcPr>
          <w:p w14:paraId="39684A1B" w14:textId="77777777" w:rsidR="00167E9B" w:rsidRPr="007A24EF" w:rsidRDefault="00167E9B" w:rsidP="00AD7ED7">
            <w:pPr>
              <w:adjustRightInd w:val="0"/>
              <w:snapToGrid w:val="0"/>
              <w:spacing w:line="360" w:lineRule="auto"/>
              <w:jc w:val="left"/>
              <w:rPr>
                <w:szCs w:val="21"/>
              </w:rPr>
            </w:pPr>
            <w:r>
              <w:rPr>
                <w:rFonts w:hint="eastAsia"/>
                <w:color w:val="000000"/>
                <w:szCs w:val="21"/>
              </w:rPr>
              <w:t>★</w:t>
            </w:r>
            <w:r w:rsidRPr="007A24EF">
              <w:rPr>
                <w:szCs w:val="21"/>
              </w:rPr>
              <w:t>2.1</w:t>
            </w:r>
            <w:r w:rsidRPr="007A24EF">
              <w:rPr>
                <w:szCs w:val="21"/>
              </w:rPr>
              <w:t>货物免费保修期</w:t>
            </w:r>
            <w:r w:rsidRPr="00DE6CFC">
              <w:rPr>
                <w:rFonts w:ascii="宋体" w:hAnsi="宋体" w:hint="eastAsia"/>
                <w:b/>
                <w:bCs/>
                <w:color w:val="FF0000"/>
                <w:szCs w:val="21"/>
              </w:rPr>
              <w:t>原厂全保</w:t>
            </w:r>
            <w:r w:rsidRPr="007A24EF">
              <w:rPr>
                <w:b/>
                <w:bCs/>
                <w:color w:val="FF0000"/>
                <w:szCs w:val="21"/>
                <w:u w:val="single"/>
              </w:rPr>
              <w:t xml:space="preserve">  </w:t>
            </w:r>
            <w:r>
              <w:rPr>
                <w:b/>
                <w:bCs/>
                <w:color w:val="FF0000"/>
                <w:szCs w:val="21"/>
                <w:u w:val="single"/>
              </w:rPr>
              <w:t>5</w:t>
            </w:r>
            <w:r w:rsidRPr="007A24EF">
              <w:rPr>
                <w:b/>
                <w:bCs/>
                <w:color w:val="FF0000"/>
                <w:szCs w:val="21"/>
                <w:u w:val="single"/>
              </w:rPr>
              <w:t xml:space="preserve">  </w:t>
            </w:r>
            <w:r w:rsidRPr="007A24EF">
              <w:rPr>
                <w:b/>
                <w:bCs/>
                <w:color w:val="FF0000"/>
                <w:szCs w:val="21"/>
              </w:rPr>
              <w:t>年</w:t>
            </w:r>
            <w:r w:rsidRPr="007A24EF">
              <w:rPr>
                <w:szCs w:val="21"/>
              </w:rPr>
              <w:t>，时间自最终验收合格并交付使用之日起计算。</w:t>
            </w:r>
          </w:p>
        </w:tc>
        <w:tc>
          <w:tcPr>
            <w:tcW w:w="1417" w:type="dxa"/>
            <w:tcBorders>
              <w:top w:val="single" w:sz="4" w:space="0" w:color="auto"/>
              <w:left w:val="single" w:sz="4" w:space="0" w:color="auto"/>
              <w:bottom w:val="single" w:sz="4" w:space="0" w:color="auto"/>
              <w:right w:val="single" w:sz="4" w:space="0" w:color="auto"/>
            </w:tcBorders>
          </w:tcPr>
          <w:p w14:paraId="472C9563" w14:textId="77777777" w:rsidR="00167E9B" w:rsidRDefault="00167E9B" w:rsidP="00AD7ED7">
            <w:pPr>
              <w:adjustRightInd w:val="0"/>
              <w:snapToGrid w:val="0"/>
              <w:spacing w:line="360" w:lineRule="auto"/>
              <w:jc w:val="left"/>
              <w:rPr>
                <w:color w:val="000000"/>
                <w:szCs w:val="21"/>
              </w:rPr>
            </w:pPr>
          </w:p>
        </w:tc>
        <w:tc>
          <w:tcPr>
            <w:tcW w:w="1417" w:type="dxa"/>
            <w:tcBorders>
              <w:top w:val="single" w:sz="4" w:space="0" w:color="auto"/>
              <w:left w:val="single" w:sz="4" w:space="0" w:color="auto"/>
              <w:bottom w:val="single" w:sz="4" w:space="0" w:color="auto"/>
              <w:right w:val="single" w:sz="4" w:space="0" w:color="auto"/>
            </w:tcBorders>
          </w:tcPr>
          <w:p w14:paraId="5D66833F" w14:textId="77777777" w:rsidR="00167E9B" w:rsidRDefault="00167E9B" w:rsidP="00AD7ED7">
            <w:pPr>
              <w:adjustRightInd w:val="0"/>
              <w:snapToGrid w:val="0"/>
              <w:spacing w:line="360" w:lineRule="auto"/>
              <w:jc w:val="left"/>
              <w:rPr>
                <w:color w:val="000000"/>
                <w:szCs w:val="21"/>
              </w:rPr>
            </w:pPr>
          </w:p>
        </w:tc>
        <w:tc>
          <w:tcPr>
            <w:tcW w:w="1417" w:type="dxa"/>
            <w:tcBorders>
              <w:top w:val="single" w:sz="4" w:space="0" w:color="auto"/>
              <w:left w:val="single" w:sz="4" w:space="0" w:color="auto"/>
              <w:bottom w:val="single" w:sz="4" w:space="0" w:color="auto"/>
              <w:right w:val="single" w:sz="4" w:space="0" w:color="auto"/>
            </w:tcBorders>
          </w:tcPr>
          <w:p w14:paraId="6D3A62AE" w14:textId="1B245F3E" w:rsidR="00167E9B" w:rsidRDefault="00167E9B" w:rsidP="00AD7ED7">
            <w:pPr>
              <w:adjustRightInd w:val="0"/>
              <w:snapToGrid w:val="0"/>
              <w:spacing w:line="360" w:lineRule="auto"/>
              <w:jc w:val="left"/>
              <w:rPr>
                <w:color w:val="000000"/>
                <w:szCs w:val="21"/>
              </w:rPr>
            </w:pPr>
          </w:p>
        </w:tc>
      </w:tr>
      <w:tr w:rsidR="00167E9B" w:rsidRPr="007A24EF" w14:paraId="774DEB0C" w14:textId="73E8A492" w:rsidTr="00167E9B">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3A9CD389" w14:textId="77777777" w:rsidR="00167E9B" w:rsidRPr="007A24EF" w:rsidRDefault="00167E9B" w:rsidP="00AD7ED7">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D6C0E4E" w14:textId="77777777" w:rsidR="00167E9B" w:rsidRPr="007A24EF" w:rsidRDefault="00167E9B" w:rsidP="00AD7ED7">
            <w:pPr>
              <w:widowControl/>
              <w:jc w:val="center"/>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256D9084" w14:textId="77777777" w:rsidR="00167E9B" w:rsidRPr="007A24EF" w:rsidRDefault="00167E9B" w:rsidP="00AD7ED7">
            <w:pPr>
              <w:adjustRightInd w:val="0"/>
              <w:snapToGrid w:val="0"/>
              <w:spacing w:line="360" w:lineRule="auto"/>
              <w:jc w:val="left"/>
              <w:rPr>
                <w:szCs w:val="21"/>
              </w:rPr>
            </w:pPr>
            <w:r w:rsidRPr="007A24EF">
              <w:rPr>
                <w:szCs w:val="21"/>
              </w:rPr>
              <w:t>2.2</w:t>
            </w:r>
            <w:r w:rsidRPr="007A24EF">
              <w:rPr>
                <w:szCs w:val="21"/>
              </w:rPr>
              <w:t>保修期内，免费更换零配件、免工时费。</w:t>
            </w:r>
          </w:p>
        </w:tc>
        <w:tc>
          <w:tcPr>
            <w:tcW w:w="1417" w:type="dxa"/>
            <w:tcBorders>
              <w:top w:val="single" w:sz="4" w:space="0" w:color="auto"/>
              <w:left w:val="single" w:sz="4" w:space="0" w:color="auto"/>
              <w:bottom w:val="single" w:sz="4" w:space="0" w:color="auto"/>
              <w:right w:val="single" w:sz="4" w:space="0" w:color="auto"/>
            </w:tcBorders>
          </w:tcPr>
          <w:p w14:paraId="0547D6C1" w14:textId="77777777" w:rsidR="00167E9B" w:rsidRPr="007A24EF" w:rsidRDefault="00167E9B" w:rsidP="00AD7ED7">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03CD3E99" w14:textId="77777777" w:rsidR="00167E9B" w:rsidRPr="007A24EF" w:rsidRDefault="00167E9B" w:rsidP="00AD7ED7">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3EFE5C84" w14:textId="40C5EACB" w:rsidR="00167E9B" w:rsidRPr="007A24EF" w:rsidRDefault="00167E9B" w:rsidP="00AD7ED7">
            <w:pPr>
              <w:adjustRightInd w:val="0"/>
              <w:snapToGrid w:val="0"/>
              <w:spacing w:line="360" w:lineRule="auto"/>
              <w:jc w:val="left"/>
              <w:rPr>
                <w:szCs w:val="21"/>
              </w:rPr>
            </w:pPr>
          </w:p>
        </w:tc>
      </w:tr>
      <w:tr w:rsidR="00167E9B" w:rsidRPr="007A24EF" w14:paraId="3593C239" w14:textId="3F3007F3" w:rsidTr="00167E9B">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033F1610" w14:textId="77777777" w:rsidR="00167E9B" w:rsidRPr="007A24EF" w:rsidRDefault="00167E9B" w:rsidP="00AD7ED7">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63E0A1A" w14:textId="77777777" w:rsidR="00167E9B" w:rsidRPr="007A24EF" w:rsidRDefault="00167E9B" w:rsidP="00AD7ED7">
            <w:pPr>
              <w:widowControl/>
              <w:jc w:val="center"/>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35165A52" w14:textId="77777777" w:rsidR="00167E9B" w:rsidRPr="007A24EF" w:rsidRDefault="00167E9B" w:rsidP="00AD7ED7">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c>
          <w:tcPr>
            <w:tcW w:w="1417" w:type="dxa"/>
            <w:tcBorders>
              <w:top w:val="single" w:sz="4" w:space="0" w:color="auto"/>
              <w:left w:val="single" w:sz="4" w:space="0" w:color="auto"/>
              <w:bottom w:val="single" w:sz="4" w:space="0" w:color="auto"/>
              <w:right w:val="single" w:sz="4" w:space="0" w:color="auto"/>
            </w:tcBorders>
          </w:tcPr>
          <w:p w14:paraId="01ED5CC0" w14:textId="77777777" w:rsidR="00167E9B" w:rsidRPr="007A24EF" w:rsidRDefault="00167E9B" w:rsidP="00AD7ED7">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05C3DCC6" w14:textId="77777777" w:rsidR="00167E9B" w:rsidRPr="007A24EF" w:rsidRDefault="00167E9B" w:rsidP="00AD7ED7">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30ADC082" w14:textId="73E726AE" w:rsidR="00167E9B" w:rsidRPr="007A24EF" w:rsidRDefault="00167E9B" w:rsidP="00AD7ED7">
            <w:pPr>
              <w:adjustRightInd w:val="0"/>
              <w:snapToGrid w:val="0"/>
              <w:spacing w:line="360" w:lineRule="auto"/>
              <w:jc w:val="left"/>
              <w:rPr>
                <w:szCs w:val="21"/>
              </w:rPr>
            </w:pPr>
          </w:p>
        </w:tc>
      </w:tr>
      <w:tr w:rsidR="00167E9B" w:rsidRPr="007A24EF" w14:paraId="40DFA512" w14:textId="14BEFCCB" w:rsidTr="00167E9B">
        <w:trPr>
          <w:trHeight w:val="567"/>
        </w:trPr>
        <w:tc>
          <w:tcPr>
            <w:tcW w:w="596" w:type="dxa"/>
            <w:tcBorders>
              <w:top w:val="single" w:sz="4" w:space="0" w:color="auto"/>
              <w:left w:val="single" w:sz="4" w:space="0" w:color="auto"/>
              <w:bottom w:val="single" w:sz="4" w:space="0" w:color="auto"/>
              <w:right w:val="single" w:sz="4" w:space="0" w:color="auto"/>
            </w:tcBorders>
            <w:vAlign w:val="center"/>
          </w:tcPr>
          <w:p w14:paraId="008ED4A9" w14:textId="77777777" w:rsidR="00167E9B" w:rsidRPr="007A24EF" w:rsidRDefault="00167E9B" w:rsidP="00AD7ED7">
            <w:pPr>
              <w:jc w:val="center"/>
              <w:rPr>
                <w:szCs w:val="21"/>
              </w:rPr>
            </w:pPr>
            <w:r w:rsidRPr="007A24EF">
              <w:rPr>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0281039B" w14:textId="77777777" w:rsidR="00167E9B" w:rsidRPr="007A24EF" w:rsidRDefault="00167E9B" w:rsidP="00AD7ED7">
            <w:pPr>
              <w:jc w:val="center"/>
              <w:rPr>
                <w:szCs w:val="21"/>
              </w:rPr>
            </w:pPr>
            <w:r w:rsidRPr="007A24EF">
              <w:rPr>
                <w:bCs/>
                <w:szCs w:val="21"/>
              </w:rPr>
              <w:t>发生质量问题的处理方式</w:t>
            </w:r>
          </w:p>
        </w:tc>
        <w:tc>
          <w:tcPr>
            <w:tcW w:w="2977" w:type="dxa"/>
            <w:tcBorders>
              <w:top w:val="single" w:sz="4" w:space="0" w:color="auto"/>
              <w:left w:val="single" w:sz="4" w:space="0" w:color="auto"/>
              <w:bottom w:val="single" w:sz="4" w:space="0" w:color="auto"/>
              <w:right w:val="single" w:sz="4" w:space="0" w:color="auto"/>
            </w:tcBorders>
            <w:vAlign w:val="center"/>
          </w:tcPr>
          <w:p w14:paraId="2A740B3B" w14:textId="77777777" w:rsidR="00167E9B" w:rsidRPr="007A24EF" w:rsidRDefault="00167E9B" w:rsidP="00AD7ED7">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c>
          <w:tcPr>
            <w:tcW w:w="1417" w:type="dxa"/>
            <w:tcBorders>
              <w:top w:val="single" w:sz="4" w:space="0" w:color="auto"/>
              <w:left w:val="single" w:sz="4" w:space="0" w:color="auto"/>
              <w:bottom w:val="single" w:sz="4" w:space="0" w:color="auto"/>
              <w:right w:val="single" w:sz="4" w:space="0" w:color="auto"/>
            </w:tcBorders>
          </w:tcPr>
          <w:p w14:paraId="07D297D0" w14:textId="77777777" w:rsidR="00167E9B" w:rsidRPr="007A24EF" w:rsidRDefault="00167E9B" w:rsidP="00AD7ED7">
            <w:pPr>
              <w:adjustRightInd w:val="0"/>
              <w:snapToGrid w:val="0"/>
              <w:spacing w:line="360" w:lineRule="auto"/>
              <w:ind w:firstLineChars="100" w:firstLine="210"/>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051705C1" w14:textId="77777777" w:rsidR="00167E9B" w:rsidRPr="007A24EF" w:rsidRDefault="00167E9B" w:rsidP="00AD7ED7">
            <w:pPr>
              <w:adjustRightInd w:val="0"/>
              <w:snapToGrid w:val="0"/>
              <w:spacing w:line="360" w:lineRule="auto"/>
              <w:ind w:firstLineChars="100" w:firstLine="210"/>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7DF4A8BF" w14:textId="45F93946" w:rsidR="00167E9B" w:rsidRPr="007A24EF" w:rsidRDefault="00167E9B" w:rsidP="00AD7ED7">
            <w:pPr>
              <w:adjustRightInd w:val="0"/>
              <w:snapToGrid w:val="0"/>
              <w:spacing w:line="360" w:lineRule="auto"/>
              <w:ind w:firstLineChars="100" w:firstLine="210"/>
              <w:jc w:val="left"/>
              <w:rPr>
                <w:szCs w:val="21"/>
              </w:rPr>
            </w:pPr>
          </w:p>
        </w:tc>
      </w:tr>
      <w:tr w:rsidR="00167E9B" w:rsidRPr="007A24EF" w14:paraId="480A38FD" w14:textId="2DFA9FA6" w:rsidTr="00167E9B">
        <w:trPr>
          <w:trHeight w:val="567"/>
        </w:trPr>
        <w:tc>
          <w:tcPr>
            <w:tcW w:w="596" w:type="dxa"/>
            <w:vMerge w:val="restart"/>
            <w:tcBorders>
              <w:top w:val="single" w:sz="4" w:space="0" w:color="auto"/>
              <w:left w:val="single" w:sz="4" w:space="0" w:color="auto"/>
              <w:bottom w:val="single" w:sz="4" w:space="0" w:color="auto"/>
              <w:right w:val="single" w:sz="4" w:space="0" w:color="auto"/>
            </w:tcBorders>
            <w:vAlign w:val="center"/>
          </w:tcPr>
          <w:p w14:paraId="5ECC6B6E" w14:textId="77777777" w:rsidR="00167E9B" w:rsidRPr="007A24EF" w:rsidRDefault="00167E9B" w:rsidP="00AD7ED7">
            <w:pPr>
              <w:jc w:val="center"/>
              <w:rPr>
                <w:szCs w:val="21"/>
              </w:rPr>
            </w:pPr>
            <w:r w:rsidRPr="007A24EF">
              <w:rPr>
                <w:szCs w:val="21"/>
              </w:rPr>
              <w:t>4</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34252D8" w14:textId="77777777" w:rsidR="00167E9B" w:rsidRPr="007A24EF" w:rsidRDefault="00167E9B" w:rsidP="00AD7ED7">
            <w:pPr>
              <w:widowControl/>
              <w:spacing w:before="100" w:beforeAutospacing="1" w:after="100" w:afterAutospacing="1" w:line="360" w:lineRule="auto"/>
              <w:jc w:val="center"/>
              <w:rPr>
                <w:szCs w:val="21"/>
              </w:rPr>
            </w:pPr>
            <w:r w:rsidRPr="007A24EF">
              <w:rPr>
                <w:kern w:val="0"/>
                <w:szCs w:val="21"/>
              </w:rPr>
              <w:t>质量保证</w:t>
            </w:r>
          </w:p>
        </w:tc>
        <w:tc>
          <w:tcPr>
            <w:tcW w:w="2977" w:type="dxa"/>
            <w:tcBorders>
              <w:top w:val="single" w:sz="4" w:space="0" w:color="auto"/>
              <w:left w:val="single" w:sz="4" w:space="0" w:color="auto"/>
              <w:bottom w:val="single" w:sz="4" w:space="0" w:color="auto"/>
              <w:right w:val="single" w:sz="4" w:space="0" w:color="auto"/>
            </w:tcBorders>
            <w:vAlign w:val="center"/>
          </w:tcPr>
          <w:p w14:paraId="02711A4A" w14:textId="77777777" w:rsidR="00167E9B" w:rsidRPr="007A24EF" w:rsidRDefault="00167E9B" w:rsidP="00AD7ED7">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c>
          <w:tcPr>
            <w:tcW w:w="1417" w:type="dxa"/>
            <w:tcBorders>
              <w:top w:val="single" w:sz="4" w:space="0" w:color="auto"/>
              <w:left w:val="single" w:sz="4" w:space="0" w:color="auto"/>
              <w:bottom w:val="single" w:sz="4" w:space="0" w:color="auto"/>
              <w:right w:val="single" w:sz="4" w:space="0" w:color="auto"/>
            </w:tcBorders>
          </w:tcPr>
          <w:p w14:paraId="4621CDD8" w14:textId="77777777" w:rsidR="00167E9B" w:rsidRPr="007A24EF" w:rsidRDefault="00167E9B" w:rsidP="00AD7ED7">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5F89238F" w14:textId="77777777" w:rsidR="00167E9B" w:rsidRPr="007A24EF" w:rsidRDefault="00167E9B" w:rsidP="00AD7ED7">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02CB6B51" w14:textId="5F446FFD" w:rsidR="00167E9B" w:rsidRPr="007A24EF" w:rsidRDefault="00167E9B" w:rsidP="00AD7ED7">
            <w:pPr>
              <w:adjustRightInd w:val="0"/>
              <w:snapToGrid w:val="0"/>
              <w:spacing w:line="360" w:lineRule="auto"/>
              <w:jc w:val="left"/>
              <w:rPr>
                <w:szCs w:val="21"/>
              </w:rPr>
            </w:pPr>
          </w:p>
        </w:tc>
      </w:tr>
      <w:tr w:rsidR="00167E9B" w:rsidRPr="007A24EF" w14:paraId="50F264CD" w14:textId="50E0A4E4" w:rsidTr="00167E9B">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4B390CEA" w14:textId="77777777" w:rsidR="00167E9B" w:rsidRPr="007A24EF" w:rsidRDefault="00167E9B" w:rsidP="00AD7ED7">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6B15708" w14:textId="77777777" w:rsidR="00167E9B" w:rsidRPr="007A24EF" w:rsidRDefault="00167E9B" w:rsidP="00AD7ED7">
            <w:pPr>
              <w:widowControl/>
              <w:jc w:val="center"/>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3C64A892" w14:textId="77777777" w:rsidR="00167E9B" w:rsidRPr="007A24EF" w:rsidRDefault="00167E9B" w:rsidP="00AD7ED7">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w:t>
            </w:r>
            <w:r w:rsidRPr="007A24EF">
              <w:rPr>
                <w:szCs w:val="21"/>
              </w:rPr>
              <w:lastRenderedPageBreak/>
              <w:t>保年开机率在</w:t>
            </w:r>
            <w:r w:rsidRPr="007A24EF">
              <w:rPr>
                <w:szCs w:val="21"/>
              </w:rPr>
              <w:t>98%</w:t>
            </w:r>
            <w:r w:rsidRPr="00722EF3">
              <w:rPr>
                <w:rFonts w:hint="eastAsia"/>
                <w:szCs w:val="21"/>
              </w:rPr>
              <w:t>（含</w:t>
            </w:r>
            <w:r w:rsidRPr="00722EF3">
              <w:rPr>
                <w:rFonts w:hint="eastAsia"/>
                <w:szCs w:val="21"/>
              </w:rPr>
              <w:t>98%</w:t>
            </w:r>
            <w:r w:rsidRPr="00722EF3">
              <w:rPr>
                <w:rFonts w:hint="eastAsia"/>
                <w:szCs w:val="21"/>
              </w:rPr>
              <w:t>）</w:t>
            </w:r>
            <w:r w:rsidRPr="007A24EF">
              <w:rPr>
                <w:szCs w:val="21"/>
              </w:rPr>
              <w:t>以上</w:t>
            </w:r>
            <w:r w:rsidRPr="007A24EF">
              <w:rPr>
                <w:szCs w:val="21"/>
              </w:rPr>
              <w:t xml:space="preserve">, </w:t>
            </w:r>
            <w:r w:rsidRPr="007A24EF">
              <w:rPr>
                <w:szCs w:val="21"/>
              </w:rPr>
              <w:t>若不能达到此开机率，将作以下处理：</w:t>
            </w:r>
          </w:p>
          <w:p w14:paraId="7CA3BAA2" w14:textId="77777777" w:rsidR="00167E9B" w:rsidRPr="007A24EF" w:rsidRDefault="00167E9B" w:rsidP="00AD7ED7">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w:t>
            </w:r>
            <w:r>
              <w:rPr>
                <w:szCs w:val="21"/>
              </w:rPr>
              <w:t>8</w:t>
            </w:r>
            <w:r w:rsidRPr="007A24EF">
              <w:rPr>
                <w:szCs w:val="21"/>
              </w:rPr>
              <w:t>%</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303BD1A3" w14:textId="77777777" w:rsidR="00167E9B" w:rsidRPr="007A24EF" w:rsidRDefault="00167E9B" w:rsidP="00AD7ED7">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01E62C91" w14:textId="77777777" w:rsidR="00167E9B" w:rsidRPr="007A24EF" w:rsidRDefault="00167E9B" w:rsidP="00AD7ED7">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76485BB0" w14:textId="77777777" w:rsidR="00167E9B" w:rsidRPr="007A24EF" w:rsidRDefault="00167E9B" w:rsidP="00AD7ED7">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c>
          <w:tcPr>
            <w:tcW w:w="1417" w:type="dxa"/>
            <w:tcBorders>
              <w:top w:val="single" w:sz="4" w:space="0" w:color="auto"/>
              <w:left w:val="single" w:sz="4" w:space="0" w:color="auto"/>
              <w:bottom w:val="single" w:sz="4" w:space="0" w:color="auto"/>
              <w:right w:val="single" w:sz="4" w:space="0" w:color="auto"/>
            </w:tcBorders>
          </w:tcPr>
          <w:p w14:paraId="288537B3" w14:textId="77777777" w:rsidR="00167E9B" w:rsidRPr="007A24EF" w:rsidRDefault="00167E9B" w:rsidP="00AD7ED7">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708BE4ED" w14:textId="77777777" w:rsidR="00167E9B" w:rsidRPr="007A24EF" w:rsidRDefault="00167E9B" w:rsidP="00AD7ED7">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5522ADF3" w14:textId="2B261F4F" w:rsidR="00167E9B" w:rsidRPr="007A24EF" w:rsidRDefault="00167E9B" w:rsidP="00AD7ED7">
            <w:pPr>
              <w:adjustRightInd w:val="0"/>
              <w:snapToGrid w:val="0"/>
              <w:spacing w:line="360" w:lineRule="auto"/>
              <w:jc w:val="left"/>
              <w:rPr>
                <w:szCs w:val="21"/>
              </w:rPr>
            </w:pPr>
          </w:p>
        </w:tc>
      </w:tr>
      <w:tr w:rsidR="00167E9B" w:rsidRPr="007A24EF" w14:paraId="794E5C28" w14:textId="2E781C12" w:rsidTr="00167E9B">
        <w:trPr>
          <w:trHeight w:val="567"/>
        </w:trPr>
        <w:tc>
          <w:tcPr>
            <w:tcW w:w="596" w:type="dxa"/>
            <w:tcBorders>
              <w:top w:val="single" w:sz="4" w:space="0" w:color="auto"/>
              <w:left w:val="single" w:sz="4" w:space="0" w:color="auto"/>
              <w:bottom w:val="single" w:sz="4" w:space="0" w:color="auto"/>
              <w:right w:val="single" w:sz="4" w:space="0" w:color="auto"/>
            </w:tcBorders>
            <w:vAlign w:val="center"/>
          </w:tcPr>
          <w:p w14:paraId="7E11F299" w14:textId="77777777" w:rsidR="00167E9B" w:rsidRPr="007A24EF" w:rsidRDefault="00167E9B" w:rsidP="00AD7ED7">
            <w:pPr>
              <w:jc w:val="center"/>
              <w:rPr>
                <w:szCs w:val="21"/>
              </w:rPr>
            </w:pPr>
            <w:r w:rsidRPr="007A24EF">
              <w:rPr>
                <w:szCs w:val="21"/>
              </w:rPr>
              <w:lastRenderedPageBreak/>
              <w:t>5</w:t>
            </w:r>
          </w:p>
        </w:tc>
        <w:tc>
          <w:tcPr>
            <w:tcW w:w="1134" w:type="dxa"/>
            <w:tcBorders>
              <w:top w:val="single" w:sz="4" w:space="0" w:color="auto"/>
              <w:left w:val="single" w:sz="4" w:space="0" w:color="auto"/>
              <w:bottom w:val="single" w:sz="4" w:space="0" w:color="auto"/>
              <w:right w:val="single" w:sz="4" w:space="0" w:color="auto"/>
            </w:tcBorders>
            <w:vAlign w:val="center"/>
          </w:tcPr>
          <w:p w14:paraId="1194C787" w14:textId="77777777" w:rsidR="00167E9B" w:rsidRPr="007A24EF" w:rsidRDefault="00167E9B" w:rsidP="00AD7ED7">
            <w:pPr>
              <w:jc w:val="center"/>
              <w:rPr>
                <w:szCs w:val="21"/>
              </w:rPr>
            </w:pPr>
            <w:r w:rsidRPr="007A24EF">
              <w:rPr>
                <w:bCs/>
                <w:szCs w:val="21"/>
              </w:rPr>
              <w:t>软件服务</w:t>
            </w:r>
          </w:p>
        </w:tc>
        <w:tc>
          <w:tcPr>
            <w:tcW w:w="2977" w:type="dxa"/>
            <w:tcBorders>
              <w:top w:val="single" w:sz="4" w:space="0" w:color="auto"/>
              <w:left w:val="single" w:sz="4" w:space="0" w:color="auto"/>
              <w:bottom w:val="single" w:sz="4" w:space="0" w:color="auto"/>
              <w:right w:val="single" w:sz="4" w:space="0" w:color="auto"/>
            </w:tcBorders>
            <w:vAlign w:val="center"/>
          </w:tcPr>
          <w:p w14:paraId="13B747E8" w14:textId="77777777" w:rsidR="00167E9B" w:rsidRPr="007A24EF" w:rsidRDefault="00167E9B" w:rsidP="00AD7ED7">
            <w:pPr>
              <w:adjustRightInd w:val="0"/>
              <w:snapToGrid w:val="0"/>
              <w:spacing w:line="360" w:lineRule="auto"/>
              <w:jc w:val="left"/>
              <w:rPr>
                <w:bCs/>
                <w:szCs w:val="21"/>
              </w:rPr>
            </w:pP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tc>
        <w:tc>
          <w:tcPr>
            <w:tcW w:w="1417" w:type="dxa"/>
            <w:tcBorders>
              <w:top w:val="single" w:sz="4" w:space="0" w:color="auto"/>
              <w:left w:val="single" w:sz="4" w:space="0" w:color="auto"/>
              <w:bottom w:val="single" w:sz="4" w:space="0" w:color="auto"/>
              <w:right w:val="single" w:sz="4" w:space="0" w:color="auto"/>
            </w:tcBorders>
          </w:tcPr>
          <w:p w14:paraId="0EDFC67F" w14:textId="77777777" w:rsidR="00167E9B" w:rsidRPr="007A24EF" w:rsidRDefault="00167E9B" w:rsidP="00AD7ED7">
            <w:pPr>
              <w:adjustRightInd w:val="0"/>
              <w:snapToGrid w:val="0"/>
              <w:spacing w:line="360" w:lineRule="auto"/>
              <w:jc w:val="left"/>
              <w:rPr>
                <w:b/>
                <w:bCs/>
                <w:color w:val="FF0000"/>
                <w:szCs w:val="21"/>
              </w:rPr>
            </w:pPr>
          </w:p>
        </w:tc>
        <w:tc>
          <w:tcPr>
            <w:tcW w:w="1417" w:type="dxa"/>
            <w:tcBorders>
              <w:top w:val="single" w:sz="4" w:space="0" w:color="auto"/>
              <w:left w:val="single" w:sz="4" w:space="0" w:color="auto"/>
              <w:bottom w:val="single" w:sz="4" w:space="0" w:color="auto"/>
              <w:right w:val="single" w:sz="4" w:space="0" w:color="auto"/>
            </w:tcBorders>
          </w:tcPr>
          <w:p w14:paraId="6CD6FD9E" w14:textId="77777777" w:rsidR="00167E9B" w:rsidRPr="007A24EF" w:rsidRDefault="00167E9B" w:rsidP="00AD7ED7">
            <w:pPr>
              <w:adjustRightInd w:val="0"/>
              <w:snapToGrid w:val="0"/>
              <w:spacing w:line="360" w:lineRule="auto"/>
              <w:jc w:val="left"/>
              <w:rPr>
                <w:b/>
                <w:bCs/>
                <w:color w:val="FF0000"/>
                <w:szCs w:val="21"/>
              </w:rPr>
            </w:pPr>
          </w:p>
        </w:tc>
        <w:tc>
          <w:tcPr>
            <w:tcW w:w="1417" w:type="dxa"/>
            <w:tcBorders>
              <w:top w:val="single" w:sz="4" w:space="0" w:color="auto"/>
              <w:left w:val="single" w:sz="4" w:space="0" w:color="auto"/>
              <w:bottom w:val="single" w:sz="4" w:space="0" w:color="auto"/>
              <w:right w:val="single" w:sz="4" w:space="0" w:color="auto"/>
            </w:tcBorders>
          </w:tcPr>
          <w:p w14:paraId="50D99B61" w14:textId="41DA4006" w:rsidR="00167E9B" w:rsidRPr="007A24EF" w:rsidRDefault="00167E9B" w:rsidP="00AD7ED7">
            <w:pPr>
              <w:adjustRightInd w:val="0"/>
              <w:snapToGrid w:val="0"/>
              <w:spacing w:line="360" w:lineRule="auto"/>
              <w:jc w:val="left"/>
              <w:rPr>
                <w:b/>
                <w:bCs/>
                <w:color w:val="FF0000"/>
                <w:szCs w:val="21"/>
              </w:rPr>
            </w:pPr>
          </w:p>
        </w:tc>
      </w:tr>
      <w:tr w:rsidR="00167E9B" w:rsidRPr="007A24EF" w14:paraId="44987910" w14:textId="472AC4F6" w:rsidTr="00167E9B">
        <w:trPr>
          <w:trHeight w:val="567"/>
        </w:trPr>
        <w:tc>
          <w:tcPr>
            <w:tcW w:w="596" w:type="dxa"/>
            <w:tcBorders>
              <w:top w:val="single" w:sz="4" w:space="0" w:color="auto"/>
              <w:left w:val="single" w:sz="4" w:space="0" w:color="auto"/>
              <w:bottom w:val="single" w:sz="4" w:space="0" w:color="auto"/>
              <w:right w:val="single" w:sz="4" w:space="0" w:color="auto"/>
            </w:tcBorders>
            <w:vAlign w:val="center"/>
          </w:tcPr>
          <w:p w14:paraId="4E32524E" w14:textId="77777777" w:rsidR="00167E9B" w:rsidRPr="007A24EF" w:rsidRDefault="00167E9B" w:rsidP="00AD7ED7">
            <w:pPr>
              <w:jc w:val="center"/>
              <w:rPr>
                <w:szCs w:val="21"/>
              </w:rPr>
            </w:pPr>
            <w:r w:rsidRPr="007A24EF">
              <w:rPr>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7B8C6A33" w14:textId="77777777" w:rsidR="00167E9B" w:rsidRPr="007A24EF" w:rsidRDefault="00167E9B" w:rsidP="00AD7ED7">
            <w:pPr>
              <w:jc w:val="center"/>
              <w:rPr>
                <w:bCs/>
                <w:szCs w:val="21"/>
              </w:rPr>
            </w:pPr>
            <w:r w:rsidRPr="007A24EF">
              <w:rPr>
                <w:kern w:val="0"/>
                <w:szCs w:val="21"/>
              </w:rPr>
              <w:t>培训</w:t>
            </w:r>
          </w:p>
        </w:tc>
        <w:tc>
          <w:tcPr>
            <w:tcW w:w="2977" w:type="dxa"/>
            <w:tcBorders>
              <w:top w:val="single" w:sz="4" w:space="0" w:color="auto"/>
              <w:left w:val="single" w:sz="4" w:space="0" w:color="auto"/>
              <w:bottom w:val="single" w:sz="4" w:space="0" w:color="auto"/>
              <w:right w:val="single" w:sz="4" w:space="0" w:color="auto"/>
            </w:tcBorders>
            <w:vAlign w:val="center"/>
          </w:tcPr>
          <w:p w14:paraId="54D32DFF" w14:textId="77777777" w:rsidR="00167E9B" w:rsidRPr="007A24EF" w:rsidRDefault="00167E9B" w:rsidP="00AD7ED7">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c>
          <w:tcPr>
            <w:tcW w:w="1417" w:type="dxa"/>
            <w:tcBorders>
              <w:top w:val="single" w:sz="4" w:space="0" w:color="auto"/>
              <w:left w:val="single" w:sz="4" w:space="0" w:color="auto"/>
              <w:bottom w:val="single" w:sz="4" w:space="0" w:color="auto"/>
              <w:right w:val="single" w:sz="4" w:space="0" w:color="auto"/>
            </w:tcBorders>
          </w:tcPr>
          <w:p w14:paraId="49F16AD3" w14:textId="77777777" w:rsidR="00167E9B" w:rsidRPr="007A24EF" w:rsidRDefault="00167E9B" w:rsidP="00AD7ED7">
            <w:pPr>
              <w:adjustRightInd w:val="0"/>
              <w:snapToGrid w:val="0"/>
              <w:spacing w:line="360" w:lineRule="auto"/>
              <w:ind w:firstLineChars="100" w:firstLine="210"/>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59950572" w14:textId="77777777" w:rsidR="00167E9B" w:rsidRPr="007A24EF" w:rsidRDefault="00167E9B" w:rsidP="00AD7ED7">
            <w:pPr>
              <w:adjustRightInd w:val="0"/>
              <w:snapToGrid w:val="0"/>
              <w:spacing w:line="360" w:lineRule="auto"/>
              <w:ind w:firstLineChars="100" w:firstLine="210"/>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4ED2DA59" w14:textId="0ECC95A1" w:rsidR="00167E9B" w:rsidRPr="007A24EF" w:rsidRDefault="00167E9B" w:rsidP="00AD7ED7">
            <w:pPr>
              <w:adjustRightInd w:val="0"/>
              <w:snapToGrid w:val="0"/>
              <w:spacing w:line="360" w:lineRule="auto"/>
              <w:ind w:firstLineChars="100" w:firstLine="210"/>
              <w:jc w:val="left"/>
              <w:rPr>
                <w:szCs w:val="21"/>
              </w:rPr>
            </w:pPr>
          </w:p>
        </w:tc>
      </w:tr>
      <w:tr w:rsidR="00167E9B" w:rsidRPr="007A24EF" w14:paraId="32217E0D" w14:textId="0A0F5F07" w:rsidTr="00167E9B">
        <w:trPr>
          <w:trHeight w:val="567"/>
        </w:trPr>
        <w:tc>
          <w:tcPr>
            <w:tcW w:w="596" w:type="dxa"/>
            <w:tcBorders>
              <w:top w:val="single" w:sz="4" w:space="0" w:color="auto"/>
              <w:left w:val="single" w:sz="4" w:space="0" w:color="auto"/>
              <w:bottom w:val="single" w:sz="4" w:space="0" w:color="auto"/>
              <w:right w:val="single" w:sz="4" w:space="0" w:color="auto"/>
            </w:tcBorders>
            <w:vAlign w:val="center"/>
          </w:tcPr>
          <w:p w14:paraId="28692418" w14:textId="77777777" w:rsidR="00167E9B" w:rsidRPr="007A24EF" w:rsidRDefault="00167E9B" w:rsidP="00AD7ED7">
            <w:pPr>
              <w:jc w:val="center"/>
              <w:rPr>
                <w:szCs w:val="21"/>
              </w:rPr>
            </w:pPr>
            <w:r w:rsidRPr="007A24EF">
              <w:rPr>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14:paraId="649A78EB" w14:textId="77777777" w:rsidR="00167E9B" w:rsidRPr="007A24EF" w:rsidRDefault="00167E9B" w:rsidP="00AD7ED7">
            <w:pPr>
              <w:jc w:val="center"/>
              <w:rPr>
                <w:szCs w:val="21"/>
              </w:rPr>
            </w:pPr>
            <w:r w:rsidRPr="007A24EF">
              <w:rPr>
                <w:szCs w:val="21"/>
              </w:rPr>
              <w:t>其他</w:t>
            </w:r>
          </w:p>
        </w:tc>
        <w:tc>
          <w:tcPr>
            <w:tcW w:w="2977" w:type="dxa"/>
            <w:tcBorders>
              <w:top w:val="single" w:sz="4" w:space="0" w:color="auto"/>
              <w:left w:val="single" w:sz="4" w:space="0" w:color="auto"/>
              <w:bottom w:val="single" w:sz="4" w:space="0" w:color="auto"/>
              <w:right w:val="single" w:sz="4" w:space="0" w:color="auto"/>
            </w:tcBorders>
            <w:vAlign w:val="center"/>
          </w:tcPr>
          <w:p w14:paraId="151DC529" w14:textId="77777777" w:rsidR="00167E9B" w:rsidRPr="007A24EF" w:rsidRDefault="00167E9B" w:rsidP="00AD7ED7">
            <w:pPr>
              <w:adjustRightInd w:val="0"/>
              <w:snapToGrid w:val="0"/>
              <w:spacing w:line="360" w:lineRule="auto"/>
              <w:jc w:val="left"/>
              <w:rPr>
                <w:bCs/>
                <w:szCs w:val="21"/>
              </w:rPr>
            </w:pPr>
            <w:r w:rsidRPr="007A24EF">
              <w:rPr>
                <w:bCs/>
                <w:szCs w:val="21"/>
              </w:rPr>
              <w:t>投标人应按其投标文件中的承诺，进行其他售后服务工作。</w:t>
            </w:r>
          </w:p>
        </w:tc>
        <w:tc>
          <w:tcPr>
            <w:tcW w:w="1417" w:type="dxa"/>
            <w:tcBorders>
              <w:top w:val="single" w:sz="4" w:space="0" w:color="auto"/>
              <w:left w:val="single" w:sz="4" w:space="0" w:color="auto"/>
              <w:bottom w:val="single" w:sz="4" w:space="0" w:color="auto"/>
              <w:right w:val="single" w:sz="4" w:space="0" w:color="auto"/>
            </w:tcBorders>
          </w:tcPr>
          <w:p w14:paraId="75A5F144" w14:textId="77777777" w:rsidR="00167E9B" w:rsidRPr="007A24EF" w:rsidRDefault="00167E9B" w:rsidP="00AD7ED7">
            <w:pPr>
              <w:adjustRightInd w:val="0"/>
              <w:snapToGrid w:val="0"/>
              <w:spacing w:line="360" w:lineRule="auto"/>
              <w:jc w:val="left"/>
              <w:rPr>
                <w:bCs/>
                <w:szCs w:val="21"/>
              </w:rPr>
            </w:pPr>
          </w:p>
        </w:tc>
        <w:tc>
          <w:tcPr>
            <w:tcW w:w="1417" w:type="dxa"/>
            <w:tcBorders>
              <w:top w:val="single" w:sz="4" w:space="0" w:color="auto"/>
              <w:left w:val="single" w:sz="4" w:space="0" w:color="auto"/>
              <w:bottom w:val="single" w:sz="4" w:space="0" w:color="auto"/>
              <w:right w:val="single" w:sz="4" w:space="0" w:color="auto"/>
            </w:tcBorders>
          </w:tcPr>
          <w:p w14:paraId="006F3DC2" w14:textId="77777777" w:rsidR="00167E9B" w:rsidRPr="007A24EF" w:rsidRDefault="00167E9B" w:rsidP="00AD7ED7">
            <w:pPr>
              <w:adjustRightInd w:val="0"/>
              <w:snapToGrid w:val="0"/>
              <w:spacing w:line="360" w:lineRule="auto"/>
              <w:jc w:val="left"/>
              <w:rPr>
                <w:bCs/>
                <w:szCs w:val="21"/>
              </w:rPr>
            </w:pPr>
          </w:p>
        </w:tc>
        <w:tc>
          <w:tcPr>
            <w:tcW w:w="1417" w:type="dxa"/>
            <w:tcBorders>
              <w:top w:val="single" w:sz="4" w:space="0" w:color="auto"/>
              <w:left w:val="single" w:sz="4" w:space="0" w:color="auto"/>
              <w:bottom w:val="single" w:sz="4" w:space="0" w:color="auto"/>
              <w:right w:val="single" w:sz="4" w:space="0" w:color="auto"/>
            </w:tcBorders>
          </w:tcPr>
          <w:p w14:paraId="0ABD4917" w14:textId="44FEDCF3" w:rsidR="00167E9B" w:rsidRPr="007A24EF" w:rsidRDefault="00167E9B" w:rsidP="00AD7ED7">
            <w:pPr>
              <w:adjustRightInd w:val="0"/>
              <w:snapToGrid w:val="0"/>
              <w:spacing w:line="360" w:lineRule="auto"/>
              <w:jc w:val="left"/>
              <w:rPr>
                <w:bCs/>
                <w:szCs w:val="21"/>
              </w:rPr>
            </w:pPr>
          </w:p>
        </w:tc>
      </w:tr>
      <w:tr w:rsidR="00167E9B" w:rsidRPr="007A24EF" w14:paraId="39A6954A" w14:textId="1AA9BE04" w:rsidTr="00167E9B">
        <w:trPr>
          <w:trHeight w:val="567"/>
        </w:trPr>
        <w:tc>
          <w:tcPr>
            <w:tcW w:w="4707" w:type="dxa"/>
            <w:gridSpan w:val="3"/>
            <w:tcBorders>
              <w:top w:val="single" w:sz="4" w:space="0" w:color="auto"/>
              <w:left w:val="single" w:sz="4" w:space="0" w:color="auto"/>
              <w:bottom w:val="single" w:sz="4" w:space="0" w:color="auto"/>
              <w:right w:val="single" w:sz="4" w:space="0" w:color="auto"/>
            </w:tcBorders>
            <w:vAlign w:val="center"/>
          </w:tcPr>
          <w:p w14:paraId="49ED8F7D" w14:textId="77777777" w:rsidR="00167E9B" w:rsidRPr="007A24EF" w:rsidRDefault="00167E9B" w:rsidP="00AD7ED7">
            <w:pPr>
              <w:rPr>
                <w:szCs w:val="21"/>
              </w:rPr>
            </w:pPr>
            <w:r w:rsidRPr="007A24EF">
              <w:rPr>
                <w:szCs w:val="21"/>
              </w:rPr>
              <w:t>（二）免费保修期外售后服务要求</w:t>
            </w:r>
          </w:p>
        </w:tc>
        <w:tc>
          <w:tcPr>
            <w:tcW w:w="1417" w:type="dxa"/>
            <w:tcBorders>
              <w:top w:val="single" w:sz="4" w:space="0" w:color="auto"/>
              <w:left w:val="single" w:sz="4" w:space="0" w:color="auto"/>
              <w:bottom w:val="single" w:sz="4" w:space="0" w:color="auto"/>
              <w:right w:val="single" w:sz="4" w:space="0" w:color="auto"/>
            </w:tcBorders>
          </w:tcPr>
          <w:p w14:paraId="16466FC5" w14:textId="77777777" w:rsidR="00167E9B" w:rsidRPr="007A24EF" w:rsidRDefault="00167E9B" w:rsidP="00AD7ED7">
            <w:pPr>
              <w:rPr>
                <w:szCs w:val="21"/>
              </w:rPr>
            </w:pPr>
          </w:p>
        </w:tc>
        <w:tc>
          <w:tcPr>
            <w:tcW w:w="1417" w:type="dxa"/>
            <w:tcBorders>
              <w:top w:val="single" w:sz="4" w:space="0" w:color="auto"/>
              <w:left w:val="single" w:sz="4" w:space="0" w:color="auto"/>
              <w:bottom w:val="single" w:sz="4" w:space="0" w:color="auto"/>
              <w:right w:val="single" w:sz="4" w:space="0" w:color="auto"/>
            </w:tcBorders>
          </w:tcPr>
          <w:p w14:paraId="2618C288" w14:textId="77777777" w:rsidR="00167E9B" w:rsidRPr="007A24EF" w:rsidRDefault="00167E9B" w:rsidP="00AD7ED7">
            <w:pPr>
              <w:rPr>
                <w:szCs w:val="21"/>
              </w:rPr>
            </w:pPr>
          </w:p>
        </w:tc>
        <w:tc>
          <w:tcPr>
            <w:tcW w:w="1417" w:type="dxa"/>
            <w:tcBorders>
              <w:top w:val="single" w:sz="4" w:space="0" w:color="auto"/>
              <w:left w:val="single" w:sz="4" w:space="0" w:color="auto"/>
              <w:bottom w:val="single" w:sz="4" w:space="0" w:color="auto"/>
              <w:right w:val="single" w:sz="4" w:space="0" w:color="auto"/>
            </w:tcBorders>
          </w:tcPr>
          <w:p w14:paraId="7CEB5DF1" w14:textId="46A0E908" w:rsidR="00167E9B" w:rsidRPr="007A24EF" w:rsidRDefault="00167E9B" w:rsidP="00AD7ED7">
            <w:pPr>
              <w:rPr>
                <w:szCs w:val="21"/>
              </w:rPr>
            </w:pPr>
          </w:p>
        </w:tc>
      </w:tr>
      <w:tr w:rsidR="00167E9B" w:rsidRPr="007A24EF" w14:paraId="5B6DAD27" w14:textId="6C7FD31F" w:rsidTr="00167E9B">
        <w:trPr>
          <w:trHeight w:val="567"/>
        </w:trPr>
        <w:tc>
          <w:tcPr>
            <w:tcW w:w="596" w:type="dxa"/>
            <w:vMerge w:val="restart"/>
            <w:tcBorders>
              <w:top w:val="single" w:sz="4" w:space="0" w:color="auto"/>
              <w:left w:val="single" w:sz="4" w:space="0" w:color="auto"/>
              <w:bottom w:val="single" w:sz="4" w:space="0" w:color="auto"/>
              <w:right w:val="single" w:sz="4" w:space="0" w:color="auto"/>
            </w:tcBorders>
            <w:vAlign w:val="center"/>
          </w:tcPr>
          <w:p w14:paraId="46B9FA6B" w14:textId="77777777" w:rsidR="00167E9B" w:rsidRPr="007A24EF" w:rsidRDefault="00167E9B" w:rsidP="00AD7ED7">
            <w:pPr>
              <w:spacing w:line="300" w:lineRule="exact"/>
              <w:jc w:val="center"/>
              <w:rPr>
                <w:szCs w:val="21"/>
              </w:rPr>
            </w:pPr>
            <w:r w:rsidRPr="007A24EF">
              <w:rPr>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7C8C019" w14:textId="77777777" w:rsidR="00167E9B" w:rsidRPr="007A24EF" w:rsidRDefault="00167E9B" w:rsidP="00AD7ED7">
            <w:pPr>
              <w:spacing w:line="300" w:lineRule="exact"/>
              <w:jc w:val="center"/>
              <w:rPr>
                <w:szCs w:val="21"/>
              </w:rPr>
            </w:pPr>
            <w:r w:rsidRPr="007A24EF">
              <w:rPr>
                <w:szCs w:val="21"/>
              </w:rPr>
              <w:t>保修期外售后服务要求</w:t>
            </w:r>
          </w:p>
        </w:tc>
        <w:tc>
          <w:tcPr>
            <w:tcW w:w="2977" w:type="dxa"/>
            <w:tcBorders>
              <w:top w:val="single" w:sz="4" w:space="0" w:color="auto"/>
              <w:left w:val="single" w:sz="4" w:space="0" w:color="auto"/>
              <w:bottom w:val="single" w:sz="4" w:space="0" w:color="auto"/>
              <w:right w:val="single" w:sz="4" w:space="0" w:color="auto"/>
            </w:tcBorders>
            <w:vAlign w:val="center"/>
          </w:tcPr>
          <w:p w14:paraId="1B7E6822" w14:textId="77777777" w:rsidR="00167E9B" w:rsidRPr="007A24EF" w:rsidRDefault="00167E9B" w:rsidP="00AD7ED7">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c>
          <w:tcPr>
            <w:tcW w:w="1417" w:type="dxa"/>
            <w:tcBorders>
              <w:top w:val="single" w:sz="4" w:space="0" w:color="auto"/>
              <w:left w:val="single" w:sz="4" w:space="0" w:color="auto"/>
              <w:bottom w:val="single" w:sz="4" w:space="0" w:color="auto"/>
              <w:right w:val="single" w:sz="4" w:space="0" w:color="auto"/>
            </w:tcBorders>
          </w:tcPr>
          <w:p w14:paraId="0EF572D3" w14:textId="77777777" w:rsidR="00167E9B" w:rsidRPr="007A24EF" w:rsidRDefault="00167E9B" w:rsidP="00AD7ED7">
            <w:pPr>
              <w:adjustRightInd w:val="0"/>
              <w:snapToGrid w:val="0"/>
              <w:spacing w:line="360" w:lineRule="auto"/>
              <w:jc w:val="left"/>
              <w:rPr>
                <w:kern w:val="0"/>
                <w:szCs w:val="21"/>
              </w:rPr>
            </w:pPr>
          </w:p>
        </w:tc>
        <w:tc>
          <w:tcPr>
            <w:tcW w:w="1417" w:type="dxa"/>
            <w:tcBorders>
              <w:top w:val="single" w:sz="4" w:space="0" w:color="auto"/>
              <w:left w:val="single" w:sz="4" w:space="0" w:color="auto"/>
              <w:bottom w:val="single" w:sz="4" w:space="0" w:color="auto"/>
              <w:right w:val="single" w:sz="4" w:space="0" w:color="auto"/>
            </w:tcBorders>
          </w:tcPr>
          <w:p w14:paraId="5247928F" w14:textId="77777777" w:rsidR="00167E9B" w:rsidRPr="007A24EF" w:rsidRDefault="00167E9B" w:rsidP="00AD7ED7">
            <w:pPr>
              <w:adjustRightInd w:val="0"/>
              <w:snapToGrid w:val="0"/>
              <w:spacing w:line="360" w:lineRule="auto"/>
              <w:jc w:val="left"/>
              <w:rPr>
                <w:kern w:val="0"/>
                <w:szCs w:val="21"/>
              </w:rPr>
            </w:pPr>
          </w:p>
        </w:tc>
        <w:tc>
          <w:tcPr>
            <w:tcW w:w="1417" w:type="dxa"/>
            <w:tcBorders>
              <w:top w:val="single" w:sz="4" w:space="0" w:color="auto"/>
              <w:left w:val="single" w:sz="4" w:space="0" w:color="auto"/>
              <w:bottom w:val="single" w:sz="4" w:space="0" w:color="auto"/>
              <w:right w:val="single" w:sz="4" w:space="0" w:color="auto"/>
            </w:tcBorders>
          </w:tcPr>
          <w:p w14:paraId="7ED32DBD" w14:textId="1EEBAC8E" w:rsidR="00167E9B" w:rsidRPr="007A24EF" w:rsidRDefault="00167E9B" w:rsidP="00AD7ED7">
            <w:pPr>
              <w:adjustRightInd w:val="0"/>
              <w:snapToGrid w:val="0"/>
              <w:spacing w:line="360" w:lineRule="auto"/>
              <w:jc w:val="left"/>
              <w:rPr>
                <w:kern w:val="0"/>
                <w:szCs w:val="21"/>
              </w:rPr>
            </w:pPr>
          </w:p>
        </w:tc>
      </w:tr>
      <w:tr w:rsidR="00167E9B" w:rsidRPr="007A24EF" w14:paraId="6020A57F" w14:textId="068EB801" w:rsidTr="00167E9B">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199891FA" w14:textId="77777777" w:rsidR="00167E9B" w:rsidRPr="007A24EF" w:rsidRDefault="00167E9B" w:rsidP="00AD7ED7">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D24F160" w14:textId="77777777" w:rsidR="00167E9B" w:rsidRPr="007A24EF" w:rsidRDefault="00167E9B" w:rsidP="00AD7ED7">
            <w:pPr>
              <w:widowControl/>
              <w:jc w:val="left"/>
              <w:rPr>
                <w:b/>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5D4CA346" w14:textId="77777777" w:rsidR="00167E9B" w:rsidRPr="007A24EF" w:rsidRDefault="00167E9B" w:rsidP="00AD7ED7">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w:t>
            </w:r>
            <w:r w:rsidRPr="007A24EF">
              <w:rPr>
                <w:szCs w:val="21"/>
              </w:rPr>
              <w:lastRenderedPageBreak/>
              <w:t>修合同。</w:t>
            </w:r>
          </w:p>
        </w:tc>
        <w:tc>
          <w:tcPr>
            <w:tcW w:w="1417" w:type="dxa"/>
            <w:tcBorders>
              <w:top w:val="single" w:sz="4" w:space="0" w:color="auto"/>
              <w:left w:val="single" w:sz="4" w:space="0" w:color="auto"/>
              <w:bottom w:val="single" w:sz="4" w:space="0" w:color="auto"/>
              <w:right w:val="single" w:sz="4" w:space="0" w:color="auto"/>
            </w:tcBorders>
          </w:tcPr>
          <w:p w14:paraId="0E832352" w14:textId="77777777" w:rsidR="00167E9B" w:rsidRPr="007A24EF" w:rsidRDefault="00167E9B" w:rsidP="00AD7ED7">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6EB9A64F" w14:textId="77777777" w:rsidR="00167E9B" w:rsidRPr="007A24EF" w:rsidRDefault="00167E9B" w:rsidP="00AD7ED7">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2C35BA15" w14:textId="1ECE6306" w:rsidR="00167E9B" w:rsidRPr="007A24EF" w:rsidRDefault="00167E9B" w:rsidP="00AD7ED7">
            <w:pPr>
              <w:adjustRightInd w:val="0"/>
              <w:snapToGrid w:val="0"/>
              <w:spacing w:line="360" w:lineRule="auto"/>
              <w:jc w:val="left"/>
              <w:rPr>
                <w:szCs w:val="21"/>
              </w:rPr>
            </w:pPr>
          </w:p>
        </w:tc>
      </w:tr>
      <w:tr w:rsidR="00167E9B" w:rsidRPr="007A24EF" w14:paraId="1E0B046C" w14:textId="2430888E" w:rsidTr="00167E9B">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5F79D6A5" w14:textId="77777777" w:rsidR="00167E9B" w:rsidRPr="007A24EF" w:rsidRDefault="00167E9B" w:rsidP="00AD7ED7">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02C6C27" w14:textId="77777777" w:rsidR="00167E9B" w:rsidRPr="007A24EF" w:rsidRDefault="00167E9B" w:rsidP="00AD7ED7">
            <w:pPr>
              <w:widowControl/>
              <w:jc w:val="left"/>
              <w:rPr>
                <w:b/>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233E09CF" w14:textId="77777777" w:rsidR="00167E9B" w:rsidRPr="007A24EF" w:rsidRDefault="00167E9B" w:rsidP="00AD7ED7">
            <w:pPr>
              <w:adjustRightInd w:val="0"/>
              <w:snapToGrid w:val="0"/>
              <w:spacing w:line="360" w:lineRule="auto"/>
              <w:jc w:val="left"/>
              <w:rPr>
                <w:szCs w:val="21"/>
              </w:rPr>
            </w:pPr>
            <w:r w:rsidRPr="008B1F93">
              <w:rPr>
                <w:rFonts w:hint="eastAsia"/>
                <w:szCs w:val="21"/>
              </w:rPr>
              <w:t>1.3</w:t>
            </w:r>
            <w:r w:rsidRPr="008B1F93">
              <w:rPr>
                <w:rFonts w:hint="eastAsia"/>
                <w:szCs w:val="21"/>
              </w:rPr>
              <w:t>投标人及货物制造商不得以任何理由不按时进行维修，不得要求采购人购买所谓“保修服务”（即：不论货物有无故障先买保修服务），不得在货物中嵌设任何不利于采购人使用与维修货物的障碍。</w:t>
            </w:r>
          </w:p>
        </w:tc>
        <w:tc>
          <w:tcPr>
            <w:tcW w:w="1417" w:type="dxa"/>
            <w:tcBorders>
              <w:top w:val="single" w:sz="4" w:space="0" w:color="auto"/>
              <w:left w:val="single" w:sz="4" w:space="0" w:color="auto"/>
              <w:bottom w:val="single" w:sz="4" w:space="0" w:color="auto"/>
              <w:right w:val="single" w:sz="4" w:space="0" w:color="auto"/>
            </w:tcBorders>
          </w:tcPr>
          <w:p w14:paraId="7D5DD129" w14:textId="77777777" w:rsidR="00167E9B" w:rsidRPr="008B1F93" w:rsidRDefault="00167E9B" w:rsidP="00AD7ED7">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7828B341" w14:textId="77777777" w:rsidR="00167E9B" w:rsidRPr="008B1F93" w:rsidRDefault="00167E9B" w:rsidP="00AD7ED7">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74F369A7" w14:textId="632E0953" w:rsidR="00167E9B" w:rsidRPr="008B1F93" w:rsidRDefault="00167E9B" w:rsidP="00AD7ED7">
            <w:pPr>
              <w:adjustRightInd w:val="0"/>
              <w:snapToGrid w:val="0"/>
              <w:spacing w:line="360" w:lineRule="auto"/>
              <w:jc w:val="left"/>
              <w:rPr>
                <w:szCs w:val="21"/>
              </w:rPr>
            </w:pPr>
          </w:p>
        </w:tc>
      </w:tr>
      <w:tr w:rsidR="00167E9B" w:rsidRPr="007A24EF" w14:paraId="2C09BB4C" w14:textId="3929231B" w:rsidTr="00167E9B">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27B55BE2" w14:textId="77777777" w:rsidR="00167E9B" w:rsidRPr="007A24EF" w:rsidRDefault="00167E9B" w:rsidP="00AD7ED7">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392ACDD" w14:textId="77777777" w:rsidR="00167E9B" w:rsidRPr="007A24EF" w:rsidRDefault="00167E9B" w:rsidP="00AD7ED7">
            <w:pPr>
              <w:widowControl/>
              <w:jc w:val="left"/>
              <w:rPr>
                <w:b/>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5CFE8A3A" w14:textId="77777777" w:rsidR="00167E9B" w:rsidRPr="007A24EF" w:rsidRDefault="00167E9B" w:rsidP="00AD7ED7">
            <w:pPr>
              <w:adjustRightInd w:val="0"/>
              <w:snapToGrid w:val="0"/>
              <w:jc w:val="left"/>
              <w:rPr>
                <w:b/>
                <w:szCs w:val="21"/>
              </w:rPr>
            </w:pPr>
            <w:r w:rsidRPr="008B1F93">
              <w:rPr>
                <w:rFonts w:hint="eastAsia"/>
                <w:szCs w:val="21"/>
              </w:rPr>
              <w:t>1.4</w:t>
            </w:r>
            <w:r w:rsidRPr="008B1F93">
              <w:rPr>
                <w:rFonts w:hint="eastAsia"/>
                <w:szCs w:val="21"/>
              </w:rPr>
              <w:t>免费提供技术咨询及软件升级，提供产品终身技术服务。</w:t>
            </w:r>
          </w:p>
        </w:tc>
        <w:tc>
          <w:tcPr>
            <w:tcW w:w="1417" w:type="dxa"/>
            <w:tcBorders>
              <w:top w:val="single" w:sz="4" w:space="0" w:color="auto"/>
              <w:left w:val="single" w:sz="4" w:space="0" w:color="auto"/>
              <w:bottom w:val="single" w:sz="4" w:space="0" w:color="auto"/>
              <w:right w:val="single" w:sz="4" w:space="0" w:color="auto"/>
            </w:tcBorders>
          </w:tcPr>
          <w:p w14:paraId="6B9B4241" w14:textId="77777777" w:rsidR="00167E9B" w:rsidRPr="008B1F93" w:rsidRDefault="00167E9B" w:rsidP="00AD7ED7">
            <w:pPr>
              <w:adjustRightInd w:val="0"/>
              <w:snapToGrid w:val="0"/>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41E08B89" w14:textId="77777777" w:rsidR="00167E9B" w:rsidRPr="008B1F93" w:rsidRDefault="00167E9B" w:rsidP="00AD7ED7">
            <w:pPr>
              <w:adjustRightInd w:val="0"/>
              <w:snapToGrid w:val="0"/>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7A348AF6" w14:textId="4C71B95A" w:rsidR="00167E9B" w:rsidRPr="008B1F93" w:rsidRDefault="00167E9B" w:rsidP="00AD7ED7">
            <w:pPr>
              <w:adjustRightInd w:val="0"/>
              <w:snapToGrid w:val="0"/>
              <w:jc w:val="left"/>
              <w:rPr>
                <w:szCs w:val="21"/>
              </w:rPr>
            </w:pPr>
          </w:p>
        </w:tc>
      </w:tr>
      <w:tr w:rsidR="00167E9B" w:rsidRPr="007A24EF" w14:paraId="51BBBFD2" w14:textId="4CC3FC7F" w:rsidTr="00167E9B">
        <w:trPr>
          <w:trHeight w:val="567"/>
        </w:trPr>
        <w:tc>
          <w:tcPr>
            <w:tcW w:w="4707" w:type="dxa"/>
            <w:gridSpan w:val="3"/>
            <w:tcBorders>
              <w:top w:val="single" w:sz="4" w:space="0" w:color="auto"/>
              <w:left w:val="single" w:sz="4" w:space="0" w:color="auto"/>
              <w:bottom w:val="single" w:sz="4" w:space="0" w:color="auto"/>
              <w:right w:val="single" w:sz="4" w:space="0" w:color="auto"/>
            </w:tcBorders>
            <w:vAlign w:val="center"/>
          </w:tcPr>
          <w:p w14:paraId="0C631F7D" w14:textId="77777777" w:rsidR="00167E9B" w:rsidRPr="007A24EF" w:rsidRDefault="00167E9B" w:rsidP="00AD7ED7">
            <w:pPr>
              <w:rPr>
                <w:szCs w:val="21"/>
              </w:rPr>
            </w:pPr>
            <w:r w:rsidRPr="007A24EF">
              <w:rPr>
                <w:szCs w:val="21"/>
              </w:rPr>
              <w:t>（三）其他商务要求</w:t>
            </w:r>
          </w:p>
        </w:tc>
        <w:tc>
          <w:tcPr>
            <w:tcW w:w="1417" w:type="dxa"/>
            <w:tcBorders>
              <w:top w:val="single" w:sz="4" w:space="0" w:color="auto"/>
              <w:left w:val="single" w:sz="4" w:space="0" w:color="auto"/>
              <w:bottom w:val="single" w:sz="4" w:space="0" w:color="auto"/>
              <w:right w:val="single" w:sz="4" w:space="0" w:color="auto"/>
            </w:tcBorders>
          </w:tcPr>
          <w:p w14:paraId="2BBC0E82" w14:textId="77777777" w:rsidR="00167E9B" w:rsidRPr="007A24EF" w:rsidRDefault="00167E9B" w:rsidP="00AD7ED7">
            <w:pPr>
              <w:rPr>
                <w:szCs w:val="21"/>
              </w:rPr>
            </w:pPr>
          </w:p>
        </w:tc>
        <w:tc>
          <w:tcPr>
            <w:tcW w:w="1417" w:type="dxa"/>
            <w:tcBorders>
              <w:top w:val="single" w:sz="4" w:space="0" w:color="auto"/>
              <w:left w:val="single" w:sz="4" w:space="0" w:color="auto"/>
              <w:bottom w:val="single" w:sz="4" w:space="0" w:color="auto"/>
              <w:right w:val="single" w:sz="4" w:space="0" w:color="auto"/>
            </w:tcBorders>
          </w:tcPr>
          <w:p w14:paraId="1E5D4071" w14:textId="77777777" w:rsidR="00167E9B" w:rsidRPr="007A24EF" w:rsidRDefault="00167E9B" w:rsidP="00AD7ED7">
            <w:pPr>
              <w:rPr>
                <w:szCs w:val="21"/>
              </w:rPr>
            </w:pPr>
          </w:p>
        </w:tc>
        <w:tc>
          <w:tcPr>
            <w:tcW w:w="1417" w:type="dxa"/>
            <w:tcBorders>
              <w:top w:val="single" w:sz="4" w:space="0" w:color="auto"/>
              <w:left w:val="single" w:sz="4" w:space="0" w:color="auto"/>
              <w:bottom w:val="single" w:sz="4" w:space="0" w:color="auto"/>
              <w:right w:val="single" w:sz="4" w:space="0" w:color="auto"/>
            </w:tcBorders>
          </w:tcPr>
          <w:p w14:paraId="15BA7B2B" w14:textId="5E55D871" w:rsidR="00167E9B" w:rsidRPr="007A24EF" w:rsidRDefault="00167E9B" w:rsidP="00AD7ED7">
            <w:pPr>
              <w:rPr>
                <w:szCs w:val="21"/>
              </w:rPr>
            </w:pPr>
          </w:p>
        </w:tc>
      </w:tr>
      <w:tr w:rsidR="00167E9B" w:rsidRPr="007A24EF" w14:paraId="0458F4C2" w14:textId="2E13CABB" w:rsidTr="00167E9B">
        <w:trPr>
          <w:trHeight w:val="567"/>
        </w:trPr>
        <w:tc>
          <w:tcPr>
            <w:tcW w:w="596" w:type="dxa"/>
            <w:vMerge w:val="restart"/>
            <w:tcBorders>
              <w:top w:val="single" w:sz="4" w:space="0" w:color="auto"/>
              <w:left w:val="single" w:sz="4" w:space="0" w:color="auto"/>
              <w:bottom w:val="single" w:sz="4" w:space="0" w:color="auto"/>
              <w:right w:val="single" w:sz="4" w:space="0" w:color="auto"/>
            </w:tcBorders>
            <w:vAlign w:val="center"/>
          </w:tcPr>
          <w:p w14:paraId="2ABACB15" w14:textId="77777777" w:rsidR="00167E9B" w:rsidRPr="007A24EF" w:rsidRDefault="00167E9B" w:rsidP="00AD7ED7">
            <w:pPr>
              <w:jc w:val="center"/>
              <w:rPr>
                <w:szCs w:val="21"/>
              </w:rPr>
            </w:pPr>
            <w:r w:rsidRPr="007A24EF">
              <w:rPr>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B0DBEC4" w14:textId="77777777" w:rsidR="00167E9B" w:rsidRPr="007A24EF" w:rsidRDefault="00167E9B" w:rsidP="00AD7ED7">
            <w:pPr>
              <w:jc w:val="center"/>
              <w:rPr>
                <w:szCs w:val="21"/>
              </w:rPr>
            </w:pPr>
            <w:r w:rsidRPr="007A24EF">
              <w:rPr>
                <w:szCs w:val="21"/>
              </w:rPr>
              <w:t>关于交货</w:t>
            </w:r>
          </w:p>
        </w:tc>
        <w:tc>
          <w:tcPr>
            <w:tcW w:w="2977" w:type="dxa"/>
            <w:tcBorders>
              <w:top w:val="single" w:sz="4" w:space="0" w:color="auto"/>
              <w:left w:val="single" w:sz="4" w:space="0" w:color="auto"/>
              <w:bottom w:val="single" w:sz="4" w:space="0" w:color="auto"/>
              <w:right w:val="single" w:sz="4" w:space="0" w:color="auto"/>
            </w:tcBorders>
            <w:vAlign w:val="center"/>
          </w:tcPr>
          <w:p w14:paraId="395C52C0" w14:textId="77777777" w:rsidR="00167E9B" w:rsidRPr="007A24EF" w:rsidRDefault="00167E9B" w:rsidP="00AD7ED7">
            <w:pPr>
              <w:adjustRightInd w:val="0"/>
              <w:snapToGrid w:val="0"/>
              <w:spacing w:line="360" w:lineRule="auto"/>
              <w:jc w:val="left"/>
              <w:rPr>
                <w:szCs w:val="21"/>
              </w:rPr>
            </w:pPr>
            <w:r w:rsidRPr="007A24EF">
              <w:rPr>
                <w:szCs w:val="21"/>
              </w:rPr>
              <w:t>1.1</w:t>
            </w:r>
            <w:r w:rsidRPr="007A24EF">
              <w:rPr>
                <w:szCs w:val="21"/>
              </w:rPr>
              <w:t>交货地点：</w:t>
            </w:r>
          </w:p>
          <w:p w14:paraId="25DF58A8" w14:textId="77777777" w:rsidR="00167E9B" w:rsidRPr="007A24EF" w:rsidRDefault="00167E9B" w:rsidP="00AD7ED7">
            <w:pPr>
              <w:adjustRightInd w:val="0"/>
              <w:snapToGrid w:val="0"/>
              <w:spacing w:line="360" w:lineRule="auto"/>
              <w:jc w:val="left"/>
              <w:rPr>
                <w:szCs w:val="21"/>
              </w:rPr>
            </w:pPr>
            <w:r w:rsidRPr="00DE6CFC">
              <w:rPr>
                <w:szCs w:val="21"/>
              </w:rPr>
              <w:t>深圳市龙岗区平湖街道福新路</w:t>
            </w:r>
            <w:r w:rsidRPr="00DE6CFC">
              <w:rPr>
                <w:szCs w:val="21"/>
              </w:rPr>
              <w:t>1</w:t>
            </w:r>
            <w:r w:rsidRPr="00DE6CFC">
              <w:rPr>
                <w:rFonts w:ascii="宋体" w:hAnsi="宋体"/>
                <w:szCs w:val="21"/>
              </w:rPr>
              <w:t>号 深圳大学平湖医院指定地点</w:t>
            </w:r>
            <w:r w:rsidRPr="007A24EF">
              <w:rPr>
                <w:szCs w:val="21"/>
              </w:rPr>
              <w:t>。</w:t>
            </w:r>
          </w:p>
        </w:tc>
        <w:tc>
          <w:tcPr>
            <w:tcW w:w="1417" w:type="dxa"/>
            <w:tcBorders>
              <w:top w:val="single" w:sz="4" w:space="0" w:color="auto"/>
              <w:left w:val="single" w:sz="4" w:space="0" w:color="auto"/>
              <w:bottom w:val="single" w:sz="4" w:space="0" w:color="auto"/>
              <w:right w:val="single" w:sz="4" w:space="0" w:color="auto"/>
            </w:tcBorders>
          </w:tcPr>
          <w:p w14:paraId="5CD191BE" w14:textId="77777777" w:rsidR="00167E9B" w:rsidRPr="007A24EF" w:rsidRDefault="00167E9B" w:rsidP="00AD7ED7">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4E6A588C" w14:textId="77777777" w:rsidR="00167E9B" w:rsidRPr="007A24EF" w:rsidRDefault="00167E9B" w:rsidP="00AD7ED7">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485544EB" w14:textId="7A7DFD46" w:rsidR="00167E9B" w:rsidRPr="007A24EF" w:rsidRDefault="00167E9B" w:rsidP="00AD7ED7">
            <w:pPr>
              <w:adjustRightInd w:val="0"/>
              <w:snapToGrid w:val="0"/>
              <w:spacing w:line="360" w:lineRule="auto"/>
              <w:jc w:val="left"/>
              <w:rPr>
                <w:szCs w:val="21"/>
              </w:rPr>
            </w:pPr>
          </w:p>
        </w:tc>
      </w:tr>
      <w:tr w:rsidR="00167E9B" w:rsidRPr="007A24EF" w14:paraId="301688F1" w14:textId="0A41D52C" w:rsidTr="00167E9B">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63B27424" w14:textId="77777777" w:rsidR="00167E9B" w:rsidRPr="007A24EF" w:rsidRDefault="00167E9B" w:rsidP="00AD7ED7">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01E75B9" w14:textId="77777777" w:rsidR="00167E9B" w:rsidRPr="007A24EF" w:rsidRDefault="00167E9B" w:rsidP="00AD7ED7">
            <w:pPr>
              <w:widowControl/>
              <w:jc w:val="left"/>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3B972295" w14:textId="77777777" w:rsidR="00167E9B" w:rsidRPr="007A24EF" w:rsidRDefault="00167E9B" w:rsidP="00AD7ED7">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c>
          <w:tcPr>
            <w:tcW w:w="1417" w:type="dxa"/>
            <w:tcBorders>
              <w:top w:val="single" w:sz="4" w:space="0" w:color="auto"/>
              <w:left w:val="single" w:sz="4" w:space="0" w:color="auto"/>
              <w:bottom w:val="single" w:sz="4" w:space="0" w:color="auto"/>
              <w:right w:val="single" w:sz="4" w:space="0" w:color="auto"/>
            </w:tcBorders>
          </w:tcPr>
          <w:p w14:paraId="62847800" w14:textId="77777777" w:rsidR="00167E9B" w:rsidRPr="007A24EF" w:rsidRDefault="00167E9B" w:rsidP="00AD7ED7">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364FD87F" w14:textId="77777777" w:rsidR="00167E9B" w:rsidRPr="007A24EF" w:rsidRDefault="00167E9B" w:rsidP="00AD7ED7">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1A9BBEBF" w14:textId="60D3BEE9" w:rsidR="00167E9B" w:rsidRPr="007A24EF" w:rsidRDefault="00167E9B" w:rsidP="00AD7ED7">
            <w:pPr>
              <w:adjustRightInd w:val="0"/>
              <w:snapToGrid w:val="0"/>
              <w:spacing w:line="360" w:lineRule="auto"/>
              <w:jc w:val="left"/>
              <w:rPr>
                <w:szCs w:val="21"/>
              </w:rPr>
            </w:pPr>
          </w:p>
        </w:tc>
      </w:tr>
      <w:tr w:rsidR="00167E9B" w:rsidRPr="007A24EF" w14:paraId="049EC7B5" w14:textId="63F15CFB" w:rsidTr="00167E9B">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6B906515" w14:textId="77777777" w:rsidR="00167E9B" w:rsidRPr="007A24EF" w:rsidRDefault="00167E9B" w:rsidP="00AD7ED7">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D82C72C" w14:textId="77777777" w:rsidR="00167E9B" w:rsidRPr="007A24EF" w:rsidRDefault="00167E9B" w:rsidP="00AD7ED7">
            <w:pPr>
              <w:widowControl/>
              <w:jc w:val="left"/>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3D1FB63B" w14:textId="77777777" w:rsidR="00167E9B" w:rsidRPr="007A24EF" w:rsidRDefault="00167E9B" w:rsidP="00AD7ED7">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w:t>
            </w:r>
            <w:r>
              <w:rPr>
                <w:b/>
                <w:bCs/>
                <w:color w:val="FF0000"/>
                <w:szCs w:val="21"/>
                <w:u w:val="single"/>
              </w:rPr>
              <w:t>6</w:t>
            </w:r>
            <w:r w:rsidRPr="007A24EF">
              <w:rPr>
                <w:b/>
                <w:bCs/>
                <w:color w:val="FF0000"/>
                <w:szCs w:val="21"/>
                <w:u w:val="single"/>
              </w:rPr>
              <w:t xml:space="preserve">0  </w:t>
            </w:r>
            <w:r w:rsidRPr="007A24EF">
              <w:rPr>
                <w:b/>
                <w:bCs/>
                <w:color w:val="FF0000"/>
                <w:szCs w:val="21"/>
              </w:rPr>
              <w:t>天（日历日）</w:t>
            </w:r>
            <w:r w:rsidRPr="007A24EF">
              <w:rPr>
                <w:szCs w:val="21"/>
              </w:rPr>
              <w:t>内交货。</w:t>
            </w:r>
          </w:p>
        </w:tc>
        <w:tc>
          <w:tcPr>
            <w:tcW w:w="1417" w:type="dxa"/>
            <w:tcBorders>
              <w:top w:val="single" w:sz="4" w:space="0" w:color="auto"/>
              <w:left w:val="single" w:sz="4" w:space="0" w:color="auto"/>
              <w:bottom w:val="single" w:sz="4" w:space="0" w:color="auto"/>
              <w:right w:val="single" w:sz="4" w:space="0" w:color="auto"/>
            </w:tcBorders>
          </w:tcPr>
          <w:p w14:paraId="06B08AE2" w14:textId="77777777" w:rsidR="00167E9B" w:rsidRPr="007A24EF" w:rsidRDefault="00167E9B" w:rsidP="00AD7ED7">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6EEB6DC9" w14:textId="77777777" w:rsidR="00167E9B" w:rsidRPr="007A24EF" w:rsidRDefault="00167E9B" w:rsidP="00AD7ED7">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3D8900D8" w14:textId="30315089" w:rsidR="00167E9B" w:rsidRPr="007A24EF" w:rsidRDefault="00167E9B" w:rsidP="00AD7ED7">
            <w:pPr>
              <w:adjustRightInd w:val="0"/>
              <w:snapToGrid w:val="0"/>
              <w:spacing w:line="360" w:lineRule="auto"/>
              <w:jc w:val="left"/>
              <w:rPr>
                <w:szCs w:val="21"/>
              </w:rPr>
            </w:pPr>
          </w:p>
        </w:tc>
      </w:tr>
      <w:tr w:rsidR="00167E9B" w:rsidRPr="007A24EF" w14:paraId="49ABB894" w14:textId="4BF23B61" w:rsidTr="00167E9B">
        <w:trPr>
          <w:trHeight w:val="567"/>
        </w:trPr>
        <w:tc>
          <w:tcPr>
            <w:tcW w:w="596" w:type="dxa"/>
            <w:vMerge w:val="restart"/>
            <w:tcBorders>
              <w:top w:val="single" w:sz="4" w:space="0" w:color="auto"/>
              <w:left w:val="single" w:sz="4" w:space="0" w:color="auto"/>
              <w:bottom w:val="single" w:sz="4" w:space="0" w:color="auto"/>
              <w:right w:val="single" w:sz="4" w:space="0" w:color="auto"/>
            </w:tcBorders>
            <w:vAlign w:val="center"/>
          </w:tcPr>
          <w:p w14:paraId="5A602F2A" w14:textId="77777777" w:rsidR="00167E9B" w:rsidRPr="007A24EF" w:rsidRDefault="00167E9B" w:rsidP="00AD7ED7">
            <w:pPr>
              <w:jc w:val="center"/>
              <w:rPr>
                <w:szCs w:val="21"/>
              </w:rPr>
            </w:pPr>
            <w:r w:rsidRPr="007A24EF">
              <w:rPr>
                <w:szCs w:val="21"/>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6FE31E1" w14:textId="77777777" w:rsidR="00167E9B" w:rsidRPr="007A24EF" w:rsidRDefault="00167E9B" w:rsidP="00AD7ED7">
            <w:pPr>
              <w:jc w:val="center"/>
              <w:rPr>
                <w:szCs w:val="21"/>
              </w:rPr>
            </w:pPr>
            <w:r w:rsidRPr="007A24EF">
              <w:rPr>
                <w:szCs w:val="21"/>
              </w:rPr>
              <w:t>关于验收</w:t>
            </w:r>
          </w:p>
        </w:tc>
        <w:tc>
          <w:tcPr>
            <w:tcW w:w="2977" w:type="dxa"/>
            <w:tcBorders>
              <w:top w:val="single" w:sz="4" w:space="0" w:color="auto"/>
              <w:left w:val="single" w:sz="4" w:space="0" w:color="auto"/>
              <w:bottom w:val="single" w:sz="4" w:space="0" w:color="auto"/>
              <w:right w:val="single" w:sz="4" w:space="0" w:color="auto"/>
            </w:tcBorders>
            <w:vAlign w:val="center"/>
          </w:tcPr>
          <w:p w14:paraId="50CC537D" w14:textId="77777777" w:rsidR="00167E9B" w:rsidRPr="007A24EF" w:rsidRDefault="00167E9B" w:rsidP="00AD7ED7">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c>
          <w:tcPr>
            <w:tcW w:w="1417" w:type="dxa"/>
            <w:tcBorders>
              <w:top w:val="single" w:sz="4" w:space="0" w:color="auto"/>
              <w:left w:val="single" w:sz="4" w:space="0" w:color="auto"/>
              <w:bottom w:val="single" w:sz="4" w:space="0" w:color="auto"/>
              <w:right w:val="single" w:sz="4" w:space="0" w:color="auto"/>
            </w:tcBorders>
          </w:tcPr>
          <w:p w14:paraId="71AD3F73" w14:textId="77777777" w:rsidR="00167E9B" w:rsidRPr="007A24EF" w:rsidRDefault="00167E9B" w:rsidP="00AD7ED7">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16EDD403" w14:textId="77777777" w:rsidR="00167E9B" w:rsidRPr="007A24EF" w:rsidRDefault="00167E9B" w:rsidP="00AD7ED7">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26DCDB12" w14:textId="58DFA5F0" w:rsidR="00167E9B" w:rsidRPr="007A24EF" w:rsidRDefault="00167E9B" w:rsidP="00AD7ED7">
            <w:pPr>
              <w:adjustRightInd w:val="0"/>
              <w:snapToGrid w:val="0"/>
              <w:spacing w:line="360" w:lineRule="auto"/>
              <w:jc w:val="left"/>
              <w:rPr>
                <w:szCs w:val="21"/>
              </w:rPr>
            </w:pPr>
          </w:p>
        </w:tc>
      </w:tr>
      <w:tr w:rsidR="00167E9B" w:rsidRPr="007A24EF" w14:paraId="3CC2785D" w14:textId="01CD0B6C" w:rsidTr="00167E9B">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5BD4DB42" w14:textId="77777777" w:rsidR="00167E9B" w:rsidRPr="007A24EF" w:rsidRDefault="00167E9B" w:rsidP="00AD7ED7">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FEC567C" w14:textId="77777777" w:rsidR="00167E9B" w:rsidRPr="007A24EF" w:rsidRDefault="00167E9B" w:rsidP="00AD7ED7">
            <w:pPr>
              <w:widowControl/>
              <w:jc w:val="left"/>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78BE8EE9" w14:textId="77777777" w:rsidR="00167E9B" w:rsidRPr="007A24EF" w:rsidRDefault="00167E9B" w:rsidP="00AD7ED7">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417D85DE" w14:textId="77777777" w:rsidR="00167E9B" w:rsidRPr="007A24EF" w:rsidRDefault="00167E9B" w:rsidP="00AD7ED7">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w:t>
            </w:r>
            <w:r w:rsidRPr="007A24EF">
              <w:rPr>
                <w:kern w:val="0"/>
                <w:szCs w:val="21"/>
              </w:rPr>
              <w:lastRenderedPageBreak/>
              <w:t>册（含维修密码及接口数据）、质量保证文件、服务指南，所有外文资料须提供中文译本。</w:t>
            </w:r>
          </w:p>
          <w:p w14:paraId="07856DFE" w14:textId="77777777" w:rsidR="00167E9B" w:rsidRPr="007A24EF" w:rsidRDefault="00167E9B" w:rsidP="00AD7ED7">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24D962AC" w14:textId="77777777" w:rsidR="00167E9B" w:rsidRPr="007A24EF" w:rsidRDefault="00167E9B" w:rsidP="00AD7ED7">
            <w:pPr>
              <w:adjustRightInd w:val="0"/>
              <w:snapToGrid w:val="0"/>
              <w:spacing w:line="360" w:lineRule="auto"/>
              <w:jc w:val="left"/>
              <w:rPr>
                <w:szCs w:val="21"/>
              </w:rPr>
            </w:pPr>
            <w:r w:rsidRPr="007A24EF">
              <w:rPr>
                <w:szCs w:val="21"/>
              </w:rPr>
              <w:t>c</w:t>
            </w:r>
            <w:r w:rsidRPr="007A24EF">
              <w:rPr>
                <w:szCs w:val="21"/>
              </w:rPr>
              <w:t>、货物具备产品合格证。</w:t>
            </w:r>
          </w:p>
          <w:p w14:paraId="42AB1935" w14:textId="77777777" w:rsidR="00167E9B" w:rsidRPr="007A24EF" w:rsidRDefault="00167E9B" w:rsidP="00AD7ED7">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38F2CCFD" w14:textId="77777777" w:rsidR="00167E9B" w:rsidRPr="007A24EF" w:rsidRDefault="00167E9B" w:rsidP="00AD7ED7">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55AECB5E" w14:textId="77777777" w:rsidR="00167E9B" w:rsidRPr="007A24EF" w:rsidRDefault="00167E9B" w:rsidP="00AD7ED7">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2DBCBD9A" w14:textId="77777777" w:rsidR="00167E9B" w:rsidRPr="007A24EF" w:rsidRDefault="00167E9B" w:rsidP="00AD7ED7">
            <w:pPr>
              <w:adjustRightInd w:val="0"/>
              <w:snapToGrid w:val="0"/>
              <w:spacing w:line="360" w:lineRule="auto"/>
              <w:jc w:val="left"/>
              <w:rPr>
                <w:szCs w:val="21"/>
              </w:rPr>
            </w:pPr>
            <w:r w:rsidRPr="007A24EF">
              <w:rPr>
                <w:szCs w:val="21"/>
              </w:rPr>
              <w:t>g</w:t>
            </w:r>
            <w:r w:rsidRPr="007A24EF">
              <w:rPr>
                <w:szCs w:val="21"/>
              </w:rPr>
              <w:t>、货物安装调试完毕，能正常运行。</w:t>
            </w:r>
          </w:p>
        </w:tc>
        <w:tc>
          <w:tcPr>
            <w:tcW w:w="1417" w:type="dxa"/>
            <w:tcBorders>
              <w:top w:val="single" w:sz="4" w:space="0" w:color="auto"/>
              <w:left w:val="single" w:sz="4" w:space="0" w:color="auto"/>
              <w:bottom w:val="single" w:sz="4" w:space="0" w:color="auto"/>
              <w:right w:val="single" w:sz="4" w:space="0" w:color="auto"/>
            </w:tcBorders>
          </w:tcPr>
          <w:p w14:paraId="1C8D4884" w14:textId="77777777" w:rsidR="00167E9B" w:rsidRPr="007A24EF" w:rsidRDefault="00167E9B" w:rsidP="00AD7ED7">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26FD5522" w14:textId="77777777" w:rsidR="00167E9B" w:rsidRPr="007A24EF" w:rsidRDefault="00167E9B" w:rsidP="00AD7ED7">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323BE575" w14:textId="3CEB392D" w:rsidR="00167E9B" w:rsidRPr="007A24EF" w:rsidRDefault="00167E9B" w:rsidP="00AD7ED7">
            <w:pPr>
              <w:adjustRightInd w:val="0"/>
              <w:snapToGrid w:val="0"/>
              <w:spacing w:line="360" w:lineRule="auto"/>
              <w:jc w:val="left"/>
              <w:rPr>
                <w:szCs w:val="21"/>
              </w:rPr>
            </w:pPr>
          </w:p>
        </w:tc>
      </w:tr>
      <w:tr w:rsidR="00167E9B" w:rsidRPr="007A24EF" w14:paraId="1866B7FC" w14:textId="3EDE8E53" w:rsidTr="00167E9B">
        <w:trPr>
          <w:trHeight w:val="567"/>
        </w:trPr>
        <w:tc>
          <w:tcPr>
            <w:tcW w:w="596" w:type="dxa"/>
            <w:vMerge w:val="restart"/>
            <w:tcBorders>
              <w:top w:val="single" w:sz="4" w:space="0" w:color="auto"/>
              <w:left w:val="single" w:sz="4" w:space="0" w:color="auto"/>
              <w:bottom w:val="single" w:sz="4" w:space="0" w:color="auto"/>
              <w:right w:val="single" w:sz="4" w:space="0" w:color="auto"/>
            </w:tcBorders>
            <w:vAlign w:val="center"/>
          </w:tcPr>
          <w:p w14:paraId="0B906334" w14:textId="77777777" w:rsidR="00167E9B" w:rsidRPr="007A24EF" w:rsidRDefault="00167E9B" w:rsidP="00AD7ED7">
            <w:pPr>
              <w:jc w:val="center"/>
              <w:rPr>
                <w:szCs w:val="21"/>
              </w:rPr>
            </w:pPr>
            <w:r w:rsidRPr="007A24EF">
              <w:rPr>
                <w:szCs w:val="21"/>
              </w:rPr>
              <w:lastRenderedPageBreak/>
              <w:t>3</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D3A6615" w14:textId="77777777" w:rsidR="00167E9B" w:rsidRPr="007A24EF" w:rsidRDefault="00167E9B" w:rsidP="00AD7ED7">
            <w:pPr>
              <w:jc w:val="center"/>
              <w:rPr>
                <w:szCs w:val="21"/>
              </w:rPr>
            </w:pPr>
            <w:r w:rsidRPr="007A24EF">
              <w:rPr>
                <w:szCs w:val="21"/>
              </w:rPr>
              <w:t>关于违约</w:t>
            </w:r>
          </w:p>
        </w:tc>
        <w:tc>
          <w:tcPr>
            <w:tcW w:w="2977" w:type="dxa"/>
            <w:tcBorders>
              <w:top w:val="single" w:sz="4" w:space="0" w:color="auto"/>
              <w:left w:val="single" w:sz="4" w:space="0" w:color="auto"/>
              <w:bottom w:val="single" w:sz="4" w:space="0" w:color="auto"/>
              <w:right w:val="single" w:sz="4" w:space="0" w:color="auto"/>
            </w:tcBorders>
            <w:vAlign w:val="center"/>
          </w:tcPr>
          <w:p w14:paraId="046B0335" w14:textId="77777777" w:rsidR="00167E9B" w:rsidRPr="007A24EF" w:rsidRDefault="00167E9B" w:rsidP="00AD7ED7">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c>
          <w:tcPr>
            <w:tcW w:w="1417" w:type="dxa"/>
            <w:tcBorders>
              <w:top w:val="single" w:sz="4" w:space="0" w:color="auto"/>
              <w:left w:val="single" w:sz="4" w:space="0" w:color="auto"/>
              <w:bottom w:val="single" w:sz="4" w:space="0" w:color="auto"/>
              <w:right w:val="single" w:sz="4" w:space="0" w:color="auto"/>
            </w:tcBorders>
          </w:tcPr>
          <w:p w14:paraId="3E2F6BDC" w14:textId="77777777" w:rsidR="00167E9B" w:rsidRPr="007A24EF" w:rsidRDefault="00167E9B" w:rsidP="00AD7ED7">
            <w:pPr>
              <w:adjustRightInd w:val="0"/>
              <w:snapToGrid w:val="0"/>
              <w:spacing w:line="360" w:lineRule="auto"/>
              <w:jc w:val="left"/>
              <w:rPr>
                <w:spacing w:val="-3"/>
                <w:szCs w:val="21"/>
              </w:rPr>
            </w:pPr>
          </w:p>
        </w:tc>
        <w:tc>
          <w:tcPr>
            <w:tcW w:w="1417" w:type="dxa"/>
            <w:tcBorders>
              <w:top w:val="single" w:sz="4" w:space="0" w:color="auto"/>
              <w:left w:val="single" w:sz="4" w:space="0" w:color="auto"/>
              <w:bottom w:val="single" w:sz="4" w:space="0" w:color="auto"/>
              <w:right w:val="single" w:sz="4" w:space="0" w:color="auto"/>
            </w:tcBorders>
          </w:tcPr>
          <w:p w14:paraId="24AA6FF9" w14:textId="77777777" w:rsidR="00167E9B" w:rsidRPr="007A24EF" w:rsidRDefault="00167E9B" w:rsidP="00AD7ED7">
            <w:pPr>
              <w:adjustRightInd w:val="0"/>
              <w:snapToGrid w:val="0"/>
              <w:spacing w:line="360" w:lineRule="auto"/>
              <w:jc w:val="left"/>
              <w:rPr>
                <w:spacing w:val="-3"/>
                <w:szCs w:val="21"/>
              </w:rPr>
            </w:pPr>
          </w:p>
        </w:tc>
        <w:tc>
          <w:tcPr>
            <w:tcW w:w="1417" w:type="dxa"/>
            <w:tcBorders>
              <w:top w:val="single" w:sz="4" w:space="0" w:color="auto"/>
              <w:left w:val="single" w:sz="4" w:space="0" w:color="auto"/>
              <w:bottom w:val="single" w:sz="4" w:space="0" w:color="auto"/>
              <w:right w:val="single" w:sz="4" w:space="0" w:color="auto"/>
            </w:tcBorders>
          </w:tcPr>
          <w:p w14:paraId="7B06E84E" w14:textId="5FB7AE66" w:rsidR="00167E9B" w:rsidRPr="007A24EF" w:rsidRDefault="00167E9B" w:rsidP="00AD7ED7">
            <w:pPr>
              <w:adjustRightInd w:val="0"/>
              <w:snapToGrid w:val="0"/>
              <w:spacing w:line="360" w:lineRule="auto"/>
              <w:jc w:val="left"/>
              <w:rPr>
                <w:spacing w:val="-3"/>
                <w:szCs w:val="21"/>
              </w:rPr>
            </w:pPr>
          </w:p>
        </w:tc>
      </w:tr>
      <w:tr w:rsidR="00167E9B" w:rsidRPr="007A24EF" w14:paraId="7331BEEA" w14:textId="530AF697" w:rsidTr="00167E9B">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37AD0D13" w14:textId="77777777" w:rsidR="00167E9B" w:rsidRPr="007A24EF" w:rsidRDefault="00167E9B" w:rsidP="00AD7ED7">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4DB532B" w14:textId="77777777" w:rsidR="00167E9B" w:rsidRPr="007A24EF" w:rsidRDefault="00167E9B" w:rsidP="00AD7ED7">
            <w:pPr>
              <w:widowControl/>
              <w:jc w:val="left"/>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6D12541D" w14:textId="77777777" w:rsidR="00167E9B" w:rsidRPr="007A24EF" w:rsidRDefault="00167E9B" w:rsidP="00AD7ED7">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c>
          <w:tcPr>
            <w:tcW w:w="1417" w:type="dxa"/>
            <w:tcBorders>
              <w:top w:val="single" w:sz="4" w:space="0" w:color="auto"/>
              <w:left w:val="single" w:sz="4" w:space="0" w:color="auto"/>
              <w:bottom w:val="single" w:sz="4" w:space="0" w:color="auto"/>
              <w:right w:val="single" w:sz="4" w:space="0" w:color="auto"/>
            </w:tcBorders>
          </w:tcPr>
          <w:p w14:paraId="7117C5A2" w14:textId="77777777" w:rsidR="00167E9B" w:rsidRPr="007A24EF" w:rsidRDefault="00167E9B" w:rsidP="00AD7ED7">
            <w:pPr>
              <w:adjustRightInd w:val="0"/>
              <w:snapToGrid w:val="0"/>
              <w:spacing w:line="360" w:lineRule="auto"/>
              <w:jc w:val="left"/>
              <w:rPr>
                <w:spacing w:val="-3"/>
                <w:szCs w:val="21"/>
              </w:rPr>
            </w:pPr>
          </w:p>
        </w:tc>
        <w:tc>
          <w:tcPr>
            <w:tcW w:w="1417" w:type="dxa"/>
            <w:tcBorders>
              <w:top w:val="single" w:sz="4" w:space="0" w:color="auto"/>
              <w:left w:val="single" w:sz="4" w:space="0" w:color="auto"/>
              <w:bottom w:val="single" w:sz="4" w:space="0" w:color="auto"/>
              <w:right w:val="single" w:sz="4" w:space="0" w:color="auto"/>
            </w:tcBorders>
          </w:tcPr>
          <w:p w14:paraId="5BC7CFFF" w14:textId="77777777" w:rsidR="00167E9B" w:rsidRPr="007A24EF" w:rsidRDefault="00167E9B" w:rsidP="00AD7ED7">
            <w:pPr>
              <w:adjustRightInd w:val="0"/>
              <w:snapToGrid w:val="0"/>
              <w:spacing w:line="360" w:lineRule="auto"/>
              <w:jc w:val="left"/>
              <w:rPr>
                <w:spacing w:val="-3"/>
                <w:szCs w:val="21"/>
              </w:rPr>
            </w:pPr>
          </w:p>
        </w:tc>
        <w:tc>
          <w:tcPr>
            <w:tcW w:w="1417" w:type="dxa"/>
            <w:tcBorders>
              <w:top w:val="single" w:sz="4" w:space="0" w:color="auto"/>
              <w:left w:val="single" w:sz="4" w:space="0" w:color="auto"/>
              <w:bottom w:val="single" w:sz="4" w:space="0" w:color="auto"/>
              <w:right w:val="single" w:sz="4" w:space="0" w:color="auto"/>
            </w:tcBorders>
          </w:tcPr>
          <w:p w14:paraId="66A2DB3D" w14:textId="39967308" w:rsidR="00167E9B" w:rsidRPr="007A24EF" w:rsidRDefault="00167E9B" w:rsidP="00AD7ED7">
            <w:pPr>
              <w:adjustRightInd w:val="0"/>
              <w:snapToGrid w:val="0"/>
              <w:spacing w:line="360" w:lineRule="auto"/>
              <w:jc w:val="left"/>
              <w:rPr>
                <w:spacing w:val="-3"/>
                <w:szCs w:val="21"/>
              </w:rPr>
            </w:pPr>
          </w:p>
        </w:tc>
      </w:tr>
      <w:tr w:rsidR="00167E9B" w:rsidRPr="007A24EF" w14:paraId="0D7D753C" w14:textId="10C1B1F1" w:rsidTr="00167E9B">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567603E1" w14:textId="77777777" w:rsidR="00167E9B" w:rsidRPr="007A24EF" w:rsidRDefault="00167E9B" w:rsidP="00AD7ED7">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87FA5BC" w14:textId="77777777" w:rsidR="00167E9B" w:rsidRPr="007A24EF" w:rsidRDefault="00167E9B" w:rsidP="00AD7ED7">
            <w:pPr>
              <w:widowControl/>
              <w:jc w:val="left"/>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2405CC5B" w14:textId="77777777" w:rsidR="00167E9B" w:rsidRPr="007A24EF" w:rsidRDefault="00167E9B" w:rsidP="00AD7ED7">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w:t>
            </w:r>
            <w:r w:rsidRPr="007A24EF">
              <w:rPr>
                <w:spacing w:val="-3"/>
                <w:szCs w:val="21"/>
              </w:rPr>
              <w:lastRenderedPageBreak/>
              <w:t>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c>
          <w:tcPr>
            <w:tcW w:w="1417" w:type="dxa"/>
            <w:tcBorders>
              <w:top w:val="single" w:sz="4" w:space="0" w:color="auto"/>
              <w:left w:val="single" w:sz="4" w:space="0" w:color="auto"/>
              <w:bottom w:val="single" w:sz="4" w:space="0" w:color="auto"/>
              <w:right w:val="single" w:sz="4" w:space="0" w:color="auto"/>
            </w:tcBorders>
          </w:tcPr>
          <w:p w14:paraId="4ECC160C" w14:textId="77777777" w:rsidR="00167E9B" w:rsidRPr="007A24EF" w:rsidRDefault="00167E9B" w:rsidP="00AD7ED7">
            <w:pPr>
              <w:adjustRightInd w:val="0"/>
              <w:snapToGrid w:val="0"/>
              <w:spacing w:line="360" w:lineRule="auto"/>
              <w:jc w:val="left"/>
              <w:rPr>
                <w:spacing w:val="-3"/>
                <w:szCs w:val="21"/>
              </w:rPr>
            </w:pPr>
          </w:p>
        </w:tc>
        <w:tc>
          <w:tcPr>
            <w:tcW w:w="1417" w:type="dxa"/>
            <w:tcBorders>
              <w:top w:val="single" w:sz="4" w:space="0" w:color="auto"/>
              <w:left w:val="single" w:sz="4" w:space="0" w:color="auto"/>
              <w:bottom w:val="single" w:sz="4" w:space="0" w:color="auto"/>
              <w:right w:val="single" w:sz="4" w:space="0" w:color="auto"/>
            </w:tcBorders>
          </w:tcPr>
          <w:p w14:paraId="19CE224F" w14:textId="77777777" w:rsidR="00167E9B" w:rsidRPr="007A24EF" w:rsidRDefault="00167E9B" w:rsidP="00AD7ED7">
            <w:pPr>
              <w:adjustRightInd w:val="0"/>
              <w:snapToGrid w:val="0"/>
              <w:spacing w:line="360" w:lineRule="auto"/>
              <w:jc w:val="left"/>
              <w:rPr>
                <w:spacing w:val="-3"/>
                <w:szCs w:val="21"/>
              </w:rPr>
            </w:pPr>
          </w:p>
        </w:tc>
        <w:tc>
          <w:tcPr>
            <w:tcW w:w="1417" w:type="dxa"/>
            <w:tcBorders>
              <w:top w:val="single" w:sz="4" w:space="0" w:color="auto"/>
              <w:left w:val="single" w:sz="4" w:space="0" w:color="auto"/>
              <w:bottom w:val="single" w:sz="4" w:space="0" w:color="auto"/>
              <w:right w:val="single" w:sz="4" w:space="0" w:color="auto"/>
            </w:tcBorders>
          </w:tcPr>
          <w:p w14:paraId="71D42AE9" w14:textId="1B835E87" w:rsidR="00167E9B" w:rsidRPr="007A24EF" w:rsidRDefault="00167E9B" w:rsidP="00AD7ED7">
            <w:pPr>
              <w:adjustRightInd w:val="0"/>
              <w:snapToGrid w:val="0"/>
              <w:spacing w:line="360" w:lineRule="auto"/>
              <w:jc w:val="left"/>
              <w:rPr>
                <w:spacing w:val="-3"/>
                <w:szCs w:val="21"/>
              </w:rPr>
            </w:pPr>
          </w:p>
        </w:tc>
      </w:tr>
      <w:tr w:rsidR="00167E9B" w:rsidRPr="007A24EF" w14:paraId="791238D3" w14:textId="737F2DF8" w:rsidTr="00167E9B">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21073ECA" w14:textId="77777777" w:rsidR="00167E9B" w:rsidRPr="007A24EF" w:rsidRDefault="00167E9B" w:rsidP="00AD7ED7">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E008381" w14:textId="77777777" w:rsidR="00167E9B" w:rsidRPr="007A24EF" w:rsidRDefault="00167E9B" w:rsidP="00AD7ED7">
            <w:pPr>
              <w:widowControl/>
              <w:jc w:val="left"/>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64C1C793" w14:textId="77777777" w:rsidR="00167E9B" w:rsidRPr="007A24EF" w:rsidRDefault="00167E9B" w:rsidP="00AD7ED7">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c>
          <w:tcPr>
            <w:tcW w:w="1417" w:type="dxa"/>
            <w:tcBorders>
              <w:top w:val="single" w:sz="4" w:space="0" w:color="auto"/>
              <w:left w:val="single" w:sz="4" w:space="0" w:color="auto"/>
              <w:bottom w:val="single" w:sz="4" w:space="0" w:color="auto"/>
              <w:right w:val="single" w:sz="4" w:space="0" w:color="auto"/>
            </w:tcBorders>
          </w:tcPr>
          <w:p w14:paraId="0ED9BD79" w14:textId="77777777" w:rsidR="00167E9B" w:rsidRPr="007A24EF" w:rsidRDefault="00167E9B" w:rsidP="00AD7ED7">
            <w:pPr>
              <w:adjustRightInd w:val="0"/>
              <w:snapToGrid w:val="0"/>
              <w:spacing w:line="360" w:lineRule="auto"/>
              <w:jc w:val="left"/>
              <w:rPr>
                <w:spacing w:val="-3"/>
                <w:szCs w:val="21"/>
              </w:rPr>
            </w:pPr>
          </w:p>
        </w:tc>
        <w:tc>
          <w:tcPr>
            <w:tcW w:w="1417" w:type="dxa"/>
            <w:tcBorders>
              <w:top w:val="single" w:sz="4" w:space="0" w:color="auto"/>
              <w:left w:val="single" w:sz="4" w:space="0" w:color="auto"/>
              <w:bottom w:val="single" w:sz="4" w:space="0" w:color="auto"/>
              <w:right w:val="single" w:sz="4" w:space="0" w:color="auto"/>
            </w:tcBorders>
          </w:tcPr>
          <w:p w14:paraId="689FF62E" w14:textId="77777777" w:rsidR="00167E9B" w:rsidRPr="007A24EF" w:rsidRDefault="00167E9B" w:rsidP="00AD7ED7">
            <w:pPr>
              <w:adjustRightInd w:val="0"/>
              <w:snapToGrid w:val="0"/>
              <w:spacing w:line="360" w:lineRule="auto"/>
              <w:jc w:val="left"/>
              <w:rPr>
                <w:spacing w:val="-3"/>
                <w:szCs w:val="21"/>
              </w:rPr>
            </w:pPr>
          </w:p>
        </w:tc>
        <w:tc>
          <w:tcPr>
            <w:tcW w:w="1417" w:type="dxa"/>
            <w:tcBorders>
              <w:top w:val="single" w:sz="4" w:space="0" w:color="auto"/>
              <w:left w:val="single" w:sz="4" w:space="0" w:color="auto"/>
              <w:bottom w:val="single" w:sz="4" w:space="0" w:color="auto"/>
              <w:right w:val="single" w:sz="4" w:space="0" w:color="auto"/>
            </w:tcBorders>
          </w:tcPr>
          <w:p w14:paraId="711370B6" w14:textId="1406EC32" w:rsidR="00167E9B" w:rsidRPr="007A24EF" w:rsidRDefault="00167E9B" w:rsidP="00AD7ED7">
            <w:pPr>
              <w:adjustRightInd w:val="0"/>
              <w:snapToGrid w:val="0"/>
              <w:spacing w:line="360" w:lineRule="auto"/>
              <w:jc w:val="left"/>
              <w:rPr>
                <w:spacing w:val="-3"/>
                <w:szCs w:val="21"/>
              </w:rPr>
            </w:pPr>
          </w:p>
        </w:tc>
      </w:tr>
      <w:tr w:rsidR="00167E9B" w:rsidRPr="007A24EF" w14:paraId="74D18916" w14:textId="11D7EC6F" w:rsidTr="00167E9B">
        <w:trPr>
          <w:trHeight w:val="567"/>
        </w:trPr>
        <w:tc>
          <w:tcPr>
            <w:tcW w:w="596" w:type="dxa"/>
            <w:tcBorders>
              <w:top w:val="single" w:sz="4" w:space="0" w:color="auto"/>
              <w:left w:val="single" w:sz="4" w:space="0" w:color="auto"/>
              <w:bottom w:val="single" w:sz="4" w:space="0" w:color="auto"/>
              <w:right w:val="single" w:sz="4" w:space="0" w:color="auto"/>
            </w:tcBorders>
            <w:vAlign w:val="center"/>
          </w:tcPr>
          <w:p w14:paraId="4B1B0278" w14:textId="77777777" w:rsidR="00167E9B" w:rsidRPr="007A24EF" w:rsidRDefault="00167E9B" w:rsidP="00AD7ED7">
            <w:pPr>
              <w:jc w:val="center"/>
              <w:rPr>
                <w:bCs/>
                <w:szCs w:val="21"/>
              </w:rPr>
            </w:pPr>
            <w:r w:rsidRPr="007A24EF">
              <w:rPr>
                <w:bCs/>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663A8D55" w14:textId="77777777" w:rsidR="00167E9B" w:rsidRPr="007A24EF" w:rsidRDefault="00167E9B" w:rsidP="00AD7ED7">
            <w:pPr>
              <w:jc w:val="center"/>
              <w:rPr>
                <w:bCs/>
                <w:szCs w:val="21"/>
              </w:rPr>
            </w:pPr>
            <w:r w:rsidRPr="007A24EF">
              <w:rPr>
                <w:bCs/>
                <w:szCs w:val="21"/>
              </w:rPr>
              <w:t>关于付款</w:t>
            </w:r>
          </w:p>
        </w:tc>
        <w:tc>
          <w:tcPr>
            <w:tcW w:w="2977" w:type="dxa"/>
            <w:tcBorders>
              <w:top w:val="single" w:sz="4" w:space="0" w:color="auto"/>
              <w:left w:val="single" w:sz="4" w:space="0" w:color="auto"/>
              <w:bottom w:val="single" w:sz="4" w:space="0" w:color="auto"/>
              <w:right w:val="single" w:sz="4" w:space="0" w:color="auto"/>
            </w:tcBorders>
            <w:vAlign w:val="center"/>
          </w:tcPr>
          <w:p w14:paraId="6F4CEA9D" w14:textId="735972F5" w:rsidR="00167E9B" w:rsidRPr="007A24EF" w:rsidRDefault="001661C5" w:rsidP="00AD7ED7">
            <w:pPr>
              <w:adjustRightInd w:val="0"/>
              <w:snapToGrid w:val="0"/>
              <w:spacing w:line="360" w:lineRule="auto"/>
              <w:jc w:val="left"/>
              <w:rPr>
                <w:szCs w:val="21"/>
                <w:highlight w:val="yellow"/>
              </w:rPr>
            </w:pPr>
            <w:r>
              <w:rPr>
                <w:rFonts w:ascii="Segoe UI Symbol" w:hAnsi="Segoe UI Symbol" w:cs="Segoe UI Symbol"/>
                <w:color w:val="FF0000"/>
                <w:szCs w:val="21"/>
              </w:rPr>
              <w:t>★</w:t>
            </w:r>
            <w:r>
              <w:rPr>
                <w:rFonts w:hint="eastAsia"/>
                <w:szCs w:val="21"/>
              </w:rPr>
              <w:t>合同签订后，中标单位以支票、汇票、本票或者保函等由银行出具的非现金形式提交合同金额</w:t>
            </w:r>
            <w:r>
              <w:rPr>
                <w:rFonts w:hint="eastAsia"/>
                <w:szCs w:val="21"/>
              </w:rPr>
              <w:t>5%</w:t>
            </w:r>
            <w:r>
              <w:rPr>
                <w:rFonts w:hint="eastAsia"/>
                <w:szCs w:val="21"/>
              </w:rPr>
              <w:t>作为履约保证金，须在签署合同后</w:t>
            </w:r>
            <w:r>
              <w:rPr>
                <w:rFonts w:hint="eastAsia"/>
                <w:szCs w:val="21"/>
              </w:rPr>
              <w:t>30</w:t>
            </w:r>
            <w:r>
              <w:rPr>
                <w:rFonts w:hint="eastAsia"/>
                <w:szCs w:val="21"/>
              </w:rPr>
              <w:t>个日历日内交付采购单位，其中保函期限应保证按时送货和免费维保的期限。根据采购单位归口科室通知，货到指定地点、验收合格并提供全额发票后，采购单位收到后付</w:t>
            </w:r>
            <w:r>
              <w:rPr>
                <w:rFonts w:hint="eastAsia"/>
                <w:szCs w:val="21"/>
              </w:rPr>
              <w:t>100%</w:t>
            </w:r>
            <w:r>
              <w:rPr>
                <w:rFonts w:hint="eastAsia"/>
                <w:szCs w:val="21"/>
              </w:rPr>
              <w:t>货款。货物免费维修保养期满双方进行二次验收后</w:t>
            </w:r>
            <w:r>
              <w:rPr>
                <w:rFonts w:hint="eastAsia"/>
                <w:szCs w:val="21"/>
              </w:rPr>
              <w:t> </w:t>
            </w:r>
            <w:r>
              <w:rPr>
                <w:rFonts w:hint="eastAsia"/>
                <w:szCs w:val="21"/>
              </w:rPr>
              <w:t>，如中标单位履行所有服务承诺且无任何质量问题，采购单位应在</w:t>
            </w:r>
            <w:r>
              <w:rPr>
                <w:rFonts w:hint="eastAsia"/>
                <w:szCs w:val="21"/>
              </w:rPr>
              <w:t>60</w:t>
            </w:r>
            <w:r>
              <w:rPr>
                <w:rFonts w:hint="eastAsia"/>
                <w:szCs w:val="21"/>
              </w:rPr>
              <w:t>个日历日内无息退还；如中标单位没有履行所有服务承诺或存在质量问题，采购单位扣除相关费用、违约金（如有）等后在</w:t>
            </w:r>
            <w:r>
              <w:rPr>
                <w:rFonts w:hint="eastAsia"/>
                <w:szCs w:val="21"/>
              </w:rPr>
              <w:t>60</w:t>
            </w:r>
            <w:r>
              <w:rPr>
                <w:rFonts w:hint="eastAsia"/>
                <w:szCs w:val="21"/>
              </w:rPr>
              <w:t>个日历日内无息退还。</w:t>
            </w:r>
            <w:bookmarkStart w:id="31" w:name="_GoBack"/>
            <w:bookmarkEnd w:id="31"/>
          </w:p>
        </w:tc>
        <w:tc>
          <w:tcPr>
            <w:tcW w:w="1417" w:type="dxa"/>
            <w:tcBorders>
              <w:top w:val="single" w:sz="4" w:space="0" w:color="auto"/>
              <w:left w:val="single" w:sz="4" w:space="0" w:color="auto"/>
              <w:bottom w:val="single" w:sz="4" w:space="0" w:color="auto"/>
              <w:right w:val="single" w:sz="4" w:space="0" w:color="auto"/>
            </w:tcBorders>
          </w:tcPr>
          <w:p w14:paraId="75649A62" w14:textId="77777777" w:rsidR="00167E9B" w:rsidRPr="007A24EF" w:rsidRDefault="00167E9B" w:rsidP="00AD7ED7">
            <w:pPr>
              <w:adjustRightInd w:val="0"/>
              <w:snapToGrid w:val="0"/>
              <w:spacing w:line="360" w:lineRule="auto"/>
              <w:jc w:val="left"/>
              <w:rPr>
                <w:rFonts w:ascii="Segoe UI Symbol" w:hAnsi="Segoe UI Symbol" w:cs="Segoe UI Symbol"/>
                <w:color w:val="FF0000"/>
                <w:szCs w:val="21"/>
              </w:rPr>
            </w:pPr>
          </w:p>
        </w:tc>
        <w:tc>
          <w:tcPr>
            <w:tcW w:w="1417" w:type="dxa"/>
            <w:tcBorders>
              <w:top w:val="single" w:sz="4" w:space="0" w:color="auto"/>
              <w:left w:val="single" w:sz="4" w:space="0" w:color="auto"/>
              <w:bottom w:val="single" w:sz="4" w:space="0" w:color="auto"/>
              <w:right w:val="single" w:sz="4" w:space="0" w:color="auto"/>
            </w:tcBorders>
          </w:tcPr>
          <w:p w14:paraId="2A8F5E2D" w14:textId="77777777" w:rsidR="00167E9B" w:rsidRPr="007A24EF" w:rsidRDefault="00167E9B" w:rsidP="00AD7ED7">
            <w:pPr>
              <w:adjustRightInd w:val="0"/>
              <w:snapToGrid w:val="0"/>
              <w:spacing w:line="360" w:lineRule="auto"/>
              <w:jc w:val="left"/>
              <w:rPr>
                <w:rFonts w:ascii="Segoe UI Symbol" w:hAnsi="Segoe UI Symbol" w:cs="Segoe UI Symbol"/>
                <w:color w:val="FF0000"/>
                <w:szCs w:val="21"/>
              </w:rPr>
            </w:pPr>
          </w:p>
        </w:tc>
        <w:tc>
          <w:tcPr>
            <w:tcW w:w="1417" w:type="dxa"/>
            <w:tcBorders>
              <w:top w:val="single" w:sz="4" w:space="0" w:color="auto"/>
              <w:left w:val="single" w:sz="4" w:space="0" w:color="auto"/>
              <w:bottom w:val="single" w:sz="4" w:space="0" w:color="auto"/>
              <w:right w:val="single" w:sz="4" w:space="0" w:color="auto"/>
            </w:tcBorders>
          </w:tcPr>
          <w:p w14:paraId="23960A9C" w14:textId="5BB42F81" w:rsidR="00167E9B" w:rsidRPr="007A24EF" w:rsidRDefault="00167E9B" w:rsidP="00AD7ED7">
            <w:pPr>
              <w:adjustRightInd w:val="0"/>
              <w:snapToGrid w:val="0"/>
              <w:spacing w:line="360" w:lineRule="auto"/>
              <w:jc w:val="left"/>
              <w:rPr>
                <w:rFonts w:ascii="Segoe UI Symbol" w:hAnsi="Segoe UI Symbol" w:cs="Segoe UI Symbol"/>
                <w:color w:val="FF0000"/>
                <w:szCs w:val="21"/>
              </w:rPr>
            </w:pPr>
          </w:p>
        </w:tc>
      </w:tr>
      <w:tr w:rsidR="00167E9B" w:rsidRPr="007A24EF" w14:paraId="300DEFDB" w14:textId="4E21C38F" w:rsidTr="00167E9B">
        <w:trPr>
          <w:trHeight w:val="567"/>
        </w:trPr>
        <w:tc>
          <w:tcPr>
            <w:tcW w:w="596" w:type="dxa"/>
            <w:vMerge w:val="restart"/>
            <w:tcBorders>
              <w:top w:val="single" w:sz="4" w:space="0" w:color="auto"/>
              <w:left w:val="single" w:sz="4" w:space="0" w:color="auto"/>
              <w:bottom w:val="single" w:sz="4" w:space="0" w:color="auto"/>
              <w:right w:val="single" w:sz="4" w:space="0" w:color="auto"/>
            </w:tcBorders>
            <w:vAlign w:val="center"/>
          </w:tcPr>
          <w:p w14:paraId="2584FB2B" w14:textId="77777777" w:rsidR="00167E9B" w:rsidRPr="007A24EF" w:rsidRDefault="00167E9B" w:rsidP="00AD7ED7">
            <w:pPr>
              <w:jc w:val="center"/>
              <w:rPr>
                <w:szCs w:val="21"/>
              </w:rPr>
            </w:pPr>
            <w:r w:rsidRPr="007A24EF">
              <w:rPr>
                <w:szCs w:val="21"/>
              </w:rPr>
              <w:t>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9A462EE" w14:textId="77777777" w:rsidR="00167E9B" w:rsidRPr="007A24EF" w:rsidRDefault="00167E9B" w:rsidP="00AD7ED7">
            <w:pPr>
              <w:jc w:val="center"/>
              <w:rPr>
                <w:szCs w:val="21"/>
              </w:rPr>
            </w:pPr>
            <w:r w:rsidRPr="007A24EF">
              <w:rPr>
                <w:szCs w:val="21"/>
              </w:rPr>
              <w:t>关于</w:t>
            </w:r>
            <w:r w:rsidRPr="007A24EF">
              <w:rPr>
                <w:kern w:val="0"/>
                <w:szCs w:val="21"/>
              </w:rPr>
              <w:t>知识产权</w:t>
            </w:r>
          </w:p>
        </w:tc>
        <w:tc>
          <w:tcPr>
            <w:tcW w:w="2977" w:type="dxa"/>
            <w:tcBorders>
              <w:top w:val="single" w:sz="4" w:space="0" w:color="auto"/>
              <w:left w:val="single" w:sz="4" w:space="0" w:color="auto"/>
              <w:bottom w:val="single" w:sz="4" w:space="0" w:color="auto"/>
              <w:right w:val="single" w:sz="4" w:space="0" w:color="auto"/>
            </w:tcBorders>
            <w:vAlign w:val="center"/>
          </w:tcPr>
          <w:p w14:paraId="32743B26" w14:textId="77777777" w:rsidR="00167E9B" w:rsidRPr="007A24EF" w:rsidRDefault="00167E9B" w:rsidP="00AD7ED7">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c>
          <w:tcPr>
            <w:tcW w:w="1417" w:type="dxa"/>
            <w:tcBorders>
              <w:top w:val="single" w:sz="4" w:space="0" w:color="auto"/>
              <w:left w:val="single" w:sz="4" w:space="0" w:color="auto"/>
              <w:bottom w:val="single" w:sz="4" w:space="0" w:color="auto"/>
              <w:right w:val="single" w:sz="4" w:space="0" w:color="auto"/>
            </w:tcBorders>
          </w:tcPr>
          <w:p w14:paraId="63EC7B4F" w14:textId="77777777" w:rsidR="00167E9B" w:rsidRPr="007A24EF" w:rsidRDefault="00167E9B" w:rsidP="00AD7ED7">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3DA235A8" w14:textId="77777777" w:rsidR="00167E9B" w:rsidRPr="007A24EF" w:rsidRDefault="00167E9B" w:rsidP="00AD7ED7">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00582A55" w14:textId="591CB6EB" w:rsidR="00167E9B" w:rsidRPr="007A24EF" w:rsidRDefault="00167E9B" w:rsidP="00AD7ED7">
            <w:pPr>
              <w:adjustRightInd w:val="0"/>
              <w:snapToGrid w:val="0"/>
              <w:spacing w:line="360" w:lineRule="auto"/>
              <w:jc w:val="left"/>
              <w:rPr>
                <w:szCs w:val="21"/>
              </w:rPr>
            </w:pPr>
          </w:p>
        </w:tc>
      </w:tr>
      <w:tr w:rsidR="00167E9B" w:rsidRPr="007A24EF" w14:paraId="603D2D45" w14:textId="515CA923" w:rsidTr="00167E9B">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21B7703D" w14:textId="77777777" w:rsidR="00167E9B" w:rsidRPr="007A24EF" w:rsidRDefault="00167E9B" w:rsidP="00AD7ED7">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559992C" w14:textId="77777777" w:rsidR="00167E9B" w:rsidRPr="007A24EF" w:rsidRDefault="00167E9B" w:rsidP="00AD7ED7">
            <w:pPr>
              <w:widowControl/>
              <w:jc w:val="left"/>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2955EBA0" w14:textId="77777777" w:rsidR="00167E9B" w:rsidRPr="007A24EF" w:rsidRDefault="00167E9B" w:rsidP="00AD7ED7">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c>
          <w:tcPr>
            <w:tcW w:w="1417" w:type="dxa"/>
            <w:tcBorders>
              <w:top w:val="single" w:sz="4" w:space="0" w:color="auto"/>
              <w:left w:val="single" w:sz="4" w:space="0" w:color="auto"/>
              <w:bottom w:val="single" w:sz="4" w:space="0" w:color="auto"/>
              <w:right w:val="single" w:sz="4" w:space="0" w:color="auto"/>
            </w:tcBorders>
          </w:tcPr>
          <w:p w14:paraId="6F4490D3" w14:textId="77777777" w:rsidR="00167E9B" w:rsidRPr="007A24EF" w:rsidRDefault="00167E9B" w:rsidP="00AD7ED7">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49F80EDE" w14:textId="77777777" w:rsidR="00167E9B" w:rsidRPr="007A24EF" w:rsidRDefault="00167E9B" w:rsidP="00AD7ED7">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6AD18EA3" w14:textId="12F1312C" w:rsidR="00167E9B" w:rsidRPr="007A24EF" w:rsidRDefault="00167E9B" w:rsidP="00AD7ED7">
            <w:pPr>
              <w:adjustRightInd w:val="0"/>
              <w:snapToGrid w:val="0"/>
              <w:spacing w:line="360" w:lineRule="auto"/>
              <w:jc w:val="left"/>
              <w:rPr>
                <w:szCs w:val="21"/>
              </w:rPr>
            </w:pPr>
          </w:p>
        </w:tc>
      </w:tr>
      <w:tr w:rsidR="00167E9B" w:rsidRPr="007A24EF" w14:paraId="5C6C5B4E" w14:textId="0459F329" w:rsidTr="00167E9B">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25FE893C" w14:textId="77777777" w:rsidR="00167E9B" w:rsidRPr="007A24EF" w:rsidRDefault="00167E9B" w:rsidP="00AD7ED7">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0E37C1E" w14:textId="77777777" w:rsidR="00167E9B" w:rsidRPr="007A24EF" w:rsidRDefault="00167E9B" w:rsidP="00AD7ED7">
            <w:pPr>
              <w:widowControl/>
              <w:jc w:val="left"/>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221D6304" w14:textId="77777777" w:rsidR="00167E9B" w:rsidRPr="007A24EF" w:rsidRDefault="00167E9B" w:rsidP="00AD7ED7">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c>
          <w:tcPr>
            <w:tcW w:w="1417" w:type="dxa"/>
            <w:tcBorders>
              <w:top w:val="single" w:sz="4" w:space="0" w:color="auto"/>
              <w:left w:val="single" w:sz="4" w:space="0" w:color="auto"/>
              <w:bottom w:val="single" w:sz="4" w:space="0" w:color="auto"/>
              <w:right w:val="single" w:sz="4" w:space="0" w:color="auto"/>
            </w:tcBorders>
          </w:tcPr>
          <w:p w14:paraId="054F8C90" w14:textId="77777777" w:rsidR="00167E9B" w:rsidRPr="007A24EF" w:rsidRDefault="00167E9B" w:rsidP="00AD7ED7">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7E83ED84" w14:textId="77777777" w:rsidR="00167E9B" w:rsidRPr="007A24EF" w:rsidRDefault="00167E9B" w:rsidP="00AD7ED7">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09D22DC3" w14:textId="4C5F4918" w:rsidR="00167E9B" w:rsidRPr="007A24EF" w:rsidRDefault="00167E9B" w:rsidP="00AD7ED7">
            <w:pPr>
              <w:adjustRightInd w:val="0"/>
              <w:snapToGrid w:val="0"/>
              <w:spacing w:line="360" w:lineRule="auto"/>
              <w:jc w:val="left"/>
              <w:rPr>
                <w:szCs w:val="21"/>
              </w:rPr>
            </w:pPr>
          </w:p>
        </w:tc>
      </w:tr>
      <w:tr w:rsidR="00167E9B" w:rsidRPr="007A24EF" w14:paraId="7CD30120" w14:textId="5F32385A" w:rsidTr="00167E9B">
        <w:trPr>
          <w:trHeight w:val="567"/>
        </w:trPr>
        <w:tc>
          <w:tcPr>
            <w:tcW w:w="596" w:type="dxa"/>
            <w:tcBorders>
              <w:top w:val="single" w:sz="4" w:space="0" w:color="auto"/>
              <w:left w:val="single" w:sz="4" w:space="0" w:color="auto"/>
              <w:bottom w:val="single" w:sz="4" w:space="0" w:color="auto"/>
              <w:right w:val="single" w:sz="4" w:space="0" w:color="auto"/>
            </w:tcBorders>
            <w:vAlign w:val="center"/>
          </w:tcPr>
          <w:p w14:paraId="43F7AAC8" w14:textId="77777777" w:rsidR="00167E9B" w:rsidRPr="007A24EF" w:rsidRDefault="00167E9B" w:rsidP="00AD7ED7">
            <w:pPr>
              <w:jc w:val="center"/>
              <w:rPr>
                <w:szCs w:val="21"/>
              </w:rPr>
            </w:pPr>
            <w:r w:rsidRPr="007A24EF">
              <w:rPr>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0F5FA6A2" w14:textId="77777777" w:rsidR="00167E9B" w:rsidRPr="007A24EF" w:rsidRDefault="00167E9B" w:rsidP="00AD7ED7">
            <w:pPr>
              <w:jc w:val="center"/>
              <w:rPr>
                <w:szCs w:val="21"/>
              </w:rPr>
            </w:pPr>
            <w:r w:rsidRPr="007A24EF">
              <w:rPr>
                <w:kern w:val="0"/>
                <w:szCs w:val="21"/>
              </w:rPr>
              <w:t>其他</w:t>
            </w:r>
          </w:p>
        </w:tc>
        <w:tc>
          <w:tcPr>
            <w:tcW w:w="2977" w:type="dxa"/>
            <w:tcBorders>
              <w:top w:val="single" w:sz="4" w:space="0" w:color="auto"/>
              <w:left w:val="single" w:sz="4" w:space="0" w:color="auto"/>
              <w:bottom w:val="single" w:sz="4" w:space="0" w:color="auto"/>
              <w:right w:val="single" w:sz="4" w:space="0" w:color="auto"/>
            </w:tcBorders>
            <w:vAlign w:val="center"/>
          </w:tcPr>
          <w:p w14:paraId="63883E83" w14:textId="77777777" w:rsidR="00167E9B" w:rsidRPr="007A24EF" w:rsidRDefault="00167E9B" w:rsidP="00AD7ED7">
            <w:pPr>
              <w:adjustRightInd w:val="0"/>
              <w:snapToGrid w:val="0"/>
              <w:spacing w:line="360" w:lineRule="auto"/>
              <w:jc w:val="left"/>
              <w:rPr>
                <w:szCs w:val="21"/>
              </w:rPr>
            </w:pPr>
            <w:r w:rsidRPr="007A24EF">
              <w:rPr>
                <w:bCs/>
                <w:szCs w:val="21"/>
              </w:rPr>
              <w:t>投标人应按其投标文件中的承诺，进行其他售后服务工作。</w:t>
            </w:r>
          </w:p>
        </w:tc>
        <w:tc>
          <w:tcPr>
            <w:tcW w:w="1417" w:type="dxa"/>
            <w:tcBorders>
              <w:top w:val="single" w:sz="4" w:space="0" w:color="auto"/>
              <w:left w:val="single" w:sz="4" w:space="0" w:color="auto"/>
              <w:bottom w:val="single" w:sz="4" w:space="0" w:color="auto"/>
              <w:right w:val="single" w:sz="4" w:space="0" w:color="auto"/>
            </w:tcBorders>
          </w:tcPr>
          <w:p w14:paraId="65EE7A14" w14:textId="77777777" w:rsidR="00167E9B" w:rsidRPr="007A24EF" w:rsidRDefault="00167E9B" w:rsidP="00AD7ED7">
            <w:pPr>
              <w:adjustRightInd w:val="0"/>
              <w:snapToGrid w:val="0"/>
              <w:spacing w:line="360" w:lineRule="auto"/>
              <w:jc w:val="left"/>
              <w:rPr>
                <w:bCs/>
                <w:szCs w:val="21"/>
              </w:rPr>
            </w:pPr>
          </w:p>
        </w:tc>
        <w:tc>
          <w:tcPr>
            <w:tcW w:w="1417" w:type="dxa"/>
            <w:tcBorders>
              <w:top w:val="single" w:sz="4" w:space="0" w:color="auto"/>
              <w:left w:val="single" w:sz="4" w:space="0" w:color="auto"/>
              <w:bottom w:val="single" w:sz="4" w:space="0" w:color="auto"/>
              <w:right w:val="single" w:sz="4" w:space="0" w:color="auto"/>
            </w:tcBorders>
          </w:tcPr>
          <w:p w14:paraId="5F0C11CD" w14:textId="77777777" w:rsidR="00167E9B" w:rsidRPr="007A24EF" w:rsidRDefault="00167E9B" w:rsidP="00AD7ED7">
            <w:pPr>
              <w:adjustRightInd w:val="0"/>
              <w:snapToGrid w:val="0"/>
              <w:spacing w:line="360" w:lineRule="auto"/>
              <w:jc w:val="left"/>
              <w:rPr>
                <w:bCs/>
                <w:szCs w:val="21"/>
              </w:rPr>
            </w:pPr>
          </w:p>
        </w:tc>
        <w:tc>
          <w:tcPr>
            <w:tcW w:w="1417" w:type="dxa"/>
            <w:tcBorders>
              <w:top w:val="single" w:sz="4" w:space="0" w:color="auto"/>
              <w:left w:val="single" w:sz="4" w:space="0" w:color="auto"/>
              <w:bottom w:val="single" w:sz="4" w:space="0" w:color="auto"/>
              <w:right w:val="single" w:sz="4" w:space="0" w:color="auto"/>
            </w:tcBorders>
          </w:tcPr>
          <w:p w14:paraId="24A8BC79" w14:textId="263BCBF4" w:rsidR="00167E9B" w:rsidRPr="007A24EF" w:rsidRDefault="00167E9B" w:rsidP="00AD7ED7">
            <w:pPr>
              <w:adjustRightInd w:val="0"/>
              <w:snapToGrid w:val="0"/>
              <w:spacing w:line="360" w:lineRule="auto"/>
              <w:jc w:val="left"/>
              <w:rPr>
                <w:bCs/>
                <w:szCs w:val="21"/>
              </w:rPr>
            </w:pPr>
          </w:p>
        </w:tc>
      </w:tr>
    </w:tbl>
    <w:p w14:paraId="536983DA" w14:textId="77777777" w:rsidR="00167E9B" w:rsidRPr="00167E9B" w:rsidRDefault="00167E9B" w:rsidP="001C1FDE">
      <w:pPr>
        <w:rPr>
          <w:sz w:val="24"/>
        </w:rPr>
      </w:pPr>
    </w:p>
    <w:p w14:paraId="11F43344" w14:textId="77777777" w:rsidR="00167E9B" w:rsidRDefault="00167E9B"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AD5F27B" w14:textId="77777777" w:rsidR="00FA6515" w:rsidRDefault="00FA6515" w:rsidP="00FA6515">
      <w:pPr>
        <w:pStyle w:val="10"/>
        <w:rPr>
          <w:noProof/>
        </w:rPr>
      </w:pPr>
      <w:r>
        <w:rPr>
          <w:rFonts w:hint="eastAsia"/>
          <w:noProof/>
        </w:rPr>
        <w:t>第二册</w:t>
      </w:r>
      <w:r>
        <w:rPr>
          <w:rFonts w:hint="eastAsia"/>
          <w:noProof/>
        </w:rPr>
        <w:t xml:space="preserve"> </w:t>
      </w:r>
      <w:r>
        <w:rPr>
          <w:rFonts w:hint="eastAsia"/>
          <w:noProof/>
        </w:rPr>
        <w:t>通用条款（公开招标）</w:t>
      </w:r>
    </w:p>
    <w:p w14:paraId="1CC422F1" w14:textId="77777777" w:rsidR="00FA6515" w:rsidRPr="007530F4" w:rsidRDefault="00FA6515" w:rsidP="00FA651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B7D2B41"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BF11CD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1.通用条款说明</w:t>
      </w:r>
    </w:p>
    <w:p w14:paraId="6BEBBE0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DE67B58"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E16C699"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ACD9713"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C299648" w14:textId="77777777" w:rsidR="00FA6515" w:rsidRPr="007530F4" w:rsidRDefault="00FA6515" w:rsidP="00FA651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277350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23A248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B98713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3．定义</w:t>
      </w:r>
    </w:p>
    <w:p w14:paraId="723B1AF9" w14:textId="77777777" w:rsidR="00FA6515" w:rsidRPr="007530F4" w:rsidRDefault="00FA6515" w:rsidP="00FA6515">
      <w:pPr>
        <w:ind w:firstLineChars="200" w:firstLine="420"/>
        <w:rPr>
          <w:rFonts w:ascii="宋体" w:hAnsi="宋体"/>
          <w:szCs w:val="21"/>
        </w:rPr>
      </w:pPr>
      <w:r w:rsidRPr="007530F4">
        <w:rPr>
          <w:rFonts w:ascii="宋体" w:hAnsi="宋体"/>
          <w:szCs w:val="21"/>
        </w:rPr>
        <w:t>招标文件中下列术语应解释为：</w:t>
      </w:r>
    </w:p>
    <w:p w14:paraId="6086BFC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2C79080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A366F6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555CA15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DA6D8DA"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4DA1742" w14:textId="77777777" w:rsidR="00FA6515" w:rsidRPr="000E63BF" w:rsidRDefault="00FA6515" w:rsidP="00FA651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DBB26AE"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FC7A3A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8DED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 供应商责任</w:t>
      </w:r>
    </w:p>
    <w:p w14:paraId="38A0F53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1EB4B9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ABFC43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9D6213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6C5AC54" w14:textId="77777777" w:rsidR="00FA6515" w:rsidRDefault="00FA6515" w:rsidP="00FA651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870C8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6．联合体投标</w:t>
      </w:r>
    </w:p>
    <w:p w14:paraId="69CA2E8C" w14:textId="77777777" w:rsidR="00FA6515" w:rsidRPr="007530F4" w:rsidRDefault="00FA6515" w:rsidP="00FA651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C689797" w14:textId="77777777" w:rsidR="00FA6515" w:rsidRPr="007530F4" w:rsidRDefault="00FA6515" w:rsidP="00FA651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38C3075" w14:textId="77777777" w:rsidR="00FA6515" w:rsidRPr="007530F4" w:rsidRDefault="00FA6515" w:rsidP="00FA651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42BBF9C"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1、具有独立承担民事责任的能力；</w:t>
      </w:r>
    </w:p>
    <w:p w14:paraId="2D62ABF9" w14:textId="77777777" w:rsidR="00FA6515" w:rsidRPr="007530F4" w:rsidRDefault="00FA6515" w:rsidP="00FA6515">
      <w:pPr>
        <w:ind w:left="420" w:firstLineChars="196" w:firstLine="412"/>
        <w:rPr>
          <w:rFonts w:ascii="宋体" w:hAnsi="宋体"/>
        </w:rPr>
      </w:pPr>
      <w:r w:rsidRPr="007530F4">
        <w:rPr>
          <w:rFonts w:ascii="宋体" w:hAnsi="宋体" w:hint="eastAsia"/>
        </w:rPr>
        <w:t>2、有良好的商业信誉和健全的财务会计制度；</w:t>
      </w:r>
    </w:p>
    <w:p w14:paraId="3D6C434D"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3、具有履行合同所必需的设备和专业技术能力；</w:t>
      </w:r>
    </w:p>
    <w:p w14:paraId="7D5EC4A0"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4、有依法缴纳税收和社会保障资金的良好记录；</w:t>
      </w:r>
    </w:p>
    <w:p w14:paraId="37AA1E4B"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1458F9F1"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6、法律、行政法规规定的其他条件。</w:t>
      </w:r>
    </w:p>
    <w:p w14:paraId="34794C19" w14:textId="77777777" w:rsidR="00FA6515" w:rsidRDefault="00FA6515" w:rsidP="00FA6515">
      <w:pPr>
        <w:ind w:firstLineChars="196" w:firstLine="412"/>
        <w:rPr>
          <w:rFonts w:ascii="宋体" w:hAnsi="宋体"/>
        </w:rPr>
      </w:pPr>
      <w:r>
        <w:rPr>
          <w:rFonts w:ascii="宋体" w:hAnsi="宋体" w:hint="eastAsia"/>
        </w:rPr>
        <w:t>（2）投标联合体各方必须有一方先行注册成深圳大学供应商；</w:t>
      </w:r>
    </w:p>
    <w:p w14:paraId="2C6921BE" w14:textId="77777777" w:rsidR="00FA6515" w:rsidRDefault="00FA6515" w:rsidP="00FA651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8403483" w14:textId="77777777" w:rsidR="00FA6515" w:rsidRDefault="00FA6515" w:rsidP="00FA651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22B7229"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7C7704D"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492C18E8"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3BC45B71"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6F4CBC0"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96C7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E02609A"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C40D234" w14:textId="77777777" w:rsidR="00FA6515" w:rsidRPr="007530F4" w:rsidRDefault="00FA6515" w:rsidP="00FA651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5DCD020F"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D4EC51"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F7AA45C" w14:textId="77777777" w:rsidR="00FA6515" w:rsidRPr="007530F4" w:rsidRDefault="00FA6515" w:rsidP="00FA651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F003B76" w14:textId="77777777" w:rsidR="00FA6515" w:rsidRPr="007530F4" w:rsidRDefault="00FA6515" w:rsidP="00FA651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6F5CFC6" w14:textId="77777777" w:rsidR="00FA6515" w:rsidRPr="007530F4" w:rsidRDefault="00FA6515" w:rsidP="00FA651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F30915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8．投标费用</w:t>
      </w:r>
    </w:p>
    <w:p w14:paraId="354533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3ACC7E1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9．踏勘现场</w:t>
      </w:r>
    </w:p>
    <w:p w14:paraId="520CF4CB" w14:textId="77777777" w:rsidR="00FA6515" w:rsidRPr="007530F4" w:rsidRDefault="00FA6515" w:rsidP="00FA651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5617E670" w14:textId="77777777" w:rsidR="00FA6515" w:rsidRPr="007530F4" w:rsidRDefault="00FA6515" w:rsidP="00FA651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DF03698" w14:textId="77777777" w:rsidR="00FA6515" w:rsidRPr="007530F4" w:rsidRDefault="00FA6515" w:rsidP="00FA651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36B523E" w14:textId="77777777" w:rsidR="00FA6515" w:rsidRPr="007530F4" w:rsidRDefault="00FA6515" w:rsidP="00FA651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373ED31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10．招标答疑</w:t>
      </w:r>
    </w:p>
    <w:p w14:paraId="0034E689"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87CCCB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6C5819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20A27AF"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A15650" w14:textId="77777777" w:rsidR="00FA6515" w:rsidRDefault="00FA6515" w:rsidP="00FA651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A7930ED" w14:textId="77777777" w:rsidR="00FA6515" w:rsidRPr="000E63BF" w:rsidRDefault="00FA6515" w:rsidP="00FA6515">
      <w:pPr>
        <w:ind w:firstLineChars="196" w:firstLine="412"/>
        <w:rPr>
          <w:rFonts w:ascii="宋体" w:hAnsi="宋体"/>
        </w:rPr>
      </w:pPr>
    </w:p>
    <w:p w14:paraId="2656C339"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8C345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11．招标文件的编制与组成</w:t>
      </w:r>
    </w:p>
    <w:p w14:paraId="42C147F2"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F1F44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招标文件包括下列内容：</w:t>
      </w:r>
    </w:p>
    <w:p w14:paraId="5C35B1DE"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第一册  专用条款</w:t>
      </w:r>
    </w:p>
    <w:p w14:paraId="12F57C93" w14:textId="77777777" w:rsidR="00FA6515" w:rsidRPr="007530F4" w:rsidRDefault="00FA6515" w:rsidP="00FA6515">
      <w:pPr>
        <w:ind w:leftChars="514" w:left="1079"/>
        <w:rPr>
          <w:rFonts w:ascii="宋体" w:hAnsi="宋体"/>
          <w:b/>
          <w:szCs w:val="21"/>
        </w:rPr>
      </w:pPr>
      <w:r w:rsidRPr="007530F4">
        <w:rPr>
          <w:rFonts w:ascii="宋体" w:hAnsi="宋体" w:hint="eastAsia"/>
          <w:b/>
          <w:szCs w:val="21"/>
        </w:rPr>
        <w:t>关键信息</w:t>
      </w:r>
    </w:p>
    <w:p w14:paraId="6EB8CE98"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第一章  招标公告</w:t>
      </w:r>
    </w:p>
    <w:p w14:paraId="42DA8A17"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第二章  招标项目需求</w:t>
      </w:r>
    </w:p>
    <w:p w14:paraId="54F06B59"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6530AC1"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AD04449"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第二册  通用条款</w:t>
      </w:r>
    </w:p>
    <w:p w14:paraId="02D88AE0"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48546B7F"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69ACC2D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23BBFC44"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DC972B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4432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E7BA747"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8CD0365"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C0800C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A137A6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84BE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42298A91"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EB5A67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9C0934D"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12．招标文件的澄清</w:t>
      </w:r>
    </w:p>
    <w:p w14:paraId="5BDFC9E9"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51E0CA"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6729637F"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9DAEF3B"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F187A16"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91054B2"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28DD4B4"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625E565"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6DE0BA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F72468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3E08BE1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070C39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310CEFF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15．投标文件的组成</w:t>
      </w:r>
    </w:p>
    <w:p w14:paraId="585DDA46" w14:textId="77777777" w:rsidR="00FA6515" w:rsidRPr="007530F4" w:rsidRDefault="00FA6515" w:rsidP="00FA651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38B9496"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16．投标文件格式</w:t>
      </w:r>
    </w:p>
    <w:p w14:paraId="3CCFFA3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11BEBA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17．投标货币</w:t>
      </w:r>
    </w:p>
    <w:p w14:paraId="5D072090" w14:textId="77777777" w:rsidR="00FA6515" w:rsidRPr="007530F4" w:rsidRDefault="00FA6515" w:rsidP="00FA651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75792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4902CC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A11D761"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9809A5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65AD462E"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36A3F5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E0D6E6F" w14:textId="77777777" w:rsidR="00FA6515"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452732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A17E54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1C2926D"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078590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3FD58D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946C38B" w14:textId="77777777" w:rsidR="00FA6515" w:rsidRPr="00B70B7F" w:rsidRDefault="00FA6515" w:rsidP="00FA651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AC87A3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806990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02A8395"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7A06A8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C72414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20．投标有效期</w:t>
      </w:r>
    </w:p>
    <w:p w14:paraId="763FEDE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D979DE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0C9163B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0AA165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827619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9D8C0B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B660FE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22．投标人的替代方案</w:t>
      </w:r>
    </w:p>
    <w:p w14:paraId="657D38F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0FFFDF2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61FEF0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2227513" w14:textId="77777777" w:rsidR="00FA6515" w:rsidRPr="007530F4" w:rsidRDefault="00FA6515" w:rsidP="00FA651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EF25250" w14:textId="77777777" w:rsidR="00FA6515" w:rsidRDefault="00FA6515" w:rsidP="00FA651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14C9D02" w14:textId="77777777" w:rsidR="00FA6515" w:rsidRPr="007530F4" w:rsidRDefault="00FA6515" w:rsidP="00FA651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3301651" w14:textId="77777777" w:rsidR="00FA6515" w:rsidRDefault="00FA6515" w:rsidP="00FA651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6D4EAEE"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1458D9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24．投标书的保密</w:t>
      </w:r>
    </w:p>
    <w:p w14:paraId="0454DD1B" w14:textId="77777777" w:rsidR="00FA6515" w:rsidRPr="007530F4" w:rsidRDefault="00FA6515" w:rsidP="00FA6515">
      <w:pPr>
        <w:ind w:firstLineChars="196" w:firstLine="412"/>
        <w:rPr>
          <w:rFonts w:ascii="宋体" w:hAnsi="宋体"/>
        </w:rPr>
      </w:pPr>
      <w:r w:rsidRPr="007530F4">
        <w:rPr>
          <w:rFonts w:ascii="宋体" w:hAnsi="宋体" w:hint="eastAsia"/>
        </w:rPr>
        <w:t>24.1在投标文件制作完成后，所有文件必须密封完整且加盖公章。</w:t>
      </w:r>
    </w:p>
    <w:p w14:paraId="46B2F7BA" w14:textId="77777777" w:rsidR="00FA6515" w:rsidRPr="00F35491" w:rsidRDefault="00FA6515" w:rsidP="00FA651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AD666C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E31895A"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D6F3036" w14:textId="77777777" w:rsidR="00FA6515" w:rsidRPr="007530F4" w:rsidRDefault="00FA6515" w:rsidP="00FA651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D9984D3"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895A3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26.样品的递交</w:t>
      </w:r>
    </w:p>
    <w:p w14:paraId="31568F01" w14:textId="77777777" w:rsidR="00FA6515" w:rsidRPr="007530F4" w:rsidRDefault="00FA6515" w:rsidP="00FA651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60B8D4A1" w14:textId="77777777" w:rsidR="00FA6515" w:rsidRDefault="00FA6515" w:rsidP="00FA651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C21854" w14:textId="77777777" w:rsidR="00FA6515" w:rsidRDefault="00FA6515" w:rsidP="00FA651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0A2C2151" w14:textId="77777777" w:rsidR="00FA6515" w:rsidRDefault="00FA6515" w:rsidP="00FA651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A06C8E3" w14:textId="77777777" w:rsidR="00FA6515" w:rsidRDefault="00FA6515" w:rsidP="00FA651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5155899A" w14:textId="77777777" w:rsidR="00FA6515" w:rsidRDefault="00FA6515" w:rsidP="00FA651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98CAA5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46EC94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292D940C"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4955A9D"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00C2131A"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0638CA9" w14:textId="77777777" w:rsidR="00FA6515" w:rsidRDefault="00FA6515" w:rsidP="00FA651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617FC6B"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13B9617"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5F999F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393851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D66D68C" w14:textId="77777777" w:rsidR="00FA6515" w:rsidRDefault="00FA6515" w:rsidP="00FA651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3D417BFF"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43EB5E3"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4D48D8C"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94703A9"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24642F0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26D081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BDB5CE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28．开标</w:t>
      </w:r>
    </w:p>
    <w:p w14:paraId="4988C764" w14:textId="77777777" w:rsidR="00FA6515" w:rsidRPr="007530F4" w:rsidRDefault="00FA6515" w:rsidP="00FA651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F56124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4073A0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44A0664" w14:textId="77777777" w:rsidR="00FA6515" w:rsidRPr="007530F4" w:rsidRDefault="00FA6515" w:rsidP="00FA651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6E42118" w14:textId="77777777" w:rsidR="00FA6515" w:rsidRPr="007530F4" w:rsidRDefault="00FA6515" w:rsidP="00FA651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D6455F" w14:textId="77777777" w:rsidR="00FA6515" w:rsidRPr="007530F4" w:rsidRDefault="00FA6515" w:rsidP="00FA651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F303B6E" w14:textId="77777777" w:rsidR="00FA6515" w:rsidRPr="007530F4" w:rsidRDefault="00FA6515" w:rsidP="00FA6515">
      <w:pPr>
        <w:ind w:firstLineChars="196" w:firstLine="412"/>
        <w:rPr>
          <w:rFonts w:ascii="宋体" w:hAnsi="宋体"/>
        </w:rPr>
      </w:pPr>
      <w:r w:rsidRPr="007530F4">
        <w:rPr>
          <w:rFonts w:ascii="宋体" w:hAnsi="宋体" w:hint="eastAsia"/>
        </w:rPr>
        <w:t>29.2评标定标应当遵循公平、公正、科学、择优的原则。</w:t>
      </w:r>
    </w:p>
    <w:p w14:paraId="0864D6C9" w14:textId="77777777" w:rsidR="00FA6515" w:rsidRPr="007530F4" w:rsidRDefault="00FA6515" w:rsidP="00FA651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F909F1C" w14:textId="77777777" w:rsidR="00FA6515" w:rsidRPr="007530F4" w:rsidRDefault="00FA6515" w:rsidP="00FA651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0A34B098" w14:textId="77777777" w:rsidR="00FA6515" w:rsidRPr="007530F4" w:rsidRDefault="00FA6515" w:rsidP="00FA651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22676C4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4B15D9E" w14:textId="77777777" w:rsidR="00FA6515" w:rsidRPr="007530F4" w:rsidRDefault="00FA6515" w:rsidP="00FA6515">
      <w:pPr>
        <w:ind w:firstLineChars="196" w:firstLine="412"/>
        <w:rPr>
          <w:rFonts w:ascii="宋体" w:hAnsi="宋体"/>
        </w:rPr>
      </w:pPr>
      <w:r w:rsidRPr="007530F4">
        <w:rPr>
          <w:rFonts w:ascii="宋体" w:hAnsi="宋体" w:hint="eastAsia"/>
        </w:rPr>
        <w:t>30.1公开发布的招标文件，包括图纸、服务清单、答疑文件等；</w:t>
      </w:r>
    </w:p>
    <w:p w14:paraId="53616C56" w14:textId="77777777" w:rsidR="00FA6515" w:rsidRPr="007530F4" w:rsidRDefault="00FA6515" w:rsidP="00FA6515">
      <w:pPr>
        <w:ind w:firstLineChars="196" w:firstLine="412"/>
        <w:rPr>
          <w:rFonts w:ascii="宋体" w:hAnsi="宋体"/>
        </w:rPr>
      </w:pPr>
      <w:r w:rsidRPr="007530F4">
        <w:rPr>
          <w:rFonts w:ascii="宋体" w:hAnsi="宋体" w:hint="eastAsia"/>
        </w:rPr>
        <w:t>30.2其他评标必须的资料。</w:t>
      </w:r>
    </w:p>
    <w:p w14:paraId="5B85F57C" w14:textId="77777777" w:rsidR="00FA6515" w:rsidRPr="007530F4" w:rsidRDefault="00FA6515" w:rsidP="00FA651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D277282" w14:textId="77777777" w:rsidR="00FA6515" w:rsidRPr="007530F4" w:rsidRDefault="00FA6515" w:rsidP="00FA6515">
      <w:pPr>
        <w:ind w:firstLineChars="196" w:firstLine="412"/>
        <w:rPr>
          <w:rFonts w:ascii="宋体" w:hAnsi="宋体"/>
        </w:rPr>
      </w:pPr>
      <w:r w:rsidRPr="007530F4">
        <w:rPr>
          <w:rFonts w:ascii="宋体" w:hAnsi="宋体" w:hint="eastAsia"/>
        </w:rPr>
        <w:t>（1）招标的目的；</w:t>
      </w:r>
    </w:p>
    <w:p w14:paraId="2D60C49D" w14:textId="77777777" w:rsidR="00FA6515" w:rsidRPr="007530F4" w:rsidRDefault="00FA6515" w:rsidP="00FA6515">
      <w:pPr>
        <w:ind w:firstLineChars="196" w:firstLine="412"/>
        <w:rPr>
          <w:rFonts w:ascii="宋体" w:hAnsi="宋体"/>
        </w:rPr>
      </w:pPr>
      <w:r w:rsidRPr="007530F4">
        <w:rPr>
          <w:rFonts w:ascii="宋体" w:hAnsi="宋体" w:hint="eastAsia"/>
        </w:rPr>
        <w:t>（2）招标项目需求的范围和性质；</w:t>
      </w:r>
    </w:p>
    <w:p w14:paraId="74637746" w14:textId="77777777" w:rsidR="00FA6515" w:rsidRPr="007530F4" w:rsidRDefault="00FA6515" w:rsidP="00FA6515">
      <w:pPr>
        <w:ind w:firstLineChars="196" w:firstLine="412"/>
        <w:rPr>
          <w:rFonts w:ascii="宋体" w:hAnsi="宋体"/>
        </w:rPr>
      </w:pPr>
      <w:r w:rsidRPr="007530F4">
        <w:rPr>
          <w:rFonts w:ascii="宋体" w:hAnsi="宋体" w:hint="eastAsia"/>
        </w:rPr>
        <w:t>（3）招标文件规定的投标人的资格、财政预算限额、商务条款；</w:t>
      </w:r>
    </w:p>
    <w:p w14:paraId="26E3BA22" w14:textId="77777777" w:rsidR="00FA6515" w:rsidRPr="007530F4" w:rsidRDefault="00FA6515" w:rsidP="00FA6515">
      <w:pPr>
        <w:ind w:firstLineChars="196" w:firstLine="412"/>
        <w:rPr>
          <w:rFonts w:ascii="宋体" w:hAnsi="宋体"/>
        </w:rPr>
      </w:pPr>
      <w:r w:rsidRPr="007530F4">
        <w:rPr>
          <w:rFonts w:ascii="宋体" w:hAnsi="宋体" w:hint="eastAsia"/>
        </w:rPr>
        <w:t>（4）招标文件规定的评标程序、评标方法和评标因素；</w:t>
      </w:r>
    </w:p>
    <w:p w14:paraId="09686E04" w14:textId="77777777" w:rsidR="00FA6515" w:rsidRPr="007530F4" w:rsidRDefault="00FA6515" w:rsidP="00FA651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65143C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31．独立评标</w:t>
      </w:r>
    </w:p>
    <w:p w14:paraId="76A114B5" w14:textId="77777777" w:rsidR="00FA6515" w:rsidRPr="007530F4" w:rsidRDefault="00FA6515" w:rsidP="00FA651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1CA45C8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87EEC7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32．投标文件初审</w:t>
      </w:r>
    </w:p>
    <w:p w14:paraId="6842F60F" w14:textId="77777777" w:rsidR="00FA6515" w:rsidRPr="007530F4" w:rsidRDefault="00FA6515" w:rsidP="00FA651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BE6934F" w14:textId="77777777" w:rsidR="00FA6515" w:rsidRPr="007530F4" w:rsidRDefault="00FA6515" w:rsidP="00FA651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AE3331" w14:textId="77777777" w:rsidR="00FA6515" w:rsidRPr="00FC3EF6" w:rsidRDefault="00FA6515" w:rsidP="00FA6515">
      <w:pPr>
        <w:ind w:firstLineChars="196" w:firstLine="412"/>
        <w:rPr>
          <w:rFonts w:ascii="宋体" w:hAnsi="宋体"/>
        </w:rPr>
      </w:pPr>
      <w:r w:rsidRPr="00FC3EF6">
        <w:rPr>
          <w:rFonts w:ascii="宋体" w:hAnsi="宋体" w:hint="eastAsia"/>
        </w:rPr>
        <w:t>32.3 投标文件初审中关于供应商家数的计算:</w:t>
      </w:r>
    </w:p>
    <w:p w14:paraId="40EE8B15" w14:textId="77777777" w:rsidR="00FA6515" w:rsidRPr="00FC3EF6" w:rsidRDefault="00FA6515" w:rsidP="00FA651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A5A8BE2" w14:textId="77777777" w:rsidR="00FA6515" w:rsidRPr="00FC3EF6" w:rsidRDefault="00FA6515" w:rsidP="00FA651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EB51C1E" w14:textId="77777777" w:rsidR="00FA6515" w:rsidRPr="00FC3EF6" w:rsidRDefault="00FA6515" w:rsidP="00FA651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5047B86" w14:textId="77777777" w:rsidR="00FA6515" w:rsidRPr="0009631D" w:rsidRDefault="00FA6515" w:rsidP="00FA651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03883D" w14:textId="77777777" w:rsidR="00FA6515" w:rsidRPr="0009631D" w:rsidRDefault="00FA6515" w:rsidP="00FA651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A8E6DB7"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513F25A"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9453DB0"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05C5E5B"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529CA598"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E899E92"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0952586" w14:textId="77777777" w:rsidR="00FA6515" w:rsidRPr="0009631D" w:rsidRDefault="00FA6515" w:rsidP="00FA651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4CD6164"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61E1FC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2CB5149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9E2D645" w14:textId="77777777" w:rsidR="00FA6515" w:rsidRPr="00F2609C" w:rsidRDefault="00FA6515" w:rsidP="00FA651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E42D58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33．澄清有关问题</w:t>
      </w:r>
    </w:p>
    <w:p w14:paraId="750597CB"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29D301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34AF18C" w14:textId="77777777" w:rsidR="00FA6515" w:rsidRPr="007530F4" w:rsidRDefault="00FA6515" w:rsidP="00FA651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D213FD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34．错误的修正</w:t>
      </w:r>
    </w:p>
    <w:p w14:paraId="3F9A9C2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96572D7"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3F36072"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C7D40D"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F1EBA01"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8D2BCE9" w14:textId="77777777" w:rsidR="00FA6515" w:rsidRDefault="00FA6515" w:rsidP="00FA651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7A61CE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35．投标文件的比较与评价</w:t>
      </w:r>
    </w:p>
    <w:p w14:paraId="2AB06141" w14:textId="77777777" w:rsidR="00FA6515" w:rsidRDefault="00FA6515" w:rsidP="00FA651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B8FB415" w14:textId="77777777" w:rsidR="00FA6515" w:rsidRPr="007530F4" w:rsidRDefault="00FA6515" w:rsidP="00FA651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2FC6FA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36.实地考察、演示或设备测试</w:t>
      </w:r>
    </w:p>
    <w:p w14:paraId="09554F3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8CBAA4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84FFDF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37．评标方法</w:t>
      </w:r>
    </w:p>
    <w:p w14:paraId="1FCFECD1"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37.1最低价法</w:t>
      </w:r>
    </w:p>
    <w:p w14:paraId="06BCC4DA" w14:textId="77777777" w:rsidR="00FA6515" w:rsidRDefault="00FA6515" w:rsidP="00FA6515">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2D89825" w14:textId="77777777" w:rsidR="00FA6515" w:rsidRPr="007530F4" w:rsidRDefault="00FA6515" w:rsidP="00FA6515">
      <w:pPr>
        <w:ind w:firstLineChars="196" w:firstLine="413"/>
        <w:rPr>
          <w:rFonts w:ascii="宋体" w:hAnsi="宋体"/>
          <w:b/>
          <w:bCs/>
          <w:szCs w:val="21"/>
        </w:rPr>
      </w:pPr>
      <w:r w:rsidRPr="007530F4">
        <w:rPr>
          <w:rFonts w:ascii="宋体" w:hAnsi="宋体" w:hint="eastAsia"/>
          <w:b/>
          <w:bCs/>
          <w:szCs w:val="21"/>
        </w:rPr>
        <w:t>37.2综合评分法</w:t>
      </w:r>
    </w:p>
    <w:p w14:paraId="1A5178B8" w14:textId="77777777" w:rsidR="00FA6515" w:rsidRPr="00472F62" w:rsidRDefault="00FA6515" w:rsidP="00FA6515">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4290E3F0"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37.3定性评审法</w:t>
      </w:r>
    </w:p>
    <w:p w14:paraId="4B8557C3"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5584AB0E" w14:textId="77777777" w:rsidR="00FA6515" w:rsidRPr="00753F96" w:rsidRDefault="00FA6515" w:rsidP="00FA651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DA32268"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566BE651"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46F98E8" w14:textId="77777777" w:rsidR="00FA6515" w:rsidRPr="00FC5741" w:rsidRDefault="00FA6515" w:rsidP="00FA651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849A9D6" w14:textId="77777777" w:rsidR="00FA6515" w:rsidRPr="00FC5741" w:rsidRDefault="00FA6515" w:rsidP="00FA651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D05615D" w14:textId="77777777" w:rsidR="00FA6515" w:rsidRPr="00FC5741" w:rsidRDefault="00FA6515" w:rsidP="00FA651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27518D4" w14:textId="77777777" w:rsidR="00FA6515" w:rsidRPr="00FC5741" w:rsidRDefault="00FA6515" w:rsidP="00FA651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41467A5F" w14:textId="77777777" w:rsidR="00FA6515" w:rsidRDefault="00FA6515" w:rsidP="00FA651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7D163EE" w14:textId="77777777" w:rsidR="00FA6515" w:rsidRPr="00FC5741" w:rsidRDefault="00FA6515" w:rsidP="00FA651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F37DFF"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63585FE"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E621965" w14:textId="77777777" w:rsidR="00FA6515" w:rsidRPr="00857B1F" w:rsidRDefault="00FA6515" w:rsidP="00FA651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475136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A763CD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65090FEB" w14:textId="77777777" w:rsidR="00FA6515" w:rsidRPr="00857B1F" w:rsidRDefault="00FA6515" w:rsidP="00FA651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7B4A854"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8AA5EF4"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B09989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38．定标方法</w:t>
      </w:r>
    </w:p>
    <w:p w14:paraId="5A2F026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87B78A3"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3CFFBE7"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CFF9BF8" w14:textId="77777777" w:rsidR="00FA6515"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650F44C5" w14:textId="77777777" w:rsidR="00FA6515" w:rsidRPr="007530F4" w:rsidRDefault="00FA6515" w:rsidP="00FA651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5CE24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39．编写评标报告</w:t>
      </w:r>
    </w:p>
    <w:p w14:paraId="206BF031" w14:textId="77777777" w:rsidR="00FA6515" w:rsidRDefault="00FA6515" w:rsidP="00FA651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7EA5B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40．中标公告</w:t>
      </w:r>
    </w:p>
    <w:p w14:paraId="24D62C15"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765DAF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98D746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32B7118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3428ECF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116C58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1A475B5"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D4453E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42．公开招标失败的处理</w:t>
      </w:r>
    </w:p>
    <w:p w14:paraId="6154AD9F" w14:textId="77777777" w:rsidR="00FA6515" w:rsidRPr="007530F4" w:rsidRDefault="00FA6515" w:rsidP="00FA651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0895A22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F79F42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42.3重新组织采购有以下两种组织形式：</w:t>
      </w:r>
    </w:p>
    <w:p w14:paraId="3497608B" w14:textId="77777777" w:rsidR="00FA6515" w:rsidRPr="007530F4" w:rsidRDefault="00FA6515" w:rsidP="00FA651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2E5F8425" w14:textId="77777777" w:rsidR="00FA6515" w:rsidRPr="007530F4" w:rsidRDefault="00FA6515" w:rsidP="00FA651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15D5C81" w14:textId="77777777" w:rsidR="00FA6515" w:rsidRPr="007530F4" w:rsidRDefault="00FA6515" w:rsidP="00FA651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15B28B45" w14:textId="77777777" w:rsidR="00FA6515" w:rsidRPr="007530F4" w:rsidRDefault="00FA6515" w:rsidP="00FA651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D9597B3"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EE9B2B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67A576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E78999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3A8D0AF" w14:textId="77777777" w:rsidR="00FA6515" w:rsidRPr="007530F4" w:rsidRDefault="00FA6515" w:rsidP="00FA651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E5A7E4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0AA2B5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B4CF354"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21FD81A"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AB2173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D31748C"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D50E7FE" w14:textId="77777777" w:rsidR="00FA6515" w:rsidRDefault="00FA6515" w:rsidP="00FA651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13E0B98B" w14:textId="77777777" w:rsidR="00FA6515" w:rsidRDefault="00FA6515" w:rsidP="00FA651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F3ABACD" w14:textId="77777777" w:rsidR="00FA6515" w:rsidRPr="008F6D05" w:rsidRDefault="00FA6515" w:rsidP="00FA6515">
      <w:pPr>
        <w:spacing w:line="0" w:lineRule="atLeast"/>
        <w:rPr>
          <w:rFonts w:ascii="宋体" w:hAnsi="宋体"/>
          <w:szCs w:val="21"/>
        </w:rPr>
      </w:pPr>
    </w:p>
    <w:p w14:paraId="7B1D11E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2543C28D"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38B5E96" w14:textId="77777777" w:rsidR="00FA6515" w:rsidRPr="007530F4" w:rsidRDefault="00FA6515" w:rsidP="00FA651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4B85F49"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02C2F3D" w14:textId="77777777" w:rsidR="00FA6515" w:rsidRPr="007530F4" w:rsidRDefault="00FA6515" w:rsidP="00FA651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A1D0816" w14:textId="77777777" w:rsidR="00FA6515" w:rsidRDefault="00FA6515" w:rsidP="00FA651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6CBEE10" w14:textId="77777777" w:rsidR="00FA6515" w:rsidRDefault="00FA6515" w:rsidP="00FA6515">
      <w:pPr>
        <w:ind w:firstLineChars="196" w:firstLine="412"/>
        <w:rPr>
          <w:rFonts w:ascii="宋体" w:hAnsi="宋体"/>
          <w:szCs w:val="21"/>
        </w:rPr>
      </w:pPr>
      <w:r>
        <w:rPr>
          <w:rFonts w:ascii="宋体" w:hAnsi="宋体" w:hint="eastAsia"/>
          <w:szCs w:val="21"/>
        </w:rPr>
        <w:t>（1）在采购活动中应当回避而未回避的；</w:t>
      </w:r>
    </w:p>
    <w:p w14:paraId="4878ACE2" w14:textId="77777777" w:rsidR="00FA6515" w:rsidRDefault="00FA6515" w:rsidP="00FA6515">
      <w:pPr>
        <w:ind w:firstLineChars="196" w:firstLine="412"/>
        <w:rPr>
          <w:rFonts w:ascii="宋体" w:hAnsi="宋体"/>
          <w:szCs w:val="21"/>
        </w:rPr>
      </w:pPr>
      <w:r>
        <w:rPr>
          <w:rFonts w:ascii="宋体" w:hAnsi="宋体" w:hint="eastAsia"/>
          <w:szCs w:val="21"/>
        </w:rPr>
        <w:t>（2）未按本条例规定签订、履行采购合同，造成严重后果的；</w:t>
      </w:r>
    </w:p>
    <w:p w14:paraId="588D4878" w14:textId="77777777" w:rsidR="00FA6515" w:rsidRDefault="00FA6515" w:rsidP="00FA6515">
      <w:pPr>
        <w:ind w:firstLineChars="196" w:firstLine="412"/>
        <w:rPr>
          <w:rFonts w:ascii="宋体" w:hAnsi="宋体"/>
          <w:szCs w:val="21"/>
        </w:rPr>
      </w:pPr>
      <w:r>
        <w:rPr>
          <w:rFonts w:ascii="宋体" w:hAnsi="宋体" w:hint="eastAsia"/>
          <w:szCs w:val="21"/>
        </w:rPr>
        <w:t>（3）隐瞒真实情况，提供虚假资料的；</w:t>
      </w:r>
    </w:p>
    <w:p w14:paraId="3F2212CA" w14:textId="77777777" w:rsidR="00FA6515" w:rsidRDefault="00FA6515" w:rsidP="00FA6515">
      <w:pPr>
        <w:ind w:firstLineChars="196" w:firstLine="412"/>
        <w:rPr>
          <w:rFonts w:ascii="宋体" w:hAnsi="宋体"/>
          <w:szCs w:val="21"/>
        </w:rPr>
      </w:pPr>
      <w:r>
        <w:rPr>
          <w:rFonts w:ascii="宋体" w:hAnsi="宋体" w:hint="eastAsia"/>
          <w:szCs w:val="21"/>
        </w:rPr>
        <w:t>（4）以非法手段排斥其他供应商参与竞争的；</w:t>
      </w:r>
    </w:p>
    <w:p w14:paraId="19379824" w14:textId="77777777" w:rsidR="00FA6515" w:rsidRDefault="00FA6515" w:rsidP="00FA6515">
      <w:pPr>
        <w:ind w:firstLineChars="196" w:firstLine="412"/>
        <w:rPr>
          <w:rFonts w:ascii="宋体" w:hAnsi="宋体"/>
          <w:szCs w:val="21"/>
        </w:rPr>
      </w:pPr>
      <w:r>
        <w:rPr>
          <w:rFonts w:ascii="宋体" w:hAnsi="宋体" w:hint="eastAsia"/>
          <w:szCs w:val="21"/>
        </w:rPr>
        <w:t>（5）与其他采购参加人串通投标的；</w:t>
      </w:r>
    </w:p>
    <w:p w14:paraId="04D45EDE" w14:textId="77777777" w:rsidR="00FA6515" w:rsidRDefault="00FA6515" w:rsidP="00FA6515">
      <w:pPr>
        <w:ind w:firstLineChars="196" w:firstLine="412"/>
        <w:rPr>
          <w:rFonts w:ascii="宋体" w:hAnsi="宋体"/>
          <w:szCs w:val="21"/>
        </w:rPr>
      </w:pPr>
      <w:r>
        <w:rPr>
          <w:rFonts w:ascii="宋体" w:hAnsi="宋体" w:hint="eastAsia"/>
          <w:szCs w:val="21"/>
        </w:rPr>
        <w:t>（6）恶意投诉的；</w:t>
      </w:r>
    </w:p>
    <w:p w14:paraId="6248308E" w14:textId="77777777" w:rsidR="00FA6515" w:rsidRDefault="00FA6515" w:rsidP="00FA6515">
      <w:pPr>
        <w:ind w:firstLineChars="196" w:firstLine="412"/>
        <w:rPr>
          <w:rFonts w:ascii="宋体" w:hAnsi="宋体"/>
          <w:szCs w:val="21"/>
        </w:rPr>
      </w:pPr>
      <w:r>
        <w:rPr>
          <w:rFonts w:ascii="宋体" w:hAnsi="宋体" w:hint="eastAsia"/>
          <w:szCs w:val="21"/>
        </w:rPr>
        <w:t>（7）向采购项目相关人行贿或者提供其他不当利益的；</w:t>
      </w:r>
    </w:p>
    <w:p w14:paraId="067BA37D" w14:textId="77777777" w:rsidR="00FA6515" w:rsidRDefault="00FA6515" w:rsidP="00FA6515">
      <w:pPr>
        <w:ind w:firstLineChars="196" w:firstLine="412"/>
        <w:rPr>
          <w:rFonts w:ascii="宋体" w:hAnsi="宋体"/>
          <w:szCs w:val="21"/>
        </w:rPr>
      </w:pPr>
      <w:r>
        <w:rPr>
          <w:rFonts w:ascii="宋体" w:hAnsi="宋体" w:hint="eastAsia"/>
          <w:szCs w:val="21"/>
        </w:rPr>
        <w:t>（8）阻碍、抗拒主管部门监督检查的；</w:t>
      </w:r>
    </w:p>
    <w:p w14:paraId="503B951A" w14:textId="77777777" w:rsidR="00FA6515" w:rsidRDefault="00FA6515" w:rsidP="00FA6515">
      <w:pPr>
        <w:ind w:firstLineChars="196" w:firstLine="412"/>
        <w:rPr>
          <w:rFonts w:ascii="宋体" w:hAnsi="宋体"/>
          <w:szCs w:val="21"/>
        </w:rPr>
      </w:pPr>
      <w:r>
        <w:rPr>
          <w:rFonts w:ascii="宋体" w:hAnsi="宋体" w:hint="eastAsia"/>
          <w:szCs w:val="21"/>
        </w:rPr>
        <w:t>（9）其他违反本条例规定的行为。</w:t>
      </w:r>
    </w:p>
    <w:p w14:paraId="18D3E41C"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3E2BB9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43A39C" w14:textId="77777777" w:rsidR="00FA6515" w:rsidRDefault="00FA6515" w:rsidP="00FA6515">
      <w:pPr>
        <w:ind w:firstLineChars="200" w:firstLine="420"/>
        <w:rPr>
          <w:rFonts w:ascii="宋体" w:hAnsi="宋体"/>
          <w:szCs w:val="21"/>
        </w:rPr>
      </w:pPr>
      <w:r>
        <w:rPr>
          <w:rFonts w:ascii="宋体" w:hAnsi="宋体" w:hint="eastAsia"/>
          <w:szCs w:val="21"/>
        </w:rPr>
        <w:t>50.1提出质疑</w:t>
      </w:r>
    </w:p>
    <w:p w14:paraId="49E89F5E" w14:textId="77777777" w:rsidR="00FA6515" w:rsidRDefault="00FA6515" w:rsidP="00FA651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C36B130" w14:textId="77777777" w:rsidR="00FA6515" w:rsidRDefault="00FA6515" w:rsidP="00FA6515">
      <w:pPr>
        <w:rPr>
          <w:rFonts w:ascii="宋体" w:hAnsi="宋体"/>
          <w:szCs w:val="21"/>
        </w:rPr>
      </w:pPr>
      <w:r>
        <w:rPr>
          <w:rFonts w:ascii="宋体" w:hAnsi="宋体" w:hint="eastAsia"/>
          <w:szCs w:val="21"/>
        </w:rPr>
        <w:t xml:space="preserve">    50.2</w:t>
      </w:r>
      <w:r>
        <w:rPr>
          <w:rFonts w:ascii="宋体" w:hAnsi="宋体"/>
          <w:szCs w:val="21"/>
        </w:rPr>
        <w:t>法律依据</w:t>
      </w:r>
    </w:p>
    <w:p w14:paraId="593868AF" w14:textId="77777777" w:rsidR="00FA6515" w:rsidRDefault="00FA6515" w:rsidP="00FA651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414F14A" w14:textId="77777777" w:rsidR="00FA6515" w:rsidRDefault="00FA6515" w:rsidP="00FA6515">
      <w:pPr>
        <w:rPr>
          <w:rFonts w:ascii="宋体" w:hAnsi="宋体"/>
          <w:szCs w:val="21"/>
        </w:rPr>
      </w:pPr>
      <w:r>
        <w:rPr>
          <w:rFonts w:ascii="宋体" w:hAnsi="宋体" w:hint="eastAsia"/>
          <w:szCs w:val="21"/>
        </w:rPr>
        <w:t xml:space="preserve">    50.3质疑条件</w:t>
      </w:r>
    </w:p>
    <w:p w14:paraId="12799D6B" w14:textId="77777777" w:rsidR="00FA6515" w:rsidRDefault="00FA6515" w:rsidP="00FA6515">
      <w:pPr>
        <w:rPr>
          <w:rFonts w:ascii="宋体" w:hAnsi="宋体"/>
          <w:szCs w:val="21"/>
        </w:rPr>
      </w:pPr>
      <w:r>
        <w:rPr>
          <w:rFonts w:ascii="宋体" w:hAnsi="宋体" w:hint="eastAsia"/>
          <w:szCs w:val="21"/>
        </w:rPr>
        <w:t xml:space="preserve">    50.3.1提出质疑的供应商应当是参与所质疑项目采购活动的供应商；</w:t>
      </w:r>
    </w:p>
    <w:p w14:paraId="5E98DD2C" w14:textId="77777777" w:rsidR="00FA6515" w:rsidRDefault="00FA6515" w:rsidP="00FA651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969CFE1" w14:textId="77777777" w:rsidR="00FA6515" w:rsidRDefault="00FA6515" w:rsidP="00FA651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B58BDFB" w14:textId="77777777" w:rsidR="00FA6515" w:rsidRDefault="00FA6515" w:rsidP="00FA6515">
      <w:pPr>
        <w:ind w:firstLine="420"/>
        <w:rPr>
          <w:rFonts w:ascii="宋体" w:hAnsi="宋体"/>
          <w:szCs w:val="21"/>
        </w:rPr>
      </w:pPr>
      <w:r>
        <w:rPr>
          <w:rFonts w:ascii="宋体" w:hAnsi="宋体" w:hint="eastAsia"/>
          <w:szCs w:val="21"/>
        </w:rPr>
        <w:t>50.4提交</w:t>
      </w:r>
      <w:r>
        <w:rPr>
          <w:rFonts w:ascii="宋体" w:hAnsi="宋体"/>
          <w:szCs w:val="21"/>
        </w:rPr>
        <w:t>材料</w:t>
      </w:r>
    </w:p>
    <w:p w14:paraId="767D3ED1" w14:textId="77777777" w:rsidR="00FA6515" w:rsidRDefault="00FA6515" w:rsidP="00FA651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DDFC2B3" w14:textId="77777777" w:rsidR="00FA6515" w:rsidRDefault="00FA6515" w:rsidP="00FA6515">
      <w:pPr>
        <w:rPr>
          <w:rFonts w:ascii="宋体" w:hAnsi="宋体"/>
          <w:szCs w:val="21"/>
        </w:rPr>
      </w:pPr>
      <w:r>
        <w:rPr>
          <w:rFonts w:ascii="宋体" w:hAnsi="宋体" w:hint="eastAsia"/>
          <w:szCs w:val="21"/>
        </w:rPr>
        <w:t xml:space="preserve">    50.5收文部门</w:t>
      </w:r>
    </w:p>
    <w:p w14:paraId="4C3D20B9" w14:textId="77777777" w:rsidR="00FA6515" w:rsidRDefault="00FA6515" w:rsidP="00FA651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601D2EEC" w14:textId="77777777" w:rsidR="00FA6515" w:rsidRDefault="00FA6515" w:rsidP="00FA6515">
      <w:pPr>
        <w:rPr>
          <w:rFonts w:ascii="宋体" w:hAnsi="宋体"/>
          <w:szCs w:val="21"/>
        </w:rPr>
      </w:pPr>
      <w:r>
        <w:rPr>
          <w:rFonts w:ascii="宋体" w:hAnsi="宋体" w:hint="eastAsia"/>
          <w:szCs w:val="21"/>
        </w:rPr>
        <w:t xml:space="preserve">    50.6收文办理</w:t>
      </w:r>
      <w:r>
        <w:rPr>
          <w:rFonts w:ascii="宋体" w:hAnsi="宋体"/>
          <w:szCs w:val="21"/>
        </w:rPr>
        <w:t>程序</w:t>
      </w:r>
    </w:p>
    <w:p w14:paraId="5A9E0C25" w14:textId="77777777" w:rsidR="00FA6515" w:rsidRDefault="00FA6515" w:rsidP="00FA6515">
      <w:pPr>
        <w:rPr>
          <w:rFonts w:ascii="宋体" w:hAnsi="宋体"/>
          <w:szCs w:val="21"/>
        </w:rPr>
      </w:pPr>
      <w:r>
        <w:rPr>
          <w:rFonts w:ascii="宋体" w:hAnsi="宋体" w:hint="eastAsia"/>
          <w:szCs w:val="21"/>
        </w:rPr>
        <w:t xml:space="preserve">    50.6.1供应商提交的质疑材料符合质疑条件的办理收文，出具收文回执；</w:t>
      </w:r>
    </w:p>
    <w:p w14:paraId="7C44BD4E" w14:textId="77777777" w:rsidR="00FA6515" w:rsidRDefault="00FA6515" w:rsidP="00FA651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1F5FAE" w14:textId="77777777" w:rsidR="00FA6515" w:rsidRDefault="00FA6515" w:rsidP="00FA6515">
      <w:pPr>
        <w:rPr>
          <w:rFonts w:ascii="宋体" w:hAnsi="宋体"/>
          <w:szCs w:val="21"/>
        </w:rPr>
      </w:pPr>
      <w:r>
        <w:rPr>
          <w:rFonts w:ascii="宋体" w:hAnsi="宋体" w:hint="eastAsia"/>
          <w:szCs w:val="21"/>
        </w:rPr>
        <w:t xml:space="preserve">    50.7质疑答复时限</w:t>
      </w:r>
    </w:p>
    <w:p w14:paraId="72A68A46" w14:textId="77777777" w:rsidR="00FA6515" w:rsidRDefault="00FA6515" w:rsidP="00FA6515">
      <w:pPr>
        <w:rPr>
          <w:rFonts w:ascii="宋体" w:hAnsi="宋体"/>
          <w:szCs w:val="21"/>
        </w:rPr>
      </w:pPr>
      <w:r>
        <w:rPr>
          <w:rFonts w:ascii="宋体" w:hAnsi="宋体" w:hint="eastAsia"/>
          <w:szCs w:val="21"/>
        </w:rPr>
        <w:t xml:space="preserve">    自收文之日起七个工作日内。</w:t>
      </w:r>
    </w:p>
    <w:p w14:paraId="7A138734" w14:textId="77777777" w:rsidR="00FA6515" w:rsidRPr="009746B2" w:rsidRDefault="00FA6515" w:rsidP="00FA651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A36C5C2" w14:textId="77777777" w:rsidR="00FA6515" w:rsidRPr="009746B2" w:rsidRDefault="00FA6515" w:rsidP="00FA651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4D84AA" w14:textId="77777777" w:rsidR="00FA6515" w:rsidRPr="007530F4" w:rsidRDefault="00FA6515" w:rsidP="00FA651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72E7116C" w14:textId="77777777" w:rsidR="00FA6515" w:rsidRPr="009746B2" w:rsidRDefault="00FA6515" w:rsidP="00FA651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2D4D524E" w:rsidR="00542B78" w:rsidRPr="00C20618" w:rsidRDefault="00FA6515" w:rsidP="00C2061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C20618" w:rsidSect="004833AB">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1EF98" w14:textId="77777777" w:rsidR="00FF7FA2" w:rsidRDefault="00FF7FA2">
      <w:r>
        <w:separator/>
      </w:r>
    </w:p>
  </w:endnote>
  <w:endnote w:type="continuationSeparator" w:id="0">
    <w:p w14:paraId="053EB181" w14:textId="77777777" w:rsidR="00FF7FA2" w:rsidRDefault="00FF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2D1322" w:rsidRDefault="002D132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2D1322" w:rsidRDefault="002D132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2D1322" w:rsidRDefault="002D1322">
    <w:pPr>
      <w:pStyle w:val="ae"/>
      <w:framePr w:wrap="around" w:vAnchor="text" w:hAnchor="margin" w:xAlign="center" w:y="1"/>
      <w:rPr>
        <w:rStyle w:val="ad"/>
      </w:rPr>
    </w:pPr>
    <w:r>
      <w:t xml:space="preserve">- </w:t>
    </w:r>
    <w:r>
      <w:fldChar w:fldCharType="begin"/>
    </w:r>
    <w:r>
      <w:instrText xml:space="preserve"> PAGE </w:instrText>
    </w:r>
    <w:r>
      <w:fldChar w:fldCharType="separate"/>
    </w:r>
    <w:r w:rsidR="00976516">
      <w:rPr>
        <w:noProof/>
      </w:rPr>
      <w:t>37</w:t>
    </w:r>
    <w:r>
      <w:fldChar w:fldCharType="end"/>
    </w:r>
    <w:r>
      <w:t xml:space="preserve"> -</w:t>
    </w:r>
  </w:p>
  <w:p w14:paraId="0FE8C0C2" w14:textId="77777777" w:rsidR="002D1322" w:rsidRDefault="002D132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F221C" w14:textId="77777777" w:rsidR="00FF7FA2" w:rsidRDefault="00FF7FA2">
      <w:r>
        <w:separator/>
      </w:r>
    </w:p>
  </w:footnote>
  <w:footnote w:type="continuationSeparator" w:id="0">
    <w:p w14:paraId="1B5F687E" w14:textId="77777777" w:rsidR="00FF7FA2" w:rsidRDefault="00FF7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29809D9D" w:rsidR="002D1322" w:rsidRPr="00DB1188" w:rsidRDefault="002D1322"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rsidRPr="00CA231B">
      <w:t>SZUCG20201458HW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67DF229D" w:rsidR="002D1322" w:rsidRPr="00BB0A78" w:rsidRDefault="002D1322">
    <w:pPr>
      <w:pStyle w:val="ab"/>
      <w:jc w:val="both"/>
    </w:pPr>
    <w:r>
      <w:rPr>
        <w:rFonts w:hint="eastAsia"/>
      </w:rPr>
      <w:t xml:space="preserve">深圳大学招投标管理中心招标文件　　　　　　　　　　　　　　　　　　</w:t>
    </w:r>
    <w:r>
      <w:rPr>
        <w:rFonts w:hint="eastAsia"/>
      </w:rPr>
      <w:t xml:space="preserve">       </w:t>
    </w:r>
    <w:r>
      <w:t>SZUCG20201447HW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0CA4"/>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36E"/>
    <w:rsid w:val="000C3D9C"/>
    <w:rsid w:val="000C4425"/>
    <w:rsid w:val="000C5958"/>
    <w:rsid w:val="000C6FD0"/>
    <w:rsid w:val="000C70F7"/>
    <w:rsid w:val="000D1A7D"/>
    <w:rsid w:val="000D1ABF"/>
    <w:rsid w:val="000D2309"/>
    <w:rsid w:val="000D23F0"/>
    <w:rsid w:val="000D38F9"/>
    <w:rsid w:val="000D3D96"/>
    <w:rsid w:val="000D4CFC"/>
    <w:rsid w:val="000D4EAC"/>
    <w:rsid w:val="000D64C8"/>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204"/>
    <w:rsid w:val="001446E6"/>
    <w:rsid w:val="0014770B"/>
    <w:rsid w:val="00147B3F"/>
    <w:rsid w:val="001516CD"/>
    <w:rsid w:val="00151D55"/>
    <w:rsid w:val="00153E64"/>
    <w:rsid w:val="00157E23"/>
    <w:rsid w:val="00157FC3"/>
    <w:rsid w:val="001611FB"/>
    <w:rsid w:val="00161C84"/>
    <w:rsid w:val="00161D0D"/>
    <w:rsid w:val="001626BD"/>
    <w:rsid w:val="00163EC1"/>
    <w:rsid w:val="00164E23"/>
    <w:rsid w:val="0016595F"/>
    <w:rsid w:val="001659D2"/>
    <w:rsid w:val="001661C5"/>
    <w:rsid w:val="00166A2C"/>
    <w:rsid w:val="00167BAC"/>
    <w:rsid w:val="00167E9B"/>
    <w:rsid w:val="00177167"/>
    <w:rsid w:val="00180FCF"/>
    <w:rsid w:val="00181E4F"/>
    <w:rsid w:val="00182F55"/>
    <w:rsid w:val="00183C79"/>
    <w:rsid w:val="00183C8B"/>
    <w:rsid w:val="00183E75"/>
    <w:rsid w:val="001845CF"/>
    <w:rsid w:val="001860A1"/>
    <w:rsid w:val="001865BB"/>
    <w:rsid w:val="00187518"/>
    <w:rsid w:val="00187941"/>
    <w:rsid w:val="00192B89"/>
    <w:rsid w:val="0019316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911"/>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47"/>
    <w:rsid w:val="002368D8"/>
    <w:rsid w:val="00236E72"/>
    <w:rsid w:val="002372F4"/>
    <w:rsid w:val="00243781"/>
    <w:rsid w:val="002449CB"/>
    <w:rsid w:val="00246CCD"/>
    <w:rsid w:val="002502A3"/>
    <w:rsid w:val="00250F42"/>
    <w:rsid w:val="00250F9F"/>
    <w:rsid w:val="00254B44"/>
    <w:rsid w:val="00254E99"/>
    <w:rsid w:val="00256A87"/>
    <w:rsid w:val="00257B85"/>
    <w:rsid w:val="0026027A"/>
    <w:rsid w:val="00260423"/>
    <w:rsid w:val="00260533"/>
    <w:rsid w:val="002619C8"/>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3977"/>
    <w:rsid w:val="002A547D"/>
    <w:rsid w:val="002A5CFA"/>
    <w:rsid w:val="002A6406"/>
    <w:rsid w:val="002A7597"/>
    <w:rsid w:val="002B22D4"/>
    <w:rsid w:val="002B27DE"/>
    <w:rsid w:val="002B2C60"/>
    <w:rsid w:val="002B3FD0"/>
    <w:rsid w:val="002B5C84"/>
    <w:rsid w:val="002B7969"/>
    <w:rsid w:val="002C02E8"/>
    <w:rsid w:val="002C07A9"/>
    <w:rsid w:val="002C0E76"/>
    <w:rsid w:val="002C1405"/>
    <w:rsid w:val="002C2DB8"/>
    <w:rsid w:val="002D0356"/>
    <w:rsid w:val="002D07C0"/>
    <w:rsid w:val="002D1322"/>
    <w:rsid w:val="002D14B7"/>
    <w:rsid w:val="002D3EC8"/>
    <w:rsid w:val="002D45BF"/>
    <w:rsid w:val="002D4A85"/>
    <w:rsid w:val="002D64DF"/>
    <w:rsid w:val="002E2DC8"/>
    <w:rsid w:val="002E38DB"/>
    <w:rsid w:val="002E5251"/>
    <w:rsid w:val="002E6AC9"/>
    <w:rsid w:val="002E6F48"/>
    <w:rsid w:val="002E7553"/>
    <w:rsid w:val="002E7B71"/>
    <w:rsid w:val="002E7BA1"/>
    <w:rsid w:val="002F1BAF"/>
    <w:rsid w:val="002F2B7A"/>
    <w:rsid w:val="002F2C03"/>
    <w:rsid w:val="002F3105"/>
    <w:rsid w:val="002F379C"/>
    <w:rsid w:val="002F4205"/>
    <w:rsid w:val="002F5836"/>
    <w:rsid w:val="002F5892"/>
    <w:rsid w:val="002F72FF"/>
    <w:rsid w:val="0030110E"/>
    <w:rsid w:val="003012A7"/>
    <w:rsid w:val="00301A86"/>
    <w:rsid w:val="0030463E"/>
    <w:rsid w:val="00304712"/>
    <w:rsid w:val="00304ED6"/>
    <w:rsid w:val="0030529D"/>
    <w:rsid w:val="00306285"/>
    <w:rsid w:val="003065CD"/>
    <w:rsid w:val="00307223"/>
    <w:rsid w:val="00312115"/>
    <w:rsid w:val="00313197"/>
    <w:rsid w:val="003147C0"/>
    <w:rsid w:val="003152A5"/>
    <w:rsid w:val="00315A06"/>
    <w:rsid w:val="00315FC8"/>
    <w:rsid w:val="00317D6E"/>
    <w:rsid w:val="00322121"/>
    <w:rsid w:val="003225FB"/>
    <w:rsid w:val="00323A7C"/>
    <w:rsid w:val="00323C32"/>
    <w:rsid w:val="00323ED9"/>
    <w:rsid w:val="00324A1D"/>
    <w:rsid w:val="00325234"/>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131"/>
    <w:rsid w:val="0034652C"/>
    <w:rsid w:val="0034680C"/>
    <w:rsid w:val="00350662"/>
    <w:rsid w:val="0035067B"/>
    <w:rsid w:val="00350ABA"/>
    <w:rsid w:val="00351FB4"/>
    <w:rsid w:val="003548DF"/>
    <w:rsid w:val="00354AA5"/>
    <w:rsid w:val="00355068"/>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2A5F"/>
    <w:rsid w:val="003A3551"/>
    <w:rsid w:val="003A35A7"/>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3FEC"/>
    <w:rsid w:val="003F4172"/>
    <w:rsid w:val="003F4249"/>
    <w:rsid w:val="003F5086"/>
    <w:rsid w:val="003F550A"/>
    <w:rsid w:val="003F6612"/>
    <w:rsid w:val="003F6ECC"/>
    <w:rsid w:val="003F70FE"/>
    <w:rsid w:val="003F7F94"/>
    <w:rsid w:val="00403364"/>
    <w:rsid w:val="00403F4B"/>
    <w:rsid w:val="0040415C"/>
    <w:rsid w:val="00404AD6"/>
    <w:rsid w:val="00405CFF"/>
    <w:rsid w:val="004065CE"/>
    <w:rsid w:val="00407FDA"/>
    <w:rsid w:val="00410549"/>
    <w:rsid w:val="0041450E"/>
    <w:rsid w:val="00414EE2"/>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3D1"/>
    <w:rsid w:val="004417BD"/>
    <w:rsid w:val="00441FF9"/>
    <w:rsid w:val="0044382F"/>
    <w:rsid w:val="004442EB"/>
    <w:rsid w:val="00444910"/>
    <w:rsid w:val="00447B77"/>
    <w:rsid w:val="0045135E"/>
    <w:rsid w:val="00453062"/>
    <w:rsid w:val="00453624"/>
    <w:rsid w:val="00454597"/>
    <w:rsid w:val="004548E6"/>
    <w:rsid w:val="0045543A"/>
    <w:rsid w:val="004561F9"/>
    <w:rsid w:val="0045637C"/>
    <w:rsid w:val="004627B7"/>
    <w:rsid w:val="004649C9"/>
    <w:rsid w:val="00465F04"/>
    <w:rsid w:val="004661D8"/>
    <w:rsid w:val="004673E0"/>
    <w:rsid w:val="00470418"/>
    <w:rsid w:val="00471549"/>
    <w:rsid w:val="004727C4"/>
    <w:rsid w:val="00475B90"/>
    <w:rsid w:val="004765FD"/>
    <w:rsid w:val="0047774B"/>
    <w:rsid w:val="00477FAF"/>
    <w:rsid w:val="0048027B"/>
    <w:rsid w:val="00481E94"/>
    <w:rsid w:val="0048231B"/>
    <w:rsid w:val="004824CE"/>
    <w:rsid w:val="00482CCF"/>
    <w:rsid w:val="004833AB"/>
    <w:rsid w:val="0048383D"/>
    <w:rsid w:val="00485E3C"/>
    <w:rsid w:val="00486B09"/>
    <w:rsid w:val="004926C6"/>
    <w:rsid w:val="00492735"/>
    <w:rsid w:val="00492F32"/>
    <w:rsid w:val="00493FC2"/>
    <w:rsid w:val="00494FC9"/>
    <w:rsid w:val="004950F9"/>
    <w:rsid w:val="004A02BC"/>
    <w:rsid w:val="004A0399"/>
    <w:rsid w:val="004A201B"/>
    <w:rsid w:val="004A35FE"/>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0C31"/>
    <w:rsid w:val="004C1BAB"/>
    <w:rsid w:val="004C3E02"/>
    <w:rsid w:val="004C3E9C"/>
    <w:rsid w:val="004C422D"/>
    <w:rsid w:val="004C4CEB"/>
    <w:rsid w:val="004C5CF1"/>
    <w:rsid w:val="004C6077"/>
    <w:rsid w:val="004C6D8E"/>
    <w:rsid w:val="004D000F"/>
    <w:rsid w:val="004D24D0"/>
    <w:rsid w:val="004D40AF"/>
    <w:rsid w:val="004D4AE0"/>
    <w:rsid w:val="004D5B11"/>
    <w:rsid w:val="004D617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38B5"/>
    <w:rsid w:val="00524A67"/>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2B0"/>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0780"/>
    <w:rsid w:val="00561923"/>
    <w:rsid w:val="0056310A"/>
    <w:rsid w:val="005664C7"/>
    <w:rsid w:val="0056651B"/>
    <w:rsid w:val="00570C98"/>
    <w:rsid w:val="0057106C"/>
    <w:rsid w:val="00571D59"/>
    <w:rsid w:val="00572E3E"/>
    <w:rsid w:val="0057420B"/>
    <w:rsid w:val="00575D3B"/>
    <w:rsid w:val="00580280"/>
    <w:rsid w:val="0058135A"/>
    <w:rsid w:val="005839D9"/>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71F9"/>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2C87"/>
    <w:rsid w:val="00605DAE"/>
    <w:rsid w:val="00613C47"/>
    <w:rsid w:val="006148AC"/>
    <w:rsid w:val="00615497"/>
    <w:rsid w:val="00616201"/>
    <w:rsid w:val="00616225"/>
    <w:rsid w:val="00617A8B"/>
    <w:rsid w:val="00622FEA"/>
    <w:rsid w:val="00623CDF"/>
    <w:rsid w:val="00623DB1"/>
    <w:rsid w:val="00623F0A"/>
    <w:rsid w:val="006245F3"/>
    <w:rsid w:val="0062479D"/>
    <w:rsid w:val="00624E38"/>
    <w:rsid w:val="00626D0A"/>
    <w:rsid w:val="006278BB"/>
    <w:rsid w:val="00627CD5"/>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62F8"/>
    <w:rsid w:val="006478E1"/>
    <w:rsid w:val="0065074A"/>
    <w:rsid w:val="00651CD9"/>
    <w:rsid w:val="00652CF8"/>
    <w:rsid w:val="00652D1E"/>
    <w:rsid w:val="00653CFF"/>
    <w:rsid w:val="006558F8"/>
    <w:rsid w:val="0065716A"/>
    <w:rsid w:val="00661590"/>
    <w:rsid w:val="00661918"/>
    <w:rsid w:val="00662A5A"/>
    <w:rsid w:val="006653D7"/>
    <w:rsid w:val="00665F5E"/>
    <w:rsid w:val="006665BA"/>
    <w:rsid w:val="00666A4F"/>
    <w:rsid w:val="006703D9"/>
    <w:rsid w:val="00673C7C"/>
    <w:rsid w:val="00676233"/>
    <w:rsid w:val="00677487"/>
    <w:rsid w:val="006808CD"/>
    <w:rsid w:val="00680936"/>
    <w:rsid w:val="00680D8C"/>
    <w:rsid w:val="00682725"/>
    <w:rsid w:val="00683164"/>
    <w:rsid w:val="006908E4"/>
    <w:rsid w:val="0069128F"/>
    <w:rsid w:val="00692582"/>
    <w:rsid w:val="00693652"/>
    <w:rsid w:val="006939E7"/>
    <w:rsid w:val="00693D3E"/>
    <w:rsid w:val="006942F7"/>
    <w:rsid w:val="00695C8C"/>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307F"/>
    <w:rsid w:val="006E4238"/>
    <w:rsid w:val="006E7045"/>
    <w:rsid w:val="006E7274"/>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2EF3"/>
    <w:rsid w:val="00724606"/>
    <w:rsid w:val="00724622"/>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2372"/>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ECC"/>
    <w:rsid w:val="00794987"/>
    <w:rsid w:val="00794A05"/>
    <w:rsid w:val="00795296"/>
    <w:rsid w:val="00795C0D"/>
    <w:rsid w:val="0079694C"/>
    <w:rsid w:val="00796DBD"/>
    <w:rsid w:val="007A24EF"/>
    <w:rsid w:val="007A2BD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D71E5"/>
    <w:rsid w:val="007E0301"/>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27ECD"/>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1239"/>
    <w:rsid w:val="00873FEA"/>
    <w:rsid w:val="0087419B"/>
    <w:rsid w:val="00874592"/>
    <w:rsid w:val="008807EE"/>
    <w:rsid w:val="00880C81"/>
    <w:rsid w:val="0088164D"/>
    <w:rsid w:val="008818F6"/>
    <w:rsid w:val="00881B89"/>
    <w:rsid w:val="00881C0F"/>
    <w:rsid w:val="00881D87"/>
    <w:rsid w:val="0088398E"/>
    <w:rsid w:val="0088494C"/>
    <w:rsid w:val="00884C0D"/>
    <w:rsid w:val="00885E38"/>
    <w:rsid w:val="00887E02"/>
    <w:rsid w:val="00890711"/>
    <w:rsid w:val="008909F3"/>
    <w:rsid w:val="00891CCE"/>
    <w:rsid w:val="00893479"/>
    <w:rsid w:val="00894F96"/>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86B"/>
    <w:rsid w:val="008B49BE"/>
    <w:rsid w:val="008B5559"/>
    <w:rsid w:val="008B7220"/>
    <w:rsid w:val="008C031A"/>
    <w:rsid w:val="008C08A5"/>
    <w:rsid w:val="008C479C"/>
    <w:rsid w:val="008C5D3D"/>
    <w:rsid w:val="008C64E3"/>
    <w:rsid w:val="008C661F"/>
    <w:rsid w:val="008C67EC"/>
    <w:rsid w:val="008C6D2C"/>
    <w:rsid w:val="008C7759"/>
    <w:rsid w:val="008C7883"/>
    <w:rsid w:val="008D044B"/>
    <w:rsid w:val="008D08BB"/>
    <w:rsid w:val="008D0D1E"/>
    <w:rsid w:val="008D26B1"/>
    <w:rsid w:val="008D3796"/>
    <w:rsid w:val="008D571F"/>
    <w:rsid w:val="008D5722"/>
    <w:rsid w:val="008D6840"/>
    <w:rsid w:val="008D704D"/>
    <w:rsid w:val="008E1E54"/>
    <w:rsid w:val="008E37C8"/>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2449"/>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6516"/>
    <w:rsid w:val="00977D14"/>
    <w:rsid w:val="00981684"/>
    <w:rsid w:val="0098177A"/>
    <w:rsid w:val="00983EFD"/>
    <w:rsid w:val="00986257"/>
    <w:rsid w:val="00986861"/>
    <w:rsid w:val="00986BE6"/>
    <w:rsid w:val="00987BF5"/>
    <w:rsid w:val="00987CBC"/>
    <w:rsid w:val="0099065C"/>
    <w:rsid w:val="00990904"/>
    <w:rsid w:val="009949B8"/>
    <w:rsid w:val="00996326"/>
    <w:rsid w:val="00996546"/>
    <w:rsid w:val="009A0091"/>
    <w:rsid w:val="009A109B"/>
    <w:rsid w:val="009A24B8"/>
    <w:rsid w:val="009A3567"/>
    <w:rsid w:val="009A44E8"/>
    <w:rsid w:val="009A4F69"/>
    <w:rsid w:val="009A67D6"/>
    <w:rsid w:val="009A7514"/>
    <w:rsid w:val="009A75D7"/>
    <w:rsid w:val="009A775A"/>
    <w:rsid w:val="009A78F8"/>
    <w:rsid w:val="009A7C4D"/>
    <w:rsid w:val="009B1DA5"/>
    <w:rsid w:val="009B26E3"/>
    <w:rsid w:val="009B28FD"/>
    <w:rsid w:val="009B2AD6"/>
    <w:rsid w:val="009B3329"/>
    <w:rsid w:val="009B41D4"/>
    <w:rsid w:val="009B53D1"/>
    <w:rsid w:val="009B553C"/>
    <w:rsid w:val="009B5594"/>
    <w:rsid w:val="009B729E"/>
    <w:rsid w:val="009B7498"/>
    <w:rsid w:val="009B7ED4"/>
    <w:rsid w:val="009C3D84"/>
    <w:rsid w:val="009C5499"/>
    <w:rsid w:val="009C7B1D"/>
    <w:rsid w:val="009D03F1"/>
    <w:rsid w:val="009D04F3"/>
    <w:rsid w:val="009D1508"/>
    <w:rsid w:val="009D18B8"/>
    <w:rsid w:val="009D1CF4"/>
    <w:rsid w:val="009D2CCD"/>
    <w:rsid w:val="009D380F"/>
    <w:rsid w:val="009D4C17"/>
    <w:rsid w:val="009D5001"/>
    <w:rsid w:val="009D549B"/>
    <w:rsid w:val="009D57A7"/>
    <w:rsid w:val="009D7378"/>
    <w:rsid w:val="009E0D0E"/>
    <w:rsid w:val="009E1607"/>
    <w:rsid w:val="009E1BBE"/>
    <w:rsid w:val="009E30EB"/>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1E52"/>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5F5D"/>
    <w:rsid w:val="00A66E04"/>
    <w:rsid w:val="00A66F4A"/>
    <w:rsid w:val="00A671B3"/>
    <w:rsid w:val="00A67E84"/>
    <w:rsid w:val="00A71367"/>
    <w:rsid w:val="00A73642"/>
    <w:rsid w:val="00A7588B"/>
    <w:rsid w:val="00A76063"/>
    <w:rsid w:val="00A771BF"/>
    <w:rsid w:val="00A771D1"/>
    <w:rsid w:val="00A806C9"/>
    <w:rsid w:val="00A81953"/>
    <w:rsid w:val="00A84293"/>
    <w:rsid w:val="00A84AE2"/>
    <w:rsid w:val="00A84D78"/>
    <w:rsid w:val="00A85793"/>
    <w:rsid w:val="00A861F3"/>
    <w:rsid w:val="00A87B9F"/>
    <w:rsid w:val="00A909A5"/>
    <w:rsid w:val="00A90B1F"/>
    <w:rsid w:val="00A90DB1"/>
    <w:rsid w:val="00A90EAC"/>
    <w:rsid w:val="00A9147B"/>
    <w:rsid w:val="00A91BA8"/>
    <w:rsid w:val="00A91EF1"/>
    <w:rsid w:val="00A91EF2"/>
    <w:rsid w:val="00A9208B"/>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36E"/>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0C61"/>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05F"/>
    <w:rsid w:val="00B75163"/>
    <w:rsid w:val="00B75D3F"/>
    <w:rsid w:val="00B75DB9"/>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29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2F5"/>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2D2"/>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18"/>
    <w:rsid w:val="00C206F8"/>
    <w:rsid w:val="00C21449"/>
    <w:rsid w:val="00C21A06"/>
    <w:rsid w:val="00C21B09"/>
    <w:rsid w:val="00C222BE"/>
    <w:rsid w:val="00C22E33"/>
    <w:rsid w:val="00C23520"/>
    <w:rsid w:val="00C23FB4"/>
    <w:rsid w:val="00C24DA9"/>
    <w:rsid w:val="00C25082"/>
    <w:rsid w:val="00C25E6A"/>
    <w:rsid w:val="00C25E7D"/>
    <w:rsid w:val="00C265D4"/>
    <w:rsid w:val="00C2748A"/>
    <w:rsid w:val="00C275FC"/>
    <w:rsid w:val="00C30D84"/>
    <w:rsid w:val="00C3160C"/>
    <w:rsid w:val="00C317A7"/>
    <w:rsid w:val="00C33AEC"/>
    <w:rsid w:val="00C33BC0"/>
    <w:rsid w:val="00C34182"/>
    <w:rsid w:val="00C34536"/>
    <w:rsid w:val="00C37BAC"/>
    <w:rsid w:val="00C410D2"/>
    <w:rsid w:val="00C41894"/>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77F92"/>
    <w:rsid w:val="00C80A25"/>
    <w:rsid w:val="00C8157A"/>
    <w:rsid w:val="00C81DF7"/>
    <w:rsid w:val="00C82930"/>
    <w:rsid w:val="00C852A5"/>
    <w:rsid w:val="00C8531E"/>
    <w:rsid w:val="00C85B6C"/>
    <w:rsid w:val="00C86BFE"/>
    <w:rsid w:val="00C86D8A"/>
    <w:rsid w:val="00C900B0"/>
    <w:rsid w:val="00C90231"/>
    <w:rsid w:val="00C9080B"/>
    <w:rsid w:val="00C908B3"/>
    <w:rsid w:val="00C90EF9"/>
    <w:rsid w:val="00C92127"/>
    <w:rsid w:val="00C92714"/>
    <w:rsid w:val="00C92949"/>
    <w:rsid w:val="00C9312F"/>
    <w:rsid w:val="00C941A5"/>
    <w:rsid w:val="00C94AD2"/>
    <w:rsid w:val="00C95ED6"/>
    <w:rsid w:val="00C97335"/>
    <w:rsid w:val="00CA086D"/>
    <w:rsid w:val="00CA1FB0"/>
    <w:rsid w:val="00CA231B"/>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612"/>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2B9"/>
    <w:rsid w:val="00D1637D"/>
    <w:rsid w:val="00D17CFB"/>
    <w:rsid w:val="00D2055D"/>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3D1E"/>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D7E"/>
    <w:rsid w:val="00D8093F"/>
    <w:rsid w:val="00D809B7"/>
    <w:rsid w:val="00D813B0"/>
    <w:rsid w:val="00D81A57"/>
    <w:rsid w:val="00D82A4C"/>
    <w:rsid w:val="00D844E7"/>
    <w:rsid w:val="00D85683"/>
    <w:rsid w:val="00D86FE4"/>
    <w:rsid w:val="00D87E48"/>
    <w:rsid w:val="00D90435"/>
    <w:rsid w:val="00D90F8A"/>
    <w:rsid w:val="00D911AF"/>
    <w:rsid w:val="00D91621"/>
    <w:rsid w:val="00D948DF"/>
    <w:rsid w:val="00D9553A"/>
    <w:rsid w:val="00D971AA"/>
    <w:rsid w:val="00D9740F"/>
    <w:rsid w:val="00D97BA1"/>
    <w:rsid w:val="00DA09FC"/>
    <w:rsid w:val="00DA0C3D"/>
    <w:rsid w:val="00DA1DC2"/>
    <w:rsid w:val="00DA2233"/>
    <w:rsid w:val="00DA4B71"/>
    <w:rsid w:val="00DA59D2"/>
    <w:rsid w:val="00DA5D6F"/>
    <w:rsid w:val="00DB02B4"/>
    <w:rsid w:val="00DB0456"/>
    <w:rsid w:val="00DB0478"/>
    <w:rsid w:val="00DB1188"/>
    <w:rsid w:val="00DB2B7E"/>
    <w:rsid w:val="00DB323D"/>
    <w:rsid w:val="00DB36D2"/>
    <w:rsid w:val="00DB5719"/>
    <w:rsid w:val="00DB624E"/>
    <w:rsid w:val="00DB7237"/>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38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37733"/>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C9E"/>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02F5"/>
    <w:rsid w:val="00EA124A"/>
    <w:rsid w:val="00EA2C7E"/>
    <w:rsid w:val="00EA2EFA"/>
    <w:rsid w:val="00EA2F45"/>
    <w:rsid w:val="00EA32BF"/>
    <w:rsid w:val="00EA50D6"/>
    <w:rsid w:val="00EA5714"/>
    <w:rsid w:val="00EA5A98"/>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1A3"/>
    <w:rsid w:val="00EC1406"/>
    <w:rsid w:val="00EC2677"/>
    <w:rsid w:val="00EC3398"/>
    <w:rsid w:val="00EC36F2"/>
    <w:rsid w:val="00EC40B3"/>
    <w:rsid w:val="00EC48D7"/>
    <w:rsid w:val="00EC4F33"/>
    <w:rsid w:val="00ED019D"/>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6B4"/>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6F0B"/>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75A"/>
    <w:rsid w:val="00FA5580"/>
    <w:rsid w:val="00FA6515"/>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1FC"/>
    <w:rsid w:val="00FD32CB"/>
    <w:rsid w:val="00FD4313"/>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0FF7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67E9B"/>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FA6515"/>
    <w:rPr>
      <w:i/>
      <w:iCs/>
      <w:color w:val="5B9BD5" w:themeColor="accent1"/>
    </w:rPr>
  </w:style>
  <w:style w:type="character" w:customStyle="1" w:styleId="font31">
    <w:name w:val="font31"/>
    <w:basedOn w:val="a2"/>
    <w:qFormat/>
    <w:rsid w:val="00827ECD"/>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77714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38D98-255C-4CEC-BBD9-F047BF2BB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12817</TotalTime>
  <Pages>57</Pages>
  <Words>6015</Words>
  <Characters>34291</Characters>
  <Application>Microsoft Office Word</Application>
  <DocSecurity>0</DocSecurity>
  <Lines>285</Lines>
  <Paragraphs>80</Paragraphs>
  <ScaleCrop>false</ScaleCrop>
  <Company>深圳市清华斯维尔软件科技有限公司</Company>
  <LinksUpToDate>false</LinksUpToDate>
  <CharactersWithSpaces>40226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334</cp:revision>
  <cp:lastPrinted>2015-02-16T02:37:00Z</cp:lastPrinted>
  <dcterms:created xsi:type="dcterms:W3CDTF">2018-03-08T08:55:00Z</dcterms:created>
  <dcterms:modified xsi:type="dcterms:W3CDTF">2021-01-05T06:47:00Z</dcterms:modified>
</cp:coreProperties>
</file>