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B48" w:rsidRPr="00AB11A9" w:rsidRDefault="00052B48">
      <w:pPr>
        <w:rPr>
          <w:rFonts w:ascii="宋体" w:hAnsi="宋体"/>
        </w:rPr>
      </w:pPr>
    </w:p>
    <w:p w:rsidR="00052B48" w:rsidRDefault="00052B48">
      <w:pPr>
        <w:jc w:val="center"/>
        <w:rPr>
          <w:rFonts w:ascii="宋体" w:hAnsi="宋体"/>
          <w:color w:val="0000FF"/>
          <w:sz w:val="56"/>
        </w:rPr>
      </w:pPr>
      <w:r>
        <w:rPr>
          <w:rFonts w:ascii="宋体" w:hAnsi="宋体" w:hint="eastAsia"/>
          <w:color w:val="0000FF"/>
          <w:sz w:val="56"/>
        </w:rPr>
        <w:t>深圳大学</w:t>
      </w:r>
    </w:p>
    <w:p w:rsidR="00052B48" w:rsidRDefault="00052B48">
      <w:pPr>
        <w:jc w:val="center"/>
        <w:rPr>
          <w:rFonts w:ascii="宋体" w:hAnsi="宋体"/>
          <w:color w:val="0000FF"/>
          <w:sz w:val="56"/>
        </w:rPr>
      </w:pPr>
    </w:p>
    <w:p w:rsidR="00052B48" w:rsidRPr="00994459" w:rsidRDefault="00052B48">
      <w:pPr>
        <w:jc w:val="center"/>
        <w:rPr>
          <w:rFonts w:ascii="宋体" w:hAnsi="宋体"/>
          <w:color w:val="FF0000"/>
          <w:sz w:val="52"/>
          <w:szCs w:val="52"/>
        </w:rPr>
      </w:pPr>
      <w:r w:rsidRPr="00052B48">
        <w:rPr>
          <w:rFonts w:ascii="宋体" w:hAnsi="宋体" w:hint="eastAsia"/>
          <w:color w:val="FF0000"/>
          <w:sz w:val="28"/>
          <w:szCs w:val="52"/>
        </w:rPr>
        <w:t>信息中心会议室系统</w:t>
      </w:r>
    </w:p>
    <w:p w:rsidR="00052B48" w:rsidRDefault="00052B48">
      <w:pPr>
        <w:jc w:val="center"/>
        <w:rPr>
          <w:rFonts w:ascii="宋体" w:hAnsi="宋体"/>
          <w:color w:val="0000FF"/>
          <w:sz w:val="52"/>
          <w:szCs w:val="52"/>
        </w:rPr>
      </w:pPr>
      <w:r w:rsidRPr="004B2F0D">
        <w:rPr>
          <w:rFonts w:ascii="宋体" w:hAnsi="宋体" w:hint="eastAsia"/>
          <w:color w:val="0000FF"/>
          <w:sz w:val="52"/>
          <w:szCs w:val="52"/>
        </w:rPr>
        <w:t>采购项目</w:t>
      </w:r>
    </w:p>
    <w:p w:rsidR="00052B48" w:rsidRPr="004B2F0D" w:rsidRDefault="00052B48">
      <w:pPr>
        <w:jc w:val="center"/>
        <w:rPr>
          <w:rFonts w:ascii="宋体" w:hAnsi="宋体"/>
          <w:color w:val="0000FF"/>
          <w:sz w:val="52"/>
          <w:szCs w:val="52"/>
        </w:rPr>
      </w:pPr>
    </w:p>
    <w:p w:rsidR="00052B48" w:rsidRPr="00AB11A9" w:rsidRDefault="00052B48">
      <w:pPr>
        <w:jc w:val="center"/>
        <w:rPr>
          <w:rFonts w:ascii="宋体" w:hAnsi="宋体"/>
          <w:b/>
          <w:color w:val="000000"/>
          <w:sz w:val="90"/>
        </w:rPr>
      </w:pPr>
      <w:r w:rsidRPr="00AB11A9">
        <w:rPr>
          <w:rFonts w:ascii="宋体" w:hAnsi="宋体" w:hint="eastAsia"/>
          <w:b/>
          <w:color w:val="000000"/>
          <w:sz w:val="90"/>
        </w:rPr>
        <w:t>招 标 文 件</w:t>
      </w:r>
    </w:p>
    <w:p w:rsidR="00052B48" w:rsidRPr="00AB11A9" w:rsidRDefault="00052B48">
      <w:pPr>
        <w:jc w:val="center"/>
        <w:rPr>
          <w:rFonts w:ascii="宋体" w:hAnsi="宋体"/>
          <w:color w:val="000000"/>
          <w:sz w:val="30"/>
        </w:rPr>
      </w:pPr>
      <w:r w:rsidRPr="00AB11A9">
        <w:rPr>
          <w:rFonts w:ascii="宋体" w:hAnsi="宋体" w:hint="eastAsia"/>
          <w:color w:val="000000"/>
          <w:sz w:val="30"/>
        </w:rPr>
        <w:t>（招标编号：</w:t>
      </w:r>
      <w:r w:rsidRPr="00052B48">
        <w:rPr>
          <w:rFonts w:ascii="宋体" w:hAnsi="宋体" w:hint="eastAsia"/>
          <w:color w:val="FF0000"/>
          <w:sz w:val="28"/>
        </w:rPr>
        <w:t>SZU2016087EQ</w:t>
      </w:r>
      <w:r w:rsidRPr="00AB11A9">
        <w:rPr>
          <w:rFonts w:ascii="宋体" w:hAnsi="宋体" w:hint="eastAsia"/>
          <w:color w:val="000000"/>
          <w:sz w:val="30"/>
        </w:rPr>
        <w:t>）</w:t>
      </w:r>
    </w:p>
    <w:p w:rsidR="00052B48" w:rsidRPr="00823602" w:rsidRDefault="00052B48">
      <w:pPr>
        <w:jc w:val="center"/>
        <w:rPr>
          <w:rFonts w:ascii="宋体" w:hAnsi="宋体"/>
          <w:color w:val="000000"/>
          <w:sz w:val="90"/>
        </w:rPr>
      </w:pPr>
    </w:p>
    <w:p w:rsidR="00052B48" w:rsidRPr="00AB11A9" w:rsidRDefault="00052B48">
      <w:pPr>
        <w:jc w:val="center"/>
        <w:rPr>
          <w:rFonts w:ascii="宋体" w:hAnsi="宋体"/>
          <w:color w:val="000000"/>
          <w:sz w:val="90"/>
        </w:rPr>
      </w:pPr>
    </w:p>
    <w:p w:rsidR="00052B48" w:rsidRPr="000E3760" w:rsidRDefault="00052B48">
      <w:pPr>
        <w:jc w:val="center"/>
        <w:rPr>
          <w:rFonts w:ascii="宋体" w:hAnsi="宋体"/>
          <w:color w:val="000000"/>
          <w:sz w:val="90"/>
        </w:rPr>
      </w:pPr>
    </w:p>
    <w:p w:rsidR="00052B48" w:rsidRPr="00AB11A9" w:rsidRDefault="00052B48">
      <w:pPr>
        <w:jc w:val="center"/>
        <w:rPr>
          <w:rFonts w:ascii="宋体" w:hAnsi="宋体"/>
          <w:color w:val="000000"/>
          <w:sz w:val="30"/>
        </w:rPr>
      </w:pPr>
      <w:r w:rsidRPr="00AB11A9">
        <w:rPr>
          <w:rFonts w:ascii="宋体" w:hAnsi="宋体" w:hint="eastAsia"/>
          <w:color w:val="000000"/>
          <w:sz w:val="30"/>
        </w:rPr>
        <w:t>深圳大学招投标管理中心</w:t>
      </w:r>
    </w:p>
    <w:p w:rsidR="00052B48" w:rsidRPr="00AB11A9" w:rsidRDefault="00052B48">
      <w:pPr>
        <w:jc w:val="center"/>
        <w:rPr>
          <w:rFonts w:ascii="宋体" w:hAnsi="宋体"/>
          <w:color w:val="000000"/>
          <w:sz w:val="30"/>
        </w:rPr>
      </w:pPr>
      <w:r w:rsidRPr="00052B48">
        <w:rPr>
          <w:rFonts w:ascii="宋体" w:hAnsi="宋体" w:hint="eastAsia"/>
          <w:color w:val="FF0000"/>
          <w:sz w:val="28"/>
        </w:rPr>
        <w:t>二零一六年</w:t>
      </w:r>
      <w:r w:rsidR="00F00ACA">
        <w:rPr>
          <w:rFonts w:ascii="宋体" w:hAnsi="宋体" w:hint="eastAsia"/>
          <w:color w:val="FF0000"/>
          <w:sz w:val="28"/>
        </w:rPr>
        <w:t>九</w:t>
      </w:r>
      <w:r w:rsidRPr="00052B48">
        <w:rPr>
          <w:rFonts w:ascii="宋体" w:hAnsi="宋体" w:hint="eastAsia"/>
          <w:color w:val="FF0000"/>
          <w:sz w:val="28"/>
        </w:rPr>
        <w:t>月</w:t>
      </w:r>
    </w:p>
    <w:p w:rsidR="00052B48" w:rsidRPr="00AB11A9" w:rsidRDefault="00052B48">
      <w:pPr>
        <w:jc w:val="center"/>
        <w:rPr>
          <w:rFonts w:ascii="宋体" w:hAnsi="宋体"/>
          <w:color w:val="000000"/>
          <w:sz w:val="30"/>
        </w:rPr>
      </w:pPr>
    </w:p>
    <w:p w:rsidR="00052B48" w:rsidRDefault="00052B48">
      <w:pPr>
        <w:jc w:val="center"/>
        <w:rPr>
          <w:rFonts w:ascii="宋体" w:hAnsi="宋体"/>
          <w:color w:val="000000"/>
          <w:sz w:val="30"/>
        </w:rPr>
      </w:pPr>
    </w:p>
    <w:p w:rsidR="00052B48" w:rsidRPr="00AB11A9" w:rsidRDefault="00052B48">
      <w:pPr>
        <w:jc w:val="center"/>
        <w:rPr>
          <w:rFonts w:ascii="宋体" w:hAnsi="宋体"/>
          <w:color w:val="000000"/>
          <w:sz w:val="30"/>
        </w:rPr>
      </w:pPr>
    </w:p>
    <w:p w:rsidR="00052B48" w:rsidRPr="00D06C94" w:rsidRDefault="00052B4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052B48" w:rsidRPr="00AB11A9" w:rsidRDefault="00052B4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052B48" w:rsidRPr="00AB11A9" w:rsidRDefault="00052B48" w:rsidP="0034169C">
      <w:pPr>
        <w:widowControl/>
        <w:jc w:val="left"/>
        <w:rPr>
          <w:rFonts w:ascii="宋体" w:hAnsi="宋体"/>
          <w:color w:val="000000"/>
          <w:sz w:val="24"/>
          <w:szCs w:val="24"/>
        </w:rPr>
      </w:pPr>
    </w:p>
    <w:p w:rsidR="00052B48" w:rsidRPr="00AB11A9" w:rsidRDefault="00052B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052B48" w:rsidRPr="00AB11A9" w:rsidRDefault="00052B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052B48" w:rsidRPr="00AB11A9" w:rsidRDefault="00052B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052B48" w:rsidRPr="00AB11A9" w:rsidRDefault="00052B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052B48" w:rsidRPr="00AB11A9" w:rsidRDefault="00052B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052B48" w:rsidRPr="00AB11A9" w:rsidRDefault="00052B48" w:rsidP="0034169C">
      <w:pPr>
        <w:widowControl/>
        <w:jc w:val="left"/>
        <w:rPr>
          <w:rFonts w:ascii="宋体" w:hAnsi="宋体"/>
          <w:color w:val="000000"/>
          <w:sz w:val="24"/>
          <w:szCs w:val="24"/>
        </w:rPr>
      </w:pPr>
    </w:p>
    <w:p w:rsidR="00052B48" w:rsidRPr="00AB11A9" w:rsidRDefault="00052B4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052B48" w:rsidRPr="00AB11A9" w:rsidRDefault="00052B48" w:rsidP="0034169C">
      <w:pPr>
        <w:widowControl/>
        <w:jc w:val="left"/>
        <w:rPr>
          <w:rFonts w:ascii="宋体" w:hAnsi="宋体"/>
          <w:color w:val="000000"/>
          <w:sz w:val="24"/>
          <w:szCs w:val="24"/>
        </w:rPr>
      </w:pPr>
    </w:p>
    <w:p w:rsidR="00052B48" w:rsidRPr="00AB11A9" w:rsidRDefault="00052B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052B48" w:rsidRPr="00AB11A9" w:rsidRDefault="00052B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052B48" w:rsidRPr="00AB11A9" w:rsidRDefault="00052B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052B48" w:rsidRPr="00AB11A9" w:rsidRDefault="00052B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052B48" w:rsidRPr="00AB11A9" w:rsidRDefault="00052B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052B48" w:rsidRPr="00AB11A9" w:rsidRDefault="00052B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052B48" w:rsidRPr="00AB11A9" w:rsidRDefault="00052B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052B48" w:rsidRPr="00AB11A9" w:rsidRDefault="00052B4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052B48" w:rsidRPr="00AB11A9" w:rsidRDefault="00052B48">
      <w:pPr>
        <w:widowControl/>
        <w:jc w:val="left"/>
        <w:rPr>
          <w:rFonts w:ascii="宋体" w:hAnsi="宋体"/>
          <w:color w:val="000000"/>
          <w:sz w:val="24"/>
          <w:szCs w:val="24"/>
        </w:rPr>
      </w:pPr>
    </w:p>
    <w:p w:rsidR="00052B48" w:rsidRPr="00AB11A9" w:rsidRDefault="00052B48">
      <w:pPr>
        <w:widowControl/>
        <w:jc w:val="left"/>
        <w:rPr>
          <w:rFonts w:ascii="宋体" w:hAnsi="宋体"/>
          <w:color w:val="000000"/>
          <w:sz w:val="24"/>
          <w:szCs w:val="24"/>
        </w:rPr>
      </w:pPr>
    </w:p>
    <w:p w:rsidR="00052B48" w:rsidRPr="00AB11A9" w:rsidRDefault="00052B48">
      <w:pPr>
        <w:widowControl/>
        <w:jc w:val="left"/>
        <w:rPr>
          <w:rFonts w:ascii="宋体" w:hAnsi="宋体"/>
          <w:color w:val="000000"/>
          <w:sz w:val="24"/>
          <w:szCs w:val="24"/>
        </w:rPr>
      </w:pPr>
    </w:p>
    <w:p w:rsidR="00052B48" w:rsidRPr="00AB11A9" w:rsidRDefault="00052B48">
      <w:pPr>
        <w:widowControl/>
        <w:jc w:val="left"/>
        <w:rPr>
          <w:rFonts w:ascii="宋体" w:hAnsi="宋体"/>
          <w:color w:val="000000"/>
          <w:sz w:val="24"/>
          <w:szCs w:val="24"/>
        </w:rPr>
      </w:pPr>
    </w:p>
    <w:p w:rsidR="00052B48" w:rsidRPr="00AB11A9" w:rsidRDefault="00052B48">
      <w:pPr>
        <w:widowControl/>
        <w:jc w:val="left"/>
        <w:rPr>
          <w:rFonts w:ascii="宋体" w:hAnsi="宋体"/>
          <w:color w:val="000000"/>
          <w:sz w:val="24"/>
          <w:szCs w:val="24"/>
        </w:rPr>
      </w:pPr>
    </w:p>
    <w:p w:rsidR="00052B48" w:rsidRPr="00AB11A9" w:rsidRDefault="00052B48">
      <w:pPr>
        <w:widowControl/>
        <w:jc w:val="left"/>
        <w:rPr>
          <w:rFonts w:ascii="宋体" w:hAnsi="宋体"/>
          <w:color w:val="000000"/>
          <w:sz w:val="24"/>
          <w:szCs w:val="24"/>
        </w:rPr>
      </w:pPr>
    </w:p>
    <w:p w:rsidR="00052B48" w:rsidRPr="00AB11A9" w:rsidRDefault="00052B48">
      <w:pPr>
        <w:widowControl/>
        <w:jc w:val="left"/>
        <w:rPr>
          <w:rFonts w:ascii="宋体" w:hAnsi="宋体"/>
          <w:color w:val="000000"/>
          <w:sz w:val="24"/>
          <w:szCs w:val="24"/>
        </w:rPr>
      </w:pPr>
    </w:p>
    <w:p w:rsidR="00052B48" w:rsidRPr="00AB11A9" w:rsidRDefault="00052B48" w:rsidP="0022311A">
      <w:pPr>
        <w:spacing w:line="360" w:lineRule="auto"/>
        <w:rPr>
          <w:rFonts w:ascii="宋体" w:hAnsi="宋体"/>
          <w:b/>
          <w:sz w:val="24"/>
        </w:rPr>
      </w:pPr>
      <w:r w:rsidRPr="00AB11A9">
        <w:rPr>
          <w:rFonts w:ascii="宋体" w:hAnsi="宋体" w:hint="eastAsia"/>
          <w:b/>
          <w:sz w:val="24"/>
        </w:rPr>
        <w:t>说明</w:t>
      </w:r>
    </w:p>
    <w:p w:rsidR="00052B48" w:rsidRPr="00AB11A9" w:rsidRDefault="00052B4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052B48" w:rsidRPr="00AB11A9" w:rsidRDefault="00052B4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052B48" w:rsidRPr="00AB11A9" w:rsidRDefault="00052B48">
      <w:pPr>
        <w:widowControl/>
        <w:jc w:val="left"/>
        <w:rPr>
          <w:rFonts w:ascii="宋体" w:hAnsi="宋体"/>
          <w:color w:val="000000"/>
          <w:sz w:val="24"/>
          <w:szCs w:val="24"/>
        </w:rPr>
      </w:pPr>
    </w:p>
    <w:p w:rsidR="00052B48" w:rsidRPr="00AB11A9" w:rsidRDefault="00052B48">
      <w:pPr>
        <w:widowControl/>
        <w:jc w:val="left"/>
        <w:rPr>
          <w:rFonts w:ascii="宋体" w:hAnsi="宋体"/>
          <w:color w:val="000000"/>
          <w:sz w:val="24"/>
          <w:szCs w:val="24"/>
        </w:rPr>
      </w:pPr>
    </w:p>
    <w:p w:rsidR="00052B48" w:rsidRPr="00AB11A9" w:rsidRDefault="00052B48">
      <w:pPr>
        <w:widowControl/>
        <w:jc w:val="left"/>
        <w:rPr>
          <w:rFonts w:ascii="宋体" w:hAnsi="宋体"/>
          <w:color w:val="000000"/>
          <w:sz w:val="24"/>
          <w:szCs w:val="24"/>
        </w:rPr>
      </w:pPr>
    </w:p>
    <w:p w:rsidR="00052B48" w:rsidRPr="00AB11A9" w:rsidRDefault="00052B48">
      <w:pPr>
        <w:widowControl/>
        <w:jc w:val="left"/>
        <w:rPr>
          <w:rFonts w:ascii="宋体" w:hAnsi="宋体"/>
          <w:color w:val="000000"/>
          <w:sz w:val="24"/>
          <w:szCs w:val="24"/>
        </w:rPr>
      </w:pPr>
    </w:p>
    <w:p w:rsidR="00052B48" w:rsidRPr="00AB11A9" w:rsidRDefault="00052B48">
      <w:pPr>
        <w:widowControl/>
        <w:jc w:val="left"/>
        <w:rPr>
          <w:rFonts w:ascii="宋体" w:hAnsi="宋体"/>
          <w:color w:val="000000"/>
          <w:sz w:val="24"/>
          <w:szCs w:val="24"/>
        </w:rPr>
      </w:pPr>
    </w:p>
    <w:p w:rsidR="00052B48" w:rsidRPr="00AB11A9" w:rsidRDefault="00052B48">
      <w:pPr>
        <w:widowControl/>
        <w:jc w:val="left"/>
        <w:rPr>
          <w:rFonts w:ascii="宋体" w:hAnsi="宋体"/>
          <w:color w:val="000000"/>
          <w:sz w:val="24"/>
          <w:szCs w:val="24"/>
        </w:rPr>
      </w:pPr>
    </w:p>
    <w:p w:rsidR="00052B48" w:rsidRDefault="00052B48">
      <w:pPr>
        <w:widowControl/>
        <w:jc w:val="left"/>
        <w:rPr>
          <w:rFonts w:ascii="宋体" w:hAnsi="宋体"/>
          <w:b/>
          <w:color w:val="000000"/>
          <w:sz w:val="48"/>
        </w:rPr>
      </w:pPr>
      <w:r>
        <w:rPr>
          <w:rFonts w:ascii="宋体" w:hAnsi="宋体"/>
          <w:b/>
          <w:color w:val="000000"/>
          <w:sz w:val="48"/>
        </w:rPr>
        <w:br w:type="page"/>
      </w:r>
    </w:p>
    <w:p w:rsidR="00052B48" w:rsidRPr="00AB11A9" w:rsidRDefault="00052B4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052B48" w:rsidRPr="00AB11A9" w:rsidRDefault="00052B4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Pr="00052B48">
        <w:rPr>
          <w:rFonts w:ascii="宋体" w:hAnsi="宋体" w:hint="eastAsia"/>
          <w:color w:val="FF0000"/>
          <w:sz w:val="28"/>
        </w:rPr>
        <w:t>信息中心会议室系统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052B48" w:rsidRPr="00AB11A9" w:rsidRDefault="00052B48" w:rsidP="00B258EC">
      <w:pPr>
        <w:spacing w:beforeLines="50" w:before="156"/>
        <w:jc w:val="left"/>
        <w:rPr>
          <w:rFonts w:ascii="宋体" w:hAnsi="宋体"/>
          <w:color w:val="000000"/>
          <w:sz w:val="24"/>
        </w:rPr>
      </w:pPr>
      <w:r w:rsidRPr="00AB11A9">
        <w:rPr>
          <w:rFonts w:ascii="宋体" w:hAnsi="宋体"/>
          <w:color w:val="000000"/>
          <w:sz w:val="24"/>
        </w:rPr>
        <w:t>1.招标编号：</w:t>
      </w:r>
      <w:r w:rsidRPr="00052B48">
        <w:rPr>
          <w:rFonts w:ascii="宋体" w:hAnsi="宋体" w:hint="eastAsia"/>
          <w:color w:val="FF0000"/>
          <w:sz w:val="28"/>
        </w:rPr>
        <w:t>SZU2016087EQ</w:t>
      </w:r>
    </w:p>
    <w:p w:rsidR="00052B48" w:rsidRPr="00E5118D" w:rsidRDefault="00052B48" w:rsidP="00B258EC">
      <w:pPr>
        <w:spacing w:beforeLines="50" w:before="156"/>
        <w:jc w:val="left"/>
        <w:rPr>
          <w:rFonts w:ascii="宋体" w:hAnsi="宋体"/>
          <w:color w:val="FF0000"/>
          <w:sz w:val="24"/>
        </w:rPr>
      </w:pPr>
      <w:r w:rsidRPr="00AB11A9">
        <w:rPr>
          <w:rFonts w:ascii="宋体" w:hAnsi="宋体"/>
          <w:color w:val="000000"/>
          <w:sz w:val="24"/>
        </w:rPr>
        <w:t>2.项目名称：</w:t>
      </w:r>
      <w:r w:rsidRPr="00052B48">
        <w:rPr>
          <w:rFonts w:ascii="宋体" w:hAnsi="宋体" w:hint="eastAsia"/>
          <w:color w:val="FF0000"/>
          <w:sz w:val="28"/>
        </w:rPr>
        <w:t>信息中心会议室系统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52B48" w:rsidRPr="00AB11A9">
        <w:tc>
          <w:tcPr>
            <w:tcW w:w="471" w:type="pct"/>
            <w:tcBorders>
              <w:right w:val="single" w:sz="4" w:space="0" w:color="auto"/>
            </w:tcBorders>
            <w:vAlign w:val="center"/>
          </w:tcPr>
          <w:p w:rsidR="00052B48" w:rsidRPr="00AB11A9" w:rsidRDefault="00052B48"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052B48" w:rsidRPr="00AB11A9" w:rsidRDefault="00052B4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052B48" w:rsidRPr="00AB11A9" w:rsidRDefault="00052B48" w:rsidP="00080213">
            <w:pPr>
              <w:spacing w:line="360" w:lineRule="auto"/>
              <w:jc w:val="center"/>
              <w:rPr>
                <w:rFonts w:ascii="宋体" w:hAnsi="宋体"/>
                <w:sz w:val="24"/>
              </w:rPr>
            </w:pPr>
            <w:r w:rsidRPr="00AB11A9">
              <w:rPr>
                <w:rFonts w:ascii="宋体" w:hAnsi="宋体" w:hint="eastAsia"/>
                <w:sz w:val="24"/>
              </w:rPr>
              <w:t>数量</w:t>
            </w:r>
          </w:p>
        </w:tc>
      </w:tr>
      <w:tr w:rsidR="00052B48" w:rsidRPr="00AB11A9">
        <w:trPr>
          <w:trHeight w:val="691"/>
        </w:trPr>
        <w:tc>
          <w:tcPr>
            <w:tcW w:w="471" w:type="pct"/>
            <w:tcBorders>
              <w:right w:val="single" w:sz="4" w:space="0" w:color="auto"/>
            </w:tcBorders>
            <w:vAlign w:val="center"/>
          </w:tcPr>
          <w:p w:rsidR="00052B48" w:rsidRPr="00AB11A9" w:rsidRDefault="00052B4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052B48" w:rsidRPr="00E5118D" w:rsidRDefault="00052B48" w:rsidP="004C781A">
            <w:pPr>
              <w:tabs>
                <w:tab w:val="left" w:pos="360"/>
              </w:tabs>
              <w:spacing w:line="360" w:lineRule="auto"/>
              <w:ind w:firstLineChars="200" w:firstLine="560"/>
              <w:jc w:val="center"/>
              <w:rPr>
                <w:rFonts w:ascii="宋体" w:hAnsi="宋体"/>
                <w:color w:val="FF0000"/>
                <w:sz w:val="24"/>
              </w:rPr>
            </w:pPr>
            <w:r w:rsidRPr="00052B48">
              <w:rPr>
                <w:rFonts w:ascii="宋体" w:hAnsi="宋体" w:hint="eastAsia"/>
                <w:color w:val="FF0000"/>
                <w:sz w:val="28"/>
              </w:rPr>
              <w:t>信息中心会议室系统</w:t>
            </w:r>
          </w:p>
        </w:tc>
        <w:tc>
          <w:tcPr>
            <w:tcW w:w="880" w:type="pct"/>
            <w:tcBorders>
              <w:left w:val="single" w:sz="4" w:space="0" w:color="auto"/>
            </w:tcBorders>
            <w:vAlign w:val="center"/>
          </w:tcPr>
          <w:p w:rsidR="00052B48" w:rsidRPr="00B811BD" w:rsidRDefault="00052B48" w:rsidP="00DF3674">
            <w:pPr>
              <w:spacing w:line="360" w:lineRule="auto"/>
              <w:jc w:val="center"/>
              <w:rPr>
                <w:rFonts w:ascii="宋体" w:hAnsi="宋体"/>
                <w:color w:val="FF0000"/>
                <w:sz w:val="24"/>
              </w:rPr>
            </w:pPr>
            <w:r w:rsidRPr="00052B48">
              <w:rPr>
                <w:rFonts w:ascii="宋体" w:hAnsi="宋体" w:hint="eastAsia"/>
                <w:color w:val="FF0000"/>
                <w:sz w:val="28"/>
              </w:rPr>
              <w:t>1套</w:t>
            </w:r>
          </w:p>
        </w:tc>
      </w:tr>
      <w:tr w:rsidR="00052B48" w:rsidRPr="00AB11A9">
        <w:trPr>
          <w:trHeight w:val="691"/>
        </w:trPr>
        <w:tc>
          <w:tcPr>
            <w:tcW w:w="5000" w:type="pct"/>
            <w:gridSpan w:val="3"/>
            <w:vAlign w:val="center"/>
          </w:tcPr>
          <w:p w:rsidR="00052B48" w:rsidRPr="00AB11A9" w:rsidRDefault="00052B48" w:rsidP="00080213">
            <w:pPr>
              <w:spacing w:line="360" w:lineRule="auto"/>
              <w:rPr>
                <w:rFonts w:ascii="宋体" w:hAnsi="宋体"/>
                <w:sz w:val="24"/>
              </w:rPr>
            </w:pPr>
            <w:r w:rsidRPr="00AB11A9">
              <w:rPr>
                <w:rFonts w:ascii="宋体" w:hAnsi="宋体" w:hint="eastAsia"/>
                <w:sz w:val="24"/>
              </w:rPr>
              <w:t>备注：</w:t>
            </w:r>
          </w:p>
          <w:p w:rsidR="00052B48" w:rsidRDefault="00052B48" w:rsidP="00052B4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52B48" w:rsidRDefault="00052B48" w:rsidP="00052B4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052B48" w:rsidRPr="009308A3" w:rsidRDefault="00052B48" w:rsidP="00052B48">
            <w:pPr>
              <w:numPr>
                <w:ilvl w:val="0"/>
                <w:numId w:val="29"/>
              </w:numPr>
              <w:spacing w:line="360" w:lineRule="auto"/>
              <w:rPr>
                <w:rFonts w:ascii="宋体" w:hAnsi="宋体"/>
                <w:color w:val="FF0000"/>
                <w:sz w:val="24"/>
              </w:rPr>
            </w:pPr>
            <w:r w:rsidRPr="00052B48">
              <w:rPr>
                <w:rFonts w:ascii="宋体" w:hAnsi="宋体" w:hint="eastAsia"/>
                <w:color w:val="FF0000"/>
                <w:sz w:val="28"/>
              </w:rPr>
              <w:t>本项目不接受进口产品投标，进口产品是指通过海关验放进入中国境内且产自关境外的进口产品。</w:t>
            </w:r>
          </w:p>
          <w:p w:rsidR="00052B48" w:rsidRPr="00AB11A9" w:rsidRDefault="00052B48" w:rsidP="00052B48">
            <w:pPr>
              <w:numPr>
                <w:ilvl w:val="0"/>
                <w:numId w:val="29"/>
              </w:numPr>
              <w:spacing w:line="360" w:lineRule="auto"/>
              <w:rPr>
                <w:rFonts w:ascii="宋体" w:hAnsi="宋体"/>
                <w:color w:val="FF0000"/>
                <w:sz w:val="24"/>
              </w:rPr>
            </w:pPr>
            <w:r>
              <w:rPr>
                <w:rFonts w:ascii="宋体" w:hAnsi="宋体" w:hint="eastAsia"/>
                <w:sz w:val="24"/>
              </w:rPr>
              <w:t>本项目预算金额为</w:t>
            </w:r>
            <w:r w:rsidRPr="00052B48">
              <w:rPr>
                <w:rFonts w:ascii="宋体" w:hAnsi="宋体" w:hint="eastAsia"/>
                <w:color w:val="FF0000"/>
                <w:sz w:val="28"/>
              </w:rPr>
              <w:t>人民币 200,000.00 元</w:t>
            </w:r>
            <w:r>
              <w:rPr>
                <w:rFonts w:ascii="宋体" w:hAnsi="宋体" w:hint="eastAsia"/>
                <w:sz w:val="24"/>
              </w:rPr>
              <w:t>。</w:t>
            </w:r>
          </w:p>
        </w:tc>
      </w:tr>
    </w:tbl>
    <w:p w:rsidR="00052B48" w:rsidRPr="00AB11A9" w:rsidRDefault="00052B4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052B48" w:rsidRPr="00AB11A9" w:rsidRDefault="00052B48" w:rsidP="00052B4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Pr="00A74387">
        <w:rPr>
          <w:rFonts w:ascii="宋体" w:hAnsi="宋体" w:cs="Times New Roman" w:hint="eastAsia"/>
          <w:sz w:val="24"/>
          <w:szCs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cs="Times New Roman" w:hint="eastAsia"/>
          <w:sz w:val="24"/>
          <w:szCs w:val="24"/>
        </w:rPr>
        <w:t>。</w:t>
      </w:r>
    </w:p>
    <w:p w:rsidR="00052B48" w:rsidRPr="00AB11A9" w:rsidRDefault="00052B48" w:rsidP="00052B4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sidRPr="00052B48">
        <w:rPr>
          <w:rFonts w:ascii="宋体" w:hAnsi="宋体" w:cs="Times New Roman" w:hint="eastAsia"/>
          <w:color w:val="FF0000"/>
          <w:sz w:val="28"/>
          <w:szCs w:val="24"/>
          <w:u w:val="single"/>
        </w:rPr>
        <w:t>2013年</w:t>
      </w:r>
      <w:r w:rsidR="00F00ACA">
        <w:rPr>
          <w:rFonts w:ascii="宋体" w:hAnsi="宋体" w:cs="Times New Roman" w:hint="eastAsia"/>
          <w:color w:val="FF0000"/>
          <w:sz w:val="28"/>
          <w:szCs w:val="24"/>
          <w:u w:val="single"/>
        </w:rPr>
        <w:t>8</w:t>
      </w:r>
      <w:r w:rsidRPr="00052B48">
        <w:rPr>
          <w:rFonts w:ascii="宋体" w:hAnsi="宋体" w:cs="Times New Roman" w:hint="eastAsia"/>
          <w:color w:val="FF0000"/>
          <w:sz w:val="28"/>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052B48" w:rsidRPr="00AB11A9" w:rsidRDefault="00052B48" w:rsidP="00052B4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lastRenderedPageBreak/>
        <w:t>本项目不接受联合体投标。</w:t>
      </w:r>
    </w:p>
    <w:p w:rsidR="00052B48" w:rsidRDefault="00052B4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052B48">
        <w:rPr>
          <w:rFonts w:ascii="宋体" w:hAnsi="宋体" w:cs="Times New Roman" w:hint="eastAsia"/>
          <w:color w:val="FF0000"/>
          <w:sz w:val="28"/>
          <w:szCs w:val="24"/>
        </w:rPr>
        <w:t>2016年0</w:t>
      </w:r>
      <w:r w:rsidR="00F00ACA">
        <w:rPr>
          <w:rFonts w:ascii="宋体" w:hAnsi="宋体" w:cs="Times New Roman"/>
          <w:color w:val="FF0000"/>
          <w:sz w:val="28"/>
          <w:szCs w:val="24"/>
        </w:rPr>
        <w:t>9</w:t>
      </w:r>
      <w:r w:rsidRPr="00052B48">
        <w:rPr>
          <w:rFonts w:ascii="宋体" w:hAnsi="宋体" w:cs="Times New Roman" w:hint="eastAsia"/>
          <w:color w:val="FF0000"/>
          <w:sz w:val="28"/>
          <w:szCs w:val="24"/>
        </w:rPr>
        <w:t>月</w:t>
      </w:r>
      <w:r w:rsidR="00F00ACA">
        <w:rPr>
          <w:rFonts w:ascii="宋体" w:hAnsi="宋体" w:cs="Times New Roman" w:hint="eastAsia"/>
          <w:color w:val="FF0000"/>
          <w:sz w:val="28"/>
          <w:szCs w:val="24"/>
        </w:rPr>
        <w:t>0</w:t>
      </w:r>
      <w:r w:rsidR="00F00ACA">
        <w:rPr>
          <w:rFonts w:ascii="宋体" w:hAnsi="宋体" w:cs="Times New Roman"/>
          <w:color w:val="FF0000"/>
          <w:sz w:val="28"/>
          <w:szCs w:val="24"/>
        </w:rPr>
        <w:t>9</w:t>
      </w:r>
      <w:r w:rsidRPr="00052B48">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052B48">
        <w:rPr>
          <w:rFonts w:ascii="宋体" w:hAnsi="宋体" w:cs="Times New Roman" w:hint="eastAsia"/>
          <w:color w:val="FF0000"/>
          <w:sz w:val="28"/>
          <w:szCs w:val="24"/>
        </w:rPr>
        <w:t>2016年0</w:t>
      </w:r>
      <w:r w:rsidR="00F00ACA">
        <w:rPr>
          <w:rFonts w:ascii="宋体" w:hAnsi="宋体" w:cs="Times New Roman"/>
          <w:color w:val="FF0000"/>
          <w:sz w:val="28"/>
          <w:szCs w:val="24"/>
        </w:rPr>
        <w:t>9</w:t>
      </w:r>
      <w:r w:rsidRPr="00052B48">
        <w:rPr>
          <w:rFonts w:ascii="宋体" w:hAnsi="宋体" w:cs="Times New Roman" w:hint="eastAsia"/>
          <w:color w:val="FF0000"/>
          <w:sz w:val="28"/>
          <w:szCs w:val="24"/>
        </w:rPr>
        <w:t>月</w:t>
      </w:r>
      <w:r w:rsidR="00F00ACA">
        <w:rPr>
          <w:rFonts w:ascii="宋体" w:hAnsi="宋体" w:cs="Times New Roman" w:hint="eastAsia"/>
          <w:color w:val="FF0000"/>
          <w:sz w:val="28"/>
          <w:szCs w:val="24"/>
        </w:rPr>
        <w:t>1</w:t>
      </w:r>
      <w:r w:rsidR="00F00ACA">
        <w:rPr>
          <w:rFonts w:ascii="宋体" w:hAnsi="宋体" w:cs="Times New Roman"/>
          <w:color w:val="FF0000"/>
          <w:sz w:val="28"/>
          <w:szCs w:val="24"/>
        </w:rPr>
        <w:t>9</w:t>
      </w:r>
      <w:r w:rsidRPr="00052B48">
        <w:rPr>
          <w:rFonts w:ascii="宋体" w:hAnsi="宋体" w:cs="Times New Roman" w:hint="eastAsia"/>
          <w:color w:val="FF0000"/>
          <w:sz w:val="28"/>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w:t>
      </w:r>
      <w:r w:rsidR="00F00ACA">
        <w:rPr>
          <w:rFonts w:ascii="宋体" w:hAnsi="宋体"/>
          <w:color w:val="000000"/>
          <w:sz w:val="24"/>
        </w:rPr>
        <w:t>40</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052B48" w:rsidRPr="0073046F" w:rsidRDefault="00052B4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052B48" w:rsidRPr="0073046F" w:rsidRDefault="00052B4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052B48" w:rsidRPr="0073046F" w:rsidRDefault="00052B4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052B48" w:rsidRDefault="00052B4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052B48" w:rsidRPr="00AB11A9" w:rsidRDefault="00052B4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052B48" w:rsidRPr="00AB11A9" w:rsidRDefault="00052B4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052B48" w:rsidRPr="00AB11A9" w:rsidRDefault="00052B4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052B48">
        <w:rPr>
          <w:rFonts w:ascii="宋体" w:hAnsi="宋体" w:hint="eastAsia"/>
          <w:color w:val="FF0000"/>
          <w:sz w:val="28"/>
        </w:rPr>
        <w:t>2016年0</w:t>
      </w:r>
      <w:r w:rsidR="00F00ACA">
        <w:rPr>
          <w:rFonts w:ascii="宋体" w:hAnsi="宋体"/>
          <w:color w:val="FF0000"/>
          <w:sz w:val="28"/>
        </w:rPr>
        <w:t>9</w:t>
      </w:r>
      <w:r w:rsidRPr="00052B48">
        <w:rPr>
          <w:rFonts w:ascii="宋体" w:hAnsi="宋体" w:hint="eastAsia"/>
          <w:color w:val="FF0000"/>
          <w:sz w:val="28"/>
        </w:rPr>
        <w:t>月</w:t>
      </w:r>
      <w:r w:rsidR="00F00ACA">
        <w:rPr>
          <w:rFonts w:ascii="宋体" w:hAnsi="宋体" w:hint="eastAsia"/>
          <w:color w:val="FF0000"/>
          <w:sz w:val="28"/>
        </w:rPr>
        <w:t>2</w:t>
      </w:r>
      <w:r w:rsidR="00F00ACA">
        <w:rPr>
          <w:rFonts w:ascii="宋体" w:hAnsi="宋体"/>
          <w:color w:val="FF0000"/>
          <w:sz w:val="28"/>
        </w:rPr>
        <w:t>0</w:t>
      </w:r>
      <w:r w:rsidRPr="00052B48">
        <w:rPr>
          <w:rFonts w:ascii="宋体" w:hAnsi="宋体" w:hint="eastAsia"/>
          <w:color w:val="FF0000"/>
          <w:sz w:val="28"/>
        </w:rPr>
        <w:t>日（星期二）15:00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052B48" w:rsidRPr="00AB11A9" w:rsidRDefault="00052B48" w:rsidP="00B258EC">
      <w:pPr>
        <w:spacing w:beforeLines="50" w:before="156"/>
        <w:jc w:val="left"/>
        <w:rPr>
          <w:rFonts w:ascii="宋体" w:hAnsi="宋体"/>
          <w:color w:val="000000"/>
          <w:sz w:val="24"/>
        </w:rPr>
      </w:pPr>
      <w:r w:rsidRPr="00AB11A9">
        <w:rPr>
          <w:rFonts w:ascii="宋体" w:hAnsi="宋体"/>
          <w:color w:val="000000"/>
          <w:sz w:val="24"/>
        </w:rPr>
        <w:t>7. 开标时间：</w:t>
      </w:r>
      <w:r w:rsidRPr="00052B48">
        <w:rPr>
          <w:rFonts w:ascii="宋体" w:hAnsi="宋体" w:hint="eastAsia"/>
          <w:color w:val="FF0000"/>
          <w:sz w:val="28"/>
        </w:rPr>
        <w:t>2016年0</w:t>
      </w:r>
      <w:r w:rsidR="00F00ACA">
        <w:rPr>
          <w:rFonts w:ascii="宋体" w:hAnsi="宋体"/>
          <w:color w:val="FF0000"/>
          <w:sz w:val="28"/>
        </w:rPr>
        <w:t>9</w:t>
      </w:r>
      <w:r w:rsidRPr="00052B48">
        <w:rPr>
          <w:rFonts w:ascii="宋体" w:hAnsi="宋体" w:hint="eastAsia"/>
          <w:color w:val="FF0000"/>
          <w:sz w:val="28"/>
        </w:rPr>
        <w:t>月</w:t>
      </w:r>
      <w:r w:rsidR="00F00ACA">
        <w:rPr>
          <w:rFonts w:ascii="宋体" w:hAnsi="宋体" w:hint="eastAsia"/>
          <w:color w:val="FF0000"/>
          <w:sz w:val="28"/>
        </w:rPr>
        <w:t>2</w:t>
      </w:r>
      <w:r w:rsidR="00F00ACA">
        <w:rPr>
          <w:rFonts w:ascii="宋体" w:hAnsi="宋体"/>
          <w:color w:val="FF0000"/>
          <w:sz w:val="28"/>
        </w:rPr>
        <w:t>0</w:t>
      </w:r>
      <w:r w:rsidRPr="00052B48">
        <w:rPr>
          <w:rFonts w:ascii="宋体" w:hAnsi="宋体" w:hint="eastAsia"/>
          <w:color w:val="FF0000"/>
          <w:sz w:val="28"/>
        </w:rPr>
        <w:t>日（星期二）15:00 （北京时间）</w:t>
      </w:r>
      <w:r>
        <w:rPr>
          <w:rFonts w:ascii="宋体" w:hAnsi="宋体" w:hint="eastAsia"/>
          <w:color w:val="000000"/>
          <w:sz w:val="24"/>
        </w:rPr>
        <w:t>。</w:t>
      </w:r>
    </w:p>
    <w:p w:rsidR="00052B48" w:rsidRPr="00AB11A9" w:rsidRDefault="00052B48" w:rsidP="00B258EC">
      <w:pPr>
        <w:spacing w:beforeLines="50" w:before="156"/>
        <w:jc w:val="left"/>
        <w:rPr>
          <w:rFonts w:ascii="宋体" w:hAnsi="宋体"/>
          <w:color w:val="000000"/>
          <w:sz w:val="24"/>
        </w:rPr>
      </w:pPr>
      <w:r w:rsidRPr="00AB11A9">
        <w:rPr>
          <w:rFonts w:ascii="宋体" w:hAnsi="宋体"/>
          <w:color w:val="000000"/>
          <w:sz w:val="24"/>
        </w:rPr>
        <w:t>8. 开标地点：</w:t>
      </w:r>
      <w:r w:rsidRPr="00052B48">
        <w:rPr>
          <w:rFonts w:ascii="宋体" w:hAnsi="宋体" w:hint="eastAsia"/>
          <w:color w:val="FF0000"/>
          <w:sz w:val="28"/>
        </w:rPr>
        <w:t>深圳大学办公楼2</w:t>
      </w:r>
      <w:r w:rsidR="00F00ACA">
        <w:rPr>
          <w:rFonts w:ascii="宋体" w:hAnsi="宋体"/>
          <w:color w:val="FF0000"/>
          <w:sz w:val="28"/>
        </w:rPr>
        <w:t>41</w:t>
      </w:r>
      <w:r w:rsidRPr="00052B48">
        <w:rPr>
          <w:rFonts w:ascii="宋体" w:hAnsi="宋体" w:hint="eastAsia"/>
          <w:color w:val="FF0000"/>
          <w:sz w:val="28"/>
        </w:rPr>
        <w:t>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052B48" w:rsidRPr="00AB11A9" w:rsidRDefault="00052B4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52B48" w:rsidRPr="00AB11A9" w:rsidRDefault="00052B48" w:rsidP="00B258EC">
      <w:pPr>
        <w:spacing w:beforeLines="50" w:before="156"/>
        <w:jc w:val="left"/>
        <w:rPr>
          <w:rFonts w:ascii="宋体" w:hAnsi="宋体"/>
          <w:color w:val="000000"/>
          <w:sz w:val="24"/>
        </w:rPr>
      </w:pPr>
    </w:p>
    <w:p w:rsidR="00052B48" w:rsidRPr="00AB11A9" w:rsidRDefault="00052B4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052B48" w:rsidRDefault="00052B4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052B48" w:rsidRPr="00AB11A9" w:rsidRDefault="00052B48"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052B48" w:rsidRPr="00AB11A9" w:rsidRDefault="00052B4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052B48" w:rsidRPr="00AB11A9" w:rsidRDefault="00052B48" w:rsidP="00B258EC">
      <w:pPr>
        <w:spacing w:beforeLines="50" w:before="156"/>
        <w:jc w:val="right"/>
        <w:rPr>
          <w:rFonts w:ascii="宋体" w:hAnsi="宋体"/>
          <w:color w:val="000000"/>
          <w:sz w:val="24"/>
        </w:rPr>
      </w:pPr>
      <w:r w:rsidRPr="00AB11A9">
        <w:rPr>
          <w:rFonts w:ascii="宋体" w:hAnsi="宋体" w:hint="eastAsia"/>
          <w:color w:val="000000"/>
          <w:sz w:val="24"/>
        </w:rPr>
        <w:lastRenderedPageBreak/>
        <w:t>受理单位</w:t>
      </w:r>
      <w:r w:rsidRPr="00AB11A9">
        <w:rPr>
          <w:rFonts w:ascii="宋体" w:hAnsi="宋体"/>
          <w:color w:val="000000"/>
          <w:sz w:val="24"/>
        </w:rPr>
        <w:t>:   深圳大学招投标管理中心</w:t>
      </w:r>
    </w:p>
    <w:p w:rsidR="00052B48" w:rsidRPr="00AB11A9" w:rsidRDefault="00052B4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052B48" w:rsidRPr="00AB11A9" w:rsidRDefault="00052B48">
      <w:pPr>
        <w:widowControl/>
        <w:jc w:val="left"/>
        <w:rPr>
          <w:rFonts w:ascii="宋体" w:hAnsi="宋体"/>
          <w:color w:val="000000"/>
          <w:sz w:val="24"/>
        </w:rPr>
      </w:pPr>
    </w:p>
    <w:p w:rsidR="00052B48" w:rsidRPr="00AB11A9" w:rsidRDefault="00052B48" w:rsidP="009A64A2">
      <w:pPr>
        <w:spacing w:line="360" w:lineRule="auto"/>
        <w:ind w:firstLineChars="1850" w:firstLine="4440"/>
        <w:jc w:val="right"/>
        <w:rPr>
          <w:rFonts w:ascii="宋体" w:hAnsi="宋体"/>
          <w:color w:val="FF0000"/>
          <w:sz w:val="24"/>
        </w:rPr>
      </w:pPr>
    </w:p>
    <w:p w:rsidR="00052B48" w:rsidRDefault="00052B48" w:rsidP="000F744B">
      <w:pPr>
        <w:wordWrap w:val="0"/>
        <w:spacing w:line="360" w:lineRule="auto"/>
        <w:ind w:firstLineChars="1850" w:firstLine="5180"/>
        <w:jc w:val="right"/>
        <w:rPr>
          <w:rFonts w:ascii="宋体" w:hAnsi="宋体"/>
          <w:color w:val="FF0000"/>
          <w:sz w:val="24"/>
        </w:rPr>
      </w:pPr>
      <w:r w:rsidRPr="00052B48">
        <w:rPr>
          <w:rFonts w:ascii="宋体" w:hAnsi="宋体" w:hint="eastAsia"/>
          <w:color w:val="FF0000"/>
          <w:sz w:val="28"/>
        </w:rPr>
        <w:t>2016年0</w:t>
      </w:r>
      <w:r w:rsidR="00F00ACA">
        <w:rPr>
          <w:rFonts w:ascii="宋体" w:hAnsi="宋体"/>
          <w:color w:val="FF0000"/>
          <w:sz w:val="28"/>
        </w:rPr>
        <w:t>9</w:t>
      </w:r>
      <w:r w:rsidRPr="00052B48">
        <w:rPr>
          <w:rFonts w:ascii="宋体" w:hAnsi="宋体" w:hint="eastAsia"/>
          <w:color w:val="FF0000"/>
          <w:sz w:val="28"/>
        </w:rPr>
        <w:t>月</w:t>
      </w:r>
      <w:r w:rsidR="00F00ACA">
        <w:rPr>
          <w:rFonts w:ascii="宋体" w:hAnsi="宋体" w:hint="eastAsia"/>
          <w:color w:val="FF0000"/>
          <w:sz w:val="28"/>
        </w:rPr>
        <w:t>0</w:t>
      </w:r>
      <w:r w:rsidR="00F00ACA">
        <w:rPr>
          <w:rFonts w:ascii="宋体" w:hAnsi="宋体"/>
          <w:color w:val="FF0000"/>
          <w:sz w:val="28"/>
        </w:rPr>
        <w:t>9</w:t>
      </w:r>
      <w:r w:rsidRPr="00052B48">
        <w:rPr>
          <w:rFonts w:ascii="宋体" w:hAnsi="宋体" w:hint="eastAsia"/>
          <w:color w:val="FF0000"/>
          <w:sz w:val="28"/>
        </w:rPr>
        <w:t>日</w:t>
      </w:r>
    </w:p>
    <w:bookmarkEnd w:id="0"/>
    <w:p w:rsidR="00052B48" w:rsidRDefault="00052B48">
      <w:pPr>
        <w:widowControl/>
        <w:jc w:val="left"/>
        <w:rPr>
          <w:rFonts w:ascii="宋体" w:hAnsi="宋体"/>
          <w:color w:val="FF0000"/>
          <w:sz w:val="24"/>
        </w:rPr>
      </w:pPr>
      <w:r>
        <w:rPr>
          <w:rFonts w:ascii="宋体" w:hAnsi="宋体"/>
          <w:color w:val="FF0000"/>
          <w:sz w:val="24"/>
        </w:rPr>
        <w:br w:type="page"/>
      </w:r>
    </w:p>
    <w:p w:rsidR="00052B48" w:rsidRPr="00AB11A9" w:rsidRDefault="00052B4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052B48" w:rsidRPr="00D974D1" w:rsidRDefault="00052B48" w:rsidP="00052B4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52B48" w:rsidRPr="00AB11A9">
        <w:trPr>
          <w:jc w:val="center"/>
        </w:trPr>
        <w:tc>
          <w:tcPr>
            <w:tcW w:w="1780" w:type="dxa"/>
            <w:vAlign w:val="center"/>
          </w:tcPr>
          <w:p w:rsidR="00052B48" w:rsidRPr="00AB11A9" w:rsidRDefault="00052B4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052B48" w:rsidRPr="00AB11A9" w:rsidRDefault="00052B48" w:rsidP="000F3314">
            <w:pPr>
              <w:pStyle w:val="USE10"/>
              <w:tabs>
                <w:tab w:val="left" w:pos="1260"/>
              </w:tabs>
              <w:spacing w:line="360" w:lineRule="auto"/>
              <w:jc w:val="both"/>
              <w:rPr>
                <w:szCs w:val="24"/>
              </w:rPr>
            </w:pPr>
            <w:r w:rsidRPr="00AB11A9">
              <w:rPr>
                <w:rFonts w:hint="eastAsia"/>
                <w:szCs w:val="24"/>
              </w:rPr>
              <w:t>规定</w:t>
            </w:r>
          </w:p>
        </w:tc>
      </w:tr>
      <w:tr w:rsidR="00052B48" w:rsidRPr="00AB11A9">
        <w:trPr>
          <w:jc w:val="center"/>
        </w:trPr>
        <w:tc>
          <w:tcPr>
            <w:tcW w:w="1780" w:type="dxa"/>
            <w:vAlign w:val="center"/>
          </w:tcPr>
          <w:p w:rsidR="00052B48" w:rsidRPr="00AB11A9" w:rsidRDefault="00052B4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052B48" w:rsidRPr="00C15DBA" w:rsidRDefault="00052B48" w:rsidP="00C15DBA">
            <w:pPr>
              <w:spacing w:beforeLines="50" w:before="156"/>
              <w:jc w:val="left"/>
              <w:rPr>
                <w:b/>
                <w:color w:val="FF0000"/>
              </w:rPr>
            </w:pPr>
            <w:r w:rsidRPr="00052B48">
              <w:rPr>
                <w:rFonts w:ascii="宋体" w:hAnsi="宋体" w:hint="eastAsia"/>
                <w:color w:val="FF0000"/>
                <w:sz w:val="28"/>
              </w:rPr>
              <w:t>SZU2016087EQ</w:t>
            </w:r>
          </w:p>
        </w:tc>
      </w:tr>
      <w:tr w:rsidR="00052B48" w:rsidRPr="00AB11A9">
        <w:trPr>
          <w:jc w:val="center"/>
        </w:trPr>
        <w:tc>
          <w:tcPr>
            <w:tcW w:w="1780" w:type="dxa"/>
            <w:vAlign w:val="center"/>
          </w:tcPr>
          <w:p w:rsidR="00052B48" w:rsidRPr="00AB11A9" w:rsidRDefault="00052B4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052B48" w:rsidRPr="00C15DBA" w:rsidRDefault="00052B48" w:rsidP="006D66DE">
            <w:pPr>
              <w:pStyle w:val="USE10"/>
              <w:tabs>
                <w:tab w:val="left" w:pos="1260"/>
              </w:tabs>
              <w:spacing w:line="360" w:lineRule="auto"/>
              <w:jc w:val="both"/>
              <w:rPr>
                <w:b w:val="0"/>
                <w:color w:val="FF0000"/>
              </w:rPr>
            </w:pPr>
            <w:r w:rsidRPr="00052B48">
              <w:rPr>
                <w:rFonts w:hint="eastAsia"/>
                <w:b w:val="0"/>
                <w:color w:val="FF0000"/>
                <w:sz w:val="28"/>
              </w:rPr>
              <w:t>信息中心会议室系统</w:t>
            </w:r>
          </w:p>
        </w:tc>
      </w:tr>
      <w:tr w:rsidR="00052B48" w:rsidRPr="00AB11A9">
        <w:trPr>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rPr>
              <w:t>深圳大学</w:t>
            </w:r>
          </w:p>
        </w:tc>
      </w:tr>
      <w:tr w:rsidR="00052B48" w:rsidRPr="00AB11A9">
        <w:trPr>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52B48" w:rsidRPr="00AB11A9" w:rsidRDefault="00052B4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52B48" w:rsidRPr="00AB11A9">
        <w:trPr>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52B48" w:rsidRPr="00AB11A9" w:rsidRDefault="00052B4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52B48" w:rsidRPr="00AB11A9">
        <w:trPr>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资格后审</w:t>
            </w:r>
          </w:p>
        </w:tc>
      </w:tr>
      <w:tr w:rsidR="00052B48" w:rsidRPr="00AB11A9">
        <w:trPr>
          <w:trHeight w:val="1230"/>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052B48" w:rsidRPr="00AB11A9" w:rsidRDefault="00052B48" w:rsidP="00052B48">
            <w:pPr>
              <w:numPr>
                <w:ilvl w:val="0"/>
                <w:numId w:val="23"/>
              </w:numPr>
              <w:spacing w:line="360" w:lineRule="auto"/>
              <w:rPr>
                <w:rFonts w:ascii="宋体" w:hAnsi="宋体"/>
                <w:sz w:val="24"/>
              </w:rPr>
            </w:pPr>
            <w:r w:rsidRPr="00AB11A9">
              <w:rPr>
                <w:rFonts w:ascii="宋体" w:hAnsi="宋体" w:hint="eastAsia"/>
                <w:sz w:val="24"/>
              </w:rPr>
              <w:t>投标人</w:t>
            </w:r>
            <w:r w:rsidRPr="00A74387">
              <w:rPr>
                <w:rFonts w:ascii="宋体" w:hAnsi="宋体" w:hint="eastAsia"/>
                <w:sz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hint="eastAsia"/>
                <w:sz w:val="24"/>
              </w:rPr>
              <w:t>。</w:t>
            </w:r>
          </w:p>
          <w:p w:rsidR="00052B48" w:rsidRPr="00AB11A9" w:rsidRDefault="00052B48" w:rsidP="00052B4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052B48">
              <w:rPr>
                <w:rFonts w:ascii="宋体" w:hAnsi="宋体" w:cs="Times New Roman" w:hint="eastAsia"/>
                <w:color w:val="FF0000"/>
                <w:sz w:val="28"/>
                <w:szCs w:val="24"/>
                <w:u w:val="single"/>
              </w:rPr>
              <w:t>2013年</w:t>
            </w:r>
            <w:r w:rsidR="00F00ACA">
              <w:rPr>
                <w:rFonts w:ascii="宋体" w:hAnsi="宋体" w:cs="Times New Roman" w:hint="eastAsia"/>
                <w:color w:val="FF0000"/>
                <w:sz w:val="28"/>
                <w:szCs w:val="24"/>
                <w:u w:val="single"/>
              </w:rPr>
              <w:t>8</w:t>
            </w:r>
            <w:r w:rsidRPr="00052B48">
              <w:rPr>
                <w:rFonts w:ascii="宋体" w:hAnsi="宋体" w:cs="Times New Roman" w:hint="eastAsia"/>
                <w:color w:val="FF0000"/>
                <w:sz w:val="28"/>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052B48" w:rsidRPr="00AB11A9" w:rsidRDefault="00052B48" w:rsidP="00052B4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52B48" w:rsidRPr="00AB11A9">
        <w:trPr>
          <w:trHeight w:val="376"/>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052B48" w:rsidRPr="00AB11A9" w:rsidRDefault="00052B48" w:rsidP="000F3314">
            <w:pPr>
              <w:pStyle w:val="USE10"/>
              <w:tabs>
                <w:tab w:val="left" w:pos="1260"/>
              </w:tabs>
              <w:spacing w:line="360" w:lineRule="auto"/>
              <w:jc w:val="both"/>
              <w:rPr>
                <w:b w:val="0"/>
              </w:rPr>
            </w:pPr>
            <w:r w:rsidRPr="00AB11A9">
              <w:rPr>
                <w:rFonts w:hint="eastAsia"/>
                <w:b w:val="0"/>
              </w:rPr>
              <w:t>■不需提供投标样品</w:t>
            </w:r>
          </w:p>
          <w:p w:rsidR="00052B48" w:rsidRPr="00AB11A9" w:rsidRDefault="00052B48" w:rsidP="000F3314">
            <w:pPr>
              <w:pStyle w:val="USE10"/>
              <w:tabs>
                <w:tab w:val="left" w:pos="1260"/>
              </w:tabs>
              <w:spacing w:line="360" w:lineRule="auto"/>
              <w:jc w:val="both"/>
              <w:rPr>
                <w:b w:val="0"/>
              </w:rPr>
            </w:pPr>
            <w:r w:rsidRPr="00AB11A9">
              <w:rPr>
                <w:rFonts w:hint="eastAsia"/>
                <w:b w:val="0"/>
              </w:rPr>
              <w:lastRenderedPageBreak/>
              <w:t>口须提供投标样品</w:t>
            </w:r>
          </w:p>
        </w:tc>
      </w:tr>
      <w:tr w:rsidR="00052B48" w:rsidRPr="00AB11A9">
        <w:trPr>
          <w:trHeight w:val="559"/>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052B48" w:rsidRPr="00AB11A9" w:rsidRDefault="00052B4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52B48" w:rsidRPr="00AB11A9">
        <w:trPr>
          <w:trHeight w:val="1324"/>
          <w:jc w:val="center"/>
        </w:trPr>
        <w:tc>
          <w:tcPr>
            <w:tcW w:w="1780" w:type="dxa"/>
            <w:vAlign w:val="center"/>
          </w:tcPr>
          <w:p w:rsidR="00052B48" w:rsidRPr="00AB11A9" w:rsidRDefault="00052B4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052B48" w:rsidRPr="00AB11A9" w:rsidRDefault="00052B48" w:rsidP="00052B4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052B48" w:rsidRPr="00AB11A9" w:rsidRDefault="00052B48" w:rsidP="00052B4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052B48" w:rsidRPr="00AB11A9" w:rsidRDefault="00052B48" w:rsidP="00052B4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52B48" w:rsidRPr="00AB11A9">
        <w:trPr>
          <w:trHeight w:val="336"/>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052B48" w:rsidRPr="00502203" w:rsidRDefault="00052B48" w:rsidP="00052B4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052B48" w:rsidRPr="00502203" w:rsidRDefault="00052B48" w:rsidP="00052B4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052B48" w:rsidRPr="00AB11A9" w:rsidRDefault="00052B48" w:rsidP="00052B4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052B48" w:rsidRPr="00AB11A9">
        <w:trPr>
          <w:trHeight w:val="60"/>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予以否决的投</w:t>
            </w:r>
            <w:r w:rsidRPr="00AB11A9">
              <w:rPr>
                <w:rFonts w:hint="eastAsia"/>
                <w:b w:val="0"/>
                <w:szCs w:val="24"/>
              </w:rPr>
              <w:lastRenderedPageBreak/>
              <w:t>标报价</w:t>
            </w:r>
          </w:p>
        </w:tc>
        <w:tc>
          <w:tcPr>
            <w:tcW w:w="5688" w:type="dxa"/>
            <w:vAlign w:val="center"/>
          </w:tcPr>
          <w:p w:rsidR="00052B48" w:rsidRPr="00277841" w:rsidRDefault="00052B48" w:rsidP="00A23E81">
            <w:pPr>
              <w:spacing w:line="360" w:lineRule="auto"/>
              <w:rPr>
                <w:rFonts w:ascii="宋体" w:hAnsi="宋体"/>
                <w:sz w:val="24"/>
              </w:rPr>
            </w:pPr>
            <w:r>
              <w:rPr>
                <w:rFonts w:ascii="宋体" w:hAnsi="宋体" w:hint="eastAsia"/>
                <w:sz w:val="24"/>
              </w:rPr>
              <w:lastRenderedPageBreak/>
              <w:t>本项目</w:t>
            </w:r>
            <w:r w:rsidRPr="00AB11A9">
              <w:rPr>
                <w:rFonts w:ascii="宋体" w:hAnsi="宋体" w:hint="eastAsia"/>
                <w:sz w:val="24"/>
              </w:rPr>
              <w:t>预算为：</w:t>
            </w:r>
            <w:r w:rsidRPr="00052B48">
              <w:rPr>
                <w:rFonts w:ascii="宋体" w:hAnsi="宋体" w:hint="eastAsia"/>
                <w:color w:val="FF0000"/>
                <w:sz w:val="28"/>
              </w:rPr>
              <w:t>人民币 200,000.00 元</w:t>
            </w:r>
            <w:r w:rsidRPr="00AB11A9">
              <w:rPr>
                <w:rFonts w:ascii="宋体" w:hAnsi="宋体" w:hint="eastAsia"/>
                <w:sz w:val="24"/>
              </w:rPr>
              <w:t>。投标总</w:t>
            </w:r>
            <w:r w:rsidRPr="00AB11A9">
              <w:rPr>
                <w:rFonts w:ascii="宋体" w:hAnsi="宋体" w:hint="eastAsia"/>
                <w:sz w:val="24"/>
              </w:rPr>
              <w:lastRenderedPageBreak/>
              <w:t>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052B48" w:rsidRPr="00AB11A9">
        <w:trPr>
          <w:trHeight w:val="741"/>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052B48" w:rsidRPr="00AB11A9" w:rsidRDefault="00052B48" w:rsidP="00F7581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100</w:t>
            </w:r>
            <w:r w:rsidRPr="00AB11A9">
              <w:rPr>
                <w:rFonts w:hint="eastAsia"/>
                <w:b w:val="0"/>
                <w:color w:val="FF0000"/>
                <w:szCs w:val="24"/>
                <w:u w:val="single"/>
              </w:rPr>
              <w:t>00</w:t>
            </w:r>
            <w:r w:rsidRPr="00AB11A9">
              <w:rPr>
                <w:rFonts w:hint="eastAsia"/>
                <w:b w:val="0"/>
                <w:szCs w:val="24"/>
              </w:rPr>
              <w:t>元整</w:t>
            </w:r>
          </w:p>
        </w:tc>
      </w:tr>
      <w:tr w:rsidR="00052B48" w:rsidRPr="00AB11A9">
        <w:trPr>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052B48" w:rsidRPr="004C7A37" w:rsidRDefault="00052B4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hint="eastAsia"/>
                <w:kern w:val="0"/>
                <w:sz w:val="24"/>
                <w:szCs w:val="24"/>
              </w:rPr>
              <w:t>须</w:t>
            </w:r>
            <w:r>
              <w:rPr>
                <w:rFonts w:ascii="宋体" w:hAnsi="宋体" w:cs="宋体"/>
                <w:kern w:val="0"/>
                <w:sz w:val="24"/>
                <w:szCs w:val="24"/>
              </w:rPr>
              <w:t>通过公司账户</w:t>
            </w:r>
            <w:r>
              <w:rPr>
                <w:rFonts w:ascii="宋体" w:hAnsi="宋体" w:cs="宋体" w:hint="eastAsia"/>
                <w:kern w:val="0"/>
                <w:sz w:val="24"/>
                <w:szCs w:val="24"/>
              </w:rPr>
              <w:t>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052B48" w:rsidRPr="004C7A37" w:rsidRDefault="00052B4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052B48" w:rsidRPr="004C7A37" w:rsidRDefault="00052B4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052B48" w:rsidRPr="00E74B2E" w:rsidRDefault="00052B4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52B48" w:rsidRPr="00AB11A9">
        <w:trPr>
          <w:trHeight w:val="637"/>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052B48" w:rsidRPr="006B47C4" w:rsidRDefault="00052B48" w:rsidP="000F3314">
            <w:pPr>
              <w:pStyle w:val="USE10"/>
              <w:spacing w:line="360" w:lineRule="auto"/>
              <w:jc w:val="both"/>
              <w:rPr>
                <w:b w:val="0"/>
                <w:szCs w:val="24"/>
              </w:rPr>
            </w:pPr>
            <w:r w:rsidRPr="00052B48">
              <w:rPr>
                <w:rFonts w:hint="eastAsia"/>
                <w:color w:val="FF0000"/>
                <w:sz w:val="28"/>
              </w:rPr>
              <w:t>2016年</w:t>
            </w:r>
            <w:r w:rsidR="00F00ACA">
              <w:rPr>
                <w:color w:val="FF0000"/>
                <w:sz w:val="28"/>
              </w:rPr>
              <w:t>09</w:t>
            </w:r>
            <w:r w:rsidRPr="00052B48">
              <w:rPr>
                <w:rFonts w:hint="eastAsia"/>
                <w:color w:val="FF0000"/>
                <w:sz w:val="28"/>
              </w:rPr>
              <w:t>月</w:t>
            </w:r>
            <w:r w:rsidR="00F00ACA">
              <w:rPr>
                <w:rFonts w:hint="eastAsia"/>
                <w:color w:val="FF0000"/>
                <w:sz w:val="28"/>
              </w:rPr>
              <w:t>2</w:t>
            </w:r>
            <w:r w:rsidR="00F00ACA">
              <w:rPr>
                <w:color w:val="FF0000"/>
                <w:sz w:val="28"/>
              </w:rPr>
              <w:t>0</w:t>
            </w:r>
            <w:r w:rsidRPr="00052B48">
              <w:rPr>
                <w:rFonts w:hint="eastAsia"/>
                <w:color w:val="FF0000"/>
                <w:sz w:val="28"/>
              </w:rPr>
              <w:t>日（星期二）15:00 （北京时间）</w:t>
            </w:r>
            <w:r w:rsidRPr="006B47C4">
              <w:rPr>
                <w:rFonts w:hint="eastAsia"/>
                <w:b w:val="0"/>
                <w:szCs w:val="24"/>
              </w:rPr>
              <w:t>，</w:t>
            </w:r>
          </w:p>
          <w:p w:rsidR="00052B48" w:rsidRPr="006B47C4" w:rsidRDefault="00052B48" w:rsidP="00042DF9">
            <w:pPr>
              <w:pStyle w:val="USE10"/>
              <w:spacing w:line="360" w:lineRule="auto"/>
              <w:jc w:val="both"/>
              <w:rPr>
                <w:b w:val="0"/>
                <w:szCs w:val="24"/>
              </w:rPr>
            </w:pPr>
            <w:r w:rsidRPr="006B47C4">
              <w:rPr>
                <w:rFonts w:hint="eastAsia"/>
                <w:b w:val="0"/>
                <w:szCs w:val="24"/>
              </w:rPr>
              <w:t>深圳大学招投标管理中心。</w:t>
            </w:r>
          </w:p>
        </w:tc>
      </w:tr>
      <w:tr w:rsidR="00052B48" w:rsidRPr="00AB11A9">
        <w:trPr>
          <w:trHeight w:val="552"/>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052B48" w:rsidRPr="006B47C4" w:rsidRDefault="00052B48" w:rsidP="000F3314">
            <w:pPr>
              <w:pStyle w:val="USE10"/>
              <w:spacing w:line="360" w:lineRule="auto"/>
              <w:jc w:val="both"/>
              <w:rPr>
                <w:b w:val="0"/>
                <w:szCs w:val="24"/>
              </w:rPr>
            </w:pPr>
            <w:r w:rsidRPr="00052B48">
              <w:rPr>
                <w:rFonts w:hint="eastAsia"/>
                <w:color w:val="FF0000"/>
                <w:sz w:val="28"/>
              </w:rPr>
              <w:t>2016年</w:t>
            </w:r>
            <w:r w:rsidR="00F00ACA">
              <w:rPr>
                <w:rFonts w:hint="eastAsia"/>
                <w:color w:val="FF0000"/>
                <w:sz w:val="28"/>
              </w:rPr>
              <w:t>0</w:t>
            </w:r>
            <w:r w:rsidR="00F00ACA">
              <w:rPr>
                <w:color w:val="FF0000"/>
                <w:sz w:val="28"/>
              </w:rPr>
              <w:t>9</w:t>
            </w:r>
            <w:r w:rsidRPr="00052B48">
              <w:rPr>
                <w:rFonts w:hint="eastAsia"/>
                <w:color w:val="FF0000"/>
                <w:sz w:val="28"/>
              </w:rPr>
              <w:t>月2</w:t>
            </w:r>
            <w:r w:rsidR="00F00ACA">
              <w:rPr>
                <w:color w:val="FF0000"/>
                <w:sz w:val="28"/>
              </w:rPr>
              <w:t>0</w:t>
            </w:r>
            <w:r w:rsidRPr="00052B48">
              <w:rPr>
                <w:rFonts w:hint="eastAsia"/>
                <w:color w:val="FF0000"/>
                <w:sz w:val="28"/>
              </w:rPr>
              <w:t>日（星期二）15:00 （北京时间）</w:t>
            </w:r>
          </w:p>
          <w:p w:rsidR="00052B48" w:rsidRPr="00AB11A9" w:rsidRDefault="00052B48" w:rsidP="00F00ACA">
            <w:pPr>
              <w:pStyle w:val="USE10"/>
              <w:spacing w:line="360" w:lineRule="auto"/>
              <w:jc w:val="both"/>
              <w:rPr>
                <w:b w:val="0"/>
                <w:color w:val="FF0000"/>
                <w:szCs w:val="24"/>
              </w:rPr>
            </w:pPr>
            <w:r w:rsidRPr="00052B48">
              <w:rPr>
                <w:rFonts w:hint="eastAsia"/>
                <w:color w:val="FF0000"/>
                <w:sz w:val="28"/>
              </w:rPr>
              <w:t>深圳大学办公楼2</w:t>
            </w:r>
            <w:r w:rsidR="00F00ACA">
              <w:rPr>
                <w:color w:val="FF0000"/>
                <w:sz w:val="28"/>
              </w:rPr>
              <w:t>4</w:t>
            </w:r>
            <w:bookmarkStart w:id="1" w:name="_GoBack"/>
            <w:bookmarkEnd w:id="1"/>
            <w:r w:rsidRPr="00052B48">
              <w:rPr>
                <w:rFonts w:hint="eastAsia"/>
                <w:color w:val="FF0000"/>
                <w:sz w:val="28"/>
              </w:rPr>
              <w:t>1室</w:t>
            </w:r>
          </w:p>
        </w:tc>
      </w:tr>
      <w:tr w:rsidR="00052B48" w:rsidRPr="00AB11A9">
        <w:trPr>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052B48" w:rsidRPr="006B47C4" w:rsidRDefault="00052B4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052B48" w:rsidRPr="006B47C4" w:rsidRDefault="00052B4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052B48" w:rsidRPr="00AB11A9" w:rsidRDefault="00052B4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52B48" w:rsidRPr="00AB11A9">
        <w:trPr>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052B48" w:rsidRPr="00967ABB" w:rsidRDefault="00052B48" w:rsidP="00A42CCB">
            <w:pPr>
              <w:spacing w:line="360" w:lineRule="auto"/>
              <w:rPr>
                <w:b/>
              </w:rPr>
            </w:pPr>
            <w:r w:rsidRPr="002B7AAF">
              <w:rPr>
                <w:rFonts w:ascii="宋体" w:hAnsi="宋体" w:hint="eastAsia"/>
                <w:sz w:val="24"/>
              </w:rPr>
              <w:t>不适用评定分离，直接由评委会推荐中标候选人。</w:t>
            </w:r>
          </w:p>
        </w:tc>
      </w:tr>
      <w:tr w:rsidR="00052B48" w:rsidRPr="00AB11A9">
        <w:trPr>
          <w:jc w:val="center"/>
        </w:trPr>
        <w:tc>
          <w:tcPr>
            <w:tcW w:w="1780" w:type="dxa"/>
            <w:vAlign w:val="center"/>
          </w:tcPr>
          <w:p w:rsidR="00052B48" w:rsidRPr="00AB11A9" w:rsidRDefault="00052B4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052B48" w:rsidRDefault="00052B48" w:rsidP="00251B7C">
            <w:pPr>
              <w:spacing w:line="360" w:lineRule="auto"/>
              <w:jc w:val="center"/>
              <w:rPr>
                <w:rFonts w:ascii="宋体" w:hAnsi="宋体"/>
                <w:sz w:val="24"/>
              </w:rPr>
            </w:pPr>
            <w:r>
              <w:rPr>
                <w:rFonts w:ascii="宋体" w:hAnsi="宋体" w:hint="eastAsia"/>
                <w:sz w:val="24"/>
              </w:rPr>
              <w:t>免收</w:t>
            </w:r>
          </w:p>
        </w:tc>
      </w:tr>
      <w:tr w:rsidR="00052B48" w:rsidRPr="00AB11A9">
        <w:trPr>
          <w:jc w:val="center"/>
        </w:trPr>
        <w:tc>
          <w:tcPr>
            <w:tcW w:w="1780" w:type="dxa"/>
            <w:vAlign w:val="center"/>
          </w:tcPr>
          <w:p w:rsidR="00052B48" w:rsidRDefault="00052B4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052B48" w:rsidRDefault="00052B4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052B48" w:rsidRPr="008372F4" w:rsidRDefault="00052B48" w:rsidP="001A7469">
      <w:pPr>
        <w:pStyle w:val="USE10"/>
        <w:tabs>
          <w:tab w:val="left" w:pos="567"/>
        </w:tabs>
        <w:spacing w:line="360" w:lineRule="auto"/>
        <w:ind w:left="420"/>
        <w:rPr>
          <w:szCs w:val="24"/>
        </w:rPr>
      </w:pPr>
    </w:p>
    <w:p w:rsidR="00052B48" w:rsidRDefault="00052B48" w:rsidP="001A7469">
      <w:pPr>
        <w:pStyle w:val="USE10"/>
        <w:tabs>
          <w:tab w:val="left" w:pos="567"/>
        </w:tabs>
        <w:spacing w:line="360" w:lineRule="auto"/>
        <w:ind w:left="420"/>
        <w:rPr>
          <w:szCs w:val="24"/>
        </w:rPr>
      </w:pPr>
    </w:p>
    <w:p w:rsidR="00052B48" w:rsidRPr="00AB11A9" w:rsidRDefault="00052B48" w:rsidP="001A7469">
      <w:pPr>
        <w:pStyle w:val="USE10"/>
        <w:tabs>
          <w:tab w:val="left" w:pos="567"/>
        </w:tabs>
        <w:spacing w:line="360" w:lineRule="auto"/>
        <w:ind w:left="420"/>
        <w:rPr>
          <w:szCs w:val="24"/>
        </w:rPr>
      </w:pPr>
    </w:p>
    <w:p w:rsidR="00052B48" w:rsidRPr="00D974D1" w:rsidRDefault="00052B4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52B48" w:rsidRPr="00AB11A9">
        <w:trPr>
          <w:trHeight w:val="251"/>
        </w:trPr>
        <w:tc>
          <w:tcPr>
            <w:tcW w:w="1951" w:type="dxa"/>
            <w:vAlign w:val="center"/>
          </w:tcPr>
          <w:p w:rsidR="00052B48" w:rsidRPr="00AB11A9" w:rsidRDefault="00052B4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052B48" w:rsidRPr="00AB11A9" w:rsidRDefault="00052B48" w:rsidP="00236B7B">
            <w:pPr>
              <w:spacing w:line="360" w:lineRule="auto"/>
              <w:jc w:val="center"/>
              <w:rPr>
                <w:rFonts w:ascii="宋体" w:hAnsi="宋体"/>
                <w:b/>
                <w:sz w:val="24"/>
              </w:rPr>
            </w:pPr>
            <w:r w:rsidRPr="00AB11A9">
              <w:rPr>
                <w:rFonts w:ascii="宋体" w:hAnsi="宋体" w:hint="eastAsia"/>
                <w:b/>
                <w:sz w:val="24"/>
              </w:rPr>
              <w:t>具体内容</w:t>
            </w:r>
          </w:p>
        </w:tc>
      </w:tr>
      <w:tr w:rsidR="00052B48" w:rsidRPr="00AB11A9">
        <w:trPr>
          <w:trHeight w:val="251"/>
        </w:trPr>
        <w:tc>
          <w:tcPr>
            <w:tcW w:w="8611" w:type="dxa"/>
            <w:gridSpan w:val="2"/>
            <w:vAlign w:val="center"/>
          </w:tcPr>
          <w:p w:rsidR="00052B48" w:rsidRPr="00AB11A9" w:rsidRDefault="00052B48" w:rsidP="00DE2D81">
            <w:pPr>
              <w:spacing w:line="360" w:lineRule="auto"/>
              <w:jc w:val="center"/>
              <w:rPr>
                <w:rFonts w:ascii="宋体" w:hAnsi="宋体"/>
                <w:b/>
                <w:sz w:val="24"/>
              </w:rPr>
            </w:pPr>
            <w:r w:rsidRPr="00AB11A9">
              <w:rPr>
                <w:rFonts w:ascii="宋体" w:hAnsi="宋体" w:hint="eastAsia"/>
                <w:b/>
                <w:sz w:val="24"/>
              </w:rPr>
              <w:t>一、资格审查内容</w:t>
            </w:r>
          </w:p>
        </w:tc>
      </w:tr>
      <w:tr w:rsidR="00052B48" w:rsidRPr="00AB11A9">
        <w:trPr>
          <w:trHeight w:val="251"/>
        </w:trPr>
        <w:tc>
          <w:tcPr>
            <w:tcW w:w="1951" w:type="dxa"/>
            <w:vMerge w:val="restart"/>
            <w:vAlign w:val="center"/>
          </w:tcPr>
          <w:p w:rsidR="00052B48" w:rsidRPr="00AB11A9" w:rsidRDefault="00052B48" w:rsidP="00865DED">
            <w:pPr>
              <w:spacing w:line="360" w:lineRule="auto"/>
              <w:jc w:val="center"/>
              <w:rPr>
                <w:rFonts w:ascii="宋体" w:hAnsi="宋体"/>
                <w:sz w:val="24"/>
              </w:rPr>
            </w:pPr>
            <w:r w:rsidRPr="00AB11A9">
              <w:rPr>
                <w:rFonts w:ascii="宋体" w:hAnsi="宋体" w:hint="eastAsia"/>
                <w:sz w:val="24"/>
              </w:rPr>
              <w:lastRenderedPageBreak/>
              <w:t>资格证明文件</w:t>
            </w:r>
          </w:p>
          <w:p w:rsidR="00052B48" w:rsidRPr="00AB11A9" w:rsidRDefault="00052B48" w:rsidP="00DE2D81">
            <w:pPr>
              <w:spacing w:line="360" w:lineRule="auto"/>
              <w:jc w:val="center"/>
              <w:rPr>
                <w:rFonts w:ascii="宋体" w:hAnsi="宋体"/>
                <w:sz w:val="24"/>
              </w:rPr>
            </w:pPr>
          </w:p>
        </w:tc>
        <w:tc>
          <w:tcPr>
            <w:tcW w:w="6660" w:type="dxa"/>
            <w:vAlign w:val="center"/>
          </w:tcPr>
          <w:p w:rsidR="00052B48" w:rsidRPr="00AB11A9" w:rsidRDefault="00052B48" w:rsidP="00A74387">
            <w:pPr>
              <w:spacing w:line="360" w:lineRule="auto"/>
              <w:jc w:val="center"/>
              <w:rPr>
                <w:rFonts w:ascii="宋体" w:hAnsi="宋体"/>
                <w:b/>
                <w:sz w:val="24"/>
              </w:rPr>
            </w:pPr>
            <w:r w:rsidRPr="00AB11A9">
              <w:rPr>
                <w:rFonts w:ascii="宋体" w:hAnsi="宋体" w:hint="eastAsia"/>
                <w:sz w:val="24"/>
              </w:rPr>
              <w:t>投标人</w:t>
            </w:r>
            <w:r w:rsidRPr="00A74387">
              <w:rPr>
                <w:rFonts w:ascii="宋体" w:hAnsi="宋体" w:hint="eastAsia"/>
                <w:sz w:val="24"/>
              </w:rPr>
              <w:t>须提供营业执照(依法不需申请营业执照的,使用法定的登记注册证明文件)复印件加盖投标人公章</w:t>
            </w:r>
          </w:p>
        </w:tc>
      </w:tr>
      <w:tr w:rsidR="00052B48" w:rsidRPr="00AB11A9">
        <w:trPr>
          <w:trHeight w:val="251"/>
        </w:trPr>
        <w:tc>
          <w:tcPr>
            <w:tcW w:w="1951" w:type="dxa"/>
            <w:vMerge/>
            <w:vAlign w:val="center"/>
          </w:tcPr>
          <w:p w:rsidR="00052B48" w:rsidRPr="00AB11A9" w:rsidRDefault="00052B48" w:rsidP="00DE2D81">
            <w:pPr>
              <w:spacing w:line="360" w:lineRule="auto"/>
              <w:jc w:val="center"/>
              <w:rPr>
                <w:rFonts w:ascii="宋体" w:hAnsi="宋体"/>
                <w:sz w:val="24"/>
              </w:rPr>
            </w:pPr>
          </w:p>
        </w:tc>
        <w:tc>
          <w:tcPr>
            <w:tcW w:w="6660" w:type="dxa"/>
            <w:vAlign w:val="center"/>
          </w:tcPr>
          <w:p w:rsidR="00052B48" w:rsidRPr="00AB11A9" w:rsidRDefault="00052B48"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052B48" w:rsidRPr="00AB11A9">
        <w:tc>
          <w:tcPr>
            <w:tcW w:w="8611" w:type="dxa"/>
            <w:gridSpan w:val="2"/>
          </w:tcPr>
          <w:p w:rsidR="00052B48" w:rsidRPr="00AB11A9" w:rsidRDefault="00052B4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052B48" w:rsidRPr="00AB11A9" w:rsidTr="00BD2837">
        <w:trPr>
          <w:trHeight w:val="1902"/>
        </w:trPr>
        <w:tc>
          <w:tcPr>
            <w:tcW w:w="1951" w:type="dxa"/>
            <w:vAlign w:val="center"/>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052B48" w:rsidRPr="00564558" w:rsidRDefault="00052B48" w:rsidP="00564558">
            <w:pPr>
              <w:spacing w:line="360" w:lineRule="auto"/>
              <w:jc w:val="left"/>
              <w:rPr>
                <w:rFonts w:ascii="宋体" w:hAnsi="宋体"/>
                <w:sz w:val="24"/>
              </w:rPr>
            </w:pPr>
            <w:r w:rsidRPr="00564558">
              <w:rPr>
                <w:rFonts w:ascii="宋体" w:hAnsi="宋体" w:hint="eastAsia"/>
                <w:sz w:val="24"/>
              </w:rPr>
              <w:t>法定代表人证明书</w:t>
            </w:r>
            <w:r w:rsidRPr="00A74387">
              <w:rPr>
                <w:rFonts w:ascii="宋体" w:hAnsi="宋体" w:hint="eastAsia"/>
                <w:sz w:val="24"/>
              </w:rPr>
              <w:t>(非法人的为负责人证明书)</w:t>
            </w:r>
          </w:p>
          <w:p w:rsidR="00052B48" w:rsidRPr="00564558" w:rsidRDefault="00052B4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r w:rsidRPr="00A74387">
              <w:rPr>
                <w:rFonts w:ascii="宋体" w:hAnsi="宋体" w:hint="eastAsia"/>
                <w:sz w:val="24"/>
              </w:rPr>
              <w:t>(非法人的为负责人委托证明书</w:t>
            </w:r>
            <w:r>
              <w:rPr>
                <w:rFonts w:ascii="宋体" w:hAnsi="宋体" w:hint="eastAsia"/>
                <w:sz w:val="24"/>
              </w:rPr>
              <w:t>，负责人</w:t>
            </w:r>
            <w:r w:rsidRPr="00A74387">
              <w:rPr>
                <w:rFonts w:ascii="宋体" w:hAnsi="宋体" w:hint="eastAsia"/>
                <w:sz w:val="24"/>
              </w:rPr>
              <w:t>亲自投标无需此项)</w:t>
            </w:r>
          </w:p>
          <w:p w:rsidR="00052B48" w:rsidRPr="00564558" w:rsidRDefault="00052B48" w:rsidP="00564558">
            <w:pPr>
              <w:spacing w:line="360" w:lineRule="auto"/>
              <w:jc w:val="left"/>
              <w:rPr>
                <w:rFonts w:ascii="宋体" w:hAnsi="宋体"/>
                <w:sz w:val="24"/>
              </w:rPr>
            </w:pPr>
            <w:r w:rsidRPr="00564558">
              <w:rPr>
                <w:rFonts w:ascii="宋体" w:hAnsi="宋体" w:hint="eastAsia"/>
                <w:sz w:val="24"/>
              </w:rPr>
              <w:t>投标函</w:t>
            </w:r>
          </w:p>
          <w:p w:rsidR="00052B48" w:rsidRPr="00564558" w:rsidRDefault="00052B48" w:rsidP="00564558">
            <w:pPr>
              <w:spacing w:line="360" w:lineRule="auto"/>
              <w:jc w:val="left"/>
              <w:rPr>
                <w:rFonts w:ascii="宋体" w:hAnsi="宋体"/>
                <w:sz w:val="24"/>
              </w:rPr>
            </w:pPr>
            <w:r w:rsidRPr="00564558">
              <w:rPr>
                <w:rFonts w:ascii="宋体" w:hAnsi="宋体" w:hint="eastAsia"/>
                <w:sz w:val="24"/>
              </w:rPr>
              <w:t>投标资质证明文件</w:t>
            </w:r>
          </w:p>
          <w:p w:rsidR="00052B48" w:rsidRPr="00564558" w:rsidRDefault="00052B48" w:rsidP="00564558">
            <w:pPr>
              <w:spacing w:line="360" w:lineRule="auto"/>
              <w:jc w:val="left"/>
              <w:rPr>
                <w:rFonts w:ascii="宋体" w:hAnsi="宋体"/>
                <w:sz w:val="24"/>
              </w:rPr>
            </w:pPr>
            <w:r w:rsidRPr="00564558">
              <w:rPr>
                <w:rFonts w:ascii="宋体" w:hAnsi="宋体" w:hint="eastAsia"/>
                <w:sz w:val="24"/>
              </w:rPr>
              <w:t>投标一览表</w:t>
            </w:r>
          </w:p>
          <w:p w:rsidR="00052B48" w:rsidRPr="00564558" w:rsidRDefault="00052B48" w:rsidP="00564558">
            <w:pPr>
              <w:spacing w:line="360" w:lineRule="auto"/>
              <w:jc w:val="left"/>
              <w:rPr>
                <w:rFonts w:ascii="宋体" w:hAnsi="宋体"/>
                <w:sz w:val="24"/>
              </w:rPr>
            </w:pPr>
            <w:r w:rsidRPr="00564558">
              <w:rPr>
                <w:rFonts w:ascii="宋体" w:hAnsi="宋体" w:hint="eastAsia"/>
                <w:sz w:val="24"/>
              </w:rPr>
              <w:t>分项报价清单表</w:t>
            </w:r>
          </w:p>
          <w:p w:rsidR="00052B48" w:rsidRPr="00564558" w:rsidRDefault="00052B48" w:rsidP="00564558">
            <w:pPr>
              <w:spacing w:line="360" w:lineRule="auto"/>
              <w:jc w:val="left"/>
              <w:rPr>
                <w:rFonts w:ascii="宋体" w:hAnsi="宋体"/>
                <w:sz w:val="24"/>
              </w:rPr>
            </w:pPr>
            <w:r w:rsidRPr="00564558">
              <w:rPr>
                <w:rFonts w:ascii="宋体" w:hAnsi="宋体" w:hint="eastAsia"/>
                <w:sz w:val="24"/>
              </w:rPr>
              <w:t>投标人情况介绍</w:t>
            </w:r>
          </w:p>
          <w:p w:rsidR="00052B48" w:rsidRPr="00564558" w:rsidRDefault="00052B48" w:rsidP="00564558">
            <w:pPr>
              <w:spacing w:line="360" w:lineRule="auto"/>
              <w:jc w:val="left"/>
              <w:rPr>
                <w:rFonts w:ascii="宋体" w:hAnsi="宋体"/>
                <w:sz w:val="24"/>
              </w:rPr>
            </w:pPr>
            <w:r w:rsidRPr="00564558">
              <w:rPr>
                <w:rFonts w:ascii="宋体" w:hAnsi="宋体" w:hint="eastAsia"/>
                <w:sz w:val="24"/>
              </w:rPr>
              <w:t>商务条款偏离表</w:t>
            </w:r>
          </w:p>
          <w:p w:rsidR="00052B48" w:rsidRPr="00564558" w:rsidRDefault="00052B48" w:rsidP="00564558">
            <w:pPr>
              <w:spacing w:line="360" w:lineRule="auto"/>
              <w:jc w:val="left"/>
              <w:rPr>
                <w:rFonts w:ascii="宋体" w:hAnsi="宋体"/>
                <w:sz w:val="24"/>
              </w:rPr>
            </w:pPr>
            <w:r w:rsidRPr="00564558">
              <w:rPr>
                <w:rFonts w:ascii="宋体" w:hAnsi="宋体" w:hint="eastAsia"/>
                <w:sz w:val="24"/>
              </w:rPr>
              <w:t>技术规格偏离表</w:t>
            </w:r>
          </w:p>
          <w:p w:rsidR="00052B48" w:rsidRPr="00564558" w:rsidRDefault="00052B48" w:rsidP="00564558">
            <w:pPr>
              <w:spacing w:line="360" w:lineRule="auto"/>
              <w:jc w:val="left"/>
              <w:rPr>
                <w:rFonts w:ascii="宋体" w:hAnsi="宋体"/>
                <w:sz w:val="24"/>
              </w:rPr>
            </w:pPr>
            <w:r w:rsidRPr="00564558">
              <w:rPr>
                <w:rFonts w:ascii="宋体" w:hAnsi="宋体" w:hint="eastAsia"/>
                <w:sz w:val="24"/>
              </w:rPr>
              <w:t>未侵犯他人知识产权的声明</w:t>
            </w:r>
          </w:p>
          <w:p w:rsidR="00052B48" w:rsidRPr="00AB11A9" w:rsidRDefault="00052B48" w:rsidP="00564558">
            <w:pPr>
              <w:spacing w:line="360" w:lineRule="auto"/>
              <w:jc w:val="left"/>
              <w:rPr>
                <w:rFonts w:ascii="宋体" w:hAnsi="宋体"/>
                <w:sz w:val="24"/>
              </w:rPr>
            </w:pPr>
            <w:r w:rsidRPr="00564558">
              <w:rPr>
                <w:rFonts w:ascii="宋体" w:hAnsi="宋体" w:hint="eastAsia"/>
                <w:sz w:val="24"/>
              </w:rPr>
              <w:t>行贿犯罪档案查询告知函</w:t>
            </w:r>
          </w:p>
        </w:tc>
      </w:tr>
      <w:tr w:rsidR="00052B48" w:rsidRPr="00AB11A9">
        <w:tc>
          <w:tcPr>
            <w:tcW w:w="1951" w:type="dxa"/>
            <w:vAlign w:val="center"/>
          </w:tcPr>
          <w:p w:rsidR="00052B48" w:rsidRDefault="00052B48"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052B48" w:rsidRPr="00B5155A" w:rsidRDefault="00052B48" w:rsidP="00B5155A">
            <w:pPr>
              <w:spacing w:line="360" w:lineRule="auto"/>
              <w:jc w:val="left"/>
              <w:rPr>
                <w:rFonts w:ascii="宋体" w:hAnsi="宋体"/>
                <w:sz w:val="24"/>
              </w:rPr>
            </w:pPr>
            <w:r>
              <w:rPr>
                <w:rFonts w:ascii="宋体" w:hAnsi="宋体" w:hint="eastAsia"/>
                <w:sz w:val="24"/>
              </w:rPr>
              <w:t>密封及盖章</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052B48" w:rsidRPr="00B5155A" w:rsidRDefault="00052B48" w:rsidP="00B5155A">
            <w:pPr>
              <w:spacing w:line="360" w:lineRule="auto"/>
              <w:jc w:val="left"/>
              <w:rPr>
                <w:rFonts w:ascii="宋体" w:hAnsi="宋体"/>
                <w:sz w:val="24"/>
              </w:rPr>
            </w:pPr>
            <w:r w:rsidRPr="001302B9">
              <w:rPr>
                <w:rFonts w:ascii="宋体" w:hAnsi="宋体" w:hint="eastAsia"/>
                <w:sz w:val="24"/>
              </w:rPr>
              <w:t>中华人民共和国境内注册的有合法经营资格的法人或者其他组织</w:t>
            </w:r>
          </w:p>
          <w:p w:rsidR="00052B48" w:rsidRPr="00B5155A" w:rsidRDefault="00052B48" w:rsidP="00B5155A">
            <w:pPr>
              <w:spacing w:line="360" w:lineRule="auto"/>
              <w:jc w:val="left"/>
              <w:rPr>
                <w:rFonts w:ascii="宋体" w:hAnsi="宋体"/>
                <w:sz w:val="24"/>
              </w:rPr>
            </w:pPr>
            <w:r w:rsidRPr="00B5155A">
              <w:rPr>
                <w:rFonts w:ascii="宋体" w:hAnsi="宋体" w:hint="eastAsia"/>
                <w:sz w:val="24"/>
              </w:rPr>
              <w:t>近三年内无行贿犯罪记录</w:t>
            </w:r>
          </w:p>
          <w:p w:rsidR="00052B48" w:rsidRPr="00AB11A9" w:rsidRDefault="00052B4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052B48" w:rsidRPr="00AB11A9" w:rsidRDefault="00052B4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052B48" w:rsidRPr="00AB11A9" w:rsidRDefault="00052B4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052B48" w:rsidRPr="00AB11A9" w:rsidRDefault="00052B4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052B48" w:rsidRPr="00AB11A9" w:rsidRDefault="00052B48" w:rsidP="000927FE">
            <w:pPr>
              <w:spacing w:line="360" w:lineRule="auto"/>
              <w:jc w:val="left"/>
              <w:rPr>
                <w:rFonts w:ascii="宋体" w:hAnsi="宋体"/>
                <w:sz w:val="24"/>
              </w:rPr>
            </w:pPr>
            <w:r w:rsidRPr="00AB11A9">
              <w:rPr>
                <w:rFonts w:ascii="宋体" w:hAnsi="宋体" w:hint="eastAsia"/>
                <w:sz w:val="24"/>
              </w:rPr>
              <w:t>是否超出财政预算</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052B48" w:rsidRPr="00AB11A9" w:rsidRDefault="00052B4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052B48" w:rsidRPr="00AB11A9" w:rsidRDefault="00052B48"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052B48" w:rsidRPr="00AB11A9">
        <w:tc>
          <w:tcPr>
            <w:tcW w:w="8611" w:type="dxa"/>
            <w:gridSpan w:val="2"/>
          </w:tcPr>
          <w:p w:rsidR="00052B48" w:rsidRPr="00AB11A9" w:rsidRDefault="00052B4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lastRenderedPageBreak/>
              <w:t>投标人诚信评审</w:t>
            </w:r>
          </w:p>
        </w:tc>
        <w:tc>
          <w:tcPr>
            <w:tcW w:w="6660" w:type="dxa"/>
            <w:vAlign w:val="center"/>
          </w:tcPr>
          <w:p w:rsidR="00052B48" w:rsidRPr="00AB11A9" w:rsidRDefault="00052B4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052B48" w:rsidRPr="00AB11A9" w:rsidRDefault="00052B4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052B48">
              <w:rPr>
                <w:rFonts w:ascii="宋体" w:hAnsi="宋体" w:hint="eastAsia"/>
                <w:color w:val="FF0000"/>
                <w:sz w:val="28"/>
              </w:rPr>
              <w:t>2014年01月01日</w:t>
            </w:r>
            <w:r w:rsidRPr="00AB11A9">
              <w:rPr>
                <w:rFonts w:ascii="宋体" w:hAnsi="宋体" w:hint="eastAsia"/>
                <w:sz w:val="24"/>
              </w:rPr>
              <w:t>至本项目开标之日。</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052B48" w:rsidRPr="00AB11A9" w:rsidRDefault="00052B4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052B48" w:rsidRPr="00AB11A9" w:rsidRDefault="00052B4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52B48" w:rsidRPr="00AB11A9">
        <w:tc>
          <w:tcPr>
            <w:tcW w:w="8611" w:type="dxa"/>
            <w:gridSpan w:val="2"/>
          </w:tcPr>
          <w:p w:rsidR="00052B48" w:rsidRPr="00AB11A9" w:rsidRDefault="00052B48" w:rsidP="00DE2D81">
            <w:pPr>
              <w:spacing w:line="360" w:lineRule="auto"/>
              <w:jc w:val="center"/>
              <w:rPr>
                <w:rFonts w:ascii="宋体" w:hAnsi="宋体"/>
                <w:sz w:val="24"/>
              </w:rPr>
            </w:pPr>
            <w:r w:rsidRPr="00AB11A9">
              <w:rPr>
                <w:rFonts w:ascii="宋体" w:hAnsi="宋体" w:hint="eastAsia"/>
                <w:b/>
                <w:sz w:val="24"/>
              </w:rPr>
              <w:t>四、技术评分评审内容</w:t>
            </w:r>
          </w:p>
        </w:tc>
      </w:tr>
      <w:tr w:rsidR="00052B48" w:rsidRPr="00AB11A9">
        <w:tc>
          <w:tcPr>
            <w:tcW w:w="1951" w:type="dxa"/>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052B48" w:rsidRPr="00AB11A9" w:rsidRDefault="00052B48" w:rsidP="00236B7B">
            <w:pPr>
              <w:spacing w:line="360" w:lineRule="auto"/>
              <w:jc w:val="left"/>
              <w:rPr>
                <w:rFonts w:ascii="宋体" w:hAnsi="宋体"/>
                <w:sz w:val="24"/>
              </w:rPr>
            </w:pPr>
            <w:r w:rsidRPr="00AB11A9">
              <w:rPr>
                <w:rFonts w:ascii="宋体" w:hAnsi="宋体" w:hint="eastAsia"/>
                <w:sz w:val="24"/>
              </w:rPr>
              <w:t>主要技术人员情况表</w:t>
            </w:r>
          </w:p>
        </w:tc>
      </w:tr>
      <w:tr w:rsidR="00052B48" w:rsidRPr="00AB11A9">
        <w:tc>
          <w:tcPr>
            <w:tcW w:w="1951" w:type="dxa"/>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052B48" w:rsidRPr="00AB11A9" w:rsidRDefault="00052B48" w:rsidP="00236B7B">
            <w:pPr>
              <w:spacing w:line="360" w:lineRule="auto"/>
              <w:jc w:val="left"/>
              <w:rPr>
                <w:rFonts w:ascii="宋体" w:hAnsi="宋体"/>
                <w:sz w:val="24"/>
              </w:rPr>
            </w:pPr>
            <w:r w:rsidRPr="00AB11A9">
              <w:rPr>
                <w:rFonts w:ascii="宋体" w:hAnsi="宋体" w:hint="eastAsia"/>
                <w:sz w:val="24"/>
              </w:rPr>
              <w:t>技术规格偏离表</w:t>
            </w:r>
          </w:p>
        </w:tc>
      </w:tr>
      <w:tr w:rsidR="00052B48" w:rsidRPr="00AB11A9">
        <w:tc>
          <w:tcPr>
            <w:tcW w:w="1951" w:type="dxa"/>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052B48" w:rsidRPr="00AB11A9" w:rsidRDefault="00052B4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52B48" w:rsidRPr="00AB11A9" w:rsidRDefault="00052B4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52B48" w:rsidRPr="00AB11A9">
        <w:tc>
          <w:tcPr>
            <w:tcW w:w="8611" w:type="dxa"/>
            <w:gridSpan w:val="2"/>
          </w:tcPr>
          <w:p w:rsidR="00052B48" w:rsidRPr="00AB11A9" w:rsidRDefault="00052B4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052B48" w:rsidRPr="00AB11A9">
        <w:tc>
          <w:tcPr>
            <w:tcW w:w="1951" w:type="dxa"/>
            <w:vAlign w:val="center"/>
          </w:tcPr>
          <w:p w:rsidR="00052B48" w:rsidRPr="00AB11A9" w:rsidRDefault="00052B4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052B48" w:rsidRPr="00AB11A9" w:rsidRDefault="00052B48" w:rsidP="00236B7B">
            <w:pPr>
              <w:spacing w:line="360" w:lineRule="auto"/>
              <w:jc w:val="left"/>
              <w:rPr>
                <w:rFonts w:ascii="宋体" w:hAnsi="宋体"/>
                <w:sz w:val="24"/>
              </w:rPr>
            </w:pPr>
            <w:r w:rsidRPr="00AB11A9">
              <w:rPr>
                <w:rFonts w:ascii="宋体" w:hAnsi="宋体" w:hint="eastAsia"/>
                <w:sz w:val="24"/>
              </w:rPr>
              <w:t>投标一览表</w:t>
            </w:r>
          </w:p>
        </w:tc>
      </w:tr>
      <w:tr w:rsidR="00052B48" w:rsidRPr="00AB11A9">
        <w:tc>
          <w:tcPr>
            <w:tcW w:w="1951" w:type="dxa"/>
            <w:vAlign w:val="center"/>
          </w:tcPr>
          <w:p w:rsidR="00052B48" w:rsidRPr="00AB11A9" w:rsidRDefault="00052B4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052B48" w:rsidRPr="00AB11A9" w:rsidRDefault="00052B48" w:rsidP="00236B7B">
            <w:pPr>
              <w:spacing w:line="360" w:lineRule="auto"/>
              <w:jc w:val="left"/>
              <w:rPr>
                <w:rFonts w:ascii="宋体" w:hAnsi="宋体"/>
                <w:sz w:val="24"/>
              </w:rPr>
            </w:pPr>
            <w:r w:rsidRPr="00AB11A9">
              <w:rPr>
                <w:rFonts w:ascii="宋体" w:hAnsi="宋体" w:hint="eastAsia"/>
                <w:sz w:val="24"/>
              </w:rPr>
              <w:t>投标分项报价表</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52B48" w:rsidRPr="00AB11A9" w:rsidRDefault="00052B4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52B48" w:rsidRPr="00AB11A9">
        <w:tc>
          <w:tcPr>
            <w:tcW w:w="8611" w:type="dxa"/>
            <w:gridSpan w:val="2"/>
          </w:tcPr>
          <w:p w:rsidR="00052B48" w:rsidRPr="00AB11A9" w:rsidRDefault="00052B48" w:rsidP="00DE2D81">
            <w:pPr>
              <w:spacing w:line="360" w:lineRule="auto"/>
              <w:jc w:val="center"/>
              <w:rPr>
                <w:rFonts w:ascii="宋体" w:hAnsi="宋体"/>
                <w:sz w:val="24"/>
              </w:rPr>
            </w:pPr>
            <w:r w:rsidRPr="00AB11A9">
              <w:rPr>
                <w:rFonts w:ascii="宋体" w:hAnsi="宋体" w:hint="eastAsia"/>
                <w:b/>
                <w:sz w:val="24"/>
              </w:rPr>
              <w:t>六、其他</w:t>
            </w:r>
          </w:p>
        </w:tc>
      </w:tr>
      <w:tr w:rsidR="00052B48" w:rsidRPr="00AB11A9">
        <w:tc>
          <w:tcPr>
            <w:tcW w:w="1951" w:type="dxa"/>
            <w:vAlign w:val="center"/>
          </w:tcPr>
          <w:p w:rsidR="00052B48" w:rsidRPr="00AB11A9" w:rsidRDefault="00052B4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52B48" w:rsidRPr="00AB11A9" w:rsidRDefault="00052B4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052B48" w:rsidRPr="00AB11A9" w:rsidRDefault="00052B48" w:rsidP="00CB6974">
      <w:pPr>
        <w:pStyle w:val="USE10"/>
        <w:tabs>
          <w:tab w:val="left" w:pos="567"/>
        </w:tabs>
        <w:spacing w:line="360" w:lineRule="auto"/>
        <w:ind w:left="420"/>
        <w:jc w:val="center"/>
        <w:rPr>
          <w:szCs w:val="24"/>
        </w:rPr>
      </w:pPr>
    </w:p>
    <w:p w:rsidR="00052B48" w:rsidRPr="00D974D1" w:rsidRDefault="00052B4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052B48" w:rsidRPr="00AB11A9" w:rsidRDefault="00052B48" w:rsidP="004A5FBF">
      <w:pPr>
        <w:pStyle w:val="USE10"/>
        <w:spacing w:line="360" w:lineRule="auto"/>
        <w:rPr>
          <w:b w:val="0"/>
          <w:szCs w:val="24"/>
        </w:rPr>
      </w:pPr>
      <w:r w:rsidRPr="00AB11A9">
        <w:rPr>
          <w:rFonts w:hint="eastAsia"/>
          <w:b w:val="0"/>
          <w:szCs w:val="24"/>
        </w:rPr>
        <w:t>评标方法:综合评分法</w:t>
      </w:r>
    </w:p>
    <w:p w:rsidR="00052B48" w:rsidRPr="00AB11A9" w:rsidRDefault="00052B48" w:rsidP="004A5FBF">
      <w:pPr>
        <w:pStyle w:val="USE10"/>
        <w:spacing w:line="360" w:lineRule="auto"/>
        <w:rPr>
          <w:b w:val="0"/>
          <w:szCs w:val="24"/>
        </w:rPr>
      </w:pPr>
      <w:r w:rsidRPr="00AB11A9">
        <w:rPr>
          <w:rFonts w:hint="eastAsia"/>
          <w:b w:val="0"/>
          <w:szCs w:val="24"/>
        </w:rPr>
        <w:t>综合评分法：</w:t>
      </w:r>
    </w:p>
    <w:p w:rsidR="00052B48" w:rsidRPr="00AB11A9" w:rsidRDefault="00052B4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052B48" w:rsidRPr="00AB11A9" w:rsidRDefault="00052B4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052B48" w:rsidRPr="00AB11A9" w:rsidRDefault="00052B4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lastRenderedPageBreak/>
        <w:t>符合性检查：出现下列情况之一，该投标将被予以否决。</w:t>
      </w:r>
    </w:p>
    <w:p w:rsidR="00052B48" w:rsidRPr="00DA04D1" w:rsidRDefault="00052B4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052B48" w:rsidRPr="00AB11A9" w:rsidRDefault="00052B4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052B48" w:rsidRPr="00AB11A9" w:rsidRDefault="00052B4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052B48" w:rsidRPr="00AB11A9" w:rsidRDefault="00052B4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052B48" w:rsidRPr="00AB11A9" w:rsidRDefault="00052B4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052B48" w:rsidRDefault="00052B4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052B48" w:rsidRPr="008B284E" w:rsidRDefault="00052B4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052B48" w:rsidRPr="00AB11A9" w:rsidRDefault="00052B4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052B48" w:rsidRPr="00AB11A9" w:rsidRDefault="00052B4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52B48" w:rsidRPr="00AB11A9">
        <w:trPr>
          <w:trHeight w:val="533"/>
        </w:trPr>
        <w:tc>
          <w:tcPr>
            <w:tcW w:w="1786" w:type="dxa"/>
            <w:tcBorders>
              <w:bottom w:val="single" w:sz="2" w:space="0" w:color="auto"/>
              <w:right w:val="single" w:sz="2" w:space="0" w:color="auto"/>
            </w:tcBorders>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t>报价</w:t>
            </w:r>
          </w:p>
        </w:tc>
      </w:tr>
      <w:tr w:rsidR="00052B48" w:rsidRPr="00AB11A9">
        <w:trPr>
          <w:trHeight w:val="850"/>
        </w:trPr>
        <w:tc>
          <w:tcPr>
            <w:tcW w:w="1786" w:type="dxa"/>
            <w:tcBorders>
              <w:top w:val="single" w:sz="2" w:space="0" w:color="auto"/>
              <w:right w:val="single" w:sz="2" w:space="0" w:color="auto"/>
            </w:tcBorders>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052B48" w:rsidRPr="00AB11A9" w:rsidRDefault="00052B4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052B48" w:rsidRPr="00AB11A9" w:rsidRDefault="00052B4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052B48" w:rsidRPr="00AB11A9" w:rsidRDefault="00052B4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052B48" w:rsidRPr="00AB11A9" w:rsidRDefault="00052B4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52B48" w:rsidRPr="00AB11A9">
        <w:tc>
          <w:tcPr>
            <w:tcW w:w="775" w:type="dxa"/>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52B48" w:rsidRPr="00AB11A9" w:rsidRDefault="00052B48" w:rsidP="000F3314">
            <w:pPr>
              <w:pStyle w:val="USE10"/>
              <w:spacing w:line="360" w:lineRule="auto"/>
              <w:rPr>
                <w:b w:val="0"/>
                <w:szCs w:val="24"/>
              </w:rPr>
            </w:pPr>
            <w:r w:rsidRPr="00AB11A9">
              <w:rPr>
                <w:rFonts w:hint="eastAsia"/>
                <w:b w:val="0"/>
                <w:szCs w:val="24"/>
              </w:rPr>
              <w:t>评分标准及分值</w:t>
            </w:r>
          </w:p>
        </w:tc>
      </w:tr>
      <w:tr w:rsidR="00052B48" w:rsidRPr="00AB11A9">
        <w:tc>
          <w:tcPr>
            <w:tcW w:w="775" w:type="dxa"/>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52B48" w:rsidRPr="00AB11A9" w:rsidRDefault="00052B4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052B48" w:rsidRPr="00AB11A9" w:rsidRDefault="00052B4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052B48" w:rsidRPr="00AB11A9" w:rsidRDefault="00052B48" w:rsidP="000F3314">
            <w:pPr>
              <w:tabs>
                <w:tab w:val="left" w:pos="451"/>
              </w:tabs>
              <w:spacing w:line="360" w:lineRule="auto"/>
              <w:rPr>
                <w:rFonts w:ascii="宋体" w:hAnsi="宋体"/>
                <w:b/>
                <w:sz w:val="24"/>
              </w:rPr>
            </w:pPr>
            <w:r w:rsidRPr="00AB11A9">
              <w:rPr>
                <w:rFonts w:ascii="宋体" w:hAnsi="宋体" w:hint="eastAsia"/>
                <w:b/>
                <w:sz w:val="24"/>
              </w:rPr>
              <w:t>评审标准：</w:t>
            </w:r>
          </w:p>
          <w:p w:rsidR="00052B48" w:rsidRPr="00AB11A9" w:rsidRDefault="00052B48"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052B48" w:rsidRPr="00AB11A9" w:rsidRDefault="00052B4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052B48" w:rsidRPr="00AB11A9" w:rsidRDefault="00052B4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052B48" w:rsidRPr="00AB11A9" w:rsidRDefault="00052B4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052B48" w:rsidRPr="00AB11A9" w:rsidRDefault="00052B48" w:rsidP="000F3314">
            <w:pPr>
              <w:tabs>
                <w:tab w:val="left" w:pos="451"/>
              </w:tabs>
              <w:spacing w:line="360" w:lineRule="auto"/>
              <w:rPr>
                <w:rFonts w:ascii="宋体" w:hAnsi="宋体"/>
                <w:b/>
                <w:sz w:val="24"/>
              </w:rPr>
            </w:pPr>
            <w:r w:rsidRPr="00AB11A9">
              <w:rPr>
                <w:rFonts w:ascii="宋体" w:hAnsi="宋体" w:hint="eastAsia"/>
                <w:b/>
                <w:sz w:val="24"/>
              </w:rPr>
              <w:t>证明文件：</w:t>
            </w:r>
          </w:p>
          <w:p w:rsidR="00052B48" w:rsidRPr="00AB11A9" w:rsidRDefault="00052B4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52B48" w:rsidRPr="00AB11A9">
        <w:trPr>
          <w:trHeight w:val="835"/>
        </w:trPr>
        <w:tc>
          <w:tcPr>
            <w:tcW w:w="775" w:type="dxa"/>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052B48" w:rsidRPr="00AB11A9" w:rsidRDefault="00052B4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052B48" w:rsidRPr="00AB11A9" w:rsidRDefault="00052B4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052B48" w:rsidRPr="00AB11A9" w:rsidRDefault="00052B48" w:rsidP="000F3314">
            <w:pPr>
              <w:spacing w:line="360" w:lineRule="auto"/>
              <w:rPr>
                <w:rFonts w:ascii="宋体" w:hAnsi="宋体"/>
                <w:b/>
                <w:sz w:val="24"/>
              </w:rPr>
            </w:pPr>
            <w:r w:rsidRPr="00AB11A9">
              <w:rPr>
                <w:rFonts w:ascii="宋体" w:hAnsi="宋体" w:hint="eastAsia"/>
                <w:b/>
                <w:sz w:val="24"/>
              </w:rPr>
              <w:t>评审标准：</w:t>
            </w:r>
          </w:p>
          <w:p w:rsidR="00052B48" w:rsidRPr="00AB11A9" w:rsidRDefault="00052B4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052B48" w:rsidRPr="00AB11A9" w:rsidRDefault="00052B4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052B48" w:rsidRPr="00AB11A9" w:rsidRDefault="00052B48" w:rsidP="000F3314">
            <w:pPr>
              <w:spacing w:line="360" w:lineRule="auto"/>
              <w:rPr>
                <w:rFonts w:ascii="宋体" w:hAnsi="宋体"/>
                <w:b/>
                <w:sz w:val="24"/>
              </w:rPr>
            </w:pPr>
            <w:r w:rsidRPr="00AB11A9">
              <w:rPr>
                <w:rFonts w:ascii="宋体" w:hAnsi="宋体" w:hint="eastAsia"/>
                <w:b/>
                <w:sz w:val="24"/>
              </w:rPr>
              <w:t>证明文件：</w:t>
            </w:r>
          </w:p>
          <w:p w:rsidR="00052B48" w:rsidRPr="00C136A8" w:rsidRDefault="00052B48" w:rsidP="00052B4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052B48" w:rsidRPr="00AB11A9" w:rsidRDefault="00052B48" w:rsidP="00052B4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052B48">
              <w:rPr>
                <w:rFonts w:ascii="宋体" w:hAnsi="宋体" w:hint="eastAsia"/>
                <w:color w:val="FF0000"/>
                <w:sz w:val="28"/>
              </w:rPr>
              <w:t>2014年01月01日</w:t>
            </w:r>
            <w:r w:rsidRPr="00AB11A9">
              <w:rPr>
                <w:rFonts w:ascii="宋体" w:hAnsi="宋体" w:hint="eastAsia"/>
                <w:sz w:val="24"/>
              </w:rPr>
              <w:t>至本项目开标之日。</w:t>
            </w:r>
          </w:p>
          <w:p w:rsidR="00052B48" w:rsidRPr="00AB11A9" w:rsidRDefault="00052B48" w:rsidP="00052B4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52B48" w:rsidRPr="00AB11A9">
        <w:trPr>
          <w:trHeight w:val="834"/>
        </w:trPr>
        <w:tc>
          <w:tcPr>
            <w:tcW w:w="775" w:type="dxa"/>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052B48" w:rsidRPr="00AB11A9" w:rsidRDefault="00052B4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052B48" w:rsidRPr="00AB11A9" w:rsidRDefault="00052B4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052B48" w:rsidRPr="00AB11A9" w:rsidRDefault="00052B48" w:rsidP="000F3314">
            <w:pPr>
              <w:spacing w:line="360" w:lineRule="auto"/>
              <w:rPr>
                <w:rFonts w:ascii="宋体" w:hAnsi="宋体"/>
                <w:b/>
                <w:sz w:val="24"/>
              </w:rPr>
            </w:pPr>
            <w:r w:rsidRPr="00AB11A9">
              <w:rPr>
                <w:rFonts w:ascii="宋体" w:hAnsi="宋体" w:hint="eastAsia"/>
                <w:b/>
                <w:sz w:val="24"/>
              </w:rPr>
              <w:t>评审标准：</w:t>
            </w:r>
          </w:p>
          <w:p w:rsidR="00052B48" w:rsidRPr="00AB11A9" w:rsidRDefault="00052B4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052B48" w:rsidRPr="00AB11A9" w:rsidRDefault="00052B48" w:rsidP="000F3314">
            <w:pPr>
              <w:spacing w:line="360" w:lineRule="auto"/>
              <w:rPr>
                <w:rFonts w:ascii="宋体" w:hAnsi="宋体"/>
                <w:b/>
                <w:sz w:val="24"/>
              </w:rPr>
            </w:pPr>
            <w:r w:rsidRPr="00AB11A9">
              <w:rPr>
                <w:rFonts w:ascii="宋体" w:hAnsi="宋体" w:hint="eastAsia"/>
                <w:b/>
                <w:sz w:val="24"/>
              </w:rPr>
              <w:t>证明文件：</w:t>
            </w:r>
          </w:p>
          <w:p w:rsidR="00052B48" w:rsidRPr="00AB11A9" w:rsidRDefault="00052B4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052B48" w:rsidRPr="00AB11A9" w:rsidRDefault="00052B4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52B48" w:rsidRPr="00AB11A9">
        <w:trPr>
          <w:trHeight w:val="834"/>
        </w:trPr>
        <w:tc>
          <w:tcPr>
            <w:tcW w:w="775" w:type="dxa"/>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052B48" w:rsidRPr="00AB11A9" w:rsidRDefault="00052B4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052B48" w:rsidRPr="00AB11A9" w:rsidRDefault="00052B4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052B48" w:rsidRPr="00AB11A9" w:rsidRDefault="00052B48" w:rsidP="000F3314">
            <w:pPr>
              <w:spacing w:line="360" w:lineRule="auto"/>
              <w:rPr>
                <w:rFonts w:ascii="宋体" w:hAnsi="宋体"/>
                <w:sz w:val="24"/>
              </w:rPr>
            </w:pPr>
            <w:r w:rsidRPr="00AB11A9">
              <w:rPr>
                <w:rFonts w:ascii="宋体" w:hAnsi="宋体" w:hint="eastAsia"/>
                <w:b/>
                <w:sz w:val="24"/>
              </w:rPr>
              <w:t>评审标准：</w:t>
            </w:r>
          </w:p>
          <w:p w:rsidR="00052B48" w:rsidRPr="00AB11A9" w:rsidRDefault="00052B4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052B48" w:rsidRPr="00AB11A9" w:rsidRDefault="00052B4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052B48" w:rsidRPr="00AB11A9" w:rsidRDefault="00052B4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052B48" w:rsidRPr="00AB11A9" w:rsidRDefault="00052B4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052B48" w:rsidRPr="00AB11A9" w:rsidRDefault="00052B4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052B48" w:rsidRPr="00AB11A9" w:rsidRDefault="00052B48" w:rsidP="000F3314">
            <w:pPr>
              <w:spacing w:line="360" w:lineRule="auto"/>
              <w:rPr>
                <w:rFonts w:ascii="宋体" w:hAnsi="宋体"/>
                <w:b/>
                <w:sz w:val="24"/>
              </w:rPr>
            </w:pPr>
            <w:r w:rsidRPr="00AB11A9">
              <w:rPr>
                <w:rFonts w:ascii="宋体" w:hAnsi="宋体" w:hint="eastAsia"/>
                <w:b/>
                <w:sz w:val="24"/>
              </w:rPr>
              <w:t>证明文件：</w:t>
            </w:r>
          </w:p>
          <w:p w:rsidR="00052B48" w:rsidRPr="00AB11A9" w:rsidRDefault="00052B48" w:rsidP="00052B4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w:t>
            </w:r>
            <w:r w:rsidRPr="00AB11A9">
              <w:rPr>
                <w:rFonts w:ascii="宋体" w:hAnsi="宋体" w:hint="eastAsia"/>
                <w:sz w:val="24"/>
              </w:rPr>
              <w:lastRenderedPageBreak/>
              <w:t>电话。</w:t>
            </w:r>
          </w:p>
          <w:p w:rsidR="00052B48" w:rsidRPr="00AB11A9" w:rsidRDefault="00052B48" w:rsidP="00052B4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52B48" w:rsidRPr="00AB11A9">
        <w:tc>
          <w:tcPr>
            <w:tcW w:w="9286" w:type="dxa"/>
            <w:gridSpan w:val="3"/>
            <w:vAlign w:val="center"/>
          </w:tcPr>
          <w:p w:rsidR="00052B48" w:rsidRPr="00AB11A9" w:rsidRDefault="00052B48" w:rsidP="000F3314">
            <w:pPr>
              <w:spacing w:line="360" w:lineRule="auto"/>
              <w:jc w:val="left"/>
              <w:rPr>
                <w:rFonts w:ascii="宋体" w:hAnsi="宋体"/>
                <w:sz w:val="24"/>
              </w:rPr>
            </w:pPr>
            <w:r w:rsidRPr="00AB11A9">
              <w:rPr>
                <w:rFonts w:ascii="宋体" w:hAnsi="宋体" w:hint="eastAsia"/>
                <w:sz w:val="24"/>
              </w:rPr>
              <w:lastRenderedPageBreak/>
              <w:t>备注：</w:t>
            </w:r>
          </w:p>
          <w:p w:rsidR="00052B48" w:rsidRPr="00AB11A9" w:rsidRDefault="00052B4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052B48" w:rsidRPr="00AB11A9" w:rsidRDefault="00052B4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052B48" w:rsidRPr="00AB11A9" w:rsidRDefault="00052B4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52B48" w:rsidRPr="00AB11A9">
        <w:tc>
          <w:tcPr>
            <w:tcW w:w="775" w:type="dxa"/>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52B48" w:rsidRPr="00AB11A9" w:rsidRDefault="00052B48" w:rsidP="000F3314">
            <w:pPr>
              <w:pStyle w:val="USE10"/>
              <w:spacing w:line="360" w:lineRule="auto"/>
              <w:rPr>
                <w:b w:val="0"/>
                <w:szCs w:val="24"/>
              </w:rPr>
            </w:pPr>
            <w:r w:rsidRPr="00AB11A9">
              <w:rPr>
                <w:rFonts w:hint="eastAsia"/>
                <w:b w:val="0"/>
                <w:szCs w:val="24"/>
              </w:rPr>
              <w:t>评分标准及分值</w:t>
            </w:r>
          </w:p>
        </w:tc>
      </w:tr>
      <w:tr w:rsidR="00052B48" w:rsidRPr="00AB11A9">
        <w:trPr>
          <w:trHeight w:val="908"/>
        </w:trPr>
        <w:tc>
          <w:tcPr>
            <w:tcW w:w="775" w:type="dxa"/>
            <w:vAlign w:val="center"/>
          </w:tcPr>
          <w:p w:rsidR="00052B48" w:rsidRPr="00AB11A9" w:rsidRDefault="00052B4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52B48" w:rsidRPr="00AB11A9" w:rsidRDefault="00052B4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052B48" w:rsidRPr="00AB11A9" w:rsidRDefault="00052B4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052B48" w:rsidRPr="00AB11A9" w:rsidRDefault="00052B4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052B48" w:rsidRPr="00AB11A9" w:rsidRDefault="00052B48" w:rsidP="00052B4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052B48" w:rsidRDefault="00052B48" w:rsidP="00052B4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052B48" w:rsidRPr="00AB11A9" w:rsidRDefault="00052B48" w:rsidP="00052B4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52B48" w:rsidRPr="00AB11A9">
        <w:trPr>
          <w:trHeight w:val="680"/>
        </w:trPr>
        <w:tc>
          <w:tcPr>
            <w:tcW w:w="9286" w:type="dxa"/>
            <w:gridSpan w:val="3"/>
            <w:vAlign w:val="center"/>
          </w:tcPr>
          <w:p w:rsidR="00052B48" w:rsidRPr="00AB11A9" w:rsidRDefault="00052B48" w:rsidP="000F3314">
            <w:pPr>
              <w:spacing w:line="360" w:lineRule="auto"/>
              <w:jc w:val="left"/>
              <w:rPr>
                <w:rFonts w:ascii="宋体" w:hAnsi="宋体"/>
                <w:sz w:val="24"/>
              </w:rPr>
            </w:pPr>
            <w:r w:rsidRPr="00AB11A9">
              <w:rPr>
                <w:rFonts w:ascii="宋体" w:hAnsi="宋体" w:hint="eastAsia"/>
                <w:sz w:val="24"/>
              </w:rPr>
              <w:t>备注：</w:t>
            </w:r>
          </w:p>
          <w:p w:rsidR="00052B48" w:rsidRPr="00AB11A9" w:rsidRDefault="00052B4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052B48" w:rsidRPr="00AB11A9" w:rsidRDefault="00052B4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052B48" w:rsidRPr="00AB11A9" w:rsidRDefault="00052B4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052B48" w:rsidRPr="00AB11A9" w:rsidRDefault="00052B4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52B4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052B48" w:rsidRPr="00AB11A9" w:rsidRDefault="00052B4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052B48" w:rsidRPr="00AB11A9" w:rsidRDefault="00052B4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052B48" w:rsidRPr="00AB11A9" w:rsidRDefault="00052B4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052B4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052B48" w:rsidRPr="00AB11A9" w:rsidRDefault="00052B4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052B48" w:rsidRPr="00AB11A9" w:rsidRDefault="00052B4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052B48" w:rsidRPr="00AB11A9" w:rsidRDefault="00052B4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052B48" w:rsidRPr="00AB11A9" w:rsidRDefault="00052B4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52B48" w:rsidRPr="00AB11A9">
        <w:trPr>
          <w:cantSplit/>
        </w:trPr>
        <w:tc>
          <w:tcPr>
            <w:tcW w:w="9286" w:type="dxa"/>
            <w:gridSpan w:val="3"/>
            <w:vAlign w:val="center"/>
          </w:tcPr>
          <w:p w:rsidR="00052B48" w:rsidRPr="00AB11A9" w:rsidRDefault="00052B48" w:rsidP="000F3314">
            <w:pPr>
              <w:spacing w:line="360" w:lineRule="auto"/>
              <w:jc w:val="left"/>
              <w:rPr>
                <w:rFonts w:ascii="宋体" w:hAnsi="宋体"/>
                <w:sz w:val="24"/>
              </w:rPr>
            </w:pPr>
            <w:r w:rsidRPr="00AB11A9">
              <w:rPr>
                <w:rFonts w:ascii="宋体" w:hAnsi="宋体" w:hint="eastAsia"/>
                <w:sz w:val="24"/>
              </w:rPr>
              <w:lastRenderedPageBreak/>
              <w:t>备注：</w:t>
            </w:r>
          </w:p>
          <w:p w:rsidR="00052B48" w:rsidRPr="00AB11A9" w:rsidRDefault="00052B4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052B48" w:rsidRPr="00AB11A9" w:rsidRDefault="00052B4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052B48" w:rsidRPr="00AB11A9" w:rsidRDefault="00052B48" w:rsidP="004A5FBF">
      <w:pPr>
        <w:pStyle w:val="USE10"/>
        <w:tabs>
          <w:tab w:val="left" w:pos="567"/>
          <w:tab w:val="left" w:pos="1134"/>
        </w:tabs>
        <w:spacing w:line="360" w:lineRule="auto"/>
        <w:ind w:left="446"/>
        <w:rPr>
          <w:szCs w:val="24"/>
        </w:rPr>
      </w:pPr>
      <w:r w:rsidRPr="00AB11A9">
        <w:rPr>
          <w:rFonts w:hint="eastAsia"/>
          <w:szCs w:val="24"/>
        </w:rPr>
        <w:t>6、评分汇总</w:t>
      </w:r>
    </w:p>
    <w:p w:rsidR="00052B48" w:rsidRPr="00AB11A9" w:rsidRDefault="00052B4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052B48" w:rsidRPr="00AB11A9" w:rsidRDefault="00052B4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052B48" w:rsidRPr="00AB11A9" w:rsidRDefault="00052B4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052B48" w:rsidRPr="00AB11A9" w:rsidRDefault="00052B4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052B48" w:rsidRPr="00AB11A9" w:rsidRDefault="00052B4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052B48" w:rsidRDefault="00052B4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052B48" w:rsidRPr="00AB11A9" w:rsidRDefault="00052B4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052B48" w:rsidRPr="00AB11A9" w:rsidRDefault="00052B48" w:rsidP="00B258EC">
      <w:pPr>
        <w:spacing w:beforeLines="50" w:before="156"/>
        <w:jc w:val="left"/>
        <w:rPr>
          <w:rFonts w:ascii="宋体" w:hAnsi="宋体"/>
          <w:color w:val="000000"/>
          <w:sz w:val="24"/>
        </w:rPr>
      </w:pPr>
    </w:p>
    <w:p w:rsidR="00052B48" w:rsidRPr="00AB11A9" w:rsidRDefault="00052B48" w:rsidP="00B258EC">
      <w:pPr>
        <w:spacing w:beforeLines="50" w:before="156"/>
        <w:jc w:val="left"/>
        <w:rPr>
          <w:rFonts w:ascii="宋体" w:hAnsi="宋体"/>
          <w:color w:val="000000"/>
          <w:sz w:val="24"/>
        </w:rPr>
      </w:pPr>
    </w:p>
    <w:p w:rsidR="00052B48" w:rsidRDefault="00052B48">
      <w:pPr>
        <w:widowControl/>
        <w:jc w:val="left"/>
        <w:rPr>
          <w:rFonts w:ascii="宋体" w:hAnsi="宋体"/>
          <w:b/>
          <w:color w:val="000000"/>
          <w:sz w:val="48"/>
        </w:rPr>
      </w:pPr>
      <w:r>
        <w:rPr>
          <w:rFonts w:ascii="宋体" w:hAnsi="宋体"/>
          <w:b/>
          <w:color w:val="000000"/>
          <w:sz w:val="48"/>
        </w:rPr>
        <w:br w:type="page"/>
      </w:r>
    </w:p>
    <w:p w:rsidR="00052B48" w:rsidRPr="00200591" w:rsidRDefault="00052B4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052B48" w:rsidRPr="00AB11A9" w:rsidRDefault="00052B48" w:rsidP="00B258EC">
      <w:pPr>
        <w:spacing w:beforeLines="50" w:before="156"/>
        <w:jc w:val="left"/>
        <w:rPr>
          <w:rFonts w:ascii="宋体" w:hAnsi="宋体"/>
          <w:color w:val="000000"/>
          <w:sz w:val="24"/>
        </w:rPr>
      </w:pPr>
    </w:p>
    <w:p w:rsidR="00052B48" w:rsidRPr="00D974D1" w:rsidRDefault="00052B4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052B48" w:rsidRPr="00B842EB" w:rsidRDefault="00052B48" w:rsidP="00B842EB">
      <w:pPr>
        <w:spacing w:line="360" w:lineRule="auto"/>
        <w:jc w:val="center"/>
        <w:rPr>
          <w:rFonts w:ascii="宋体" w:hAnsi="宋体" w:cs="Times New Roman"/>
          <w:b/>
          <w:sz w:val="24"/>
          <w:szCs w:val="24"/>
          <w:u w:val="single"/>
        </w:rPr>
      </w:pPr>
    </w:p>
    <w:p w:rsidR="00052B48" w:rsidRPr="00B842EB" w:rsidRDefault="00052B4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052B48" w:rsidRPr="00B842EB">
        <w:trPr>
          <w:trHeight w:val="1173"/>
        </w:trPr>
        <w:tc>
          <w:tcPr>
            <w:tcW w:w="528" w:type="pct"/>
            <w:tcBorders>
              <w:right w:val="single" w:sz="4" w:space="0" w:color="auto"/>
            </w:tcBorders>
            <w:vAlign w:val="center"/>
          </w:tcPr>
          <w:p w:rsidR="00052B48" w:rsidRPr="00B842EB" w:rsidRDefault="00052B48"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052B48" w:rsidRPr="00B842EB" w:rsidRDefault="00052B4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052B48" w:rsidRPr="00B842EB" w:rsidRDefault="00052B4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052B48" w:rsidRPr="00B842EB" w:rsidRDefault="00052B4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52B48" w:rsidRPr="00B842EB">
        <w:trPr>
          <w:trHeight w:val="635"/>
        </w:trPr>
        <w:tc>
          <w:tcPr>
            <w:tcW w:w="528" w:type="pct"/>
            <w:tcBorders>
              <w:right w:val="single" w:sz="4" w:space="0" w:color="auto"/>
            </w:tcBorders>
            <w:vAlign w:val="center"/>
          </w:tcPr>
          <w:p w:rsidR="00052B48" w:rsidRPr="00AF1ED7" w:rsidRDefault="00052B48" w:rsidP="00277841">
            <w:pPr>
              <w:jc w:val="center"/>
            </w:pPr>
            <w:r>
              <w:rPr>
                <w:rFonts w:hint="eastAsia"/>
              </w:rPr>
              <w:t>--</w:t>
            </w:r>
          </w:p>
        </w:tc>
        <w:tc>
          <w:tcPr>
            <w:tcW w:w="2431" w:type="pct"/>
            <w:tcBorders>
              <w:left w:val="single" w:sz="4" w:space="0" w:color="auto"/>
              <w:right w:val="single" w:sz="4" w:space="0" w:color="auto"/>
            </w:tcBorders>
            <w:vAlign w:val="center"/>
          </w:tcPr>
          <w:p w:rsidR="00052B48" w:rsidRPr="005D7E47" w:rsidRDefault="00052B48" w:rsidP="00277841">
            <w:pPr>
              <w:jc w:val="center"/>
              <w:rPr>
                <w:color w:val="FF0000"/>
              </w:rPr>
            </w:pPr>
            <w:r w:rsidRPr="00052B48">
              <w:rPr>
                <w:rFonts w:hint="eastAsia"/>
                <w:color w:val="FF0000"/>
                <w:sz w:val="28"/>
              </w:rPr>
              <w:t>信息中心会议室系统</w:t>
            </w:r>
          </w:p>
        </w:tc>
        <w:tc>
          <w:tcPr>
            <w:tcW w:w="610" w:type="pct"/>
            <w:tcBorders>
              <w:left w:val="single" w:sz="4" w:space="0" w:color="auto"/>
              <w:right w:val="single" w:sz="4" w:space="0" w:color="auto"/>
            </w:tcBorders>
            <w:vAlign w:val="center"/>
          </w:tcPr>
          <w:p w:rsidR="00052B48" w:rsidRPr="005D7E47" w:rsidRDefault="00052B48" w:rsidP="00DF3674">
            <w:pPr>
              <w:jc w:val="center"/>
              <w:rPr>
                <w:color w:val="FF0000"/>
              </w:rPr>
            </w:pPr>
            <w:r w:rsidRPr="00052B48">
              <w:rPr>
                <w:rFonts w:hint="eastAsia"/>
                <w:color w:val="FF0000"/>
                <w:sz w:val="28"/>
              </w:rPr>
              <w:t>1</w:t>
            </w:r>
            <w:r w:rsidRPr="00052B48">
              <w:rPr>
                <w:rFonts w:hint="eastAsia"/>
                <w:color w:val="FF0000"/>
                <w:sz w:val="28"/>
              </w:rPr>
              <w:t>套</w:t>
            </w:r>
          </w:p>
        </w:tc>
        <w:tc>
          <w:tcPr>
            <w:tcW w:w="1431" w:type="pct"/>
            <w:tcBorders>
              <w:left w:val="single" w:sz="4" w:space="0" w:color="auto"/>
            </w:tcBorders>
            <w:vAlign w:val="center"/>
          </w:tcPr>
          <w:p w:rsidR="00052B48" w:rsidRPr="005D7E47" w:rsidRDefault="00052B48" w:rsidP="005D7E47">
            <w:pPr>
              <w:spacing w:line="360" w:lineRule="auto"/>
              <w:jc w:val="center"/>
              <w:rPr>
                <w:rFonts w:ascii="宋体" w:hAnsi="宋体" w:cs="Times New Roman"/>
                <w:color w:val="FF0000"/>
                <w:sz w:val="24"/>
                <w:szCs w:val="24"/>
              </w:rPr>
            </w:pPr>
            <w:r w:rsidRPr="00052B48">
              <w:rPr>
                <w:rFonts w:ascii="宋体" w:hAnsi="宋体" w:cs="Times New Roman" w:hint="eastAsia"/>
                <w:color w:val="FF0000"/>
                <w:sz w:val="28"/>
                <w:szCs w:val="24"/>
              </w:rPr>
              <w:t>人民币 200,000.00 元</w:t>
            </w:r>
          </w:p>
        </w:tc>
      </w:tr>
      <w:tr w:rsidR="00052B48" w:rsidRPr="00B842EB">
        <w:trPr>
          <w:trHeight w:val="635"/>
        </w:trPr>
        <w:tc>
          <w:tcPr>
            <w:tcW w:w="5000" w:type="pct"/>
            <w:gridSpan w:val="4"/>
            <w:tcBorders>
              <w:bottom w:val="single" w:sz="12" w:space="0" w:color="auto"/>
            </w:tcBorders>
            <w:vAlign w:val="center"/>
          </w:tcPr>
          <w:p w:rsidR="00052B48" w:rsidRPr="00B842EB" w:rsidRDefault="00052B4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052B48" w:rsidRPr="00B842EB" w:rsidRDefault="00052B48" w:rsidP="00052B48">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52B48" w:rsidRPr="00B842EB" w:rsidRDefault="00052B48" w:rsidP="00052B4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052B48" w:rsidRPr="00AB11A9" w:rsidRDefault="00052B48" w:rsidP="00B258EC">
      <w:pPr>
        <w:spacing w:beforeLines="50" w:before="156"/>
        <w:jc w:val="left"/>
        <w:rPr>
          <w:rFonts w:ascii="宋体" w:hAnsi="宋体"/>
          <w:color w:val="000000"/>
          <w:sz w:val="24"/>
        </w:rPr>
      </w:pPr>
    </w:p>
    <w:p w:rsidR="00052B48" w:rsidRPr="00D974D1" w:rsidRDefault="00052B4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052B48" w:rsidRPr="000E5F2E" w:rsidRDefault="00052B4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052B48" w:rsidRPr="003C1B61" w:rsidRDefault="00052B48" w:rsidP="00052B4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052B48" w:rsidRPr="003C1B61" w:rsidRDefault="00052B4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052B48" w:rsidRPr="003C1B61" w:rsidRDefault="00052B48" w:rsidP="00052B4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052B48" w:rsidRPr="003C1B61" w:rsidRDefault="00052B4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052B48" w:rsidRPr="003C1B61" w:rsidRDefault="00052B48" w:rsidP="00052B4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052B48" w:rsidRPr="003C1B61" w:rsidRDefault="00052B48" w:rsidP="00052B4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052B48" w:rsidRPr="003C1B61" w:rsidRDefault="00052B48" w:rsidP="00052B4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052B48" w:rsidRPr="003C1B61" w:rsidRDefault="00052B48" w:rsidP="00052B4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052B48" w:rsidRPr="00AB11A9" w:rsidRDefault="00052B48" w:rsidP="00B258EC">
      <w:pPr>
        <w:spacing w:beforeLines="50" w:before="156"/>
        <w:jc w:val="left"/>
        <w:rPr>
          <w:rFonts w:ascii="宋体" w:hAnsi="宋体"/>
          <w:color w:val="000000"/>
          <w:sz w:val="24"/>
        </w:rPr>
      </w:pPr>
    </w:p>
    <w:p w:rsidR="00052B48" w:rsidRPr="00AB11A9" w:rsidRDefault="00052B48" w:rsidP="00B258EC">
      <w:pPr>
        <w:spacing w:beforeLines="50" w:before="156"/>
        <w:jc w:val="left"/>
        <w:rPr>
          <w:rFonts w:ascii="宋体" w:hAnsi="宋体"/>
          <w:color w:val="000000"/>
          <w:sz w:val="24"/>
        </w:rPr>
      </w:pPr>
    </w:p>
    <w:p w:rsidR="00052B48" w:rsidRPr="003C7269" w:rsidRDefault="00052B48" w:rsidP="00D40C27">
      <w:pPr>
        <w:ind w:firstLineChars="200" w:firstLine="420"/>
        <w:rPr>
          <w:color w:val="FF0000"/>
        </w:rPr>
      </w:pPr>
    </w:p>
    <w:p w:rsidR="00052B48" w:rsidRDefault="00052B48" w:rsidP="00052B4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052B48" w:rsidRDefault="00052B48" w:rsidP="00052B4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52B48">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52B48">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信息中心会议室系统</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p>
        </w:tc>
      </w:tr>
    </w:tbl>
    <w:p w:rsidR="00052B48" w:rsidRDefault="00052B48" w:rsidP="00052B48">
      <w:pPr>
        <w:autoSpaceDE w:val="0"/>
        <w:autoSpaceDN w:val="0"/>
        <w:adjustRightInd w:val="0"/>
        <w:rPr>
          <w:rFonts w:ascii="Times New Roman" w:eastAsia="宋体" w:hAnsi="Times New Roman" w:cs="Times New Roman"/>
          <w:szCs w:val="21"/>
        </w:rPr>
      </w:pPr>
    </w:p>
    <w:p w:rsidR="00052B48" w:rsidRDefault="00052B48" w:rsidP="00052B4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52B48">
        <w:tc>
          <w:tcPr>
            <w:tcW w:w="720" w:type="dxa"/>
            <w:tcBorders>
              <w:top w:val="single" w:sz="6" w:space="0" w:color="auto"/>
              <w:left w:val="single" w:sz="6" w:space="0" w:color="auto"/>
              <w:bottom w:val="single" w:sz="6" w:space="0" w:color="auto"/>
              <w:right w:val="single" w:sz="6" w:space="0" w:color="auto"/>
            </w:tcBorders>
          </w:tcPr>
          <w:p w:rsidR="00052B48" w:rsidRDefault="00052B48" w:rsidP="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52B48" w:rsidRDefault="00B221BF" w:rsidP="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052B48" w:rsidRDefault="00B221BF" w:rsidP="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52B48" w:rsidRDefault="00B221BF" w:rsidP="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52B48" w:rsidRDefault="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221BF">
        <w:tc>
          <w:tcPr>
            <w:tcW w:w="720" w:type="dxa"/>
            <w:tcBorders>
              <w:top w:val="single" w:sz="6" w:space="0" w:color="auto"/>
              <w:left w:val="single" w:sz="6" w:space="0" w:color="auto"/>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信息中心会议室系统</w:t>
            </w:r>
          </w:p>
        </w:tc>
        <w:tc>
          <w:tcPr>
            <w:tcW w:w="720" w:type="dxa"/>
            <w:tcBorders>
              <w:top w:val="single" w:sz="6" w:space="0" w:color="auto"/>
              <w:left w:val="single" w:sz="6" w:space="0" w:color="auto"/>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rsidR="00B221BF" w:rsidRDefault="00B221BF">
            <w:pPr>
              <w:autoSpaceDE w:val="0"/>
              <w:autoSpaceDN w:val="0"/>
              <w:adjustRightInd w:val="0"/>
              <w:jc w:val="left"/>
              <w:rPr>
                <w:rFonts w:ascii="宋体" w:eastAsia="宋体" w:hAnsi="Times New Roman" w:cs="宋体"/>
                <w:szCs w:val="21"/>
              </w:rPr>
            </w:pPr>
          </w:p>
        </w:tc>
      </w:tr>
      <w:tr w:rsidR="00052B48">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会议话筒单元</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只</w:t>
            </w:r>
          </w:p>
        </w:tc>
        <w:tc>
          <w:tcPr>
            <w:tcW w:w="18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p>
        </w:tc>
      </w:tr>
      <w:tr w:rsidR="00052B48">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智能会议中心主机</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p>
        </w:tc>
      </w:tr>
      <w:tr w:rsidR="00052B48">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数字会议系统控制软件</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p>
        </w:tc>
      </w:tr>
      <w:tr w:rsidR="00052B48">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数字音频处理器</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p>
        </w:tc>
      </w:tr>
      <w:tr w:rsidR="00052B48">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吸顶扬声器</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只</w:t>
            </w:r>
          </w:p>
        </w:tc>
        <w:tc>
          <w:tcPr>
            <w:tcW w:w="18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p>
        </w:tc>
      </w:tr>
      <w:tr w:rsidR="00052B48">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w:t>
            </w:r>
            <w:r>
              <w:rPr>
                <w:rFonts w:ascii="Times New Roman" w:eastAsia="宋体" w:hAnsi="Times New Roman" w:cs="Times New Roman"/>
                <w:szCs w:val="21"/>
              </w:rPr>
              <w:t>6.5</w:t>
            </w:r>
            <w:r>
              <w:rPr>
                <w:rFonts w:ascii="宋体" w:eastAsia="宋体" w:hAnsi="Times New Roman" w:cs="宋体" w:hint="eastAsia"/>
                <w:szCs w:val="21"/>
              </w:rPr>
              <w:t>寸音箱</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只</w:t>
            </w:r>
          </w:p>
        </w:tc>
        <w:tc>
          <w:tcPr>
            <w:tcW w:w="18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p>
        </w:tc>
      </w:tr>
      <w:tr w:rsidR="00052B48">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功率放大器</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p>
        </w:tc>
      </w:tr>
      <w:tr w:rsidR="00052B48">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84</w:t>
            </w:r>
            <w:r>
              <w:rPr>
                <w:rFonts w:ascii="宋体" w:eastAsia="宋体" w:hAnsi="Times New Roman" w:cs="宋体" w:hint="eastAsia"/>
                <w:szCs w:val="21"/>
              </w:rPr>
              <w:t>寸</w:t>
            </w:r>
            <w:r>
              <w:rPr>
                <w:rFonts w:ascii="Times New Roman" w:eastAsia="宋体" w:hAnsi="Times New Roman" w:cs="Times New Roman"/>
                <w:szCs w:val="21"/>
              </w:rPr>
              <w:t>WIFI</w:t>
            </w:r>
            <w:r>
              <w:rPr>
                <w:rFonts w:ascii="宋体" w:eastAsia="宋体" w:hAnsi="Times New Roman" w:cs="宋体" w:hint="eastAsia"/>
                <w:szCs w:val="21"/>
              </w:rPr>
              <w:t>镜像监视器</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p>
        </w:tc>
      </w:tr>
      <w:tr w:rsidR="00052B48">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时序电源</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52B48" w:rsidRDefault="00052B48">
            <w:pPr>
              <w:autoSpaceDE w:val="0"/>
              <w:autoSpaceDN w:val="0"/>
              <w:adjustRightInd w:val="0"/>
              <w:jc w:val="left"/>
              <w:rPr>
                <w:rFonts w:ascii="Times New Roman" w:eastAsia="宋体" w:hAnsi="Times New Roman" w:cs="Times New Roman"/>
                <w:szCs w:val="21"/>
              </w:rPr>
            </w:pPr>
          </w:p>
        </w:tc>
      </w:tr>
    </w:tbl>
    <w:p w:rsidR="00052B48" w:rsidRDefault="00052B48" w:rsidP="00BB123C">
      <w:pPr>
        <w:spacing w:line="360" w:lineRule="auto"/>
        <w:rPr>
          <w:rFonts w:ascii="宋体" w:hAnsi="宋体" w:cs="Times New Roman"/>
          <w:b/>
          <w:sz w:val="24"/>
          <w:szCs w:val="24"/>
        </w:rPr>
      </w:pPr>
    </w:p>
    <w:p w:rsidR="00052B48" w:rsidRDefault="00052B48" w:rsidP="00BB123C">
      <w:pPr>
        <w:spacing w:line="360" w:lineRule="auto"/>
        <w:rPr>
          <w:rFonts w:ascii="宋体" w:hAnsi="宋体" w:cs="Times New Roman"/>
          <w:b/>
          <w:sz w:val="24"/>
          <w:szCs w:val="24"/>
        </w:rPr>
      </w:pPr>
    </w:p>
    <w:p w:rsidR="00052B48" w:rsidRDefault="00052B48" w:rsidP="00052B4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052B48" w:rsidRDefault="00052B48" w:rsidP="00052B48">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tbl>
      <w:tblPr>
        <w:tblW w:w="0" w:type="auto"/>
        <w:tblInd w:w="-8" w:type="dxa"/>
        <w:tblLayout w:type="fixed"/>
        <w:tblCellMar>
          <w:left w:w="0" w:type="dxa"/>
          <w:right w:w="0" w:type="dxa"/>
        </w:tblCellMar>
        <w:tblLook w:val="0000" w:firstRow="0" w:lastRow="0" w:firstColumn="0" w:lastColumn="0" w:noHBand="0" w:noVBand="0"/>
      </w:tblPr>
      <w:tblGrid>
        <w:gridCol w:w="532"/>
        <w:gridCol w:w="1220"/>
        <w:gridCol w:w="5280"/>
      </w:tblGrid>
      <w:tr w:rsidR="00B221BF">
        <w:tc>
          <w:tcPr>
            <w:tcW w:w="532" w:type="dxa"/>
            <w:tcBorders>
              <w:top w:val="single" w:sz="6" w:space="0" w:color="auto"/>
              <w:left w:val="single" w:sz="6" w:space="0" w:color="auto"/>
              <w:bottom w:val="single" w:sz="6" w:space="0" w:color="auto"/>
              <w:right w:val="single" w:sz="6" w:space="0" w:color="auto"/>
            </w:tcBorders>
          </w:tcPr>
          <w:p w:rsidR="00B221BF" w:rsidRDefault="00B221BF">
            <w:pPr>
              <w:autoSpaceDE w:val="0"/>
              <w:autoSpaceDN w:val="0"/>
              <w:adjustRightInd w:val="0"/>
              <w:jc w:val="left"/>
              <w:rPr>
                <w:rFonts w:ascii="宋体" w:eastAsia="宋体" w:cs="宋体"/>
                <w:kern w:val="0"/>
                <w:sz w:val="22"/>
              </w:rPr>
            </w:pPr>
            <w:r>
              <w:rPr>
                <w:rFonts w:ascii="宋体" w:eastAsia="宋体" w:cs="宋体" w:hint="eastAsia"/>
                <w:kern w:val="0"/>
                <w:sz w:val="22"/>
              </w:rPr>
              <w:t>序号</w:t>
            </w:r>
          </w:p>
        </w:tc>
        <w:tc>
          <w:tcPr>
            <w:tcW w:w="1220" w:type="dxa"/>
            <w:tcBorders>
              <w:top w:val="single" w:sz="6" w:space="0" w:color="auto"/>
              <w:left w:val="nil"/>
              <w:bottom w:val="single" w:sz="6" w:space="0" w:color="auto"/>
              <w:right w:val="single" w:sz="6" w:space="0" w:color="auto"/>
            </w:tcBorders>
          </w:tcPr>
          <w:p w:rsidR="00B221BF" w:rsidRDefault="00B221BF">
            <w:pPr>
              <w:autoSpaceDE w:val="0"/>
              <w:autoSpaceDN w:val="0"/>
              <w:adjustRightInd w:val="0"/>
              <w:jc w:val="left"/>
              <w:rPr>
                <w:rFonts w:ascii="宋体" w:eastAsia="宋体" w:cs="宋体"/>
                <w:kern w:val="0"/>
                <w:sz w:val="22"/>
              </w:rPr>
            </w:pPr>
            <w:r>
              <w:rPr>
                <w:rFonts w:ascii="宋体" w:eastAsia="宋体" w:cs="宋体" w:hint="eastAsia"/>
                <w:kern w:val="0"/>
                <w:sz w:val="22"/>
              </w:rPr>
              <w:t>产品名称</w:t>
            </w:r>
          </w:p>
        </w:tc>
        <w:tc>
          <w:tcPr>
            <w:tcW w:w="5280" w:type="dxa"/>
            <w:tcBorders>
              <w:top w:val="single" w:sz="6" w:space="0" w:color="auto"/>
              <w:left w:val="nil"/>
              <w:bottom w:val="single" w:sz="6" w:space="0" w:color="auto"/>
              <w:right w:val="single" w:sz="6" w:space="0" w:color="auto"/>
            </w:tcBorders>
          </w:tcPr>
          <w:p w:rsidR="00B221BF" w:rsidRDefault="00B221BF">
            <w:pPr>
              <w:autoSpaceDE w:val="0"/>
              <w:autoSpaceDN w:val="0"/>
              <w:adjustRightInd w:val="0"/>
              <w:jc w:val="left"/>
              <w:rPr>
                <w:rFonts w:ascii="宋体" w:eastAsia="宋体" w:cs="宋体"/>
                <w:kern w:val="0"/>
                <w:sz w:val="22"/>
              </w:rPr>
            </w:pPr>
            <w:r>
              <w:rPr>
                <w:rFonts w:ascii="宋体" w:eastAsia="宋体" w:cs="宋体" w:hint="eastAsia"/>
                <w:kern w:val="0"/>
                <w:sz w:val="22"/>
              </w:rPr>
              <w:t>技术参数要求</w:t>
            </w:r>
          </w:p>
        </w:tc>
      </w:tr>
      <w:tr w:rsidR="00B221BF" w:rsidTr="00F64D8B">
        <w:trPr>
          <w:trHeight w:val="210"/>
        </w:trPr>
        <w:tc>
          <w:tcPr>
            <w:tcW w:w="532" w:type="dxa"/>
            <w:vMerge w:val="restart"/>
            <w:tcBorders>
              <w:top w:val="single" w:sz="6" w:space="0" w:color="auto"/>
              <w:left w:val="single" w:sz="6" w:space="0" w:color="auto"/>
              <w:right w:val="single" w:sz="6" w:space="0" w:color="auto"/>
            </w:tcBorders>
          </w:tcPr>
          <w:p w:rsidR="00B221BF" w:rsidRDefault="00B221BF" w:rsidP="00B221BF">
            <w:pPr>
              <w:autoSpaceDE w:val="0"/>
              <w:autoSpaceDN w:val="0"/>
              <w:adjustRightInd w:val="0"/>
              <w:jc w:val="left"/>
              <w:rPr>
                <w:rFonts w:ascii="宋体" w:eastAsia="宋体" w:cs="宋体"/>
                <w:kern w:val="0"/>
                <w:sz w:val="22"/>
              </w:rPr>
            </w:pPr>
            <w:r>
              <w:rPr>
                <w:rFonts w:ascii="宋体" w:eastAsia="宋体" w:cs="宋体"/>
                <w:kern w:val="0"/>
                <w:sz w:val="22"/>
              </w:rPr>
              <w:t>1</w:t>
            </w:r>
          </w:p>
        </w:tc>
        <w:tc>
          <w:tcPr>
            <w:tcW w:w="1220" w:type="dxa"/>
            <w:vMerge w:val="restart"/>
            <w:tcBorders>
              <w:top w:val="single" w:sz="6" w:space="0" w:color="auto"/>
              <w:left w:val="nil"/>
              <w:right w:val="single" w:sz="6" w:space="0" w:color="auto"/>
            </w:tcBorders>
          </w:tcPr>
          <w:p w:rsidR="00B221BF" w:rsidRDefault="00B221BF" w:rsidP="00B221BF">
            <w:pPr>
              <w:autoSpaceDE w:val="0"/>
              <w:autoSpaceDN w:val="0"/>
              <w:adjustRightInd w:val="0"/>
              <w:jc w:val="left"/>
              <w:rPr>
                <w:rFonts w:ascii="宋体" w:eastAsia="宋体" w:cs="宋体"/>
                <w:kern w:val="0"/>
                <w:sz w:val="22"/>
              </w:rPr>
            </w:pPr>
            <w:r>
              <w:rPr>
                <w:rFonts w:ascii="宋体" w:eastAsia="宋体" w:cs="宋体" w:hint="eastAsia"/>
                <w:szCs w:val="21"/>
              </w:rPr>
              <w:t>会议话筒单元</w:t>
            </w:r>
          </w:p>
        </w:tc>
        <w:tc>
          <w:tcPr>
            <w:tcW w:w="5280" w:type="dxa"/>
            <w:tcBorders>
              <w:top w:val="single" w:sz="6" w:space="0" w:color="auto"/>
              <w:left w:val="nil"/>
              <w:bottom w:val="single" w:sz="6" w:space="0" w:color="auto"/>
              <w:right w:val="single" w:sz="6" w:space="0" w:color="auto"/>
            </w:tcBorders>
          </w:tcPr>
          <w:p w:rsidR="00B221BF" w:rsidRPr="00E30004" w:rsidRDefault="00B221BF" w:rsidP="00B221BF">
            <w:r w:rsidRPr="00E30004">
              <w:rPr>
                <w:rFonts w:hint="eastAsia"/>
              </w:rPr>
              <w:t>▲</w:t>
            </w:r>
            <w:r>
              <w:rPr>
                <w:rFonts w:hint="eastAsia"/>
              </w:rPr>
              <w:t xml:space="preserve">1.1 </w:t>
            </w:r>
            <w:r w:rsidRPr="00E30004">
              <w:rPr>
                <w:rFonts w:hint="eastAsia"/>
              </w:rPr>
              <w:t>应采用无鹅颈式设计，内置不低于</w:t>
            </w:r>
            <w:r w:rsidRPr="00E30004">
              <w:rPr>
                <w:rFonts w:hint="eastAsia"/>
              </w:rPr>
              <w:t>17</w:t>
            </w:r>
            <w:r w:rsidRPr="00E30004">
              <w:rPr>
                <w:rFonts w:hint="eastAsia"/>
              </w:rPr>
              <w:t>只电容音头，最佳拾音距离不小于</w:t>
            </w:r>
            <w:r w:rsidRPr="00E30004">
              <w:rPr>
                <w:rFonts w:hint="eastAsia"/>
              </w:rPr>
              <w:t>30-80cm</w:t>
            </w:r>
            <w:r w:rsidRPr="00E30004">
              <w:rPr>
                <w:rFonts w:hint="eastAsia"/>
              </w:rPr>
              <w:t>，在恒定的声音条件下，音量变化不高于</w:t>
            </w:r>
            <w:r w:rsidRPr="00E30004">
              <w:rPr>
                <w:rFonts w:hint="eastAsia"/>
              </w:rPr>
              <w:t>3dB</w:t>
            </w:r>
            <w:r w:rsidRPr="00E30004">
              <w:rPr>
                <w:rFonts w:hint="eastAsia"/>
              </w:rPr>
              <w:t>；</w:t>
            </w:r>
          </w:p>
        </w:tc>
      </w:tr>
      <w:tr w:rsidR="00B221BF" w:rsidTr="00F64D8B">
        <w:trPr>
          <w:trHeight w:val="210"/>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cs="宋体"/>
                <w:szCs w:val="21"/>
              </w:rPr>
            </w:pPr>
          </w:p>
        </w:tc>
        <w:tc>
          <w:tcPr>
            <w:tcW w:w="5280" w:type="dxa"/>
            <w:tcBorders>
              <w:top w:val="single" w:sz="6" w:space="0" w:color="auto"/>
              <w:left w:val="nil"/>
              <w:bottom w:val="single" w:sz="6" w:space="0" w:color="auto"/>
              <w:right w:val="single" w:sz="6" w:space="0" w:color="auto"/>
            </w:tcBorders>
          </w:tcPr>
          <w:p w:rsidR="00B221BF" w:rsidRPr="00E30004" w:rsidRDefault="00B221BF" w:rsidP="00B221BF">
            <w:r w:rsidRPr="00E30004">
              <w:rPr>
                <w:rFonts w:hint="eastAsia"/>
              </w:rPr>
              <w:t>★</w:t>
            </w:r>
            <w:r>
              <w:rPr>
                <w:rFonts w:hint="eastAsia"/>
              </w:rPr>
              <w:t xml:space="preserve">1.2 </w:t>
            </w:r>
            <w:r w:rsidRPr="00E30004">
              <w:rPr>
                <w:rFonts w:hint="eastAsia"/>
              </w:rPr>
              <w:t>话筒支持电动翻转</w:t>
            </w:r>
            <w:r w:rsidRPr="00E30004">
              <w:rPr>
                <w:rFonts w:hint="eastAsia"/>
              </w:rPr>
              <w:t xml:space="preserve"> </w:t>
            </w:r>
            <w:r>
              <w:rPr>
                <w:rFonts w:hint="eastAsia"/>
              </w:rPr>
              <w:t>；</w:t>
            </w:r>
          </w:p>
        </w:tc>
      </w:tr>
      <w:tr w:rsidR="00B221BF" w:rsidTr="00F64D8B">
        <w:trPr>
          <w:trHeight w:val="210"/>
        </w:trPr>
        <w:tc>
          <w:tcPr>
            <w:tcW w:w="532" w:type="dxa"/>
            <w:vMerge/>
            <w:tcBorders>
              <w:left w:val="single" w:sz="6" w:space="0" w:color="auto"/>
              <w:bottom w:val="single" w:sz="6" w:space="0" w:color="auto"/>
              <w:right w:val="single" w:sz="6" w:space="0" w:color="auto"/>
            </w:tcBorders>
          </w:tcPr>
          <w:p w:rsidR="00B221BF" w:rsidRDefault="00B221BF" w:rsidP="00B221BF">
            <w:pPr>
              <w:autoSpaceDE w:val="0"/>
              <w:autoSpaceDN w:val="0"/>
              <w:adjustRightInd w:val="0"/>
              <w:jc w:val="left"/>
              <w:rPr>
                <w:rFonts w:ascii="宋体" w:eastAsia="宋体" w:cs="宋体"/>
                <w:kern w:val="0"/>
                <w:sz w:val="22"/>
              </w:rPr>
            </w:pPr>
          </w:p>
        </w:tc>
        <w:tc>
          <w:tcPr>
            <w:tcW w:w="1220" w:type="dxa"/>
            <w:vMerge/>
            <w:tcBorders>
              <w:left w:val="nil"/>
              <w:bottom w:val="single" w:sz="6" w:space="0" w:color="auto"/>
              <w:right w:val="single" w:sz="6" w:space="0" w:color="auto"/>
            </w:tcBorders>
          </w:tcPr>
          <w:p w:rsidR="00B221BF" w:rsidRDefault="00B221BF" w:rsidP="00B221BF">
            <w:pPr>
              <w:autoSpaceDE w:val="0"/>
              <w:autoSpaceDN w:val="0"/>
              <w:adjustRightInd w:val="0"/>
              <w:jc w:val="left"/>
              <w:rPr>
                <w:rFonts w:ascii="宋体" w:eastAsia="宋体" w:cs="宋体"/>
                <w:szCs w:val="21"/>
              </w:rPr>
            </w:pPr>
          </w:p>
        </w:tc>
        <w:tc>
          <w:tcPr>
            <w:tcW w:w="5280" w:type="dxa"/>
            <w:tcBorders>
              <w:top w:val="single" w:sz="6" w:space="0" w:color="auto"/>
              <w:left w:val="nil"/>
              <w:bottom w:val="single" w:sz="6" w:space="0" w:color="auto"/>
              <w:right w:val="single" w:sz="6" w:space="0" w:color="auto"/>
            </w:tcBorders>
          </w:tcPr>
          <w:p w:rsidR="00B221BF" w:rsidRDefault="00B221BF" w:rsidP="00B221BF">
            <w:r w:rsidRPr="00E30004">
              <w:rPr>
                <w:rFonts w:hint="eastAsia"/>
              </w:rPr>
              <w:t>▲</w:t>
            </w:r>
            <w:r>
              <w:rPr>
                <w:rFonts w:hint="eastAsia"/>
              </w:rPr>
              <w:t xml:space="preserve">1.3 </w:t>
            </w:r>
            <w:r w:rsidRPr="00E30004">
              <w:rPr>
                <w:rFonts w:hint="eastAsia"/>
              </w:rPr>
              <w:t>应采用</w:t>
            </w:r>
            <w:r w:rsidRPr="00E30004">
              <w:rPr>
                <w:rFonts w:hint="eastAsia"/>
              </w:rPr>
              <w:t>DMA</w:t>
            </w:r>
            <w:r w:rsidRPr="00E30004">
              <w:rPr>
                <w:rFonts w:hint="eastAsia"/>
              </w:rPr>
              <w:t>数字麦克风阵列技术，指向性可通过</w:t>
            </w:r>
            <w:r w:rsidRPr="00E30004">
              <w:rPr>
                <w:rFonts w:hint="eastAsia"/>
              </w:rPr>
              <w:t>DMA</w:t>
            </w:r>
            <w:r w:rsidRPr="00E30004">
              <w:rPr>
                <w:rFonts w:hint="eastAsia"/>
              </w:rPr>
              <w:t>数字算法后为</w:t>
            </w:r>
            <w:proofErr w:type="gramStart"/>
            <w:r w:rsidRPr="00E30004">
              <w:rPr>
                <w:rFonts w:hint="eastAsia"/>
              </w:rPr>
              <w:t>气襄形收音</w:t>
            </w:r>
            <w:proofErr w:type="gramEnd"/>
            <w:r w:rsidRPr="00E30004">
              <w:rPr>
                <w:rFonts w:hint="eastAsia"/>
              </w:rPr>
              <w:t>方式，拾音面积应大于传统的心型或超心形麦克风</w:t>
            </w:r>
            <w:r>
              <w:rPr>
                <w:rFonts w:hint="eastAsia"/>
              </w:rPr>
              <w:t>；</w:t>
            </w:r>
          </w:p>
        </w:tc>
      </w:tr>
      <w:tr w:rsidR="00B221BF" w:rsidTr="003C5F4F">
        <w:trPr>
          <w:trHeight w:val="126"/>
        </w:trPr>
        <w:tc>
          <w:tcPr>
            <w:tcW w:w="532" w:type="dxa"/>
            <w:vMerge w:val="restart"/>
            <w:tcBorders>
              <w:top w:val="single" w:sz="6" w:space="0" w:color="auto"/>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2</w:t>
            </w:r>
          </w:p>
        </w:tc>
        <w:tc>
          <w:tcPr>
            <w:tcW w:w="1220" w:type="dxa"/>
            <w:vMerge w:val="restart"/>
            <w:tcBorders>
              <w:top w:val="single" w:sz="6" w:space="0" w:color="auto"/>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r>
              <w:rPr>
                <w:rFonts w:ascii="宋体" w:eastAsia="宋体" w:hAnsi="Times New Roman" w:cs="宋体" w:hint="eastAsia"/>
                <w:szCs w:val="21"/>
              </w:rPr>
              <w:t>智能会议中心主机</w:t>
            </w:r>
          </w:p>
        </w:tc>
        <w:tc>
          <w:tcPr>
            <w:tcW w:w="5280" w:type="dxa"/>
            <w:tcBorders>
              <w:top w:val="single" w:sz="6" w:space="0" w:color="auto"/>
              <w:left w:val="nil"/>
              <w:bottom w:val="single" w:sz="6" w:space="0" w:color="auto"/>
              <w:right w:val="single" w:sz="6" w:space="0" w:color="auto"/>
            </w:tcBorders>
          </w:tcPr>
          <w:p w:rsidR="00B221BF" w:rsidRPr="00EE0E39" w:rsidRDefault="00B221BF" w:rsidP="00B221BF">
            <w:r w:rsidRPr="00EE0E39">
              <w:rPr>
                <w:rFonts w:hint="eastAsia"/>
              </w:rPr>
              <w:t>★</w:t>
            </w:r>
            <w:r>
              <w:rPr>
                <w:rFonts w:hint="eastAsia"/>
              </w:rPr>
              <w:t xml:space="preserve">2.1 </w:t>
            </w:r>
            <w:r w:rsidRPr="00EE0E39">
              <w:rPr>
                <w:rFonts w:hint="eastAsia"/>
              </w:rPr>
              <w:t>支持高清</w:t>
            </w:r>
            <w:r w:rsidRPr="00EE0E39">
              <w:rPr>
                <w:rFonts w:hint="eastAsia"/>
              </w:rPr>
              <w:t>1080P 60HZ  3G-SDI</w:t>
            </w:r>
            <w:r w:rsidRPr="00EE0E39">
              <w:rPr>
                <w:rFonts w:hint="eastAsia"/>
              </w:rPr>
              <w:t>视频接入；</w:t>
            </w:r>
          </w:p>
        </w:tc>
      </w:tr>
      <w:tr w:rsidR="00B221BF" w:rsidTr="003C5F4F">
        <w:trPr>
          <w:trHeight w:val="126"/>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Pr="00EE0E39" w:rsidRDefault="00B221BF" w:rsidP="00B221BF">
            <w:r>
              <w:rPr>
                <w:rFonts w:hint="eastAsia"/>
              </w:rPr>
              <w:t xml:space="preserve">2.2 </w:t>
            </w:r>
            <w:r w:rsidRPr="00EE0E39">
              <w:rPr>
                <w:rFonts w:hint="eastAsia"/>
              </w:rPr>
              <w:t>带有</w:t>
            </w:r>
            <w:r w:rsidRPr="00EE0E39">
              <w:rPr>
                <w:rFonts w:hint="eastAsia"/>
              </w:rPr>
              <w:t>4</w:t>
            </w:r>
            <w:r w:rsidRPr="00EE0E39">
              <w:rPr>
                <w:rFonts w:hint="eastAsia"/>
              </w:rPr>
              <w:t>进</w:t>
            </w:r>
            <w:r w:rsidRPr="00EE0E39">
              <w:rPr>
                <w:rFonts w:hint="eastAsia"/>
              </w:rPr>
              <w:t>2</w:t>
            </w:r>
            <w:r w:rsidRPr="00EE0E39">
              <w:rPr>
                <w:rFonts w:hint="eastAsia"/>
              </w:rPr>
              <w:t>出高清无缝切换功能；</w:t>
            </w:r>
          </w:p>
        </w:tc>
      </w:tr>
      <w:tr w:rsidR="00B221BF" w:rsidTr="003C5F4F">
        <w:trPr>
          <w:trHeight w:val="126"/>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Pr="00EE0E39" w:rsidRDefault="00B221BF" w:rsidP="00B221BF">
            <w:r>
              <w:rPr>
                <w:rFonts w:hint="eastAsia"/>
              </w:rPr>
              <w:t xml:space="preserve">2.3 </w:t>
            </w:r>
            <w:r w:rsidRPr="00EE0E39">
              <w:rPr>
                <w:rFonts w:hint="eastAsia"/>
              </w:rPr>
              <w:t>带有电子</w:t>
            </w:r>
            <w:proofErr w:type="gramStart"/>
            <w:r w:rsidRPr="00EE0E39">
              <w:rPr>
                <w:rFonts w:hint="eastAsia"/>
              </w:rPr>
              <w:t>条标显示</w:t>
            </w:r>
            <w:proofErr w:type="gramEnd"/>
            <w:r w:rsidRPr="00EE0E39">
              <w:rPr>
                <w:rFonts w:hint="eastAsia"/>
              </w:rPr>
              <w:t>功能；</w:t>
            </w:r>
          </w:p>
        </w:tc>
      </w:tr>
      <w:tr w:rsidR="00B221BF" w:rsidTr="003C5F4F">
        <w:trPr>
          <w:trHeight w:val="126"/>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Pr="00EE0E39" w:rsidRDefault="00B221BF" w:rsidP="00B221BF">
            <w:r>
              <w:rPr>
                <w:rFonts w:hint="eastAsia"/>
              </w:rPr>
              <w:t>2</w:t>
            </w:r>
            <w:r>
              <w:t xml:space="preserve">.4 </w:t>
            </w:r>
            <w:r w:rsidRPr="00EE0E39">
              <w:rPr>
                <w:rFonts w:hint="eastAsia"/>
              </w:rPr>
              <w:t>带有短消息推送功能；</w:t>
            </w:r>
          </w:p>
        </w:tc>
      </w:tr>
      <w:tr w:rsidR="00B221BF" w:rsidTr="003C5F4F">
        <w:trPr>
          <w:trHeight w:val="126"/>
        </w:trPr>
        <w:tc>
          <w:tcPr>
            <w:tcW w:w="532" w:type="dxa"/>
            <w:vMerge/>
            <w:tcBorders>
              <w:left w:val="single" w:sz="6" w:space="0" w:color="auto"/>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Default="00B221BF" w:rsidP="00B221BF">
            <w:r>
              <w:rPr>
                <w:rFonts w:hint="eastAsia"/>
              </w:rPr>
              <w:t xml:space="preserve">2.5 </w:t>
            </w:r>
            <w:proofErr w:type="gramStart"/>
            <w:r w:rsidRPr="00EE0E39">
              <w:rPr>
                <w:rFonts w:hint="eastAsia"/>
              </w:rPr>
              <w:t>带有四</w:t>
            </w:r>
            <w:proofErr w:type="gramEnd"/>
            <w:r w:rsidRPr="00EE0E39">
              <w:rPr>
                <w:rFonts w:hint="eastAsia"/>
              </w:rPr>
              <w:t>画面分割功能；</w:t>
            </w:r>
          </w:p>
        </w:tc>
      </w:tr>
      <w:tr w:rsidR="00B221BF" w:rsidTr="002768DC">
        <w:trPr>
          <w:trHeight w:val="210"/>
        </w:trPr>
        <w:tc>
          <w:tcPr>
            <w:tcW w:w="532" w:type="dxa"/>
            <w:vMerge w:val="restart"/>
            <w:tcBorders>
              <w:top w:val="single" w:sz="6" w:space="0" w:color="auto"/>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3</w:t>
            </w:r>
          </w:p>
        </w:tc>
        <w:tc>
          <w:tcPr>
            <w:tcW w:w="1220" w:type="dxa"/>
            <w:vMerge w:val="restart"/>
            <w:tcBorders>
              <w:top w:val="single" w:sz="6" w:space="0" w:color="auto"/>
              <w:left w:val="nil"/>
              <w:right w:val="single" w:sz="6" w:space="0" w:color="auto"/>
            </w:tcBorders>
          </w:tcPr>
          <w:p w:rsidR="00B221BF" w:rsidRDefault="00B221BF" w:rsidP="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数字会议系统控制软件</w:t>
            </w:r>
          </w:p>
        </w:tc>
        <w:tc>
          <w:tcPr>
            <w:tcW w:w="5280" w:type="dxa"/>
            <w:tcBorders>
              <w:top w:val="single" w:sz="6" w:space="0" w:color="auto"/>
              <w:left w:val="nil"/>
              <w:bottom w:val="single" w:sz="6" w:space="0" w:color="auto"/>
              <w:right w:val="single" w:sz="6" w:space="0" w:color="auto"/>
            </w:tcBorders>
          </w:tcPr>
          <w:p w:rsidR="00B221BF" w:rsidRPr="00453E4F" w:rsidRDefault="00B221BF" w:rsidP="00B221BF">
            <w:r>
              <w:rPr>
                <w:rFonts w:hint="eastAsia"/>
              </w:rPr>
              <w:t xml:space="preserve">3.1 </w:t>
            </w:r>
            <w:r w:rsidRPr="00453E4F">
              <w:rPr>
                <w:rFonts w:hint="eastAsia"/>
              </w:rPr>
              <w:t>系统设置模块</w:t>
            </w:r>
            <w:r w:rsidRPr="00453E4F">
              <w:rPr>
                <w:rFonts w:hint="eastAsia"/>
              </w:rPr>
              <w:t xml:space="preserve"> </w:t>
            </w:r>
            <w:r w:rsidRPr="00453E4F">
              <w:rPr>
                <w:rFonts w:hint="eastAsia"/>
              </w:rPr>
              <w:t>软件中包括线路检查、视频设置、工作模式、通道分配、声音调节、时间设置、密码设置、返回等功能。</w:t>
            </w:r>
          </w:p>
        </w:tc>
      </w:tr>
      <w:tr w:rsidR="00B221BF" w:rsidTr="002768DC">
        <w:trPr>
          <w:trHeight w:val="210"/>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Pr="00453E4F" w:rsidRDefault="00B221BF" w:rsidP="00B221BF">
            <w:r>
              <w:t xml:space="preserve">3.2 </w:t>
            </w:r>
            <w:r w:rsidRPr="00453E4F">
              <w:rPr>
                <w:rFonts w:hint="eastAsia"/>
              </w:rPr>
              <w:t>会场设计模块</w:t>
            </w:r>
            <w:r w:rsidRPr="00453E4F">
              <w:rPr>
                <w:rFonts w:hint="eastAsia"/>
              </w:rPr>
              <w:t xml:space="preserve"> </w:t>
            </w:r>
            <w:r w:rsidRPr="00453E4F">
              <w:rPr>
                <w:rFonts w:hint="eastAsia"/>
              </w:rPr>
              <w:t>包括可插入图片、设置会场单元的位置及按照实际会场的布局来设计可视化操作界面。</w:t>
            </w:r>
            <w:r w:rsidRPr="00453E4F">
              <w:rPr>
                <w:rFonts w:hint="eastAsia"/>
              </w:rPr>
              <w:t xml:space="preserve"> </w:t>
            </w:r>
          </w:p>
        </w:tc>
      </w:tr>
      <w:tr w:rsidR="00B221BF" w:rsidTr="002768DC">
        <w:trPr>
          <w:trHeight w:val="210"/>
        </w:trPr>
        <w:tc>
          <w:tcPr>
            <w:tcW w:w="532" w:type="dxa"/>
            <w:vMerge/>
            <w:tcBorders>
              <w:left w:val="single" w:sz="6" w:space="0" w:color="auto"/>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Default="00B221BF" w:rsidP="00B221BF">
            <w:r>
              <w:t xml:space="preserve">3.3 </w:t>
            </w:r>
            <w:r w:rsidRPr="00453E4F">
              <w:rPr>
                <w:rFonts w:hint="eastAsia"/>
              </w:rPr>
              <w:t>议程管理模块</w:t>
            </w:r>
            <w:r w:rsidRPr="00453E4F">
              <w:rPr>
                <w:rFonts w:hint="eastAsia"/>
              </w:rPr>
              <w:t xml:space="preserve"> </w:t>
            </w:r>
            <w:r w:rsidRPr="00453E4F">
              <w:rPr>
                <w:rFonts w:hint="eastAsia"/>
              </w:rPr>
              <w:t>包括议程制作、议程控制、议程查询等</w:t>
            </w:r>
            <w:r w:rsidRPr="00453E4F">
              <w:rPr>
                <w:rFonts w:hint="eastAsia"/>
              </w:rPr>
              <w:t>,</w:t>
            </w:r>
            <w:r w:rsidRPr="00453E4F">
              <w:rPr>
                <w:rFonts w:hint="eastAsia"/>
              </w:rPr>
              <w:t>议程内容：可以根据用户实际情况填写。</w:t>
            </w:r>
          </w:p>
        </w:tc>
      </w:tr>
      <w:tr w:rsidR="00B221BF" w:rsidTr="00A230FC">
        <w:trPr>
          <w:trHeight w:val="210"/>
        </w:trPr>
        <w:tc>
          <w:tcPr>
            <w:tcW w:w="532" w:type="dxa"/>
            <w:vMerge w:val="restart"/>
            <w:tcBorders>
              <w:top w:val="single" w:sz="6" w:space="0" w:color="auto"/>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4</w:t>
            </w:r>
          </w:p>
        </w:tc>
        <w:tc>
          <w:tcPr>
            <w:tcW w:w="1220" w:type="dxa"/>
            <w:vMerge w:val="restart"/>
            <w:tcBorders>
              <w:top w:val="single" w:sz="6" w:space="0" w:color="auto"/>
              <w:left w:val="nil"/>
              <w:right w:val="single" w:sz="6" w:space="0" w:color="auto"/>
            </w:tcBorders>
          </w:tcPr>
          <w:p w:rsidR="00B221BF" w:rsidRDefault="00B221BF" w:rsidP="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数字音频处理器</w:t>
            </w:r>
          </w:p>
        </w:tc>
        <w:tc>
          <w:tcPr>
            <w:tcW w:w="5280" w:type="dxa"/>
            <w:tcBorders>
              <w:top w:val="single" w:sz="6" w:space="0" w:color="auto"/>
              <w:left w:val="nil"/>
              <w:bottom w:val="single" w:sz="6" w:space="0" w:color="auto"/>
              <w:right w:val="single" w:sz="6" w:space="0" w:color="auto"/>
            </w:tcBorders>
          </w:tcPr>
          <w:p w:rsidR="00B221BF" w:rsidRPr="00FD0535" w:rsidRDefault="00B221BF" w:rsidP="00B221BF">
            <w:r w:rsidRPr="00FD0535">
              <w:rPr>
                <w:rFonts w:hint="eastAsia"/>
              </w:rPr>
              <w:t>★</w:t>
            </w:r>
            <w:r>
              <w:rPr>
                <w:rFonts w:hint="eastAsia"/>
              </w:rPr>
              <w:t xml:space="preserve">4.1 </w:t>
            </w:r>
            <w:r w:rsidRPr="00FD0535">
              <w:rPr>
                <w:rFonts w:hint="eastAsia"/>
              </w:rPr>
              <w:t>不少于</w:t>
            </w:r>
            <w:r w:rsidRPr="00FD0535">
              <w:rPr>
                <w:rFonts w:hint="eastAsia"/>
              </w:rPr>
              <w:t>8</w:t>
            </w:r>
            <w:r w:rsidRPr="00FD0535">
              <w:rPr>
                <w:rFonts w:hint="eastAsia"/>
              </w:rPr>
              <w:t>入</w:t>
            </w:r>
            <w:r w:rsidRPr="00FD0535">
              <w:rPr>
                <w:rFonts w:hint="eastAsia"/>
              </w:rPr>
              <w:t>8</w:t>
            </w:r>
            <w:r w:rsidRPr="00FD0535">
              <w:rPr>
                <w:rFonts w:hint="eastAsia"/>
              </w:rPr>
              <w:t>出固定模拟接口，不少于</w:t>
            </w:r>
            <w:r w:rsidRPr="00FD0535">
              <w:rPr>
                <w:rFonts w:hint="eastAsia"/>
              </w:rPr>
              <w:t>8</w:t>
            </w:r>
            <w:r w:rsidRPr="00FD0535">
              <w:rPr>
                <w:rFonts w:hint="eastAsia"/>
              </w:rPr>
              <w:t>路可自由定义输入或输出接口，自带电话耦合器功能；</w:t>
            </w:r>
          </w:p>
        </w:tc>
      </w:tr>
      <w:tr w:rsidR="00B221BF" w:rsidTr="00A230FC">
        <w:trPr>
          <w:trHeight w:val="210"/>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Pr="00FD0535" w:rsidRDefault="00B221BF" w:rsidP="00B221BF">
            <w:r>
              <w:rPr>
                <w:rFonts w:hint="eastAsia"/>
              </w:rPr>
              <w:t xml:space="preserve">4.2 </w:t>
            </w:r>
            <w:r w:rsidRPr="00FD0535">
              <w:rPr>
                <w:rFonts w:hint="eastAsia"/>
              </w:rPr>
              <w:t>内置</w:t>
            </w:r>
            <w:r w:rsidRPr="00FD0535">
              <w:rPr>
                <w:rFonts w:hint="eastAsia"/>
              </w:rPr>
              <w:t>AEC</w:t>
            </w:r>
            <w:r w:rsidRPr="00FD0535">
              <w:rPr>
                <w:rFonts w:hint="eastAsia"/>
              </w:rPr>
              <w:t>回声抑制模块；</w:t>
            </w:r>
          </w:p>
        </w:tc>
      </w:tr>
      <w:tr w:rsidR="00B221BF" w:rsidTr="00EF0B0A">
        <w:trPr>
          <w:trHeight w:val="465"/>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Default="00B221BF" w:rsidP="00B221BF">
            <w:r>
              <w:t xml:space="preserve">4.3 </w:t>
            </w:r>
            <w:r w:rsidRPr="00FD0535">
              <w:rPr>
                <w:rFonts w:hint="eastAsia"/>
              </w:rPr>
              <w:t>图形化操作界面，可根据需求自定义操作界面，可通过</w:t>
            </w:r>
            <w:r w:rsidRPr="00FD0535">
              <w:rPr>
                <w:rFonts w:hint="eastAsia"/>
              </w:rPr>
              <w:t>Ipad</w:t>
            </w:r>
            <w:r w:rsidRPr="00FD0535">
              <w:rPr>
                <w:rFonts w:hint="eastAsia"/>
              </w:rPr>
              <w:t>、</w:t>
            </w:r>
            <w:r w:rsidRPr="00FD0535">
              <w:rPr>
                <w:rFonts w:hint="eastAsia"/>
              </w:rPr>
              <w:t>Iphone</w:t>
            </w:r>
            <w:r w:rsidRPr="00FD0535">
              <w:rPr>
                <w:rFonts w:hint="eastAsia"/>
              </w:rPr>
              <w:t>远程控制</w:t>
            </w:r>
            <w:r>
              <w:rPr>
                <w:rFonts w:hint="eastAsia"/>
              </w:rPr>
              <w:t>；</w:t>
            </w:r>
          </w:p>
        </w:tc>
      </w:tr>
      <w:tr w:rsidR="00B221BF" w:rsidTr="00A230FC">
        <w:trPr>
          <w:trHeight w:val="465"/>
        </w:trPr>
        <w:tc>
          <w:tcPr>
            <w:tcW w:w="532" w:type="dxa"/>
            <w:vMerge/>
            <w:tcBorders>
              <w:left w:val="single" w:sz="6" w:space="0" w:color="auto"/>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Default="00B221BF" w:rsidP="00B221BF">
            <w:r>
              <w:t xml:space="preserve">4.4 </w:t>
            </w:r>
            <w:r w:rsidRPr="00B221BF">
              <w:rPr>
                <w:rFonts w:hint="eastAsia"/>
              </w:rPr>
              <w:t>内置均衡、压缩、反馈抑制、延时、逻辑等控制模块，自</w:t>
            </w:r>
            <w:proofErr w:type="gramStart"/>
            <w:r w:rsidRPr="00B221BF">
              <w:rPr>
                <w:rFonts w:hint="eastAsia"/>
              </w:rPr>
              <w:t>带内部</w:t>
            </w:r>
            <w:proofErr w:type="gramEnd"/>
            <w:r w:rsidRPr="00B221BF">
              <w:rPr>
                <w:rFonts w:hint="eastAsia"/>
              </w:rPr>
              <w:t>存储单元，可定时播放、记录内存中音频文件。</w:t>
            </w:r>
          </w:p>
        </w:tc>
      </w:tr>
      <w:tr w:rsidR="00B221BF" w:rsidTr="004A57C2">
        <w:trPr>
          <w:trHeight w:val="55"/>
        </w:trPr>
        <w:tc>
          <w:tcPr>
            <w:tcW w:w="532" w:type="dxa"/>
            <w:vMerge w:val="restart"/>
            <w:tcBorders>
              <w:top w:val="single" w:sz="6" w:space="0" w:color="auto"/>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5</w:t>
            </w:r>
          </w:p>
        </w:tc>
        <w:tc>
          <w:tcPr>
            <w:tcW w:w="1220" w:type="dxa"/>
            <w:vMerge w:val="restart"/>
            <w:tcBorders>
              <w:top w:val="single" w:sz="6" w:space="0" w:color="auto"/>
              <w:left w:val="nil"/>
              <w:right w:val="single" w:sz="6" w:space="0" w:color="auto"/>
            </w:tcBorders>
          </w:tcPr>
          <w:p w:rsidR="00B221BF" w:rsidRDefault="00B221BF" w:rsidP="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吸顶扬声器</w:t>
            </w:r>
          </w:p>
        </w:tc>
        <w:tc>
          <w:tcPr>
            <w:tcW w:w="5280" w:type="dxa"/>
            <w:tcBorders>
              <w:top w:val="single" w:sz="6" w:space="0" w:color="auto"/>
              <w:left w:val="nil"/>
              <w:bottom w:val="single" w:sz="6" w:space="0" w:color="auto"/>
              <w:right w:val="single" w:sz="6" w:space="0" w:color="auto"/>
            </w:tcBorders>
          </w:tcPr>
          <w:p w:rsidR="00B221BF" w:rsidRPr="00D71297" w:rsidRDefault="00B221BF" w:rsidP="00B221BF">
            <w:r>
              <w:rPr>
                <w:rFonts w:hint="eastAsia"/>
              </w:rPr>
              <w:t xml:space="preserve">5.1 </w:t>
            </w:r>
            <w:r w:rsidRPr="00D71297">
              <w:rPr>
                <w:rFonts w:hint="eastAsia"/>
              </w:rPr>
              <w:t>额定功率不低于：</w:t>
            </w:r>
            <w:r w:rsidRPr="00D71297">
              <w:rPr>
                <w:rFonts w:hint="eastAsia"/>
              </w:rPr>
              <w:t>60w</w:t>
            </w:r>
            <w:r w:rsidRPr="00D71297">
              <w:rPr>
                <w:rFonts w:hint="eastAsia"/>
              </w:rPr>
              <w:t>；</w:t>
            </w:r>
            <w:r w:rsidRPr="00D71297">
              <w:rPr>
                <w:rFonts w:hint="eastAsia"/>
              </w:rPr>
              <w:t xml:space="preserve"> </w:t>
            </w:r>
          </w:p>
        </w:tc>
      </w:tr>
      <w:tr w:rsidR="00B221BF" w:rsidTr="004A57C2">
        <w:trPr>
          <w:trHeight w:val="52"/>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Pr="00D71297" w:rsidRDefault="00B221BF" w:rsidP="00B221BF">
            <w:r>
              <w:rPr>
                <w:rFonts w:hint="eastAsia"/>
              </w:rPr>
              <w:t xml:space="preserve">5.2 </w:t>
            </w:r>
            <w:r w:rsidRPr="00D71297">
              <w:rPr>
                <w:rFonts w:hint="eastAsia"/>
              </w:rPr>
              <w:t>阻抗：</w:t>
            </w:r>
            <w:r w:rsidRPr="00D71297">
              <w:rPr>
                <w:rFonts w:hint="eastAsia"/>
              </w:rPr>
              <w:t>16</w:t>
            </w:r>
            <w:r w:rsidRPr="00D71297">
              <w:rPr>
                <w:rFonts w:hint="eastAsia"/>
              </w:rPr>
              <w:t>欧姆；</w:t>
            </w:r>
          </w:p>
        </w:tc>
      </w:tr>
      <w:tr w:rsidR="00B221BF" w:rsidTr="004A57C2">
        <w:trPr>
          <w:trHeight w:val="52"/>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Pr="00D71297" w:rsidRDefault="00B221BF" w:rsidP="00B221BF">
            <w:r>
              <w:rPr>
                <w:rFonts w:hint="eastAsia"/>
              </w:rPr>
              <w:t xml:space="preserve">5.3 </w:t>
            </w:r>
            <w:r w:rsidRPr="00D71297">
              <w:rPr>
                <w:rFonts w:hint="eastAsia"/>
              </w:rPr>
              <w:t>单元：</w:t>
            </w:r>
            <w:r w:rsidRPr="00D71297">
              <w:rPr>
                <w:rFonts w:hint="eastAsia"/>
              </w:rPr>
              <w:t>6</w:t>
            </w:r>
            <w:r w:rsidRPr="00D71297">
              <w:rPr>
                <w:rFonts w:hint="eastAsia"/>
              </w:rPr>
              <w:t>寸低音</w:t>
            </w:r>
            <w:r w:rsidRPr="00D71297">
              <w:rPr>
                <w:rFonts w:hint="eastAsia"/>
              </w:rPr>
              <w:t>+1</w:t>
            </w:r>
            <w:r w:rsidRPr="00D71297">
              <w:rPr>
                <w:rFonts w:hint="eastAsia"/>
              </w:rPr>
              <w:t>寸高音；</w:t>
            </w:r>
            <w:r w:rsidRPr="00D71297">
              <w:rPr>
                <w:rFonts w:hint="eastAsia"/>
              </w:rPr>
              <w:t xml:space="preserve"> </w:t>
            </w:r>
          </w:p>
        </w:tc>
      </w:tr>
      <w:tr w:rsidR="00B221BF" w:rsidTr="004A57C2">
        <w:trPr>
          <w:trHeight w:val="52"/>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Pr="00D71297" w:rsidRDefault="00B221BF" w:rsidP="00B221BF">
            <w:r>
              <w:rPr>
                <w:rFonts w:hint="eastAsia"/>
              </w:rPr>
              <w:t xml:space="preserve">5.4 </w:t>
            </w:r>
            <w:r w:rsidRPr="00D71297">
              <w:rPr>
                <w:rFonts w:hint="eastAsia"/>
              </w:rPr>
              <w:t>频率响应：</w:t>
            </w:r>
            <w:r>
              <w:rPr>
                <w:rFonts w:hint="eastAsia"/>
              </w:rPr>
              <w:t>涵盖</w:t>
            </w:r>
            <w:r w:rsidRPr="00D71297">
              <w:rPr>
                <w:rFonts w:hint="eastAsia"/>
              </w:rPr>
              <w:t>70-20KHz</w:t>
            </w:r>
            <w:r w:rsidRPr="00D71297">
              <w:rPr>
                <w:rFonts w:hint="eastAsia"/>
              </w:rPr>
              <w:t>；</w:t>
            </w:r>
          </w:p>
        </w:tc>
      </w:tr>
      <w:tr w:rsidR="00B221BF" w:rsidTr="004A57C2">
        <w:trPr>
          <w:trHeight w:val="52"/>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Pr="00D71297" w:rsidRDefault="00B221BF" w:rsidP="00B221BF">
            <w:r>
              <w:rPr>
                <w:rFonts w:hint="eastAsia"/>
              </w:rPr>
              <w:t xml:space="preserve">5.5 </w:t>
            </w:r>
            <w:r w:rsidRPr="00D71297">
              <w:rPr>
                <w:rFonts w:hint="eastAsia"/>
              </w:rPr>
              <w:t>灵敏度：</w:t>
            </w:r>
            <w:r>
              <w:rPr>
                <w:rFonts w:hint="eastAsia"/>
              </w:rPr>
              <w:t>不低于</w:t>
            </w:r>
            <w:r w:rsidRPr="00D71297">
              <w:rPr>
                <w:rFonts w:hint="eastAsia"/>
              </w:rPr>
              <w:t>88dB</w:t>
            </w:r>
            <w:r w:rsidRPr="00D71297">
              <w:rPr>
                <w:rFonts w:hint="eastAsia"/>
              </w:rPr>
              <w:t>；</w:t>
            </w:r>
          </w:p>
        </w:tc>
      </w:tr>
      <w:tr w:rsidR="00B221BF" w:rsidTr="004A57C2">
        <w:trPr>
          <w:trHeight w:val="52"/>
        </w:trPr>
        <w:tc>
          <w:tcPr>
            <w:tcW w:w="532" w:type="dxa"/>
            <w:vMerge/>
            <w:tcBorders>
              <w:left w:val="single" w:sz="6" w:space="0" w:color="auto"/>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Default="00B221BF" w:rsidP="00B221BF">
            <w:r>
              <w:rPr>
                <w:rFonts w:hint="eastAsia"/>
              </w:rPr>
              <w:t xml:space="preserve">5.6 </w:t>
            </w:r>
            <w:r w:rsidRPr="00D71297">
              <w:rPr>
                <w:rFonts w:hint="eastAsia"/>
              </w:rPr>
              <w:t>最大声压级：</w:t>
            </w:r>
            <w:r>
              <w:rPr>
                <w:rFonts w:hint="eastAsia"/>
              </w:rPr>
              <w:t>不低于</w:t>
            </w:r>
            <w:r w:rsidRPr="00D71297">
              <w:rPr>
                <w:rFonts w:hint="eastAsia"/>
              </w:rPr>
              <w:t>104dB</w:t>
            </w:r>
            <w:r w:rsidRPr="00D71297">
              <w:rPr>
                <w:rFonts w:hint="eastAsia"/>
              </w:rPr>
              <w:t>；</w:t>
            </w:r>
          </w:p>
        </w:tc>
      </w:tr>
      <w:tr w:rsidR="00B221BF" w:rsidTr="00284BB7">
        <w:trPr>
          <w:trHeight w:val="55"/>
        </w:trPr>
        <w:tc>
          <w:tcPr>
            <w:tcW w:w="532" w:type="dxa"/>
            <w:vMerge w:val="restart"/>
            <w:tcBorders>
              <w:top w:val="single" w:sz="6" w:space="0" w:color="auto"/>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6</w:t>
            </w:r>
          </w:p>
        </w:tc>
        <w:tc>
          <w:tcPr>
            <w:tcW w:w="1220" w:type="dxa"/>
            <w:vMerge w:val="restart"/>
            <w:tcBorders>
              <w:top w:val="single" w:sz="6" w:space="0" w:color="auto"/>
              <w:left w:val="nil"/>
              <w:right w:val="single" w:sz="6" w:space="0" w:color="auto"/>
            </w:tcBorders>
          </w:tcPr>
          <w:p w:rsidR="00B221BF" w:rsidRDefault="00B221BF" w:rsidP="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w:t>
            </w:r>
            <w:r>
              <w:rPr>
                <w:rFonts w:ascii="Times New Roman" w:eastAsia="宋体" w:hAnsi="Times New Roman" w:cs="Times New Roman"/>
                <w:szCs w:val="21"/>
              </w:rPr>
              <w:t>6.5</w:t>
            </w:r>
            <w:r>
              <w:rPr>
                <w:rFonts w:ascii="宋体" w:eastAsia="宋体" w:hAnsi="Times New Roman" w:cs="宋体" w:hint="eastAsia"/>
                <w:szCs w:val="21"/>
              </w:rPr>
              <w:t>寸音箱</w:t>
            </w:r>
          </w:p>
        </w:tc>
        <w:tc>
          <w:tcPr>
            <w:tcW w:w="5280" w:type="dxa"/>
            <w:tcBorders>
              <w:top w:val="single" w:sz="6" w:space="0" w:color="auto"/>
              <w:left w:val="nil"/>
              <w:bottom w:val="single" w:sz="6" w:space="0" w:color="auto"/>
              <w:right w:val="single" w:sz="6" w:space="0" w:color="auto"/>
            </w:tcBorders>
          </w:tcPr>
          <w:p w:rsidR="00B221BF" w:rsidRPr="008736FA" w:rsidRDefault="00B221BF" w:rsidP="00B221BF">
            <w:r>
              <w:t xml:space="preserve">6.1  </w:t>
            </w:r>
            <w:r w:rsidRPr="008736FA">
              <w:rPr>
                <w:rFonts w:hint="eastAsia"/>
              </w:rPr>
              <w:t>2</w:t>
            </w:r>
            <w:r w:rsidRPr="008736FA">
              <w:rPr>
                <w:rFonts w:hint="eastAsia"/>
              </w:rPr>
              <w:t>单元</w:t>
            </w:r>
            <w:r w:rsidRPr="008736FA">
              <w:rPr>
                <w:rFonts w:hint="eastAsia"/>
              </w:rPr>
              <w:t>2</w:t>
            </w:r>
            <w:r w:rsidRPr="008736FA">
              <w:rPr>
                <w:rFonts w:hint="eastAsia"/>
              </w:rPr>
              <w:t>分频倒相式；</w:t>
            </w:r>
          </w:p>
        </w:tc>
      </w:tr>
      <w:tr w:rsidR="00B221BF" w:rsidTr="00284BB7">
        <w:trPr>
          <w:trHeight w:val="52"/>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Pr="008736FA" w:rsidRDefault="00B221BF" w:rsidP="00B221BF">
            <w:r>
              <w:t xml:space="preserve">6.2  </w:t>
            </w:r>
            <w:r w:rsidRPr="008736FA">
              <w:rPr>
                <w:rFonts w:hint="eastAsia"/>
              </w:rPr>
              <w:t>6.5</w:t>
            </w:r>
            <w:r w:rsidRPr="008736FA">
              <w:rPr>
                <w:rFonts w:hint="eastAsia"/>
              </w:rPr>
              <w:t>″低频驱动器，</w:t>
            </w:r>
            <w:r w:rsidRPr="008736FA">
              <w:rPr>
                <w:rFonts w:hint="eastAsia"/>
              </w:rPr>
              <w:t>1</w:t>
            </w:r>
            <w:r w:rsidRPr="008736FA">
              <w:rPr>
                <w:rFonts w:hint="eastAsia"/>
              </w:rPr>
              <w:t>″高频驱动器；</w:t>
            </w:r>
          </w:p>
        </w:tc>
      </w:tr>
      <w:tr w:rsidR="00B221BF" w:rsidTr="00284BB7">
        <w:trPr>
          <w:trHeight w:val="52"/>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Pr="008736FA" w:rsidRDefault="00B221BF" w:rsidP="00B221BF">
            <w:r>
              <w:rPr>
                <w:rFonts w:hint="eastAsia"/>
              </w:rPr>
              <w:t xml:space="preserve">6.3  </w:t>
            </w:r>
            <w:r w:rsidRPr="008736FA">
              <w:rPr>
                <w:rFonts w:hint="eastAsia"/>
              </w:rPr>
              <w:t>额定功率不小于：</w:t>
            </w:r>
            <w:r w:rsidRPr="008736FA">
              <w:rPr>
                <w:rFonts w:hint="eastAsia"/>
              </w:rPr>
              <w:t>100W</w:t>
            </w:r>
            <w:r w:rsidRPr="008736FA">
              <w:rPr>
                <w:rFonts w:hint="eastAsia"/>
              </w:rPr>
              <w:t>；</w:t>
            </w:r>
          </w:p>
        </w:tc>
      </w:tr>
      <w:tr w:rsidR="00B221BF" w:rsidTr="00284BB7">
        <w:trPr>
          <w:trHeight w:val="52"/>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Pr="008736FA" w:rsidRDefault="00B221BF" w:rsidP="00B221BF">
            <w:r>
              <w:rPr>
                <w:rFonts w:hint="eastAsia"/>
              </w:rPr>
              <w:t xml:space="preserve">6.4  </w:t>
            </w:r>
            <w:r w:rsidRPr="008736FA">
              <w:rPr>
                <w:rFonts w:hint="eastAsia"/>
              </w:rPr>
              <w:t>标称阻抗：</w:t>
            </w:r>
            <w:r w:rsidRPr="008736FA">
              <w:rPr>
                <w:rFonts w:hint="eastAsia"/>
              </w:rPr>
              <w:t>8</w:t>
            </w:r>
            <w:r w:rsidRPr="008736FA">
              <w:rPr>
                <w:rFonts w:hint="eastAsia"/>
              </w:rPr>
              <w:t>Ω；</w:t>
            </w:r>
          </w:p>
        </w:tc>
      </w:tr>
      <w:tr w:rsidR="00B221BF" w:rsidTr="00284BB7">
        <w:trPr>
          <w:trHeight w:val="52"/>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Pr="008736FA" w:rsidRDefault="00B221BF" w:rsidP="00B221BF">
            <w:r>
              <w:rPr>
                <w:rFonts w:hint="eastAsia"/>
              </w:rPr>
              <w:t xml:space="preserve">6.5  </w:t>
            </w:r>
            <w:r w:rsidRPr="008736FA">
              <w:rPr>
                <w:rFonts w:hint="eastAsia"/>
              </w:rPr>
              <w:t>灵敏度：</w:t>
            </w:r>
            <w:r>
              <w:rPr>
                <w:rFonts w:hint="eastAsia"/>
              </w:rPr>
              <w:t>不低于</w:t>
            </w:r>
            <w:r w:rsidRPr="008736FA">
              <w:rPr>
                <w:rFonts w:hint="eastAsia"/>
              </w:rPr>
              <w:t>96dB</w:t>
            </w:r>
            <w:r w:rsidRPr="008736FA">
              <w:rPr>
                <w:rFonts w:hint="eastAsia"/>
              </w:rPr>
              <w:t>；</w:t>
            </w:r>
          </w:p>
        </w:tc>
      </w:tr>
      <w:tr w:rsidR="00B221BF" w:rsidTr="00284BB7">
        <w:trPr>
          <w:trHeight w:val="52"/>
        </w:trPr>
        <w:tc>
          <w:tcPr>
            <w:tcW w:w="532" w:type="dxa"/>
            <w:vMerge/>
            <w:tcBorders>
              <w:left w:val="single" w:sz="6" w:space="0" w:color="auto"/>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szCs w:val="21"/>
              </w:rPr>
            </w:pPr>
          </w:p>
        </w:tc>
        <w:tc>
          <w:tcPr>
            <w:tcW w:w="5280" w:type="dxa"/>
            <w:tcBorders>
              <w:top w:val="single" w:sz="6" w:space="0" w:color="auto"/>
              <w:left w:val="nil"/>
              <w:bottom w:val="single" w:sz="6" w:space="0" w:color="auto"/>
              <w:right w:val="single" w:sz="6" w:space="0" w:color="auto"/>
            </w:tcBorders>
          </w:tcPr>
          <w:p w:rsidR="00B221BF" w:rsidRDefault="00B221BF" w:rsidP="00B221BF">
            <w:r>
              <w:rPr>
                <w:rFonts w:hint="eastAsia"/>
              </w:rPr>
              <w:t xml:space="preserve">6.6  </w:t>
            </w:r>
            <w:r w:rsidRPr="008736FA">
              <w:rPr>
                <w:rFonts w:hint="eastAsia"/>
              </w:rPr>
              <w:t>最大声压级：</w:t>
            </w:r>
            <w:r>
              <w:rPr>
                <w:rFonts w:hint="eastAsia"/>
              </w:rPr>
              <w:t>不低于</w:t>
            </w:r>
            <w:r w:rsidRPr="008736FA">
              <w:rPr>
                <w:rFonts w:hint="eastAsia"/>
              </w:rPr>
              <w:t>116dB</w:t>
            </w:r>
            <w:r w:rsidRPr="008736FA">
              <w:rPr>
                <w:rFonts w:hint="eastAsia"/>
              </w:rPr>
              <w:t>；</w:t>
            </w:r>
          </w:p>
        </w:tc>
      </w:tr>
      <w:tr w:rsidR="00B221BF">
        <w:tc>
          <w:tcPr>
            <w:tcW w:w="532" w:type="dxa"/>
            <w:tcBorders>
              <w:top w:val="single" w:sz="6" w:space="0" w:color="auto"/>
              <w:left w:val="single" w:sz="6" w:space="0" w:color="auto"/>
              <w:bottom w:val="single" w:sz="6" w:space="0" w:color="auto"/>
              <w:right w:val="single" w:sz="6" w:space="0" w:color="auto"/>
            </w:tcBorders>
          </w:tcPr>
          <w:p w:rsidR="00B221BF" w:rsidRDefault="00B221BF">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7</w:t>
            </w:r>
          </w:p>
        </w:tc>
        <w:tc>
          <w:tcPr>
            <w:tcW w:w="1220" w:type="dxa"/>
            <w:tcBorders>
              <w:top w:val="single" w:sz="6" w:space="0" w:color="auto"/>
              <w:left w:val="nil"/>
              <w:bottom w:val="single" w:sz="6" w:space="0" w:color="auto"/>
              <w:right w:val="single" w:sz="6" w:space="0" w:color="auto"/>
            </w:tcBorders>
          </w:tcPr>
          <w:p w:rsidR="00B221BF" w:rsidRDefault="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功率放大器</w:t>
            </w:r>
          </w:p>
        </w:tc>
        <w:tc>
          <w:tcPr>
            <w:tcW w:w="5280" w:type="dxa"/>
            <w:tcBorders>
              <w:top w:val="single" w:sz="6" w:space="0" w:color="auto"/>
              <w:left w:val="nil"/>
              <w:bottom w:val="single" w:sz="6" w:space="0" w:color="auto"/>
              <w:right w:val="single" w:sz="6" w:space="0" w:color="auto"/>
            </w:tcBorders>
          </w:tcPr>
          <w:p w:rsidR="00B221BF" w:rsidRDefault="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7.1  不低于</w:t>
            </w:r>
            <w:r>
              <w:rPr>
                <w:rFonts w:ascii="Times New Roman" w:eastAsia="宋体" w:hAnsi="Times New Roman" w:cs="Times New Roman"/>
                <w:szCs w:val="21"/>
              </w:rPr>
              <w:t>2*350W/8</w:t>
            </w:r>
            <w:r>
              <w:rPr>
                <w:rFonts w:ascii="宋体" w:eastAsia="宋体" w:hAnsi="Times New Roman" w:cs="宋体" w:hint="eastAsia"/>
                <w:szCs w:val="21"/>
              </w:rPr>
              <w:t>Ω</w:t>
            </w:r>
            <w:r>
              <w:rPr>
                <w:rFonts w:ascii="Times New Roman" w:eastAsia="宋体" w:hAnsi="Times New Roman" w:cs="Times New Roman"/>
                <w:szCs w:val="21"/>
              </w:rPr>
              <w:t>,500W/4</w:t>
            </w:r>
            <w:r>
              <w:rPr>
                <w:rFonts w:ascii="宋体" w:eastAsia="宋体" w:hAnsi="Times New Roman" w:cs="宋体" w:hint="eastAsia"/>
                <w:szCs w:val="21"/>
              </w:rPr>
              <w:t>Ω</w:t>
            </w:r>
            <w:r>
              <w:rPr>
                <w:rFonts w:ascii="Times New Roman" w:eastAsia="宋体" w:hAnsi="Times New Roman" w:cs="Times New Roman"/>
                <w:szCs w:val="21"/>
              </w:rPr>
              <w:t>,8</w:t>
            </w:r>
            <w:r>
              <w:rPr>
                <w:rFonts w:ascii="宋体" w:eastAsia="宋体" w:hAnsi="Times New Roman" w:cs="宋体" w:hint="eastAsia"/>
                <w:szCs w:val="21"/>
              </w:rPr>
              <w:t>Ω桥接</w:t>
            </w:r>
            <w:r>
              <w:rPr>
                <w:rFonts w:ascii="Times New Roman" w:eastAsia="宋体" w:hAnsi="Times New Roman" w:cs="Times New Roman"/>
                <w:szCs w:val="21"/>
              </w:rPr>
              <w:t>1000W,4</w:t>
            </w:r>
            <w:r>
              <w:rPr>
                <w:rFonts w:ascii="宋体" w:eastAsia="宋体" w:hAnsi="Times New Roman" w:cs="宋体" w:hint="eastAsia"/>
                <w:szCs w:val="21"/>
              </w:rPr>
              <w:t>Ω桥接</w:t>
            </w:r>
            <w:r>
              <w:rPr>
                <w:rFonts w:ascii="Times New Roman" w:eastAsia="宋体" w:hAnsi="Times New Roman" w:cs="Times New Roman"/>
                <w:szCs w:val="21"/>
              </w:rPr>
              <w:t>1200W,</w:t>
            </w:r>
            <w:r>
              <w:rPr>
                <w:rFonts w:ascii="宋体" w:eastAsia="宋体" w:hAnsi="Times New Roman" w:cs="宋体" w:hint="eastAsia"/>
                <w:szCs w:val="21"/>
              </w:rPr>
              <w:t>阻尼系数</w:t>
            </w:r>
            <w:r>
              <w:rPr>
                <w:rFonts w:ascii="Times New Roman" w:eastAsia="宋体" w:hAnsi="Times New Roman" w:cs="Times New Roman"/>
                <w:szCs w:val="21"/>
              </w:rPr>
              <w:t>&gt;200</w:t>
            </w:r>
            <w:r>
              <w:rPr>
                <w:rFonts w:ascii="Times New Roman" w:eastAsia="宋体" w:hAnsi="Times New Roman" w:cs="Times New Roman" w:hint="eastAsia"/>
                <w:szCs w:val="21"/>
              </w:rPr>
              <w:t>。</w:t>
            </w:r>
          </w:p>
        </w:tc>
      </w:tr>
      <w:tr w:rsidR="00B221BF" w:rsidTr="00242F63">
        <w:trPr>
          <w:trHeight w:val="126"/>
        </w:trPr>
        <w:tc>
          <w:tcPr>
            <w:tcW w:w="532" w:type="dxa"/>
            <w:vMerge w:val="restart"/>
            <w:tcBorders>
              <w:top w:val="single" w:sz="6" w:space="0" w:color="auto"/>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8</w:t>
            </w:r>
          </w:p>
        </w:tc>
        <w:tc>
          <w:tcPr>
            <w:tcW w:w="1220" w:type="dxa"/>
            <w:vMerge w:val="restart"/>
            <w:tcBorders>
              <w:top w:val="single" w:sz="6" w:space="0" w:color="auto"/>
              <w:left w:val="nil"/>
              <w:right w:val="single" w:sz="6" w:space="0" w:color="auto"/>
            </w:tcBorders>
          </w:tcPr>
          <w:p w:rsidR="00B221BF" w:rsidRDefault="00B221BF" w:rsidP="00B221B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84</w:t>
            </w:r>
            <w:r>
              <w:rPr>
                <w:rFonts w:ascii="宋体" w:eastAsia="宋体" w:hAnsi="Times New Roman" w:cs="宋体" w:hint="eastAsia"/>
                <w:szCs w:val="21"/>
              </w:rPr>
              <w:t>寸</w:t>
            </w:r>
            <w:r>
              <w:rPr>
                <w:rFonts w:ascii="Times New Roman" w:eastAsia="宋体" w:hAnsi="Times New Roman" w:cs="Times New Roman"/>
                <w:szCs w:val="21"/>
              </w:rPr>
              <w:t>WIFI</w:t>
            </w:r>
            <w:r>
              <w:rPr>
                <w:rFonts w:ascii="宋体" w:eastAsia="宋体" w:hAnsi="Times New Roman" w:cs="宋体" w:hint="eastAsia"/>
                <w:szCs w:val="21"/>
              </w:rPr>
              <w:t>镜像监视器</w:t>
            </w:r>
          </w:p>
        </w:tc>
        <w:tc>
          <w:tcPr>
            <w:tcW w:w="5280" w:type="dxa"/>
            <w:tcBorders>
              <w:top w:val="single" w:sz="6" w:space="0" w:color="auto"/>
              <w:left w:val="nil"/>
              <w:bottom w:val="single" w:sz="6" w:space="0" w:color="auto"/>
              <w:right w:val="single" w:sz="6" w:space="0" w:color="auto"/>
            </w:tcBorders>
          </w:tcPr>
          <w:p w:rsidR="00B221BF" w:rsidRPr="00790F8C" w:rsidRDefault="00B221BF" w:rsidP="00B221BF">
            <w:r w:rsidRPr="00790F8C">
              <w:rPr>
                <w:rFonts w:hint="eastAsia"/>
              </w:rPr>
              <w:t>▲</w:t>
            </w:r>
            <w:r>
              <w:rPr>
                <w:rFonts w:hint="eastAsia"/>
              </w:rPr>
              <w:t xml:space="preserve">8.1 </w:t>
            </w:r>
            <w:r w:rsidRPr="00790F8C">
              <w:rPr>
                <w:rFonts w:hint="eastAsia"/>
              </w:rPr>
              <w:t>物理分辨率不低于：</w:t>
            </w:r>
            <w:r w:rsidRPr="00790F8C">
              <w:rPr>
                <w:rFonts w:hint="eastAsia"/>
              </w:rPr>
              <w:t>3840*2160</w:t>
            </w:r>
            <w:r w:rsidRPr="00790F8C">
              <w:rPr>
                <w:rFonts w:hint="eastAsia"/>
              </w:rPr>
              <w:t>，亮度：</w:t>
            </w:r>
            <w:r w:rsidRPr="00790F8C">
              <w:rPr>
                <w:rFonts w:hint="eastAsia"/>
              </w:rPr>
              <w:t>500cd/m</w:t>
            </w:r>
            <w:r w:rsidRPr="00790F8C">
              <w:rPr>
                <w:rFonts w:hint="eastAsia"/>
              </w:rPr>
              <w:t>²。</w:t>
            </w:r>
          </w:p>
        </w:tc>
      </w:tr>
      <w:tr w:rsidR="00B221BF" w:rsidTr="00242F63">
        <w:trPr>
          <w:trHeight w:val="126"/>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Times New Roman" w:eastAsia="宋体" w:hAnsi="Times New Roman" w:cs="Times New Roman"/>
                <w:szCs w:val="21"/>
              </w:rPr>
            </w:pPr>
          </w:p>
        </w:tc>
        <w:tc>
          <w:tcPr>
            <w:tcW w:w="5280" w:type="dxa"/>
            <w:tcBorders>
              <w:top w:val="single" w:sz="6" w:space="0" w:color="auto"/>
              <w:left w:val="nil"/>
              <w:bottom w:val="single" w:sz="6" w:space="0" w:color="auto"/>
              <w:right w:val="single" w:sz="6" w:space="0" w:color="auto"/>
            </w:tcBorders>
          </w:tcPr>
          <w:p w:rsidR="00B221BF" w:rsidRPr="00790F8C" w:rsidRDefault="00B221BF" w:rsidP="00B221BF">
            <w:r>
              <w:rPr>
                <w:rFonts w:hint="eastAsia"/>
              </w:rPr>
              <w:t xml:space="preserve">8.2 </w:t>
            </w:r>
            <w:r w:rsidRPr="00790F8C">
              <w:rPr>
                <w:rFonts w:hint="eastAsia"/>
              </w:rPr>
              <w:t>输入接口：</w:t>
            </w:r>
            <w:r w:rsidRPr="00790F8C">
              <w:rPr>
                <w:rFonts w:hint="eastAsia"/>
              </w:rPr>
              <w:t>2</w:t>
            </w:r>
            <w:r w:rsidRPr="00790F8C">
              <w:rPr>
                <w:rFonts w:hint="eastAsia"/>
              </w:rPr>
              <w:t>路</w:t>
            </w:r>
            <w:r w:rsidRPr="00790F8C">
              <w:rPr>
                <w:rFonts w:hint="eastAsia"/>
              </w:rPr>
              <w:t>VGA</w:t>
            </w:r>
            <w:r w:rsidRPr="00790F8C">
              <w:rPr>
                <w:rFonts w:hint="eastAsia"/>
              </w:rPr>
              <w:t>、</w:t>
            </w:r>
            <w:r w:rsidRPr="00790F8C">
              <w:rPr>
                <w:rFonts w:hint="eastAsia"/>
              </w:rPr>
              <w:t>2</w:t>
            </w:r>
            <w:r w:rsidRPr="00790F8C">
              <w:rPr>
                <w:rFonts w:hint="eastAsia"/>
              </w:rPr>
              <w:t>路</w:t>
            </w:r>
            <w:r w:rsidRPr="00790F8C">
              <w:rPr>
                <w:rFonts w:hint="eastAsia"/>
              </w:rPr>
              <w:t xml:space="preserve"> HDMI/DVI</w:t>
            </w:r>
            <w:r w:rsidRPr="00790F8C">
              <w:rPr>
                <w:rFonts w:hint="eastAsia"/>
              </w:rPr>
              <w:t>、</w:t>
            </w:r>
            <w:r w:rsidRPr="00790F8C">
              <w:rPr>
                <w:rFonts w:hint="eastAsia"/>
              </w:rPr>
              <w:t>1</w:t>
            </w:r>
            <w:r w:rsidRPr="00790F8C">
              <w:rPr>
                <w:rFonts w:hint="eastAsia"/>
              </w:rPr>
              <w:t>路复合视频、</w:t>
            </w:r>
            <w:r w:rsidRPr="00790F8C">
              <w:rPr>
                <w:rFonts w:hint="eastAsia"/>
              </w:rPr>
              <w:t>1</w:t>
            </w:r>
            <w:r w:rsidRPr="00790F8C">
              <w:rPr>
                <w:rFonts w:hint="eastAsia"/>
              </w:rPr>
              <w:t>路</w:t>
            </w:r>
            <w:r w:rsidRPr="00790F8C">
              <w:rPr>
                <w:rFonts w:hint="eastAsia"/>
              </w:rPr>
              <w:t>10M/100M RJ45</w:t>
            </w:r>
            <w:r w:rsidRPr="00790F8C">
              <w:rPr>
                <w:rFonts w:hint="eastAsia"/>
              </w:rPr>
              <w:t>网口，</w:t>
            </w:r>
            <w:r w:rsidRPr="00790F8C">
              <w:rPr>
                <w:rFonts w:hint="eastAsia"/>
              </w:rPr>
              <w:t>4</w:t>
            </w:r>
            <w:r w:rsidRPr="00790F8C">
              <w:rPr>
                <w:rFonts w:hint="eastAsia"/>
              </w:rPr>
              <w:t>路</w:t>
            </w:r>
            <w:r w:rsidRPr="00790F8C">
              <w:rPr>
                <w:rFonts w:hint="eastAsia"/>
              </w:rPr>
              <w:t>USB</w:t>
            </w:r>
            <w:r w:rsidRPr="00790F8C">
              <w:rPr>
                <w:rFonts w:hint="eastAsia"/>
              </w:rPr>
              <w:t>（</w:t>
            </w:r>
            <w:r w:rsidRPr="00790F8C">
              <w:rPr>
                <w:rFonts w:hint="eastAsia"/>
              </w:rPr>
              <w:t>U</w:t>
            </w:r>
            <w:r w:rsidRPr="00790F8C">
              <w:rPr>
                <w:rFonts w:hint="eastAsia"/>
              </w:rPr>
              <w:t>盘或电子盘中的超高清</w:t>
            </w:r>
            <w:r w:rsidRPr="00790F8C">
              <w:rPr>
                <w:rFonts w:hint="eastAsia"/>
              </w:rPr>
              <w:t>4K</w:t>
            </w:r>
            <w:r w:rsidRPr="00790F8C">
              <w:rPr>
                <w:rFonts w:hint="eastAsia"/>
              </w:rPr>
              <w:t>视频可以直接播放）。</w:t>
            </w:r>
          </w:p>
        </w:tc>
      </w:tr>
      <w:tr w:rsidR="00B221BF" w:rsidTr="00242F63">
        <w:trPr>
          <w:trHeight w:val="126"/>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Times New Roman" w:eastAsia="宋体" w:hAnsi="Times New Roman" w:cs="Times New Roman"/>
                <w:szCs w:val="21"/>
              </w:rPr>
            </w:pPr>
          </w:p>
        </w:tc>
        <w:tc>
          <w:tcPr>
            <w:tcW w:w="5280" w:type="dxa"/>
            <w:tcBorders>
              <w:top w:val="single" w:sz="6" w:space="0" w:color="auto"/>
              <w:left w:val="nil"/>
              <w:bottom w:val="single" w:sz="6" w:space="0" w:color="auto"/>
              <w:right w:val="single" w:sz="6" w:space="0" w:color="auto"/>
            </w:tcBorders>
          </w:tcPr>
          <w:p w:rsidR="00B221BF" w:rsidRPr="00790F8C" w:rsidRDefault="00B221BF" w:rsidP="00B221BF">
            <w:r>
              <w:rPr>
                <w:rFonts w:hint="eastAsia"/>
              </w:rPr>
              <w:t xml:space="preserve">8.3 </w:t>
            </w:r>
            <w:r w:rsidRPr="00790F8C">
              <w:rPr>
                <w:rFonts w:hint="eastAsia"/>
              </w:rPr>
              <w:t>输出接口：</w:t>
            </w:r>
            <w:r w:rsidRPr="00790F8C">
              <w:rPr>
                <w:rFonts w:hint="eastAsia"/>
              </w:rPr>
              <w:t>1</w:t>
            </w:r>
            <w:r w:rsidRPr="00790F8C">
              <w:rPr>
                <w:rFonts w:hint="eastAsia"/>
              </w:rPr>
              <w:t>路</w:t>
            </w:r>
            <w:r w:rsidRPr="00790F8C">
              <w:rPr>
                <w:rFonts w:hint="eastAsia"/>
              </w:rPr>
              <w:t>VGA</w:t>
            </w:r>
            <w:proofErr w:type="gramStart"/>
            <w:r w:rsidRPr="00790F8C">
              <w:rPr>
                <w:rFonts w:hint="eastAsia"/>
              </w:rPr>
              <w:t>信号环</w:t>
            </w:r>
            <w:proofErr w:type="gramEnd"/>
            <w:r w:rsidRPr="00790F8C">
              <w:rPr>
                <w:rFonts w:hint="eastAsia"/>
              </w:rPr>
              <w:t>出接口，</w:t>
            </w:r>
            <w:r w:rsidRPr="00790F8C">
              <w:rPr>
                <w:rFonts w:hint="eastAsia"/>
              </w:rPr>
              <w:t>1</w:t>
            </w:r>
            <w:r w:rsidRPr="00790F8C">
              <w:rPr>
                <w:rFonts w:hint="eastAsia"/>
              </w:rPr>
              <w:t>路</w:t>
            </w:r>
            <w:r w:rsidRPr="00790F8C">
              <w:rPr>
                <w:rFonts w:hint="eastAsia"/>
              </w:rPr>
              <w:t>HDMI</w:t>
            </w:r>
            <w:proofErr w:type="gramStart"/>
            <w:r w:rsidRPr="00790F8C">
              <w:rPr>
                <w:rFonts w:hint="eastAsia"/>
              </w:rPr>
              <w:t>信号环</w:t>
            </w:r>
            <w:proofErr w:type="gramEnd"/>
            <w:r w:rsidRPr="00790F8C">
              <w:rPr>
                <w:rFonts w:hint="eastAsia"/>
              </w:rPr>
              <w:t>出接口，</w:t>
            </w:r>
            <w:r w:rsidRPr="00790F8C">
              <w:rPr>
                <w:rFonts w:hint="eastAsia"/>
              </w:rPr>
              <w:t>2</w:t>
            </w:r>
            <w:r w:rsidRPr="00790F8C">
              <w:rPr>
                <w:rFonts w:hint="eastAsia"/>
              </w:rPr>
              <w:t>路</w:t>
            </w:r>
            <w:r w:rsidRPr="00790F8C">
              <w:rPr>
                <w:rFonts w:hint="eastAsia"/>
              </w:rPr>
              <w:t>VGA</w:t>
            </w:r>
            <w:r w:rsidRPr="00790F8C">
              <w:rPr>
                <w:rFonts w:hint="eastAsia"/>
              </w:rPr>
              <w:t>的输入信号可自动通过该</w:t>
            </w:r>
            <w:r w:rsidRPr="00790F8C">
              <w:rPr>
                <w:rFonts w:hint="eastAsia"/>
              </w:rPr>
              <w:t>VGA</w:t>
            </w:r>
            <w:proofErr w:type="gramStart"/>
            <w:r w:rsidRPr="00790F8C">
              <w:rPr>
                <w:rFonts w:hint="eastAsia"/>
              </w:rPr>
              <w:t>信号环</w:t>
            </w:r>
            <w:proofErr w:type="gramEnd"/>
            <w:r w:rsidRPr="00790F8C">
              <w:rPr>
                <w:rFonts w:hint="eastAsia"/>
              </w:rPr>
              <w:t>出接口连接到其它显示设备显示。</w:t>
            </w:r>
          </w:p>
        </w:tc>
      </w:tr>
      <w:tr w:rsidR="00B221BF" w:rsidTr="00242F63">
        <w:trPr>
          <w:trHeight w:val="126"/>
        </w:trPr>
        <w:tc>
          <w:tcPr>
            <w:tcW w:w="532" w:type="dxa"/>
            <w:vMerge/>
            <w:tcBorders>
              <w:left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right w:val="single" w:sz="6" w:space="0" w:color="auto"/>
            </w:tcBorders>
          </w:tcPr>
          <w:p w:rsidR="00B221BF" w:rsidRDefault="00B221BF" w:rsidP="00B221BF">
            <w:pPr>
              <w:autoSpaceDE w:val="0"/>
              <w:autoSpaceDN w:val="0"/>
              <w:adjustRightInd w:val="0"/>
              <w:jc w:val="left"/>
              <w:rPr>
                <w:rFonts w:ascii="Times New Roman" w:eastAsia="宋体" w:hAnsi="Times New Roman" w:cs="Times New Roman"/>
                <w:szCs w:val="21"/>
              </w:rPr>
            </w:pPr>
          </w:p>
        </w:tc>
        <w:tc>
          <w:tcPr>
            <w:tcW w:w="5280" w:type="dxa"/>
            <w:tcBorders>
              <w:top w:val="single" w:sz="6" w:space="0" w:color="auto"/>
              <w:left w:val="nil"/>
              <w:bottom w:val="single" w:sz="6" w:space="0" w:color="auto"/>
              <w:right w:val="single" w:sz="6" w:space="0" w:color="auto"/>
            </w:tcBorders>
          </w:tcPr>
          <w:p w:rsidR="00B221BF" w:rsidRPr="00790F8C" w:rsidRDefault="00B221BF" w:rsidP="00B221BF">
            <w:r>
              <w:rPr>
                <w:rFonts w:hint="eastAsia"/>
              </w:rPr>
              <w:t xml:space="preserve">8.4 </w:t>
            </w:r>
            <w:r w:rsidRPr="00790F8C">
              <w:rPr>
                <w:rFonts w:hint="eastAsia"/>
              </w:rPr>
              <w:t>控制接口：</w:t>
            </w:r>
            <w:r w:rsidRPr="00790F8C">
              <w:rPr>
                <w:rFonts w:hint="eastAsia"/>
              </w:rPr>
              <w:t>1</w:t>
            </w:r>
            <w:r w:rsidRPr="00790F8C">
              <w:rPr>
                <w:rFonts w:hint="eastAsia"/>
              </w:rPr>
              <w:t>路</w:t>
            </w:r>
            <w:r w:rsidRPr="00790F8C">
              <w:rPr>
                <w:rFonts w:hint="eastAsia"/>
              </w:rPr>
              <w:t>RS232</w:t>
            </w:r>
            <w:r w:rsidRPr="00790F8C">
              <w:rPr>
                <w:rFonts w:hint="eastAsia"/>
              </w:rPr>
              <w:t>，中</w:t>
            </w:r>
            <w:proofErr w:type="gramStart"/>
            <w:r w:rsidRPr="00790F8C">
              <w:rPr>
                <w:rFonts w:hint="eastAsia"/>
              </w:rPr>
              <w:t>控设备</w:t>
            </w:r>
            <w:proofErr w:type="gramEnd"/>
            <w:r w:rsidRPr="00790F8C">
              <w:rPr>
                <w:rFonts w:hint="eastAsia"/>
              </w:rPr>
              <w:t>能通过控制端口控制设备的开、关机及信号通道切换</w:t>
            </w:r>
            <w:r w:rsidRPr="00790F8C">
              <w:rPr>
                <w:rFonts w:hint="eastAsia"/>
              </w:rPr>
              <w:t xml:space="preserve"> </w:t>
            </w:r>
            <w:r w:rsidRPr="00790F8C">
              <w:rPr>
                <w:rFonts w:hint="eastAsia"/>
              </w:rPr>
              <w:t>内置嵌入式硬件系统，</w:t>
            </w:r>
            <w:r w:rsidRPr="00790F8C">
              <w:rPr>
                <w:rFonts w:hint="eastAsia"/>
              </w:rPr>
              <w:t>4</w:t>
            </w:r>
            <w:r w:rsidRPr="00790F8C">
              <w:rPr>
                <w:rFonts w:hint="eastAsia"/>
              </w:rPr>
              <w:t>核</w:t>
            </w:r>
            <w:r w:rsidRPr="00790F8C">
              <w:rPr>
                <w:rFonts w:hint="eastAsia"/>
              </w:rPr>
              <w:t>A9 1.8GHz RAM</w:t>
            </w:r>
            <w:r w:rsidRPr="00790F8C">
              <w:rPr>
                <w:rFonts w:hint="eastAsia"/>
              </w:rPr>
              <w:t>低功耗处理器。</w:t>
            </w:r>
          </w:p>
        </w:tc>
      </w:tr>
      <w:tr w:rsidR="00B221BF" w:rsidTr="00242F63">
        <w:trPr>
          <w:trHeight w:val="126"/>
        </w:trPr>
        <w:tc>
          <w:tcPr>
            <w:tcW w:w="532" w:type="dxa"/>
            <w:vMerge/>
            <w:tcBorders>
              <w:left w:val="single" w:sz="6" w:space="0" w:color="auto"/>
              <w:bottom w:val="single" w:sz="6" w:space="0" w:color="auto"/>
              <w:right w:val="single" w:sz="6" w:space="0" w:color="auto"/>
            </w:tcBorders>
          </w:tcPr>
          <w:p w:rsidR="00B221BF" w:rsidRDefault="00B221BF" w:rsidP="00B221BF">
            <w:pPr>
              <w:autoSpaceDE w:val="0"/>
              <w:autoSpaceDN w:val="0"/>
              <w:adjustRightInd w:val="0"/>
              <w:jc w:val="left"/>
              <w:rPr>
                <w:rFonts w:ascii="宋体" w:eastAsia="宋体" w:hAnsi="Times New Roman" w:cs="宋体"/>
                <w:kern w:val="0"/>
                <w:sz w:val="22"/>
              </w:rPr>
            </w:pPr>
          </w:p>
        </w:tc>
        <w:tc>
          <w:tcPr>
            <w:tcW w:w="1220" w:type="dxa"/>
            <w:vMerge/>
            <w:tcBorders>
              <w:left w:val="nil"/>
              <w:bottom w:val="single" w:sz="6" w:space="0" w:color="auto"/>
              <w:right w:val="single" w:sz="6" w:space="0" w:color="auto"/>
            </w:tcBorders>
          </w:tcPr>
          <w:p w:rsidR="00B221BF" w:rsidRDefault="00B221BF" w:rsidP="00B221BF">
            <w:pPr>
              <w:autoSpaceDE w:val="0"/>
              <w:autoSpaceDN w:val="0"/>
              <w:adjustRightInd w:val="0"/>
              <w:jc w:val="left"/>
              <w:rPr>
                <w:rFonts w:ascii="Times New Roman" w:eastAsia="宋体" w:hAnsi="Times New Roman" w:cs="Times New Roman"/>
                <w:szCs w:val="21"/>
              </w:rPr>
            </w:pPr>
          </w:p>
        </w:tc>
        <w:tc>
          <w:tcPr>
            <w:tcW w:w="5280" w:type="dxa"/>
            <w:tcBorders>
              <w:top w:val="single" w:sz="6" w:space="0" w:color="auto"/>
              <w:left w:val="nil"/>
              <w:bottom w:val="single" w:sz="6" w:space="0" w:color="auto"/>
              <w:right w:val="single" w:sz="6" w:space="0" w:color="auto"/>
            </w:tcBorders>
          </w:tcPr>
          <w:p w:rsidR="00B221BF" w:rsidRDefault="00B221BF" w:rsidP="00B221BF">
            <w:r>
              <w:rPr>
                <w:rFonts w:hint="eastAsia"/>
              </w:rPr>
              <w:t xml:space="preserve">8.5 </w:t>
            </w:r>
            <w:r w:rsidRPr="00790F8C">
              <w:rPr>
                <w:rFonts w:hint="eastAsia"/>
              </w:rPr>
              <w:t>开机即用。</w:t>
            </w:r>
          </w:p>
        </w:tc>
      </w:tr>
      <w:tr w:rsidR="00B221BF">
        <w:tc>
          <w:tcPr>
            <w:tcW w:w="532" w:type="dxa"/>
            <w:tcBorders>
              <w:top w:val="single" w:sz="6" w:space="0" w:color="auto"/>
              <w:left w:val="single" w:sz="6" w:space="0" w:color="auto"/>
              <w:bottom w:val="single" w:sz="6" w:space="0" w:color="auto"/>
              <w:right w:val="single" w:sz="6" w:space="0" w:color="auto"/>
            </w:tcBorders>
          </w:tcPr>
          <w:p w:rsidR="00B221BF" w:rsidRDefault="00B221BF">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9</w:t>
            </w:r>
          </w:p>
        </w:tc>
        <w:tc>
          <w:tcPr>
            <w:tcW w:w="1220" w:type="dxa"/>
            <w:tcBorders>
              <w:top w:val="single" w:sz="6" w:space="0" w:color="auto"/>
              <w:left w:val="nil"/>
              <w:bottom w:val="single" w:sz="6" w:space="0" w:color="auto"/>
              <w:right w:val="single" w:sz="6" w:space="0" w:color="auto"/>
            </w:tcBorders>
          </w:tcPr>
          <w:p w:rsidR="00B221BF" w:rsidRDefault="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时序电源</w:t>
            </w:r>
          </w:p>
        </w:tc>
        <w:tc>
          <w:tcPr>
            <w:tcW w:w="5280" w:type="dxa"/>
            <w:tcBorders>
              <w:top w:val="single" w:sz="6" w:space="0" w:color="auto"/>
              <w:left w:val="nil"/>
              <w:bottom w:val="single" w:sz="6" w:space="0" w:color="auto"/>
              <w:right w:val="single" w:sz="6" w:space="0" w:color="auto"/>
            </w:tcBorders>
          </w:tcPr>
          <w:p w:rsidR="00B221BF" w:rsidRDefault="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9.1 不少于</w:t>
            </w:r>
            <w:r>
              <w:rPr>
                <w:rFonts w:ascii="Times New Roman" w:eastAsia="宋体" w:hAnsi="Times New Roman" w:cs="Times New Roman"/>
                <w:szCs w:val="21"/>
              </w:rPr>
              <w:t>8</w:t>
            </w:r>
            <w:r>
              <w:rPr>
                <w:rFonts w:ascii="宋体" w:eastAsia="宋体" w:hAnsi="Times New Roman" w:cs="宋体" w:hint="eastAsia"/>
                <w:szCs w:val="21"/>
              </w:rPr>
              <w:t>路</w:t>
            </w:r>
            <w:r>
              <w:rPr>
                <w:rFonts w:ascii="Times New Roman" w:eastAsia="宋体" w:hAnsi="Times New Roman" w:cs="Times New Roman"/>
                <w:szCs w:val="21"/>
              </w:rPr>
              <w:t>30A</w:t>
            </w:r>
            <w:r>
              <w:rPr>
                <w:rFonts w:ascii="宋体" w:eastAsia="宋体" w:hAnsi="Times New Roman" w:cs="宋体" w:hint="eastAsia"/>
                <w:szCs w:val="21"/>
              </w:rPr>
              <w:t>多功能时序器</w:t>
            </w:r>
            <w:r>
              <w:rPr>
                <w:rFonts w:ascii="Times New Roman" w:eastAsia="宋体" w:hAnsi="Times New Roman" w:cs="Times New Roman"/>
                <w:szCs w:val="21"/>
              </w:rPr>
              <w:t xml:space="preserve"> </w:t>
            </w:r>
            <w:r>
              <w:rPr>
                <w:rFonts w:ascii="宋体" w:eastAsia="宋体" w:hAnsi="Times New Roman" w:cs="宋体" w:hint="eastAsia"/>
                <w:szCs w:val="21"/>
              </w:rPr>
              <w:t>万能插头</w:t>
            </w:r>
          </w:p>
        </w:tc>
      </w:tr>
    </w:tbl>
    <w:p w:rsidR="00052B48" w:rsidRDefault="00052B48" w:rsidP="00052B48">
      <w:pPr>
        <w:autoSpaceDE w:val="0"/>
        <w:autoSpaceDN w:val="0"/>
        <w:adjustRightInd w:val="0"/>
        <w:rPr>
          <w:rFonts w:ascii="宋体" w:eastAsia="宋体" w:hAnsi="Times New Roman" w:cs="宋体"/>
          <w:szCs w:val="21"/>
        </w:rPr>
      </w:pPr>
      <w:r>
        <w:rPr>
          <w:rFonts w:ascii="宋体" w:eastAsia="宋体" w:hAnsi="Times New Roman" w:cs="宋体" w:hint="eastAsia"/>
          <w:szCs w:val="21"/>
        </w:rPr>
        <w:t>注：</w:t>
      </w:r>
      <w:r>
        <w:rPr>
          <w:rFonts w:ascii="宋体" w:eastAsia="宋体" w:hAnsi="Times New Roman" w:cs="宋体"/>
          <w:szCs w:val="21"/>
        </w:rPr>
        <w:t>1</w:t>
      </w:r>
      <w:r>
        <w:rPr>
          <w:rFonts w:ascii="宋体" w:eastAsia="宋体" w:hAnsi="Times New Roman" w:cs="宋体" w:hint="eastAsia"/>
          <w:szCs w:val="21"/>
        </w:rPr>
        <w:t>、投标人在投标文件中须说明所投设备及配件具体品牌型号，如实详细填写《技术规格偏离表》，逐项</w:t>
      </w:r>
      <w:proofErr w:type="gramStart"/>
      <w:r>
        <w:rPr>
          <w:rFonts w:ascii="宋体" w:eastAsia="宋体" w:hAnsi="Times New Roman" w:cs="宋体" w:hint="eastAsia"/>
          <w:szCs w:val="21"/>
        </w:rPr>
        <w:t>作出</w:t>
      </w:r>
      <w:proofErr w:type="gramEnd"/>
      <w:r>
        <w:rPr>
          <w:rFonts w:ascii="宋体" w:eastAsia="宋体" w:hAnsi="Times New Roman" w:cs="宋体" w:hint="eastAsia"/>
          <w:szCs w:val="21"/>
        </w:rPr>
        <w:t>应答，并提供技术参数相应的证明资料，如产品彩页或第三方检测报</w:t>
      </w:r>
      <w:r>
        <w:rPr>
          <w:rFonts w:ascii="宋体" w:eastAsia="宋体" w:hAnsi="Times New Roman" w:cs="宋体" w:hint="eastAsia"/>
          <w:szCs w:val="21"/>
        </w:rPr>
        <w:lastRenderedPageBreak/>
        <w:t>告、证书等，否则，评标委员会有权认定为不合格响应。</w:t>
      </w:r>
    </w:p>
    <w:p w:rsidR="00052B48" w:rsidRDefault="00052B48" w:rsidP="00052B48">
      <w:pPr>
        <w:autoSpaceDE w:val="0"/>
        <w:autoSpaceDN w:val="0"/>
        <w:adjustRightInd w:val="0"/>
        <w:rPr>
          <w:rFonts w:ascii="宋体" w:eastAsia="宋体" w:hAnsi="Times New Roman" w:cs="宋体"/>
          <w:szCs w:val="21"/>
        </w:rPr>
      </w:pPr>
      <w:r>
        <w:rPr>
          <w:rFonts w:ascii="宋体" w:eastAsia="宋体" w:hAnsi="Times New Roman" w:cs="宋体"/>
          <w:szCs w:val="21"/>
        </w:rPr>
        <w:t xml:space="preserve">2. </w:t>
      </w:r>
      <w:r>
        <w:rPr>
          <w:rFonts w:ascii="宋体" w:eastAsia="宋体" w:hAnsi="Times New Roman" w:cs="宋体" w:hint="eastAsia"/>
          <w:szCs w:val="21"/>
        </w:rPr>
        <w:t>带</w:t>
      </w:r>
      <w:r>
        <w:rPr>
          <w:rFonts w:ascii="宋体" w:eastAsia="宋体" w:hAnsi="Times New Roman" w:cs="宋体"/>
          <w:szCs w:val="21"/>
        </w:rPr>
        <w:t>“</w:t>
      </w:r>
      <w:r>
        <w:rPr>
          <w:rFonts w:ascii="宋体" w:eastAsia="宋体" w:hAnsi="Times New Roman" w:cs="宋体" w:hint="eastAsia"/>
          <w:szCs w:val="21"/>
        </w:rPr>
        <w:t>▲</w:t>
      </w:r>
      <w:r>
        <w:rPr>
          <w:rFonts w:ascii="宋体" w:eastAsia="宋体" w:hAnsi="Times New Roman" w:cs="宋体"/>
          <w:szCs w:val="21"/>
        </w:rPr>
        <w:t>”</w:t>
      </w:r>
      <w:r>
        <w:rPr>
          <w:rFonts w:ascii="宋体" w:eastAsia="宋体" w:hAnsi="Times New Roman" w:cs="宋体" w:hint="eastAsia"/>
          <w:szCs w:val="21"/>
        </w:rPr>
        <w:t>的参数为重要技术指标，不满足专家按评分规则扣分，投标人需在厂家产品彩页或第三方检测报告等证明文件中明确标明，未标明的，评委会有权视为负偏离。</w:t>
      </w:r>
    </w:p>
    <w:p w:rsidR="00052B48" w:rsidRDefault="00052B48" w:rsidP="00052B48">
      <w:pPr>
        <w:autoSpaceDE w:val="0"/>
        <w:autoSpaceDN w:val="0"/>
        <w:adjustRightInd w:val="0"/>
        <w:rPr>
          <w:rFonts w:ascii="宋体" w:eastAsia="宋体" w:hAnsi="Times New Roman" w:cs="宋体"/>
          <w:szCs w:val="21"/>
        </w:rPr>
      </w:pPr>
      <w:r>
        <w:rPr>
          <w:rFonts w:ascii="宋体" w:eastAsia="宋体" w:hAnsi="Times New Roman" w:cs="宋体"/>
          <w:szCs w:val="21"/>
        </w:rPr>
        <w:t xml:space="preserve">3. </w:t>
      </w:r>
      <w:r>
        <w:rPr>
          <w:rFonts w:ascii="宋体" w:eastAsia="宋体" w:hAnsi="Times New Roman" w:cs="宋体" w:hint="eastAsia"/>
          <w:szCs w:val="21"/>
        </w:rPr>
        <w:t>带</w:t>
      </w:r>
      <w:r>
        <w:rPr>
          <w:rFonts w:ascii="宋体" w:eastAsia="宋体" w:hAnsi="Times New Roman" w:cs="宋体"/>
          <w:szCs w:val="21"/>
        </w:rPr>
        <w:t>“</w:t>
      </w:r>
      <w:r>
        <w:rPr>
          <w:rFonts w:ascii="宋体" w:eastAsia="宋体" w:hAnsi="Times New Roman" w:cs="宋体" w:hint="eastAsia"/>
          <w:szCs w:val="21"/>
        </w:rPr>
        <w:t>★</w:t>
      </w:r>
      <w:r>
        <w:rPr>
          <w:rFonts w:ascii="宋体" w:eastAsia="宋体" w:hAnsi="Times New Roman" w:cs="宋体"/>
          <w:szCs w:val="21"/>
        </w:rPr>
        <w:t>”</w:t>
      </w:r>
      <w:r>
        <w:rPr>
          <w:rFonts w:ascii="宋体" w:eastAsia="宋体" w:hAnsi="Times New Roman" w:cs="宋体" w:hint="eastAsia"/>
          <w:szCs w:val="21"/>
        </w:rPr>
        <w:t>参数，为不可负偏离项</w:t>
      </w:r>
      <w:r>
        <w:rPr>
          <w:rFonts w:ascii="宋体" w:eastAsia="宋体" w:hAnsi="Times New Roman" w:cs="宋体"/>
          <w:szCs w:val="21"/>
        </w:rPr>
        <w:t xml:space="preserve">, </w:t>
      </w:r>
      <w:r>
        <w:rPr>
          <w:rFonts w:ascii="宋体" w:eastAsia="宋体" w:hAnsi="Times New Roman" w:cs="宋体" w:hint="eastAsia"/>
          <w:szCs w:val="21"/>
        </w:rPr>
        <w:t>不满足作废标处理。</w:t>
      </w:r>
    </w:p>
    <w:p w:rsidR="00052B48" w:rsidRDefault="00052B48" w:rsidP="00BB123C">
      <w:pPr>
        <w:spacing w:line="360" w:lineRule="auto"/>
        <w:rPr>
          <w:rFonts w:ascii="宋体" w:hAnsi="宋体" w:cs="Times New Roman"/>
          <w:b/>
          <w:sz w:val="24"/>
          <w:szCs w:val="24"/>
        </w:rPr>
      </w:pPr>
    </w:p>
    <w:p w:rsidR="00052B48" w:rsidRDefault="00052B48" w:rsidP="00BB123C">
      <w:pPr>
        <w:spacing w:line="360" w:lineRule="auto"/>
        <w:rPr>
          <w:rFonts w:ascii="宋体" w:hAnsi="宋体" w:cs="Times New Roman"/>
          <w:b/>
          <w:sz w:val="24"/>
          <w:szCs w:val="24"/>
        </w:rPr>
      </w:pPr>
    </w:p>
    <w:p w:rsidR="00052B48" w:rsidRPr="004A1D52" w:rsidRDefault="00052B48" w:rsidP="00BB123C">
      <w:pPr>
        <w:spacing w:line="360" w:lineRule="auto"/>
        <w:rPr>
          <w:rFonts w:ascii="宋体" w:hAnsi="宋体" w:cs="Times New Roman"/>
          <w:b/>
          <w:sz w:val="24"/>
          <w:szCs w:val="24"/>
        </w:rPr>
      </w:pPr>
    </w:p>
    <w:p w:rsidR="00052B48" w:rsidRDefault="00052B48" w:rsidP="00BB123C">
      <w:pPr>
        <w:spacing w:line="360" w:lineRule="auto"/>
        <w:rPr>
          <w:rFonts w:ascii="宋体" w:hAnsi="宋体" w:cs="Times New Roman"/>
          <w:b/>
          <w:sz w:val="24"/>
          <w:szCs w:val="24"/>
        </w:rPr>
      </w:pPr>
    </w:p>
    <w:p w:rsidR="00052B48" w:rsidRPr="00BB123C" w:rsidRDefault="00052B48" w:rsidP="00BB123C">
      <w:pPr>
        <w:spacing w:line="360" w:lineRule="auto"/>
        <w:rPr>
          <w:rFonts w:ascii="宋体" w:hAnsi="宋体" w:cs="Times New Roman"/>
          <w:b/>
          <w:sz w:val="24"/>
          <w:szCs w:val="24"/>
        </w:rPr>
      </w:pPr>
    </w:p>
    <w:p w:rsidR="00052B48" w:rsidRDefault="00052B4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052B48" w:rsidRPr="00F768BE" w:rsidRDefault="00052B48"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052B48" w:rsidRPr="00AB11A9" w:rsidRDefault="00052B4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052B48" w:rsidRPr="00AB11A9" w:rsidRDefault="00052B48" w:rsidP="00052B4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052B48" w:rsidRDefault="00052B48" w:rsidP="00052B4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052B48" w:rsidRDefault="00052B48" w:rsidP="0085279D">
      <w:pPr>
        <w:spacing w:line="360" w:lineRule="auto"/>
        <w:ind w:left="420"/>
        <w:rPr>
          <w:rFonts w:ascii="宋体" w:hAnsi="宋体" w:cs="Times New Roman"/>
          <w:b/>
          <w:sz w:val="24"/>
          <w:szCs w:val="24"/>
        </w:rPr>
      </w:pPr>
    </w:p>
    <w:p w:rsidR="00052B48" w:rsidRPr="006E1CB1" w:rsidRDefault="00052B4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52B48" w:rsidRPr="00AB11A9">
        <w:tc>
          <w:tcPr>
            <w:tcW w:w="1135" w:type="dxa"/>
            <w:vAlign w:val="center"/>
          </w:tcPr>
          <w:p w:rsidR="00052B48" w:rsidRPr="00AB11A9" w:rsidRDefault="00052B4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052B48" w:rsidRPr="00AB11A9" w:rsidRDefault="00052B4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052B48" w:rsidRPr="00AB11A9" w:rsidRDefault="00052B4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52B48" w:rsidRPr="00AB11A9">
        <w:tc>
          <w:tcPr>
            <w:tcW w:w="1135" w:type="dxa"/>
            <w:vAlign w:val="center"/>
          </w:tcPr>
          <w:p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52B48" w:rsidRPr="00AB11A9" w:rsidRDefault="00052B4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052B48" w:rsidRPr="00AB11A9" w:rsidRDefault="00052B4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52B48" w:rsidRPr="00AB11A9">
        <w:tc>
          <w:tcPr>
            <w:tcW w:w="1135" w:type="dxa"/>
            <w:vAlign w:val="center"/>
          </w:tcPr>
          <w:p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52B48" w:rsidRPr="00AB11A9" w:rsidRDefault="00052B4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052B48" w:rsidRPr="00AB11A9" w:rsidRDefault="00052B4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52B48" w:rsidRPr="00AB11A9">
        <w:tc>
          <w:tcPr>
            <w:tcW w:w="1135" w:type="dxa"/>
            <w:vAlign w:val="center"/>
          </w:tcPr>
          <w:p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52B48" w:rsidRPr="00AB11A9" w:rsidRDefault="00052B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052B48" w:rsidRPr="00AB11A9" w:rsidRDefault="00052B4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52B48" w:rsidRPr="00AB11A9">
        <w:tc>
          <w:tcPr>
            <w:tcW w:w="1135" w:type="dxa"/>
            <w:vAlign w:val="center"/>
          </w:tcPr>
          <w:p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52B48" w:rsidRPr="00AB11A9" w:rsidRDefault="00052B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052B48" w:rsidRPr="00FE21F3" w:rsidRDefault="00052B4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052B48" w:rsidRPr="00FE21F3" w:rsidRDefault="00052B4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52B48" w:rsidRPr="00FE21F3" w:rsidRDefault="00052B4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052B48" w:rsidRPr="00FE21F3" w:rsidRDefault="00052B4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052B48" w:rsidRPr="00FE21F3" w:rsidRDefault="00052B4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052B48" w:rsidRPr="00AB11A9">
        <w:trPr>
          <w:trHeight w:val="53"/>
        </w:trPr>
        <w:tc>
          <w:tcPr>
            <w:tcW w:w="1135" w:type="dxa"/>
            <w:vAlign w:val="center"/>
          </w:tcPr>
          <w:p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52B48" w:rsidRPr="00AB11A9" w:rsidRDefault="00052B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052B48" w:rsidRPr="00AB11A9" w:rsidRDefault="00052B4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052B48">
              <w:rPr>
                <w:rFonts w:ascii="宋体" w:hAnsi="宋体" w:cs="Times New Roman" w:hint="eastAsia"/>
                <w:color w:val="FF0000"/>
                <w:sz w:val="28"/>
                <w:szCs w:val="24"/>
                <w:u w:val="thick"/>
              </w:rPr>
              <w:t>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052B48">
              <w:rPr>
                <w:rFonts w:ascii="宋体" w:hAnsi="宋体" w:cs="Times New Roman" w:hint="eastAsia"/>
                <w:color w:val="FF0000"/>
                <w:sz w:val="28"/>
                <w:szCs w:val="24"/>
                <w:u w:val="thick"/>
              </w:rPr>
              <w:t>20个日历日</w:t>
            </w:r>
            <w:r w:rsidRPr="00AB11A9">
              <w:rPr>
                <w:rFonts w:ascii="宋体" w:hAnsi="宋体" w:cs="Times New Roman" w:hint="eastAsia"/>
                <w:sz w:val="24"/>
                <w:szCs w:val="24"/>
              </w:rPr>
              <w:t xml:space="preserve">内交货，产品的附件、备品备件及专用工具应随产品一同交付； </w:t>
            </w:r>
          </w:p>
          <w:p w:rsidR="00052B48" w:rsidRPr="00AB11A9" w:rsidRDefault="00052B4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052B48">
              <w:rPr>
                <w:rFonts w:hint="eastAsia"/>
                <w:bCs/>
                <w:color w:val="FF0000"/>
                <w:sz w:val="28"/>
                <w:szCs w:val="21"/>
                <w:u w:val="single"/>
              </w:rPr>
              <w:t>深圳大学西丽校区学术交流中心一楼</w:t>
            </w:r>
          </w:p>
        </w:tc>
      </w:tr>
      <w:tr w:rsidR="00052B48" w:rsidRPr="00AB11A9">
        <w:trPr>
          <w:trHeight w:val="60"/>
        </w:trPr>
        <w:tc>
          <w:tcPr>
            <w:tcW w:w="1135" w:type="dxa"/>
            <w:vAlign w:val="center"/>
          </w:tcPr>
          <w:p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52B48" w:rsidRPr="00AB11A9" w:rsidRDefault="00052B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052B48" w:rsidRPr="00AB11A9" w:rsidRDefault="00052B4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52B48" w:rsidRPr="00AB11A9">
        <w:tc>
          <w:tcPr>
            <w:tcW w:w="1135" w:type="dxa"/>
            <w:vAlign w:val="center"/>
          </w:tcPr>
          <w:p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52B48" w:rsidRPr="00AB11A9" w:rsidRDefault="00052B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052B48" w:rsidRPr="00AB11A9" w:rsidRDefault="00052B4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052B48" w:rsidRPr="00AB11A9" w:rsidRDefault="00052B4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52B48" w:rsidRPr="00AB11A9">
        <w:tc>
          <w:tcPr>
            <w:tcW w:w="1135" w:type="dxa"/>
            <w:vAlign w:val="center"/>
          </w:tcPr>
          <w:p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52B48" w:rsidRPr="00AB11A9" w:rsidRDefault="00052B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052B48" w:rsidRPr="00AB11A9" w:rsidRDefault="00052B4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052B48" w:rsidRPr="00AB11A9" w:rsidRDefault="00052B4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052B48" w:rsidRPr="00AB11A9" w:rsidRDefault="00052B48" w:rsidP="00C35E26">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rsidR="00052B48" w:rsidRPr="00AB11A9" w:rsidRDefault="00052B4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052B48" w:rsidRPr="00AB11A9" w:rsidRDefault="00052B4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052B48" w:rsidRPr="00AB11A9">
        <w:trPr>
          <w:trHeight w:val="421"/>
        </w:trPr>
        <w:tc>
          <w:tcPr>
            <w:tcW w:w="1135" w:type="dxa"/>
            <w:vAlign w:val="center"/>
          </w:tcPr>
          <w:p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52B48" w:rsidRPr="00AB11A9" w:rsidRDefault="00052B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052B48" w:rsidRPr="00AB11A9" w:rsidRDefault="00052B48" w:rsidP="00052B4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052B48">
              <w:rPr>
                <w:rFonts w:ascii="宋体" w:hAnsi="宋体" w:cs="Times New Roman" w:hint="eastAsia"/>
                <w:color w:val="FF0000"/>
                <w:sz w:val="28"/>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052B48">
              <w:rPr>
                <w:rFonts w:ascii="宋体" w:hAnsi="宋体" w:cs="Times New Roman" w:hint="eastAsia"/>
                <w:color w:val="FF0000"/>
                <w:sz w:val="28"/>
                <w:szCs w:val="24"/>
                <w:u w:val="single"/>
              </w:rPr>
              <w:t>五年</w:t>
            </w:r>
            <w:r w:rsidRPr="00AB11A9">
              <w:rPr>
                <w:rFonts w:ascii="宋体" w:hAnsi="宋体" w:cs="Times New Roman" w:hint="eastAsia"/>
                <w:color w:val="FF0000"/>
                <w:sz w:val="24"/>
                <w:szCs w:val="24"/>
              </w:rPr>
              <w:t>。</w:t>
            </w:r>
          </w:p>
          <w:p w:rsidR="00052B48" w:rsidRPr="00AB11A9" w:rsidRDefault="00052B48" w:rsidP="00052B4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52B48" w:rsidRPr="00AB11A9">
        <w:tc>
          <w:tcPr>
            <w:tcW w:w="1135" w:type="dxa"/>
            <w:vAlign w:val="center"/>
          </w:tcPr>
          <w:p w:rsidR="00052B48" w:rsidRPr="00AB11A9" w:rsidRDefault="00052B48" w:rsidP="00052B4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52B48" w:rsidRPr="00AB11A9" w:rsidRDefault="00052B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052B48" w:rsidRPr="00BE007E" w:rsidRDefault="00052B48" w:rsidP="00BE007E">
            <w:pPr>
              <w:ind w:firstLineChars="200" w:firstLine="420"/>
              <w:rPr>
                <w:rFonts w:ascii="宋体" w:hAnsi="宋体" w:cs="Times New Roman"/>
                <w:bCs/>
                <w:color w:val="FF0000"/>
                <w:szCs w:val="21"/>
              </w:rPr>
            </w:pPr>
            <w:r w:rsidRPr="00052B48">
              <w:rPr>
                <w:rFonts w:ascii="宋体" w:hAnsi="宋体" w:cs="Times New Roman" w:hint="eastAsia"/>
                <w:bCs/>
                <w:color w:val="FF0000"/>
                <w:szCs w:val="21"/>
              </w:rPr>
              <w:t>验收合格后，设备无故障连续运行 1 个月后需方整理相关付款资料，经校内审批后支付货款。</w:t>
            </w:r>
          </w:p>
        </w:tc>
      </w:tr>
      <w:tr w:rsidR="00052B48" w:rsidRPr="00AB11A9">
        <w:tc>
          <w:tcPr>
            <w:tcW w:w="1135" w:type="dxa"/>
            <w:vAlign w:val="center"/>
          </w:tcPr>
          <w:p w:rsidR="00052B48" w:rsidRPr="00AB11A9" w:rsidRDefault="00052B48" w:rsidP="00052B4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52B48" w:rsidRPr="00AB11A9" w:rsidRDefault="00052B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052B48" w:rsidRPr="00AB11A9" w:rsidRDefault="00052B48" w:rsidP="00052B4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052B48" w:rsidRPr="00AB11A9" w:rsidRDefault="00052B4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w:t>
            </w:r>
            <w:r w:rsidRPr="00AB11A9">
              <w:rPr>
                <w:rFonts w:ascii="宋体" w:hAnsi="宋体" w:cs="Times New Roman" w:hint="eastAsia"/>
                <w:sz w:val="24"/>
                <w:szCs w:val="24"/>
              </w:rPr>
              <w:lastRenderedPageBreak/>
              <w:t>在</w:t>
            </w:r>
            <w:r w:rsidRPr="00052B48">
              <w:rPr>
                <w:rFonts w:ascii="宋体" w:hAnsi="宋体" w:cs="Times New Roman" w:hint="eastAsia"/>
                <w:color w:val="FF0000"/>
                <w:sz w:val="28"/>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052B48" w:rsidRPr="00AB11A9" w:rsidRDefault="00052B48" w:rsidP="00052B4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052B48" w:rsidRPr="00AB11A9" w:rsidRDefault="00052B48" w:rsidP="00052B4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052B48" w:rsidRPr="00AB11A9" w:rsidRDefault="00052B4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052B48" w:rsidRPr="00AB11A9" w:rsidRDefault="00052B48" w:rsidP="00052B4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052B48" w:rsidRPr="00AB11A9" w:rsidRDefault="00052B48" w:rsidP="00052B4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052B48" w:rsidRPr="00AB11A9" w:rsidRDefault="00052B48" w:rsidP="00052B4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52B48" w:rsidRPr="00AB11A9">
        <w:tc>
          <w:tcPr>
            <w:tcW w:w="1135" w:type="dxa"/>
            <w:vAlign w:val="center"/>
          </w:tcPr>
          <w:p w:rsidR="00052B48" w:rsidRPr="00AB11A9" w:rsidRDefault="00052B48" w:rsidP="00052B4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52B48" w:rsidRPr="00AB11A9" w:rsidRDefault="00052B4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052B48" w:rsidRPr="00AB11A9" w:rsidRDefault="00052B4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052B48" w:rsidRDefault="00052B48" w:rsidP="006E1CB1">
      <w:pPr>
        <w:spacing w:line="360" w:lineRule="auto"/>
        <w:ind w:left="420"/>
        <w:jc w:val="center"/>
        <w:rPr>
          <w:rFonts w:ascii="宋体" w:hAnsi="宋体" w:cs="Times New Roman"/>
          <w:b/>
          <w:color w:val="FF0000"/>
          <w:sz w:val="24"/>
          <w:szCs w:val="24"/>
        </w:rPr>
      </w:pPr>
    </w:p>
    <w:p w:rsidR="00052B48" w:rsidRDefault="00052B4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52B48" w:rsidRDefault="00052B4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52B48" w:rsidRDefault="00052B4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52B48" w:rsidRDefault="00052B48">
      <w:pPr>
        <w:widowControl/>
        <w:jc w:val="left"/>
        <w:rPr>
          <w:rFonts w:ascii="宋体" w:hAnsi="宋体" w:cs="Times New Roman"/>
          <w:b/>
          <w:kern w:val="0"/>
          <w:sz w:val="44"/>
          <w:szCs w:val="44"/>
        </w:rPr>
      </w:pPr>
      <w:r>
        <w:rPr>
          <w:rFonts w:ascii="宋体" w:hAnsi="宋体" w:cs="Times New Roman"/>
          <w:b/>
          <w:kern w:val="0"/>
          <w:sz w:val="44"/>
          <w:szCs w:val="44"/>
        </w:rPr>
        <w:br w:type="page"/>
      </w:r>
    </w:p>
    <w:p w:rsidR="00052B48" w:rsidRPr="00F30A19" w:rsidRDefault="00052B4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052B48" w:rsidRPr="00AB11A9" w:rsidRDefault="00052B48">
      <w:pPr>
        <w:autoSpaceDE w:val="0"/>
        <w:autoSpaceDN w:val="0"/>
        <w:adjustRightInd w:val="0"/>
        <w:spacing w:line="500" w:lineRule="atLeast"/>
        <w:ind w:left="425" w:hanging="425"/>
        <w:jc w:val="center"/>
        <w:outlineLvl w:val="0"/>
        <w:rPr>
          <w:rFonts w:ascii="宋体" w:hAnsi="宋体" w:cs="Times New Roman"/>
          <w:b/>
          <w:sz w:val="24"/>
          <w:szCs w:val="20"/>
        </w:rPr>
      </w:pPr>
    </w:p>
    <w:p w:rsidR="00052B48" w:rsidRPr="00AB11A9" w:rsidRDefault="00052B4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052B48" w:rsidRDefault="00052B4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052B48" w:rsidRPr="00AB11A9" w:rsidRDefault="00052B4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052B48" w:rsidRPr="00AB11A9" w:rsidRDefault="00052B4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052B48" w:rsidRPr="00AB11A9" w:rsidRDefault="00052B4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052B48" w:rsidRPr="00AB11A9" w:rsidRDefault="00052B4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052B48" w:rsidRPr="00AB11A9" w:rsidRDefault="00052B4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052B48" w:rsidRPr="00AB11A9" w:rsidRDefault="00052B4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052B48" w:rsidRPr="00AB11A9" w:rsidRDefault="00052B4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052B48" w:rsidRPr="00AB11A9" w:rsidRDefault="00052B4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052B48" w:rsidRPr="00AB11A9" w:rsidRDefault="00052B4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052B48" w:rsidRPr="00AB11A9" w:rsidRDefault="00052B4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052B48" w:rsidRPr="00AB11A9" w:rsidRDefault="00052B4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052B48" w:rsidRPr="00AB11A9" w:rsidRDefault="00052B4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052B48" w:rsidRPr="00AB11A9" w:rsidRDefault="00052B4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052B48" w:rsidRPr="00AB11A9" w:rsidRDefault="00052B4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052B48" w:rsidRPr="00AB11A9" w:rsidRDefault="00052B4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052B48" w:rsidRPr="00AB11A9" w:rsidRDefault="00052B4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052B48" w:rsidRPr="00AB11A9" w:rsidRDefault="00052B4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052B48" w:rsidRPr="00AB11A9" w:rsidRDefault="00052B4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052B48" w:rsidRPr="00D5098C" w:rsidRDefault="00052B4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052B48" w:rsidRPr="00D5098C" w:rsidRDefault="00052B4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052B48" w:rsidRPr="00AB11A9" w:rsidRDefault="00052B4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052B48" w:rsidRPr="00134419"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52B48"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52B48"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52B48" w:rsidRPr="00AB11A9"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52B48" w:rsidRPr="00585515" w:rsidRDefault="00052B4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052B48" w:rsidRPr="00AB11A9" w:rsidRDefault="00052B48" w:rsidP="008067E7">
      <w:pPr>
        <w:spacing w:line="360" w:lineRule="auto"/>
        <w:rPr>
          <w:rFonts w:ascii="宋体" w:hAnsi="宋体" w:cs="Times New Roman"/>
          <w:color w:val="000000"/>
          <w:sz w:val="24"/>
          <w:szCs w:val="24"/>
        </w:rPr>
      </w:pPr>
    </w:p>
    <w:p w:rsidR="00052B48" w:rsidRPr="00AB11A9" w:rsidRDefault="00052B4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52B4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52B48" w:rsidRPr="00AB11A9" w:rsidRDefault="00052B48" w:rsidP="00BD2837">
            <w:pPr>
              <w:snapToGrid w:val="0"/>
              <w:jc w:val="center"/>
              <w:rPr>
                <w:rFonts w:ascii="宋体" w:hAnsi="宋体" w:cs="Times New Roman"/>
                <w:b/>
                <w:color w:val="000000"/>
                <w:sz w:val="30"/>
                <w:szCs w:val="24"/>
              </w:rPr>
            </w:pPr>
          </w:p>
          <w:p w:rsidR="00052B48" w:rsidRPr="00AB11A9" w:rsidRDefault="00052B4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052B48" w:rsidRPr="00AB11A9" w:rsidRDefault="00052B4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052B48" w:rsidRDefault="00052B48" w:rsidP="00F27C97">
            <w:pPr>
              <w:ind w:firstLineChars="350" w:firstLine="984"/>
              <w:rPr>
                <w:rFonts w:ascii="宋体" w:hAnsi="宋体" w:cs="Times New Roman"/>
                <w:b/>
                <w:bCs/>
                <w:color w:val="000000"/>
                <w:sz w:val="28"/>
                <w:szCs w:val="24"/>
              </w:rPr>
            </w:pPr>
          </w:p>
          <w:p w:rsidR="00052B48" w:rsidRPr="00D707CC" w:rsidRDefault="00052B4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052B48" w:rsidRPr="00D707CC" w:rsidRDefault="00052B4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052B48" w:rsidRPr="00042C71" w:rsidRDefault="00052B48" w:rsidP="00BD2837">
            <w:pPr>
              <w:jc w:val="center"/>
              <w:rPr>
                <w:rFonts w:ascii="宋体" w:hAnsi="宋体" w:cs="Times New Roman"/>
                <w:b/>
                <w:color w:val="000000"/>
                <w:sz w:val="32"/>
                <w:szCs w:val="24"/>
              </w:rPr>
            </w:pPr>
          </w:p>
          <w:p w:rsidR="00052B48" w:rsidRPr="00AB11A9" w:rsidRDefault="00052B4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052B48" w:rsidRPr="00AB11A9" w:rsidRDefault="00052B4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052B48" w:rsidRPr="00AB11A9" w:rsidRDefault="00052B4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052B48" w:rsidRPr="00AB11A9" w:rsidRDefault="00052B4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052B48" w:rsidRPr="00AB11A9" w:rsidRDefault="00052B4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052B48" w:rsidRPr="00AB11A9" w:rsidRDefault="00052B48" w:rsidP="008067E7">
      <w:pPr>
        <w:spacing w:line="360" w:lineRule="auto"/>
        <w:ind w:firstLineChars="200" w:firstLine="482"/>
        <w:rPr>
          <w:rFonts w:ascii="宋体" w:hAnsi="宋体" w:cs="Times New Roman"/>
          <w:b/>
          <w:bCs/>
          <w:color w:val="FF0000"/>
          <w:sz w:val="24"/>
          <w:szCs w:val="24"/>
        </w:rPr>
      </w:pPr>
    </w:p>
    <w:p w:rsidR="00052B48" w:rsidRPr="00AB11A9" w:rsidRDefault="00052B48" w:rsidP="008067E7">
      <w:pPr>
        <w:spacing w:line="360" w:lineRule="auto"/>
        <w:ind w:firstLineChars="200" w:firstLine="480"/>
        <w:rPr>
          <w:rFonts w:ascii="宋体" w:hAnsi="宋体" w:cs="Times New Roman"/>
          <w:color w:val="000000"/>
          <w:sz w:val="24"/>
          <w:szCs w:val="24"/>
        </w:rPr>
      </w:pPr>
    </w:p>
    <w:p w:rsidR="00052B48" w:rsidRPr="00AB11A9" w:rsidRDefault="00052B4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052B48" w:rsidRPr="00AB11A9" w:rsidRDefault="00052B4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052B48" w:rsidRPr="00AB11A9" w:rsidRDefault="00052B4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052B48" w:rsidRPr="00AB11A9" w:rsidRDefault="00052B4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052B48" w:rsidRPr="00AB11A9" w:rsidRDefault="00052B48" w:rsidP="008067E7">
      <w:pPr>
        <w:tabs>
          <w:tab w:val="left" w:pos="1200"/>
        </w:tabs>
        <w:spacing w:line="360" w:lineRule="auto"/>
        <w:ind w:left="425"/>
        <w:rPr>
          <w:rFonts w:ascii="宋体" w:hAnsi="宋体" w:cs="Times New Roman"/>
          <w:color w:val="FF0000"/>
          <w:sz w:val="24"/>
          <w:szCs w:val="24"/>
        </w:rPr>
      </w:pPr>
    </w:p>
    <w:p w:rsidR="00052B48" w:rsidRDefault="00052B48">
      <w:pPr>
        <w:widowControl/>
        <w:jc w:val="left"/>
        <w:rPr>
          <w:rFonts w:ascii="宋体" w:hAnsi="宋体" w:cs="Times New Roman"/>
          <w:b/>
          <w:kern w:val="0"/>
          <w:sz w:val="28"/>
          <w:szCs w:val="32"/>
        </w:rPr>
      </w:pPr>
      <w:r>
        <w:rPr>
          <w:rFonts w:ascii="宋体" w:hAnsi="宋体" w:cs="Times New Roman"/>
          <w:b/>
          <w:kern w:val="0"/>
          <w:sz w:val="28"/>
          <w:szCs w:val="32"/>
        </w:rPr>
        <w:br w:type="page"/>
      </w:r>
    </w:p>
    <w:p w:rsidR="00052B48" w:rsidRPr="00585515" w:rsidRDefault="00052B4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052B48" w:rsidRPr="00AB11A9" w:rsidRDefault="00052B48" w:rsidP="00AF4A84">
      <w:pPr>
        <w:tabs>
          <w:tab w:val="num" w:pos="1740"/>
        </w:tabs>
        <w:spacing w:line="360" w:lineRule="auto"/>
        <w:jc w:val="center"/>
        <w:rPr>
          <w:rFonts w:ascii="宋体" w:hAnsi="宋体"/>
          <w:bCs/>
          <w:sz w:val="24"/>
        </w:rPr>
      </w:pPr>
    </w:p>
    <w:p w:rsidR="00052B48" w:rsidRPr="00AB11A9" w:rsidRDefault="00052B48" w:rsidP="00AF4A84">
      <w:pPr>
        <w:tabs>
          <w:tab w:val="num" w:pos="1740"/>
        </w:tabs>
        <w:spacing w:line="360" w:lineRule="auto"/>
        <w:jc w:val="center"/>
        <w:rPr>
          <w:rFonts w:ascii="宋体" w:hAnsi="宋体"/>
          <w:b/>
          <w:bCs/>
          <w:sz w:val="24"/>
        </w:rPr>
      </w:pPr>
    </w:p>
    <w:p w:rsidR="00052B48" w:rsidRPr="00AB11A9" w:rsidRDefault="00052B4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052B48" w:rsidRPr="00AB11A9" w:rsidRDefault="00052B48" w:rsidP="00AF4A84">
      <w:pPr>
        <w:tabs>
          <w:tab w:val="num" w:pos="1740"/>
        </w:tabs>
        <w:spacing w:line="360" w:lineRule="auto"/>
        <w:jc w:val="center"/>
        <w:rPr>
          <w:rFonts w:ascii="宋体" w:hAnsi="宋体"/>
          <w:b/>
          <w:bCs/>
          <w:sz w:val="24"/>
        </w:rPr>
      </w:pPr>
    </w:p>
    <w:p w:rsidR="00052B48" w:rsidRPr="00AB11A9" w:rsidRDefault="00052B4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052B48" w:rsidRPr="00AB11A9" w:rsidRDefault="00052B48" w:rsidP="00AF4A84">
      <w:pPr>
        <w:tabs>
          <w:tab w:val="num" w:pos="1740"/>
        </w:tabs>
        <w:spacing w:line="360" w:lineRule="auto"/>
        <w:jc w:val="center"/>
        <w:rPr>
          <w:rFonts w:ascii="宋体" w:hAnsi="宋体"/>
          <w:b/>
          <w:bCs/>
          <w:sz w:val="24"/>
        </w:rPr>
      </w:pPr>
    </w:p>
    <w:p w:rsidR="00052B48" w:rsidRPr="00AB11A9" w:rsidRDefault="00052B4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052B48" w:rsidRPr="00AB11A9" w:rsidRDefault="00052B48" w:rsidP="00AF4A84">
      <w:pPr>
        <w:tabs>
          <w:tab w:val="num" w:pos="1740"/>
        </w:tabs>
        <w:spacing w:line="360" w:lineRule="auto"/>
        <w:rPr>
          <w:rFonts w:ascii="宋体" w:hAnsi="宋体"/>
          <w:b/>
          <w:bCs/>
          <w:sz w:val="24"/>
        </w:rPr>
      </w:pPr>
    </w:p>
    <w:p w:rsidR="00052B48" w:rsidRPr="00AB11A9" w:rsidRDefault="00052B4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052B48" w:rsidRPr="00AB11A9" w:rsidRDefault="00052B48" w:rsidP="00AF4A84">
      <w:pPr>
        <w:tabs>
          <w:tab w:val="num" w:pos="1740"/>
        </w:tabs>
        <w:spacing w:line="360" w:lineRule="auto"/>
        <w:jc w:val="center"/>
        <w:rPr>
          <w:rFonts w:ascii="宋体" w:hAnsi="宋体"/>
          <w:b/>
          <w:bCs/>
          <w:sz w:val="24"/>
        </w:rPr>
      </w:pPr>
    </w:p>
    <w:p w:rsidR="00052B48" w:rsidRPr="00AB11A9" w:rsidRDefault="00052B4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52B48" w:rsidRPr="00AB11A9" w:rsidRDefault="00052B4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52B48" w:rsidRPr="00AB11A9" w:rsidRDefault="00052B48" w:rsidP="00AF4A84">
      <w:pPr>
        <w:tabs>
          <w:tab w:val="num" w:pos="1740"/>
          <w:tab w:val="left" w:pos="1778"/>
        </w:tabs>
        <w:spacing w:line="360" w:lineRule="auto"/>
        <w:jc w:val="center"/>
        <w:rPr>
          <w:rFonts w:ascii="宋体" w:hAnsi="宋体"/>
          <w:b/>
          <w:bCs/>
          <w:sz w:val="24"/>
        </w:rPr>
      </w:pPr>
    </w:p>
    <w:p w:rsidR="00052B48" w:rsidRPr="00AB11A9" w:rsidRDefault="00052B48" w:rsidP="00AF4A84">
      <w:pPr>
        <w:tabs>
          <w:tab w:val="num" w:pos="1740"/>
          <w:tab w:val="left" w:pos="1778"/>
        </w:tabs>
        <w:spacing w:line="360" w:lineRule="auto"/>
        <w:jc w:val="center"/>
        <w:rPr>
          <w:rFonts w:ascii="宋体" w:hAnsi="宋体"/>
          <w:b/>
          <w:bCs/>
          <w:sz w:val="24"/>
        </w:rPr>
      </w:pPr>
    </w:p>
    <w:p w:rsidR="00052B48" w:rsidRPr="00AB11A9" w:rsidRDefault="00052B48" w:rsidP="00AF4A84">
      <w:pPr>
        <w:tabs>
          <w:tab w:val="left" w:pos="1680"/>
          <w:tab w:val="num" w:pos="1740"/>
          <w:tab w:val="left" w:pos="1778"/>
        </w:tabs>
        <w:spacing w:line="360" w:lineRule="auto"/>
        <w:ind w:firstLine="1540"/>
        <w:rPr>
          <w:rFonts w:ascii="宋体" w:hAnsi="宋体"/>
          <w:b/>
          <w:bCs/>
          <w:sz w:val="24"/>
        </w:rPr>
      </w:pPr>
    </w:p>
    <w:p w:rsidR="00052B48" w:rsidRPr="00AB11A9" w:rsidRDefault="00052B4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052B48" w:rsidRPr="00F30A19" w:rsidRDefault="00052B4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052B48" w:rsidRPr="00AB11A9" w:rsidRDefault="00052B4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052B48" w:rsidRDefault="00052B48">
      <w:pPr>
        <w:widowControl/>
        <w:jc w:val="left"/>
        <w:rPr>
          <w:rFonts w:ascii="宋体" w:hAnsi="宋体" w:cs="Times New Roman"/>
          <w:b/>
          <w:kern w:val="0"/>
          <w:sz w:val="28"/>
          <w:szCs w:val="32"/>
        </w:rPr>
      </w:pPr>
      <w:r>
        <w:rPr>
          <w:rFonts w:ascii="宋体" w:hAnsi="宋体" w:cs="Times New Roman"/>
          <w:b/>
          <w:kern w:val="0"/>
          <w:sz w:val="28"/>
          <w:szCs w:val="32"/>
        </w:rPr>
        <w:br w:type="page"/>
      </w:r>
    </w:p>
    <w:p w:rsidR="00052B48" w:rsidRPr="00585515" w:rsidRDefault="00052B48" w:rsidP="00585515">
      <w:pPr>
        <w:pStyle w:val="3"/>
        <w:jc w:val="center"/>
        <w:rPr>
          <w:rFonts w:ascii="宋体" w:hAnsi="宋体"/>
          <w:kern w:val="0"/>
        </w:rPr>
      </w:pPr>
      <w:r w:rsidRPr="00585515">
        <w:rPr>
          <w:rFonts w:ascii="宋体" w:hAnsi="宋体" w:hint="eastAsia"/>
          <w:kern w:val="0"/>
        </w:rPr>
        <w:lastRenderedPageBreak/>
        <w:t>三、法定代表人证明书</w:t>
      </w:r>
    </w:p>
    <w:p w:rsidR="00052B48" w:rsidRPr="00AB11A9" w:rsidRDefault="00052B48" w:rsidP="0022311A">
      <w:pPr>
        <w:rPr>
          <w:rFonts w:ascii="宋体" w:hAnsi="宋体" w:cs="Times New Roman"/>
          <w:sz w:val="24"/>
          <w:szCs w:val="24"/>
        </w:rPr>
      </w:pPr>
    </w:p>
    <w:p w:rsidR="00052B48" w:rsidRPr="00AB11A9" w:rsidRDefault="00052B4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052B48" w:rsidRPr="00AB11A9" w:rsidRDefault="00052B4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052B48" w:rsidRPr="00AB11A9" w:rsidRDefault="00052B4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052B48" w:rsidRPr="00AB11A9" w:rsidRDefault="00052B4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052B48" w:rsidRPr="00AB11A9" w:rsidRDefault="00052B48" w:rsidP="0022311A">
      <w:pPr>
        <w:spacing w:line="400" w:lineRule="exact"/>
        <w:rPr>
          <w:rFonts w:ascii="宋体" w:hAnsi="宋体" w:cs="Times New Roman"/>
          <w:szCs w:val="21"/>
        </w:rPr>
      </w:pPr>
      <w:r w:rsidRPr="00AB11A9">
        <w:rPr>
          <w:rFonts w:ascii="宋体" w:hAnsi="宋体" w:cs="Times New Roman" w:hint="eastAsia"/>
          <w:szCs w:val="21"/>
        </w:rPr>
        <w:t>主营（产）：</w:t>
      </w:r>
    </w:p>
    <w:p w:rsidR="00052B48" w:rsidRPr="00AB11A9" w:rsidRDefault="00052B48" w:rsidP="0022311A">
      <w:pPr>
        <w:spacing w:line="400" w:lineRule="exact"/>
        <w:rPr>
          <w:rFonts w:ascii="宋体" w:hAnsi="宋体" w:cs="Times New Roman"/>
          <w:szCs w:val="21"/>
        </w:rPr>
      </w:pPr>
      <w:r w:rsidRPr="00AB11A9">
        <w:rPr>
          <w:rFonts w:ascii="宋体" w:hAnsi="宋体" w:cs="Times New Roman" w:hint="eastAsia"/>
          <w:szCs w:val="21"/>
        </w:rPr>
        <w:t>兼营（产）：</w:t>
      </w:r>
    </w:p>
    <w:p w:rsidR="00052B48" w:rsidRPr="00AB11A9" w:rsidRDefault="00052B4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052B48" w:rsidRPr="00AB11A9" w:rsidRDefault="00052B48" w:rsidP="0022311A">
      <w:pPr>
        <w:spacing w:line="400" w:lineRule="exact"/>
        <w:rPr>
          <w:rFonts w:ascii="宋体" w:hAnsi="宋体" w:cs="Times New Roman"/>
          <w:szCs w:val="21"/>
        </w:rPr>
      </w:pPr>
      <w:r w:rsidRPr="00AB11A9">
        <w:rPr>
          <w:rFonts w:ascii="宋体" w:hAnsi="宋体" w:cs="Times New Roman" w:hint="eastAsia"/>
          <w:szCs w:val="21"/>
        </w:rPr>
        <w:t>主营：</w:t>
      </w:r>
    </w:p>
    <w:p w:rsidR="00052B48" w:rsidRPr="00AB11A9" w:rsidRDefault="00052B48" w:rsidP="0022311A">
      <w:pPr>
        <w:spacing w:line="400" w:lineRule="exact"/>
        <w:rPr>
          <w:rFonts w:ascii="宋体" w:hAnsi="宋体" w:cs="Times New Roman"/>
          <w:szCs w:val="21"/>
        </w:rPr>
      </w:pPr>
      <w:r w:rsidRPr="00AB11A9">
        <w:rPr>
          <w:rFonts w:ascii="宋体" w:hAnsi="宋体" w:cs="Times New Roman" w:hint="eastAsia"/>
          <w:szCs w:val="21"/>
        </w:rPr>
        <w:t>兼营：</w:t>
      </w:r>
    </w:p>
    <w:p w:rsidR="00052B48" w:rsidRPr="00AB11A9" w:rsidRDefault="00052B4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052B48" w:rsidRDefault="00052B4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052B48" w:rsidRPr="006B2646" w:rsidRDefault="00052B48" w:rsidP="0022311A">
      <w:pPr>
        <w:spacing w:line="400" w:lineRule="exact"/>
        <w:rPr>
          <w:rFonts w:ascii="宋体" w:hAnsi="宋体" w:cs="Times New Roman"/>
          <w:szCs w:val="21"/>
        </w:rPr>
      </w:pPr>
      <w:r>
        <w:rPr>
          <w:rFonts w:ascii="宋体" w:hAnsi="宋体" w:cs="Times New Roman" w:hint="eastAsia"/>
          <w:szCs w:val="21"/>
        </w:rPr>
        <w:tab/>
      </w:r>
    </w:p>
    <w:p w:rsidR="00052B48" w:rsidRPr="00AB11A9"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52B48" w:rsidRPr="00AB11A9"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52B48" w:rsidRPr="00AB11A9"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52B48" w:rsidRPr="00AB11A9"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52B48" w:rsidRDefault="00052B4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052B48" w:rsidRPr="00585515" w:rsidRDefault="00052B4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052B48" w:rsidRPr="00AB11A9" w:rsidRDefault="00052B4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052B48" w:rsidRPr="00AB11A9" w:rsidRDefault="00052B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052B48" w:rsidRPr="00AB11A9" w:rsidRDefault="00052B4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052B48" w:rsidRPr="00AB11A9" w:rsidRDefault="00052B4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052B48" w:rsidRPr="00AB11A9" w:rsidRDefault="00052B4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052B48" w:rsidRPr="00AB11A9" w:rsidRDefault="00052B4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052B48" w:rsidRPr="00AB11A9" w:rsidRDefault="00052B48">
      <w:pPr>
        <w:spacing w:line="360" w:lineRule="auto"/>
        <w:ind w:firstLineChars="200" w:firstLine="480"/>
        <w:rPr>
          <w:rFonts w:ascii="宋体" w:hAnsi="宋体" w:cs="Times New Roman"/>
          <w:color w:val="000000"/>
          <w:sz w:val="24"/>
          <w:szCs w:val="24"/>
        </w:rPr>
      </w:pPr>
    </w:p>
    <w:p w:rsidR="00052B48" w:rsidRPr="00AB11A9" w:rsidRDefault="00052B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52B48" w:rsidRPr="00AB11A9" w:rsidRDefault="00052B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52B48" w:rsidRPr="00AB11A9" w:rsidRDefault="00052B48">
      <w:pPr>
        <w:spacing w:line="360" w:lineRule="auto"/>
        <w:rPr>
          <w:rFonts w:ascii="宋体" w:hAnsi="宋体" w:cs="Times New Roman"/>
          <w:color w:val="000000"/>
          <w:sz w:val="24"/>
          <w:szCs w:val="24"/>
        </w:rPr>
      </w:pPr>
    </w:p>
    <w:p w:rsidR="00052B48" w:rsidRPr="00AB11A9" w:rsidRDefault="00052B48">
      <w:pPr>
        <w:spacing w:line="360" w:lineRule="auto"/>
        <w:rPr>
          <w:rFonts w:ascii="宋体" w:hAnsi="宋体" w:cs="Times New Roman"/>
          <w:color w:val="000000"/>
          <w:sz w:val="24"/>
          <w:szCs w:val="24"/>
        </w:rPr>
      </w:pPr>
    </w:p>
    <w:p w:rsidR="00052B48" w:rsidRPr="00AB11A9" w:rsidRDefault="00052B4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052B48" w:rsidRPr="00AB11A9" w:rsidRDefault="00052B4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52B48" w:rsidRPr="00AB11A9" w:rsidRDefault="00052B4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52B48" w:rsidRPr="00AB11A9" w:rsidRDefault="00052B48">
      <w:pPr>
        <w:spacing w:line="360" w:lineRule="auto"/>
        <w:ind w:firstLineChars="200" w:firstLine="480"/>
        <w:rPr>
          <w:rFonts w:ascii="宋体" w:hAnsi="宋体" w:cs="Times New Roman"/>
          <w:color w:val="000000"/>
          <w:sz w:val="24"/>
          <w:szCs w:val="24"/>
        </w:rPr>
      </w:pPr>
    </w:p>
    <w:p w:rsidR="00052B48" w:rsidRPr="00AB11A9" w:rsidRDefault="00052B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052B48" w:rsidRPr="00AB11A9" w:rsidRDefault="00052B48">
      <w:pPr>
        <w:spacing w:line="360" w:lineRule="auto"/>
        <w:ind w:firstLineChars="200" w:firstLine="480"/>
        <w:rPr>
          <w:rFonts w:ascii="宋体" w:hAnsi="宋体" w:cs="Times New Roman"/>
          <w:color w:val="000000"/>
          <w:sz w:val="24"/>
          <w:szCs w:val="24"/>
        </w:rPr>
      </w:pPr>
    </w:p>
    <w:p w:rsidR="00052B48" w:rsidRPr="00AB11A9" w:rsidRDefault="00052B48">
      <w:pPr>
        <w:spacing w:line="360" w:lineRule="auto"/>
        <w:ind w:firstLineChars="200" w:firstLine="480"/>
        <w:rPr>
          <w:rFonts w:ascii="宋体" w:hAnsi="宋体" w:cs="Times New Roman"/>
          <w:color w:val="000000"/>
          <w:sz w:val="24"/>
          <w:szCs w:val="24"/>
        </w:rPr>
      </w:pPr>
    </w:p>
    <w:p w:rsidR="00052B48" w:rsidRPr="00AB11A9" w:rsidRDefault="00052B48">
      <w:pPr>
        <w:spacing w:line="360" w:lineRule="auto"/>
        <w:ind w:firstLineChars="200" w:firstLine="480"/>
        <w:rPr>
          <w:rFonts w:ascii="宋体" w:hAnsi="宋体" w:cs="Times New Roman"/>
          <w:color w:val="000000"/>
          <w:sz w:val="24"/>
          <w:szCs w:val="24"/>
        </w:rPr>
      </w:pPr>
    </w:p>
    <w:p w:rsidR="00052B48" w:rsidRPr="00AB11A9" w:rsidRDefault="00052B48">
      <w:pPr>
        <w:spacing w:line="360" w:lineRule="auto"/>
        <w:ind w:firstLineChars="200" w:firstLine="480"/>
        <w:rPr>
          <w:rFonts w:ascii="宋体" w:hAnsi="宋体" w:cs="Times New Roman"/>
          <w:color w:val="FF0000"/>
          <w:sz w:val="24"/>
          <w:szCs w:val="24"/>
        </w:rPr>
      </w:pPr>
    </w:p>
    <w:p w:rsidR="00052B48" w:rsidRPr="00AB11A9" w:rsidRDefault="00052B48">
      <w:pPr>
        <w:spacing w:line="360" w:lineRule="auto"/>
        <w:ind w:firstLineChars="200" w:firstLine="480"/>
        <w:rPr>
          <w:rFonts w:ascii="宋体" w:hAnsi="宋体" w:cs="Times New Roman"/>
          <w:color w:val="FF0000"/>
          <w:sz w:val="24"/>
          <w:szCs w:val="24"/>
        </w:rPr>
      </w:pPr>
    </w:p>
    <w:p w:rsidR="00052B48" w:rsidRPr="00AB11A9" w:rsidRDefault="00052B48">
      <w:pPr>
        <w:spacing w:line="360" w:lineRule="auto"/>
        <w:ind w:firstLineChars="200" w:firstLine="480"/>
        <w:rPr>
          <w:rFonts w:ascii="宋体" w:hAnsi="宋体" w:cs="Times New Roman"/>
          <w:color w:val="FF0000"/>
          <w:sz w:val="24"/>
          <w:szCs w:val="24"/>
        </w:rPr>
      </w:pPr>
    </w:p>
    <w:p w:rsidR="00052B48" w:rsidRPr="00AB11A9" w:rsidRDefault="00052B48">
      <w:pPr>
        <w:spacing w:line="360" w:lineRule="auto"/>
        <w:ind w:firstLineChars="200" w:firstLine="480"/>
        <w:rPr>
          <w:rFonts w:ascii="宋体" w:hAnsi="宋体" w:cs="Times New Roman"/>
          <w:color w:val="FF0000"/>
          <w:sz w:val="24"/>
          <w:szCs w:val="24"/>
        </w:rPr>
      </w:pPr>
    </w:p>
    <w:p w:rsidR="00052B48" w:rsidRPr="00AB11A9" w:rsidRDefault="00052B48">
      <w:pPr>
        <w:spacing w:line="360" w:lineRule="auto"/>
        <w:ind w:firstLineChars="200" w:firstLine="480"/>
        <w:rPr>
          <w:rFonts w:ascii="宋体" w:hAnsi="宋体" w:cs="Times New Roman"/>
          <w:color w:val="FF0000"/>
          <w:sz w:val="24"/>
          <w:szCs w:val="24"/>
        </w:rPr>
      </w:pPr>
    </w:p>
    <w:p w:rsidR="00052B48" w:rsidRPr="00AB11A9" w:rsidRDefault="00052B48">
      <w:pPr>
        <w:spacing w:line="360" w:lineRule="auto"/>
        <w:ind w:firstLineChars="200" w:firstLine="480"/>
        <w:rPr>
          <w:rFonts w:ascii="宋体" w:hAnsi="宋体" w:cs="Times New Roman"/>
          <w:color w:val="FF0000"/>
          <w:sz w:val="24"/>
          <w:szCs w:val="24"/>
        </w:rPr>
      </w:pPr>
    </w:p>
    <w:p w:rsidR="00052B48" w:rsidRPr="00585515" w:rsidRDefault="00052B48" w:rsidP="00585515">
      <w:pPr>
        <w:pStyle w:val="3"/>
        <w:jc w:val="center"/>
        <w:rPr>
          <w:rFonts w:ascii="宋体" w:hAnsi="宋体"/>
          <w:kern w:val="0"/>
        </w:rPr>
      </w:pPr>
      <w:r w:rsidRPr="00585515">
        <w:rPr>
          <w:rFonts w:ascii="宋体" w:hAnsi="宋体" w:hint="eastAsia"/>
          <w:kern w:val="0"/>
        </w:rPr>
        <w:lastRenderedPageBreak/>
        <w:t>五、投标函</w:t>
      </w:r>
    </w:p>
    <w:p w:rsidR="00052B48" w:rsidRPr="00AB11A9" w:rsidRDefault="00052B48" w:rsidP="00B42A4A">
      <w:pPr>
        <w:spacing w:line="360" w:lineRule="auto"/>
        <w:jc w:val="left"/>
        <w:rPr>
          <w:rFonts w:ascii="宋体" w:hAnsi="宋体"/>
          <w:sz w:val="24"/>
        </w:rPr>
      </w:pPr>
      <w:r w:rsidRPr="00AB11A9">
        <w:rPr>
          <w:rFonts w:ascii="宋体" w:hAnsi="宋体" w:hint="eastAsia"/>
          <w:sz w:val="24"/>
        </w:rPr>
        <w:t>致：深圳大学招投标管理中心</w:t>
      </w:r>
    </w:p>
    <w:p w:rsidR="00052B48" w:rsidRPr="00AB11A9" w:rsidRDefault="00052B4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052B48" w:rsidRPr="00AB11A9" w:rsidRDefault="00052B48" w:rsidP="00B42A4A">
      <w:pPr>
        <w:pStyle w:val="a9"/>
        <w:spacing w:before="0" w:beforeAutospacing="0" w:after="0" w:afterAutospacing="0" w:line="360" w:lineRule="auto"/>
        <w:rPr>
          <w:color w:val="auto"/>
        </w:rPr>
      </w:pPr>
      <w:r w:rsidRPr="00AB11A9">
        <w:rPr>
          <w:rFonts w:hint="eastAsia"/>
          <w:color w:val="auto"/>
        </w:rPr>
        <w:t>投标文件包括以下部分：</w:t>
      </w:r>
    </w:p>
    <w:p w:rsidR="00052B48" w:rsidRPr="00AB11A9" w:rsidRDefault="00052B48" w:rsidP="00052B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052B48" w:rsidRPr="00AB11A9" w:rsidRDefault="00052B48" w:rsidP="00052B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052B48" w:rsidRPr="00AB11A9" w:rsidRDefault="00052B48" w:rsidP="00052B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052B48" w:rsidRPr="00AB11A9" w:rsidRDefault="00052B48" w:rsidP="00052B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052B48" w:rsidRPr="00AB11A9" w:rsidRDefault="00052B48" w:rsidP="00052B4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052B48" w:rsidRPr="00AB11A9" w:rsidRDefault="00052B4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052B48" w:rsidRPr="00AB11A9" w:rsidRDefault="00052B48" w:rsidP="00B42A4A">
      <w:pPr>
        <w:spacing w:line="360" w:lineRule="auto"/>
        <w:ind w:left="210"/>
        <w:rPr>
          <w:rFonts w:ascii="宋体" w:hAnsi="宋体"/>
          <w:sz w:val="24"/>
        </w:rPr>
      </w:pPr>
    </w:p>
    <w:p w:rsidR="00052B48" w:rsidRPr="00AB11A9" w:rsidRDefault="00052B4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052B48" w:rsidRPr="00AB11A9" w:rsidRDefault="00052B4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052B48" w:rsidRPr="00AB11A9" w:rsidRDefault="00052B4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052B48" w:rsidRPr="00AB11A9" w:rsidRDefault="00052B48" w:rsidP="00B42A4A">
      <w:pPr>
        <w:tabs>
          <w:tab w:val="left" w:pos="-3780"/>
        </w:tabs>
        <w:snapToGrid w:val="0"/>
        <w:spacing w:line="360" w:lineRule="auto"/>
        <w:ind w:firstLineChars="100" w:firstLine="240"/>
        <w:rPr>
          <w:rFonts w:ascii="宋体" w:hAnsi="宋体"/>
          <w:sz w:val="24"/>
          <w:u w:val="single"/>
        </w:rPr>
      </w:pPr>
    </w:p>
    <w:p w:rsidR="00052B48" w:rsidRPr="00AB11A9" w:rsidRDefault="00052B4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052B48" w:rsidRPr="00AB11A9" w:rsidRDefault="00052B4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052B48" w:rsidRPr="00AB11A9" w:rsidRDefault="00052B4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052B48" w:rsidRPr="00AB11A9" w:rsidRDefault="00052B4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052B48" w:rsidRPr="00AB11A9" w:rsidRDefault="00052B4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052B48" w:rsidRPr="00AB11A9" w:rsidRDefault="00052B48">
      <w:pPr>
        <w:tabs>
          <w:tab w:val="left" w:pos="-3780"/>
        </w:tabs>
        <w:spacing w:line="500" w:lineRule="atLeast"/>
        <w:ind w:left="5145"/>
        <w:rPr>
          <w:rFonts w:ascii="宋体" w:hAnsi="宋体" w:cs="Times New Roman"/>
          <w:szCs w:val="20"/>
        </w:rPr>
      </w:pPr>
    </w:p>
    <w:p w:rsidR="00052B48" w:rsidRDefault="00052B48">
      <w:pPr>
        <w:widowControl/>
        <w:jc w:val="left"/>
        <w:rPr>
          <w:rFonts w:ascii="宋体" w:hAnsi="宋体" w:cs="宋体"/>
          <w:b/>
          <w:bCs/>
          <w:sz w:val="24"/>
          <w:szCs w:val="24"/>
        </w:rPr>
      </w:pPr>
      <w:r>
        <w:rPr>
          <w:szCs w:val="24"/>
        </w:rPr>
        <w:br w:type="page"/>
      </w:r>
    </w:p>
    <w:p w:rsidR="00052B48" w:rsidRPr="00585515" w:rsidRDefault="00052B48" w:rsidP="00585515">
      <w:pPr>
        <w:pStyle w:val="3"/>
        <w:jc w:val="center"/>
        <w:rPr>
          <w:rFonts w:ascii="宋体" w:hAnsi="宋体"/>
          <w:kern w:val="0"/>
        </w:rPr>
      </w:pPr>
      <w:r w:rsidRPr="00585515">
        <w:rPr>
          <w:rFonts w:ascii="宋体" w:hAnsi="宋体" w:hint="eastAsia"/>
          <w:kern w:val="0"/>
        </w:rPr>
        <w:lastRenderedPageBreak/>
        <w:t>六、投标资格证明文件</w:t>
      </w:r>
    </w:p>
    <w:p w:rsidR="00052B48" w:rsidRPr="00AB11A9" w:rsidRDefault="00052B48" w:rsidP="00986141">
      <w:pPr>
        <w:pStyle w:val="15"/>
        <w:ind w:firstLineChars="200" w:firstLine="480"/>
        <w:jc w:val="left"/>
        <w:rPr>
          <w:rFonts w:cs="Times New Roman"/>
          <w:sz w:val="24"/>
          <w:szCs w:val="24"/>
          <w:u w:val="single"/>
        </w:rPr>
      </w:pPr>
    </w:p>
    <w:p w:rsidR="00052B48" w:rsidRPr="00AB11A9" w:rsidRDefault="00052B4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052B48" w:rsidRPr="00AB11A9" w:rsidRDefault="00052B4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052B48" w:rsidRPr="00AB11A9" w:rsidRDefault="00052B4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052B48" w:rsidRPr="00AB11A9" w:rsidRDefault="00052B48" w:rsidP="00986141">
      <w:pPr>
        <w:pStyle w:val="15"/>
        <w:ind w:firstLineChars="150" w:firstLine="360"/>
        <w:rPr>
          <w:sz w:val="24"/>
          <w:szCs w:val="24"/>
        </w:rPr>
      </w:pPr>
    </w:p>
    <w:p w:rsidR="00052B48" w:rsidRPr="00AB11A9" w:rsidRDefault="00052B48" w:rsidP="00986141">
      <w:pPr>
        <w:pStyle w:val="15"/>
        <w:ind w:firstLineChars="200" w:firstLine="480"/>
        <w:rPr>
          <w:sz w:val="24"/>
          <w:szCs w:val="24"/>
        </w:rPr>
      </w:pPr>
      <w:r w:rsidRPr="00AB11A9">
        <w:rPr>
          <w:rFonts w:hint="eastAsia"/>
          <w:sz w:val="24"/>
          <w:szCs w:val="24"/>
        </w:rPr>
        <w:t>内容包括：</w:t>
      </w:r>
    </w:p>
    <w:p w:rsidR="00052B48" w:rsidRPr="00AB11A9" w:rsidRDefault="00052B48" w:rsidP="00052B4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052B48" w:rsidRPr="00AB11A9" w:rsidRDefault="00052B48" w:rsidP="00052B4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052B48" w:rsidRPr="00AB11A9" w:rsidRDefault="00052B48" w:rsidP="00986141">
      <w:pPr>
        <w:spacing w:line="360" w:lineRule="auto"/>
        <w:ind w:firstLineChars="150" w:firstLine="360"/>
        <w:rPr>
          <w:rFonts w:ascii="宋体" w:hAnsi="宋体"/>
          <w:sz w:val="24"/>
        </w:rPr>
      </w:pPr>
    </w:p>
    <w:p w:rsidR="00052B48" w:rsidRPr="00AB11A9" w:rsidRDefault="00052B48" w:rsidP="00986141">
      <w:pPr>
        <w:spacing w:line="360" w:lineRule="auto"/>
        <w:ind w:firstLineChars="150" w:firstLine="360"/>
        <w:rPr>
          <w:rFonts w:ascii="宋体" w:hAnsi="宋体"/>
          <w:sz w:val="24"/>
        </w:rPr>
      </w:pPr>
    </w:p>
    <w:p w:rsidR="00052B48" w:rsidRPr="00AB11A9" w:rsidRDefault="00052B48" w:rsidP="00986141">
      <w:pPr>
        <w:spacing w:line="360" w:lineRule="auto"/>
        <w:ind w:firstLineChars="150" w:firstLine="360"/>
        <w:rPr>
          <w:rFonts w:ascii="宋体" w:hAnsi="宋体"/>
          <w:sz w:val="24"/>
        </w:rPr>
      </w:pPr>
    </w:p>
    <w:p w:rsidR="00052B48" w:rsidRPr="00AB11A9" w:rsidRDefault="00052B4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052B48" w:rsidRPr="00AB11A9" w:rsidRDefault="00052B48" w:rsidP="00986141">
      <w:pPr>
        <w:pStyle w:val="15"/>
        <w:ind w:firstLineChars="150" w:firstLine="360"/>
        <w:rPr>
          <w:sz w:val="24"/>
          <w:szCs w:val="24"/>
        </w:rPr>
      </w:pPr>
      <w:r w:rsidRPr="00AB11A9">
        <w:rPr>
          <w:rFonts w:hint="eastAsia"/>
          <w:sz w:val="24"/>
          <w:szCs w:val="24"/>
        </w:rPr>
        <w:t>日期     年   月   日</w:t>
      </w:r>
    </w:p>
    <w:p w:rsidR="00052B48" w:rsidRPr="00AB11A9" w:rsidRDefault="00052B48" w:rsidP="00986141">
      <w:pPr>
        <w:rPr>
          <w:rFonts w:ascii="宋体" w:hAnsi="宋体"/>
        </w:rPr>
      </w:pPr>
    </w:p>
    <w:p w:rsidR="00052B48" w:rsidRPr="00AB11A9" w:rsidRDefault="00052B48" w:rsidP="00986141">
      <w:pPr>
        <w:rPr>
          <w:rFonts w:ascii="宋体" w:hAnsi="宋体"/>
        </w:rPr>
      </w:pPr>
    </w:p>
    <w:p w:rsidR="00052B48" w:rsidRPr="00AB11A9" w:rsidRDefault="00052B48" w:rsidP="00986141">
      <w:pPr>
        <w:rPr>
          <w:rFonts w:ascii="宋体" w:hAnsi="宋体"/>
        </w:rPr>
      </w:pPr>
    </w:p>
    <w:p w:rsidR="00052B48" w:rsidRPr="00AB11A9" w:rsidRDefault="00052B4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052B48" w:rsidRPr="00AB11A9" w:rsidRDefault="00052B48">
      <w:pPr>
        <w:tabs>
          <w:tab w:val="left" w:pos="0"/>
        </w:tabs>
        <w:spacing w:line="500" w:lineRule="atLeast"/>
        <w:ind w:left="496" w:firstLine="525"/>
        <w:rPr>
          <w:rFonts w:ascii="宋体" w:hAnsi="宋体" w:cs="Times New Roman"/>
          <w:szCs w:val="20"/>
        </w:rPr>
      </w:pPr>
    </w:p>
    <w:p w:rsidR="00052B48" w:rsidRPr="00AB11A9" w:rsidRDefault="00052B48">
      <w:pPr>
        <w:tabs>
          <w:tab w:val="left" w:pos="0"/>
        </w:tabs>
        <w:spacing w:line="500" w:lineRule="atLeast"/>
        <w:ind w:left="496" w:firstLine="525"/>
        <w:rPr>
          <w:rFonts w:ascii="宋体" w:hAnsi="宋体" w:cs="Times New Roman"/>
          <w:szCs w:val="20"/>
        </w:rPr>
      </w:pPr>
    </w:p>
    <w:p w:rsidR="00052B48" w:rsidRPr="00AB11A9" w:rsidRDefault="00052B48">
      <w:pPr>
        <w:tabs>
          <w:tab w:val="left" w:pos="0"/>
        </w:tabs>
        <w:spacing w:line="500" w:lineRule="atLeast"/>
        <w:ind w:left="496" w:firstLine="525"/>
        <w:rPr>
          <w:rFonts w:ascii="宋体" w:hAnsi="宋体" w:cs="Times New Roman"/>
          <w:szCs w:val="20"/>
        </w:rPr>
      </w:pPr>
    </w:p>
    <w:p w:rsidR="00052B48" w:rsidRPr="00AB11A9" w:rsidRDefault="00052B48">
      <w:pPr>
        <w:tabs>
          <w:tab w:val="left" w:pos="0"/>
        </w:tabs>
        <w:spacing w:line="500" w:lineRule="atLeast"/>
        <w:ind w:left="496" w:firstLine="525"/>
        <w:rPr>
          <w:rFonts w:ascii="宋体" w:hAnsi="宋体" w:cs="Times New Roman"/>
          <w:szCs w:val="20"/>
        </w:rPr>
      </w:pPr>
    </w:p>
    <w:p w:rsidR="00052B48" w:rsidRPr="00585515" w:rsidRDefault="00052B4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052B48" w:rsidRPr="00AB11A9" w:rsidRDefault="00052B4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052B48" w:rsidRPr="00F85AE8" w:rsidRDefault="00052B4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052B48" w:rsidRPr="00AB11A9" w:rsidRDefault="00052B48" w:rsidP="00B258EC">
      <w:pPr>
        <w:spacing w:line="360" w:lineRule="auto"/>
        <w:jc w:val="right"/>
        <w:rPr>
          <w:rFonts w:ascii="宋体" w:hAnsi="宋体"/>
          <w:sz w:val="24"/>
        </w:rPr>
      </w:pPr>
    </w:p>
    <w:p w:rsidR="00052B48" w:rsidRPr="00AB11A9" w:rsidRDefault="00052B4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52B48" w:rsidRPr="00AB11A9">
        <w:trPr>
          <w:trHeight w:val="743"/>
        </w:trPr>
        <w:tc>
          <w:tcPr>
            <w:tcW w:w="529" w:type="pct"/>
            <w:vAlign w:val="center"/>
          </w:tcPr>
          <w:p w:rsidR="00052B48" w:rsidRPr="00AB11A9" w:rsidRDefault="00052B48"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052B48" w:rsidRPr="00AB11A9" w:rsidRDefault="00052B4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052B48" w:rsidRPr="00AB11A9" w:rsidRDefault="00052B48" w:rsidP="000F3314">
            <w:pPr>
              <w:spacing w:line="360" w:lineRule="auto"/>
              <w:jc w:val="center"/>
              <w:rPr>
                <w:rFonts w:ascii="宋体" w:hAnsi="宋体"/>
                <w:sz w:val="24"/>
              </w:rPr>
            </w:pPr>
            <w:r w:rsidRPr="00AB11A9">
              <w:rPr>
                <w:rFonts w:ascii="宋体" w:hAnsi="宋体" w:hint="eastAsia"/>
                <w:sz w:val="24"/>
              </w:rPr>
              <w:t>投标总价</w:t>
            </w:r>
          </w:p>
        </w:tc>
      </w:tr>
      <w:tr w:rsidR="00052B48" w:rsidRPr="00AB11A9">
        <w:trPr>
          <w:trHeight w:val="1786"/>
        </w:trPr>
        <w:tc>
          <w:tcPr>
            <w:tcW w:w="529" w:type="pct"/>
            <w:vAlign w:val="center"/>
          </w:tcPr>
          <w:p w:rsidR="00052B48" w:rsidRPr="00AB11A9" w:rsidRDefault="00052B48" w:rsidP="000F3314">
            <w:pPr>
              <w:spacing w:line="360" w:lineRule="auto"/>
              <w:jc w:val="center"/>
              <w:rPr>
                <w:rFonts w:ascii="宋体" w:hAnsi="宋体"/>
                <w:sz w:val="24"/>
              </w:rPr>
            </w:pPr>
          </w:p>
        </w:tc>
        <w:tc>
          <w:tcPr>
            <w:tcW w:w="1417" w:type="pct"/>
            <w:vAlign w:val="center"/>
          </w:tcPr>
          <w:p w:rsidR="00052B48" w:rsidRPr="00AB11A9" w:rsidRDefault="00052B48" w:rsidP="000F3314">
            <w:pPr>
              <w:spacing w:line="360" w:lineRule="auto"/>
              <w:jc w:val="center"/>
              <w:rPr>
                <w:rFonts w:ascii="宋体" w:hAnsi="宋体"/>
                <w:color w:val="FF0000"/>
                <w:sz w:val="24"/>
              </w:rPr>
            </w:pPr>
          </w:p>
        </w:tc>
        <w:tc>
          <w:tcPr>
            <w:tcW w:w="3054" w:type="pct"/>
            <w:vAlign w:val="center"/>
          </w:tcPr>
          <w:p w:rsidR="00052B48" w:rsidRPr="00AB11A9" w:rsidRDefault="00052B48" w:rsidP="000F3314">
            <w:pPr>
              <w:spacing w:line="360" w:lineRule="auto"/>
              <w:rPr>
                <w:rFonts w:ascii="宋体" w:hAnsi="宋体"/>
                <w:sz w:val="24"/>
              </w:rPr>
            </w:pPr>
            <w:r w:rsidRPr="00AB11A9">
              <w:rPr>
                <w:rFonts w:ascii="宋体" w:hAnsi="宋体" w:hint="eastAsia"/>
                <w:sz w:val="24"/>
              </w:rPr>
              <w:t>小写金额：</w:t>
            </w:r>
          </w:p>
          <w:p w:rsidR="00052B48" w:rsidRPr="00AB11A9" w:rsidRDefault="00052B48" w:rsidP="000F3314">
            <w:pPr>
              <w:spacing w:line="360" w:lineRule="auto"/>
              <w:rPr>
                <w:rFonts w:ascii="宋体" w:hAnsi="宋体"/>
                <w:sz w:val="24"/>
              </w:rPr>
            </w:pPr>
            <w:r w:rsidRPr="00AB11A9">
              <w:rPr>
                <w:rFonts w:ascii="宋体" w:hAnsi="宋体" w:hint="eastAsia"/>
                <w:sz w:val="24"/>
              </w:rPr>
              <w:t>大写金额：</w:t>
            </w:r>
          </w:p>
        </w:tc>
      </w:tr>
      <w:tr w:rsidR="00052B48" w:rsidRPr="00AB11A9">
        <w:trPr>
          <w:trHeight w:val="463"/>
        </w:trPr>
        <w:tc>
          <w:tcPr>
            <w:tcW w:w="5000" w:type="pct"/>
            <w:gridSpan w:val="3"/>
            <w:vAlign w:val="center"/>
          </w:tcPr>
          <w:p w:rsidR="00052B48" w:rsidRPr="00AB11A9" w:rsidRDefault="00052B4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052B48" w:rsidRPr="00AB11A9" w:rsidRDefault="00052B48" w:rsidP="00B258EC">
      <w:pPr>
        <w:spacing w:line="360" w:lineRule="auto"/>
        <w:ind w:left="153" w:hanging="153"/>
        <w:rPr>
          <w:rFonts w:ascii="宋体" w:hAnsi="宋体"/>
          <w:sz w:val="24"/>
        </w:rPr>
      </w:pPr>
    </w:p>
    <w:p w:rsidR="00052B48" w:rsidRPr="00AB11A9" w:rsidRDefault="00052B4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052B48" w:rsidRPr="00AB11A9" w:rsidRDefault="00052B48" w:rsidP="00052B4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052B48" w:rsidRPr="00AB11A9" w:rsidRDefault="00052B48" w:rsidP="00052B4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052B48" w:rsidRPr="00AB11A9" w:rsidRDefault="00052B48" w:rsidP="00052B4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052B48" w:rsidRPr="00AB11A9" w:rsidRDefault="00052B48" w:rsidP="00B258EC">
      <w:pPr>
        <w:tabs>
          <w:tab w:val="left" w:pos="360"/>
        </w:tabs>
        <w:spacing w:line="360" w:lineRule="auto"/>
        <w:ind w:left="360"/>
        <w:rPr>
          <w:rFonts w:ascii="宋体" w:hAnsi="宋体"/>
          <w:sz w:val="24"/>
        </w:rPr>
      </w:pPr>
    </w:p>
    <w:p w:rsidR="00052B48" w:rsidRPr="00AB11A9" w:rsidRDefault="00052B48" w:rsidP="00B258EC">
      <w:pPr>
        <w:spacing w:line="360" w:lineRule="auto"/>
        <w:ind w:left="153" w:hanging="153"/>
        <w:rPr>
          <w:rFonts w:ascii="宋体" w:hAnsi="宋体"/>
          <w:sz w:val="24"/>
        </w:rPr>
      </w:pPr>
    </w:p>
    <w:p w:rsidR="00052B48" w:rsidRPr="00AB11A9" w:rsidRDefault="00052B48" w:rsidP="00B258EC">
      <w:pPr>
        <w:spacing w:line="360" w:lineRule="auto"/>
        <w:ind w:left="153" w:hanging="153"/>
        <w:rPr>
          <w:rFonts w:ascii="宋体" w:hAnsi="宋体"/>
          <w:sz w:val="24"/>
        </w:rPr>
      </w:pPr>
    </w:p>
    <w:p w:rsidR="00052B48" w:rsidRPr="00AB11A9" w:rsidRDefault="00052B4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052B48" w:rsidRPr="00AB11A9" w:rsidRDefault="00052B48">
      <w:pPr>
        <w:tabs>
          <w:tab w:val="left" w:pos="0"/>
        </w:tabs>
        <w:spacing w:line="500" w:lineRule="atLeast"/>
        <w:ind w:left="496" w:firstLine="525"/>
        <w:rPr>
          <w:rFonts w:ascii="宋体" w:hAnsi="宋体" w:cs="Times New Roman"/>
          <w:szCs w:val="20"/>
        </w:rPr>
      </w:pPr>
    </w:p>
    <w:p w:rsidR="00052B48" w:rsidRPr="00585515" w:rsidRDefault="00052B4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052B48" w:rsidRPr="007B1461" w:rsidRDefault="00052B48" w:rsidP="007B1461">
      <w:pPr>
        <w:pStyle w:val="3"/>
        <w:jc w:val="center"/>
        <w:rPr>
          <w:rFonts w:ascii="宋体" w:hAnsi="宋体"/>
          <w:kern w:val="0"/>
        </w:rPr>
      </w:pPr>
    </w:p>
    <w:p w:rsidR="00052B48" w:rsidRPr="004637F5" w:rsidRDefault="00052B4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052B48" w:rsidRPr="004637F5" w:rsidRDefault="00052B4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052B48" w:rsidRPr="004637F5" w:rsidRDefault="00052B4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052B48" w:rsidRPr="004637F5" w:rsidRDefault="00052B4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52B4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b/>
                <w:sz w:val="18"/>
              </w:rPr>
            </w:pPr>
            <w:r w:rsidRPr="009A781F">
              <w:rPr>
                <w:rFonts w:ascii="宋体" w:hAnsi="宋体" w:hint="eastAsia"/>
                <w:b/>
                <w:sz w:val="18"/>
              </w:rPr>
              <w:t>设备</w:t>
            </w:r>
          </w:p>
          <w:p w:rsidR="00052B48" w:rsidRPr="009A781F" w:rsidRDefault="00052B4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合计</w:t>
            </w:r>
          </w:p>
          <w:p w:rsidR="00052B48" w:rsidRPr="009A781F" w:rsidRDefault="00052B4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备注</w:t>
            </w:r>
          </w:p>
        </w:tc>
      </w:tr>
      <w:tr w:rsidR="00052B4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709"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574"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052B48" w:rsidRPr="009A781F" w:rsidRDefault="00052B4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52B48" w:rsidRPr="009A781F" w:rsidRDefault="00052B48" w:rsidP="0065436D">
            <w:pPr>
              <w:rPr>
                <w:rFonts w:ascii="宋体" w:hAnsi="宋体"/>
                <w:sz w:val="18"/>
              </w:rPr>
            </w:pPr>
          </w:p>
        </w:tc>
      </w:tr>
      <w:tr w:rsidR="00052B4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709"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574"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c>
          <w:tcPr>
            <w:tcW w:w="2562" w:type="dxa"/>
            <w:vMerge/>
            <w:tcBorders>
              <w:left w:val="single" w:sz="6" w:space="0" w:color="auto"/>
              <w:right w:val="single" w:sz="6" w:space="0" w:color="auto"/>
            </w:tcBorders>
          </w:tcPr>
          <w:p w:rsidR="00052B48" w:rsidRPr="009A781F" w:rsidRDefault="00052B48" w:rsidP="0065436D">
            <w:pPr>
              <w:rPr>
                <w:rFonts w:ascii="宋体" w:hAnsi="宋体"/>
                <w:sz w:val="18"/>
              </w:rPr>
            </w:pPr>
          </w:p>
        </w:tc>
      </w:tr>
      <w:tr w:rsidR="00052B4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709"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574"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r>
      <w:tr w:rsidR="00052B4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投标总价</w:t>
            </w:r>
          </w:p>
          <w:p w:rsidR="00052B48" w:rsidRPr="009A781F" w:rsidRDefault="00052B4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b/>
                <w:sz w:val="18"/>
              </w:rPr>
            </w:pPr>
            <w:r w:rsidRPr="009A781F">
              <w:rPr>
                <w:rFonts w:ascii="宋体" w:hAnsi="宋体" w:hint="eastAsia"/>
                <w:b/>
                <w:sz w:val="18"/>
              </w:rPr>
              <w:t>大写金额：</w:t>
            </w:r>
          </w:p>
          <w:p w:rsidR="00052B48" w:rsidRPr="009A781F" w:rsidRDefault="00052B4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r>
    </w:tbl>
    <w:p w:rsidR="00052B48" w:rsidRPr="009A781F" w:rsidRDefault="00052B48" w:rsidP="00920882">
      <w:pPr>
        <w:rPr>
          <w:rFonts w:ascii="宋体" w:hAnsi="宋体"/>
        </w:rPr>
      </w:pPr>
      <w:r w:rsidRPr="009A781F">
        <w:rPr>
          <w:rFonts w:ascii="宋体" w:hAnsi="宋体" w:hint="eastAsia"/>
        </w:rPr>
        <w:t>特别说明：</w:t>
      </w:r>
    </w:p>
    <w:p w:rsidR="00052B48" w:rsidRPr="009A781F" w:rsidRDefault="00052B48" w:rsidP="00052B4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052B48" w:rsidRPr="009A781F" w:rsidRDefault="00052B48" w:rsidP="00052B4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52B48" w:rsidRPr="009A781F" w:rsidRDefault="00052B48" w:rsidP="00052B4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52B48" w:rsidRPr="009A781F" w:rsidRDefault="00052B48" w:rsidP="00052B4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52B48" w:rsidRPr="009A781F" w:rsidRDefault="00052B48" w:rsidP="00052B4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052B48" w:rsidRPr="009A781F" w:rsidRDefault="00052B48" w:rsidP="00052B4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052B48" w:rsidRPr="009A781F" w:rsidRDefault="00052B48" w:rsidP="00052B48">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52B48" w:rsidRPr="009A781F" w:rsidRDefault="00052B48" w:rsidP="00052B4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52B48" w:rsidRPr="003E0FF7" w:rsidRDefault="00052B48" w:rsidP="00920882"/>
    <w:p w:rsidR="00052B48" w:rsidRPr="009A781F" w:rsidRDefault="00052B4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052B48" w:rsidRPr="009A781F" w:rsidRDefault="00052B4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052B48" w:rsidRPr="009A781F" w:rsidRDefault="00052B4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052B48" w:rsidRPr="009A781F" w:rsidRDefault="00052B4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52B4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052B48" w:rsidRPr="009A781F" w:rsidRDefault="00052B4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052B48" w:rsidRPr="009A781F" w:rsidRDefault="00052B4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052B48" w:rsidRPr="009A781F" w:rsidRDefault="00052B4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052B48" w:rsidRPr="009A781F" w:rsidRDefault="00052B4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052B48" w:rsidRPr="009A781F" w:rsidRDefault="00052B4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052B48" w:rsidRPr="009A781F" w:rsidRDefault="00052B4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052B48" w:rsidRPr="009A781F" w:rsidRDefault="00052B4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052B48" w:rsidRPr="009A781F" w:rsidRDefault="00052B48" w:rsidP="0065436D">
            <w:pPr>
              <w:jc w:val="center"/>
              <w:rPr>
                <w:rFonts w:ascii="宋体" w:hAnsi="宋体"/>
                <w:b/>
                <w:sz w:val="18"/>
              </w:rPr>
            </w:pPr>
            <w:r w:rsidRPr="009A781F">
              <w:rPr>
                <w:rFonts w:ascii="宋体" w:hAnsi="宋体" w:hint="eastAsia"/>
                <w:b/>
                <w:sz w:val="18"/>
              </w:rPr>
              <w:t>设备</w:t>
            </w:r>
          </w:p>
          <w:p w:rsidR="00052B48" w:rsidRPr="009A781F" w:rsidRDefault="00052B4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052B48" w:rsidRPr="009A781F" w:rsidRDefault="00052B48" w:rsidP="0065436D">
            <w:pPr>
              <w:jc w:val="center"/>
              <w:rPr>
                <w:rFonts w:ascii="宋体" w:hAnsi="宋体"/>
                <w:b/>
                <w:sz w:val="18"/>
              </w:rPr>
            </w:pPr>
            <w:r w:rsidRPr="009A781F">
              <w:rPr>
                <w:rFonts w:ascii="宋体" w:hAnsi="宋体" w:hint="eastAsia"/>
                <w:b/>
                <w:sz w:val="18"/>
              </w:rPr>
              <w:t>合计</w:t>
            </w:r>
          </w:p>
          <w:p w:rsidR="00052B48" w:rsidRPr="009A781F" w:rsidRDefault="00052B4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052B48" w:rsidRPr="009A781F" w:rsidRDefault="00052B4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备注</w:t>
            </w:r>
          </w:p>
        </w:tc>
      </w:tr>
      <w:tr w:rsidR="00052B4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709"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650"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787"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052B48" w:rsidRPr="009A781F" w:rsidRDefault="00052B4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52B48" w:rsidRPr="009A781F" w:rsidRDefault="00052B48" w:rsidP="0065436D">
            <w:pPr>
              <w:rPr>
                <w:rFonts w:ascii="宋体" w:hAnsi="宋体"/>
                <w:sz w:val="18"/>
              </w:rPr>
            </w:pPr>
          </w:p>
        </w:tc>
      </w:tr>
      <w:tr w:rsidR="00052B4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709"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650"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787"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c>
          <w:tcPr>
            <w:tcW w:w="2060" w:type="dxa"/>
            <w:vMerge/>
            <w:tcBorders>
              <w:left w:val="single" w:sz="6" w:space="0" w:color="auto"/>
              <w:right w:val="single" w:sz="6" w:space="0" w:color="auto"/>
            </w:tcBorders>
          </w:tcPr>
          <w:p w:rsidR="00052B48" w:rsidRPr="009A781F" w:rsidRDefault="00052B48" w:rsidP="0065436D">
            <w:pPr>
              <w:rPr>
                <w:rFonts w:ascii="宋体" w:hAnsi="宋体"/>
                <w:sz w:val="18"/>
              </w:rPr>
            </w:pPr>
          </w:p>
        </w:tc>
      </w:tr>
      <w:tr w:rsidR="00052B4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567"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709"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650"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787" w:type="dxa"/>
            <w:tcBorders>
              <w:left w:val="single" w:sz="6" w:space="0" w:color="auto"/>
              <w:right w:val="single" w:sz="6" w:space="0" w:color="auto"/>
            </w:tcBorders>
          </w:tcPr>
          <w:p w:rsidR="00052B48" w:rsidRPr="009A781F" w:rsidRDefault="00052B4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052B48" w:rsidRPr="009A781F" w:rsidRDefault="00052B48" w:rsidP="0065436D">
            <w:pPr>
              <w:rPr>
                <w:rFonts w:ascii="宋体" w:hAnsi="宋体"/>
                <w:sz w:val="18"/>
              </w:rPr>
            </w:pPr>
          </w:p>
        </w:tc>
      </w:tr>
      <w:tr w:rsidR="00052B4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r w:rsidRPr="009A781F">
              <w:rPr>
                <w:rFonts w:ascii="宋体" w:hAnsi="宋体" w:hint="eastAsia"/>
                <w:b/>
                <w:sz w:val="18"/>
              </w:rPr>
              <w:t>投标</w:t>
            </w:r>
          </w:p>
          <w:p w:rsidR="00052B48" w:rsidRPr="009A781F" w:rsidRDefault="00052B48" w:rsidP="0065436D">
            <w:pPr>
              <w:jc w:val="center"/>
              <w:rPr>
                <w:rFonts w:ascii="宋体" w:hAnsi="宋体"/>
                <w:b/>
                <w:sz w:val="18"/>
              </w:rPr>
            </w:pPr>
            <w:r w:rsidRPr="009A781F">
              <w:rPr>
                <w:rFonts w:ascii="宋体" w:hAnsi="宋体" w:hint="eastAsia"/>
                <w:b/>
                <w:sz w:val="18"/>
              </w:rPr>
              <w:t>总价</w:t>
            </w:r>
          </w:p>
          <w:p w:rsidR="00052B48" w:rsidRPr="009A781F" w:rsidRDefault="00052B4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052B48" w:rsidRPr="009A781F" w:rsidRDefault="00052B48" w:rsidP="0065436D">
            <w:pPr>
              <w:rPr>
                <w:rFonts w:ascii="宋体" w:hAnsi="宋体"/>
                <w:b/>
                <w:sz w:val="18"/>
              </w:rPr>
            </w:pPr>
            <w:r w:rsidRPr="009A781F">
              <w:rPr>
                <w:rFonts w:ascii="宋体" w:hAnsi="宋体" w:hint="eastAsia"/>
                <w:b/>
                <w:sz w:val="18"/>
              </w:rPr>
              <w:t>大写金额：</w:t>
            </w:r>
          </w:p>
          <w:p w:rsidR="00052B48" w:rsidRPr="009A781F" w:rsidRDefault="00052B4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052B48" w:rsidRPr="009A781F" w:rsidRDefault="00052B48" w:rsidP="0065436D">
            <w:pPr>
              <w:jc w:val="center"/>
              <w:rPr>
                <w:rFonts w:ascii="宋体" w:hAnsi="宋体"/>
                <w:b/>
                <w:sz w:val="18"/>
              </w:rPr>
            </w:pPr>
          </w:p>
        </w:tc>
      </w:tr>
      <w:tr w:rsidR="00052B4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052B48" w:rsidRPr="003A4194" w:rsidRDefault="00052B4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052B48" w:rsidRPr="009A781F" w:rsidRDefault="00052B48" w:rsidP="00920882">
      <w:pPr>
        <w:rPr>
          <w:rFonts w:ascii="宋体" w:hAnsi="宋体"/>
        </w:rPr>
      </w:pPr>
      <w:r w:rsidRPr="009A781F">
        <w:rPr>
          <w:rFonts w:ascii="宋体" w:hAnsi="宋体" w:hint="eastAsia"/>
        </w:rPr>
        <w:t>特别说明：</w:t>
      </w:r>
    </w:p>
    <w:p w:rsidR="00052B48" w:rsidRDefault="00052B48" w:rsidP="00052B4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052B48" w:rsidRPr="009A781F" w:rsidRDefault="00052B48"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052B48" w:rsidRPr="009A781F" w:rsidRDefault="00052B48" w:rsidP="00052B4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52B48" w:rsidRPr="009A781F" w:rsidRDefault="00052B48" w:rsidP="00052B4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52B48" w:rsidRPr="009A781F" w:rsidRDefault="00052B48" w:rsidP="00052B4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52B48" w:rsidRPr="009A781F" w:rsidRDefault="00052B48" w:rsidP="00052B4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052B48" w:rsidRPr="009A781F" w:rsidRDefault="00052B48" w:rsidP="00052B4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052B48" w:rsidRPr="009A781F" w:rsidRDefault="00052B48" w:rsidP="00052B48">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52B48" w:rsidRPr="009A781F" w:rsidRDefault="00052B48" w:rsidP="00052B4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52B48" w:rsidRPr="00920882" w:rsidRDefault="00052B48">
      <w:pPr>
        <w:spacing w:line="500" w:lineRule="atLeast"/>
        <w:jc w:val="center"/>
        <w:rPr>
          <w:rFonts w:ascii="宋体" w:hAnsi="宋体" w:cs="Times New Roman"/>
          <w:b/>
          <w:color w:val="000000"/>
          <w:kern w:val="0"/>
          <w:sz w:val="32"/>
          <w:szCs w:val="20"/>
        </w:rPr>
      </w:pPr>
    </w:p>
    <w:p w:rsidR="00052B48" w:rsidRPr="00AB11A9" w:rsidRDefault="00052B48">
      <w:pPr>
        <w:spacing w:line="500" w:lineRule="atLeast"/>
        <w:jc w:val="center"/>
        <w:rPr>
          <w:rFonts w:ascii="宋体" w:hAnsi="宋体" w:cs="Times New Roman"/>
          <w:b/>
          <w:color w:val="000000"/>
          <w:kern w:val="0"/>
          <w:sz w:val="32"/>
          <w:szCs w:val="20"/>
        </w:rPr>
      </w:pPr>
    </w:p>
    <w:p w:rsidR="00052B48" w:rsidRPr="00AB11A9" w:rsidRDefault="00052B48">
      <w:pPr>
        <w:spacing w:line="500" w:lineRule="atLeast"/>
        <w:jc w:val="center"/>
        <w:rPr>
          <w:rFonts w:ascii="宋体" w:hAnsi="宋体" w:cs="Times New Roman"/>
          <w:b/>
          <w:color w:val="000000"/>
          <w:kern w:val="0"/>
          <w:sz w:val="32"/>
          <w:szCs w:val="20"/>
        </w:rPr>
      </w:pPr>
    </w:p>
    <w:bookmarkEnd w:id="19"/>
    <w:bookmarkEnd w:id="20"/>
    <w:bookmarkEnd w:id="21"/>
    <w:p w:rsidR="00052B48" w:rsidRPr="007B1461" w:rsidRDefault="00052B48" w:rsidP="007B1461">
      <w:pPr>
        <w:pStyle w:val="3"/>
        <w:jc w:val="center"/>
        <w:rPr>
          <w:rFonts w:ascii="宋体" w:hAnsi="宋体"/>
          <w:kern w:val="0"/>
        </w:rPr>
      </w:pPr>
      <w:r w:rsidRPr="007B1461">
        <w:rPr>
          <w:rFonts w:ascii="宋体" w:hAnsi="宋体" w:hint="eastAsia"/>
          <w:kern w:val="0"/>
        </w:rPr>
        <w:lastRenderedPageBreak/>
        <w:t>九、投标人情况介绍</w:t>
      </w:r>
    </w:p>
    <w:p w:rsidR="00052B48" w:rsidRPr="00AB11A9" w:rsidRDefault="00052B48">
      <w:pPr>
        <w:rPr>
          <w:rFonts w:ascii="宋体" w:hAnsi="宋体" w:cs="Times New Roman"/>
          <w:sz w:val="24"/>
          <w:szCs w:val="24"/>
        </w:rPr>
      </w:pPr>
    </w:p>
    <w:p w:rsidR="00052B48" w:rsidRPr="00AB11A9" w:rsidRDefault="00052B4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052B48" w:rsidRPr="00AB11A9" w:rsidRDefault="00052B4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52B48" w:rsidRPr="00AB11A9">
        <w:trPr>
          <w:cantSplit/>
          <w:trHeight w:val="20"/>
          <w:jc w:val="center"/>
        </w:trPr>
        <w:tc>
          <w:tcPr>
            <w:tcW w:w="735" w:type="dxa"/>
            <w:vAlign w:val="center"/>
          </w:tcPr>
          <w:p w:rsidR="00052B48" w:rsidRPr="00AB11A9" w:rsidRDefault="00052B4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052B48" w:rsidRPr="00AB11A9" w:rsidDel="00EE3E71" w:rsidRDefault="00052B4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052B48" w:rsidRPr="00AB11A9" w:rsidRDefault="00052B4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052B48" w:rsidRPr="00AB11A9" w:rsidRDefault="00052B48" w:rsidP="00E33CB8">
            <w:pPr>
              <w:jc w:val="center"/>
              <w:rPr>
                <w:rFonts w:ascii="宋体" w:hAnsi="宋体" w:cs="Times New Roman"/>
                <w:b/>
                <w:szCs w:val="21"/>
              </w:rPr>
            </w:pPr>
            <w:r w:rsidRPr="00AB11A9">
              <w:rPr>
                <w:rFonts w:ascii="宋体" w:hAnsi="宋体" w:cs="Times New Roman" w:hint="eastAsia"/>
                <w:b/>
                <w:szCs w:val="21"/>
              </w:rPr>
              <w:t>备注</w:t>
            </w:r>
          </w:p>
        </w:tc>
      </w:tr>
      <w:tr w:rsidR="00052B48" w:rsidRPr="00AB11A9">
        <w:trPr>
          <w:cantSplit/>
          <w:trHeight w:val="20"/>
          <w:jc w:val="center"/>
        </w:trPr>
        <w:tc>
          <w:tcPr>
            <w:tcW w:w="735" w:type="dxa"/>
            <w:vAlign w:val="center"/>
          </w:tcPr>
          <w:p w:rsidR="00052B48" w:rsidRPr="00AB11A9" w:rsidRDefault="00052B48"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052B48" w:rsidRPr="00AB11A9" w:rsidRDefault="00052B4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052B48" w:rsidRPr="00AB11A9" w:rsidRDefault="00052B48" w:rsidP="00E33CB8">
            <w:pPr>
              <w:jc w:val="center"/>
              <w:rPr>
                <w:rFonts w:ascii="宋体" w:hAnsi="宋体" w:cs="Times New Roman"/>
                <w:szCs w:val="21"/>
              </w:rPr>
            </w:pPr>
            <w:r w:rsidRPr="00AB11A9">
              <w:rPr>
                <w:rFonts w:ascii="宋体" w:hAnsi="宋体" w:cs="Times New Roman" w:hint="eastAsia"/>
                <w:szCs w:val="21"/>
              </w:rPr>
              <w:t>提供扫描件</w:t>
            </w:r>
          </w:p>
        </w:tc>
      </w:tr>
      <w:tr w:rsidR="00052B48" w:rsidRPr="00AB11A9">
        <w:trPr>
          <w:cantSplit/>
          <w:trHeight w:val="20"/>
          <w:jc w:val="center"/>
        </w:trPr>
        <w:tc>
          <w:tcPr>
            <w:tcW w:w="735" w:type="dxa"/>
            <w:shd w:val="clear" w:color="auto" w:fill="auto"/>
            <w:vAlign w:val="center"/>
          </w:tcPr>
          <w:p w:rsidR="00052B48" w:rsidRPr="00AB11A9" w:rsidRDefault="00052B4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052B48" w:rsidRPr="00AB11A9" w:rsidRDefault="00052B4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052B48" w:rsidRPr="00AB11A9" w:rsidRDefault="00052B48" w:rsidP="00E33CB8">
            <w:pPr>
              <w:rPr>
                <w:rFonts w:ascii="宋体" w:hAnsi="宋体" w:cs="Times New Roman"/>
                <w:szCs w:val="21"/>
              </w:rPr>
            </w:pPr>
          </w:p>
        </w:tc>
        <w:tc>
          <w:tcPr>
            <w:tcW w:w="1411" w:type="dxa"/>
            <w:vAlign w:val="center"/>
          </w:tcPr>
          <w:p w:rsidR="00052B48" w:rsidRPr="00AB11A9" w:rsidRDefault="00052B48" w:rsidP="00E33CB8">
            <w:pPr>
              <w:jc w:val="center"/>
              <w:rPr>
                <w:rFonts w:ascii="宋体" w:hAnsi="宋体" w:cs="Times New Roman"/>
                <w:szCs w:val="21"/>
              </w:rPr>
            </w:pPr>
          </w:p>
        </w:tc>
      </w:tr>
      <w:tr w:rsidR="00052B48" w:rsidRPr="00AB11A9">
        <w:trPr>
          <w:cantSplit/>
          <w:trHeight w:val="20"/>
          <w:jc w:val="center"/>
        </w:trPr>
        <w:tc>
          <w:tcPr>
            <w:tcW w:w="735" w:type="dxa"/>
            <w:shd w:val="clear" w:color="auto" w:fill="auto"/>
            <w:vAlign w:val="center"/>
          </w:tcPr>
          <w:p w:rsidR="00052B48" w:rsidRPr="00AB11A9" w:rsidRDefault="00052B4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052B48" w:rsidRPr="00AB11A9" w:rsidRDefault="00052B4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052B48" w:rsidRPr="00AB11A9" w:rsidRDefault="00052B48" w:rsidP="00E33CB8">
            <w:pPr>
              <w:rPr>
                <w:rFonts w:ascii="宋体" w:hAnsi="宋体" w:cs="Times New Roman"/>
                <w:szCs w:val="21"/>
              </w:rPr>
            </w:pPr>
          </w:p>
        </w:tc>
        <w:tc>
          <w:tcPr>
            <w:tcW w:w="1411" w:type="dxa"/>
            <w:vAlign w:val="center"/>
          </w:tcPr>
          <w:p w:rsidR="00052B48" w:rsidRPr="00AB11A9" w:rsidRDefault="00052B48" w:rsidP="00E33CB8">
            <w:pPr>
              <w:jc w:val="center"/>
              <w:rPr>
                <w:rFonts w:ascii="宋体" w:hAnsi="宋体" w:cs="Times New Roman"/>
                <w:szCs w:val="21"/>
              </w:rPr>
            </w:pPr>
          </w:p>
        </w:tc>
      </w:tr>
      <w:tr w:rsidR="00052B48" w:rsidRPr="00AB11A9">
        <w:trPr>
          <w:cantSplit/>
          <w:trHeight w:val="20"/>
          <w:jc w:val="center"/>
        </w:trPr>
        <w:tc>
          <w:tcPr>
            <w:tcW w:w="735" w:type="dxa"/>
            <w:shd w:val="clear" w:color="auto" w:fill="auto"/>
            <w:vAlign w:val="center"/>
          </w:tcPr>
          <w:p w:rsidR="00052B48" w:rsidRPr="00AB11A9" w:rsidRDefault="00052B4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052B48" w:rsidRPr="00AB11A9" w:rsidRDefault="00052B4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052B48" w:rsidRPr="00AB11A9" w:rsidRDefault="00052B48" w:rsidP="00E33CB8">
            <w:pPr>
              <w:rPr>
                <w:rFonts w:ascii="宋体" w:hAnsi="宋体" w:cs="Times New Roman"/>
                <w:szCs w:val="21"/>
              </w:rPr>
            </w:pPr>
          </w:p>
        </w:tc>
        <w:tc>
          <w:tcPr>
            <w:tcW w:w="1411" w:type="dxa"/>
            <w:vAlign w:val="center"/>
          </w:tcPr>
          <w:p w:rsidR="00052B48" w:rsidRPr="00AB11A9" w:rsidRDefault="00052B48" w:rsidP="00E33CB8">
            <w:pPr>
              <w:jc w:val="center"/>
              <w:rPr>
                <w:rFonts w:ascii="宋体" w:hAnsi="宋体" w:cs="Times New Roman"/>
                <w:szCs w:val="21"/>
              </w:rPr>
            </w:pPr>
          </w:p>
        </w:tc>
      </w:tr>
      <w:tr w:rsidR="00052B48" w:rsidRPr="00AB11A9">
        <w:trPr>
          <w:cantSplit/>
          <w:trHeight w:val="20"/>
          <w:jc w:val="center"/>
        </w:trPr>
        <w:tc>
          <w:tcPr>
            <w:tcW w:w="735" w:type="dxa"/>
            <w:shd w:val="clear" w:color="auto" w:fill="auto"/>
            <w:vAlign w:val="center"/>
          </w:tcPr>
          <w:p w:rsidR="00052B48" w:rsidRPr="00AB11A9" w:rsidRDefault="00052B4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052B48" w:rsidRPr="00AB11A9" w:rsidRDefault="00052B4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052B48" w:rsidRPr="00AB11A9" w:rsidRDefault="00052B48" w:rsidP="00E33CB8">
            <w:pPr>
              <w:rPr>
                <w:rFonts w:ascii="宋体" w:hAnsi="宋体" w:cs="Times New Roman"/>
                <w:szCs w:val="21"/>
              </w:rPr>
            </w:pPr>
          </w:p>
        </w:tc>
        <w:tc>
          <w:tcPr>
            <w:tcW w:w="1411" w:type="dxa"/>
            <w:vAlign w:val="center"/>
          </w:tcPr>
          <w:p w:rsidR="00052B48" w:rsidRPr="00AB11A9" w:rsidRDefault="00052B48" w:rsidP="00E33CB8">
            <w:pPr>
              <w:jc w:val="center"/>
              <w:rPr>
                <w:rFonts w:ascii="宋体" w:hAnsi="宋体" w:cs="Times New Roman"/>
                <w:szCs w:val="21"/>
              </w:rPr>
            </w:pPr>
          </w:p>
        </w:tc>
      </w:tr>
      <w:tr w:rsidR="00052B48" w:rsidRPr="00AB11A9">
        <w:trPr>
          <w:cantSplit/>
          <w:trHeight w:val="20"/>
          <w:jc w:val="center"/>
        </w:trPr>
        <w:tc>
          <w:tcPr>
            <w:tcW w:w="735" w:type="dxa"/>
            <w:vAlign w:val="center"/>
          </w:tcPr>
          <w:p w:rsidR="00052B48" w:rsidRPr="00AB11A9" w:rsidRDefault="00052B4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052B48" w:rsidRPr="00AB11A9" w:rsidRDefault="00052B4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052B48" w:rsidRPr="00AB11A9" w:rsidRDefault="00052B48" w:rsidP="00E33CB8">
            <w:pPr>
              <w:jc w:val="center"/>
              <w:rPr>
                <w:rFonts w:ascii="宋体" w:hAnsi="宋体" w:cs="Times New Roman"/>
                <w:szCs w:val="21"/>
              </w:rPr>
            </w:pPr>
            <w:r w:rsidRPr="00AB11A9">
              <w:rPr>
                <w:rFonts w:ascii="宋体" w:hAnsi="宋体" w:cs="Times New Roman" w:hint="eastAsia"/>
                <w:szCs w:val="21"/>
              </w:rPr>
              <w:t>提供扫描件</w:t>
            </w:r>
          </w:p>
        </w:tc>
      </w:tr>
      <w:tr w:rsidR="00052B48" w:rsidRPr="00AB11A9">
        <w:trPr>
          <w:cantSplit/>
          <w:trHeight w:val="20"/>
          <w:jc w:val="center"/>
        </w:trPr>
        <w:tc>
          <w:tcPr>
            <w:tcW w:w="735" w:type="dxa"/>
            <w:vAlign w:val="center"/>
          </w:tcPr>
          <w:p w:rsidR="00052B48" w:rsidRPr="00AB11A9" w:rsidRDefault="00052B4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052B48" w:rsidRPr="00AB11A9" w:rsidRDefault="00052B4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052B48" w:rsidRPr="00AB11A9" w:rsidRDefault="00052B48" w:rsidP="00E33CB8">
            <w:pPr>
              <w:rPr>
                <w:rFonts w:ascii="宋体" w:hAnsi="宋体" w:cs="Times New Roman"/>
                <w:szCs w:val="21"/>
              </w:rPr>
            </w:pPr>
          </w:p>
        </w:tc>
        <w:tc>
          <w:tcPr>
            <w:tcW w:w="1411" w:type="dxa"/>
            <w:vAlign w:val="center"/>
          </w:tcPr>
          <w:p w:rsidR="00052B48" w:rsidRPr="00AB11A9" w:rsidRDefault="00052B48" w:rsidP="00E33CB8">
            <w:pPr>
              <w:jc w:val="center"/>
              <w:rPr>
                <w:rFonts w:ascii="宋体" w:hAnsi="宋体" w:cs="Times New Roman"/>
                <w:szCs w:val="21"/>
              </w:rPr>
            </w:pPr>
          </w:p>
        </w:tc>
      </w:tr>
    </w:tbl>
    <w:p w:rsidR="00052B48" w:rsidRPr="00AB11A9" w:rsidRDefault="00052B48" w:rsidP="00E33CB8">
      <w:pPr>
        <w:rPr>
          <w:rFonts w:ascii="宋体" w:hAnsi="宋体" w:cs="Times New Roman"/>
          <w:b/>
          <w:bCs/>
          <w:sz w:val="24"/>
          <w:szCs w:val="24"/>
        </w:rPr>
      </w:pPr>
    </w:p>
    <w:p w:rsidR="00052B48" w:rsidRPr="00AB11A9" w:rsidRDefault="00052B48" w:rsidP="00E33CB8">
      <w:pPr>
        <w:rPr>
          <w:rFonts w:ascii="宋体" w:hAnsi="宋体" w:cs="Times New Roman"/>
          <w:b/>
          <w:bCs/>
          <w:sz w:val="24"/>
          <w:szCs w:val="24"/>
        </w:rPr>
      </w:pPr>
    </w:p>
    <w:p w:rsidR="00052B48" w:rsidRPr="00AB11A9" w:rsidRDefault="00052B4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052B48" w:rsidRPr="00AB11A9" w:rsidRDefault="00052B4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052B48" w:rsidRPr="00AB11A9" w:rsidRDefault="00052B48" w:rsidP="00E33CB8">
      <w:pPr>
        <w:rPr>
          <w:rFonts w:ascii="宋体" w:hAnsi="宋体" w:cs="Times New Roman"/>
          <w:b/>
          <w:bCs/>
          <w:sz w:val="24"/>
          <w:szCs w:val="24"/>
        </w:rPr>
      </w:pPr>
    </w:p>
    <w:p w:rsidR="00052B48" w:rsidRPr="00AB11A9" w:rsidRDefault="00052B48" w:rsidP="00E33CB8">
      <w:pPr>
        <w:rPr>
          <w:rFonts w:ascii="宋体" w:hAnsi="宋体" w:cs="Times New Roman"/>
          <w:b/>
          <w:bCs/>
          <w:sz w:val="24"/>
          <w:szCs w:val="24"/>
        </w:rPr>
      </w:pPr>
    </w:p>
    <w:p w:rsidR="00052B48" w:rsidRPr="00AB11A9" w:rsidRDefault="00052B4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052B48" w:rsidRPr="00AB11A9" w:rsidRDefault="00052B4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052B48" w:rsidRPr="00AB11A9" w:rsidRDefault="00052B48" w:rsidP="00E33CB8">
      <w:pPr>
        <w:rPr>
          <w:rFonts w:ascii="宋体" w:hAnsi="宋体" w:cs="Times New Roman"/>
          <w:b/>
          <w:bCs/>
          <w:sz w:val="24"/>
          <w:szCs w:val="24"/>
        </w:rPr>
      </w:pPr>
    </w:p>
    <w:p w:rsidR="00052B48" w:rsidRPr="00AB11A9" w:rsidRDefault="00052B48" w:rsidP="00E33CB8">
      <w:pPr>
        <w:rPr>
          <w:rFonts w:ascii="宋体" w:hAnsi="宋体" w:cs="Times New Roman"/>
          <w:b/>
          <w:bCs/>
          <w:sz w:val="24"/>
          <w:szCs w:val="24"/>
        </w:rPr>
      </w:pPr>
    </w:p>
    <w:p w:rsidR="00052B48" w:rsidRPr="00AB11A9" w:rsidRDefault="00052B4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052B48" w:rsidRPr="00AB11A9" w:rsidRDefault="00052B48" w:rsidP="00E33CB8">
      <w:pPr>
        <w:rPr>
          <w:rFonts w:ascii="宋体" w:hAnsi="宋体" w:cs="Times New Roman"/>
          <w:b/>
          <w:sz w:val="24"/>
          <w:szCs w:val="24"/>
        </w:rPr>
      </w:pPr>
    </w:p>
    <w:p w:rsidR="00052B48" w:rsidRPr="00AB11A9" w:rsidRDefault="00052B48" w:rsidP="00E33CB8">
      <w:pPr>
        <w:rPr>
          <w:rFonts w:ascii="宋体" w:hAnsi="宋体" w:cs="Times New Roman"/>
          <w:b/>
          <w:sz w:val="24"/>
          <w:szCs w:val="24"/>
        </w:rPr>
      </w:pPr>
    </w:p>
    <w:p w:rsidR="00052B48" w:rsidRPr="00AB11A9" w:rsidRDefault="00052B48" w:rsidP="00E33CB8">
      <w:pPr>
        <w:rPr>
          <w:rFonts w:ascii="宋体" w:hAnsi="宋体" w:cs="Times New Roman"/>
          <w:b/>
          <w:sz w:val="24"/>
          <w:szCs w:val="24"/>
        </w:rPr>
      </w:pPr>
      <w:r w:rsidRPr="00AB11A9">
        <w:rPr>
          <w:rFonts w:ascii="宋体" w:hAnsi="宋体" w:cs="Times New Roman" w:hint="eastAsia"/>
          <w:b/>
          <w:sz w:val="24"/>
          <w:szCs w:val="24"/>
        </w:rPr>
        <w:t>（五）纳税情况</w:t>
      </w:r>
    </w:p>
    <w:p w:rsidR="00052B48" w:rsidRPr="00AB11A9" w:rsidRDefault="00052B4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052B48" w:rsidRPr="00AB11A9" w:rsidRDefault="00052B48" w:rsidP="00E33CB8">
      <w:pPr>
        <w:rPr>
          <w:rFonts w:ascii="宋体" w:hAnsi="宋体" w:cs="Times New Roman"/>
          <w:b/>
          <w:bCs/>
          <w:szCs w:val="24"/>
        </w:rPr>
      </w:pPr>
    </w:p>
    <w:p w:rsidR="00052B48" w:rsidRPr="00AB11A9" w:rsidRDefault="00052B48"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052B48" w:rsidRPr="00AB11A9" w:rsidRDefault="00052B48" w:rsidP="00E33CB8">
      <w:pPr>
        <w:rPr>
          <w:rFonts w:ascii="宋体" w:hAnsi="宋体" w:cs="Times New Roman"/>
          <w:b/>
          <w:bCs/>
          <w:szCs w:val="24"/>
        </w:rPr>
      </w:pPr>
      <w:r w:rsidRPr="00AB11A9">
        <w:rPr>
          <w:rFonts w:ascii="宋体" w:hAnsi="宋体" w:cs="Times New Roman" w:hint="eastAsia"/>
          <w:b/>
          <w:bCs/>
          <w:szCs w:val="24"/>
        </w:rPr>
        <w:t>以社保缴纳清单为准</w:t>
      </w:r>
    </w:p>
    <w:p w:rsidR="00052B48" w:rsidRPr="00AB11A9" w:rsidRDefault="00052B48" w:rsidP="00E33CB8">
      <w:pPr>
        <w:rPr>
          <w:rFonts w:ascii="宋体" w:hAnsi="宋体" w:cs="Times New Roman"/>
          <w:b/>
          <w:bCs/>
          <w:szCs w:val="24"/>
        </w:rPr>
      </w:pPr>
    </w:p>
    <w:p w:rsidR="00052B48" w:rsidRPr="00AB11A9" w:rsidRDefault="00052B48" w:rsidP="00E33CB8">
      <w:pPr>
        <w:rPr>
          <w:rFonts w:ascii="宋体" w:hAnsi="宋体" w:cs="Times New Roman"/>
          <w:b/>
          <w:sz w:val="24"/>
          <w:szCs w:val="24"/>
        </w:rPr>
      </w:pPr>
    </w:p>
    <w:p w:rsidR="00052B48" w:rsidRPr="00AB11A9" w:rsidRDefault="00052B4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052B48" w:rsidRPr="00AB11A9" w:rsidRDefault="00052B4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052B48" w:rsidRPr="00AB11A9" w:rsidRDefault="00052B48">
      <w:pPr>
        <w:spacing w:line="360" w:lineRule="auto"/>
        <w:ind w:firstLine="240"/>
        <w:rPr>
          <w:rFonts w:ascii="宋体" w:hAnsi="宋体" w:cs="Times New Roman"/>
          <w:color w:val="FF0000"/>
          <w:sz w:val="24"/>
          <w:szCs w:val="21"/>
        </w:rPr>
      </w:pPr>
    </w:p>
    <w:p w:rsidR="00052B48" w:rsidRPr="00AB11A9" w:rsidRDefault="00052B48">
      <w:pPr>
        <w:spacing w:line="360" w:lineRule="auto"/>
        <w:ind w:firstLine="240"/>
        <w:rPr>
          <w:rFonts w:ascii="宋体" w:hAnsi="宋体" w:cs="Times New Roman"/>
          <w:color w:val="FF0000"/>
          <w:sz w:val="24"/>
          <w:szCs w:val="21"/>
        </w:rPr>
      </w:pPr>
    </w:p>
    <w:p w:rsidR="00052B48" w:rsidRPr="00AB11A9" w:rsidRDefault="00052B48">
      <w:pPr>
        <w:spacing w:line="360" w:lineRule="auto"/>
        <w:ind w:firstLine="240"/>
        <w:rPr>
          <w:rFonts w:ascii="宋体" w:hAnsi="宋体" w:cs="Times New Roman"/>
          <w:color w:val="FF0000"/>
          <w:sz w:val="24"/>
          <w:szCs w:val="21"/>
        </w:rPr>
      </w:pPr>
    </w:p>
    <w:p w:rsidR="00052B48" w:rsidRPr="00AB11A9" w:rsidRDefault="00052B48">
      <w:pPr>
        <w:spacing w:line="360" w:lineRule="auto"/>
        <w:ind w:firstLine="240"/>
        <w:rPr>
          <w:rFonts w:ascii="宋体" w:hAnsi="宋体" w:cs="Times New Roman"/>
          <w:color w:val="FF0000"/>
          <w:sz w:val="24"/>
          <w:szCs w:val="21"/>
        </w:rPr>
      </w:pPr>
    </w:p>
    <w:p w:rsidR="00052B48" w:rsidRPr="007B1461" w:rsidRDefault="00052B48" w:rsidP="007B1461">
      <w:pPr>
        <w:pStyle w:val="3"/>
        <w:jc w:val="center"/>
        <w:rPr>
          <w:rFonts w:ascii="宋体" w:hAnsi="宋体"/>
          <w:kern w:val="0"/>
        </w:rPr>
      </w:pPr>
      <w:r w:rsidRPr="007B1461">
        <w:rPr>
          <w:rFonts w:ascii="宋体" w:hAnsi="宋体" w:hint="eastAsia"/>
          <w:kern w:val="0"/>
        </w:rPr>
        <w:lastRenderedPageBreak/>
        <w:t>十、业绩清单</w:t>
      </w:r>
    </w:p>
    <w:p w:rsidR="00052B48" w:rsidRPr="00AB11A9" w:rsidRDefault="00052B48" w:rsidP="000F3314">
      <w:pPr>
        <w:pStyle w:val="USE1"/>
        <w:numPr>
          <w:ilvl w:val="0"/>
          <w:numId w:val="0"/>
        </w:numPr>
        <w:spacing w:line="360" w:lineRule="auto"/>
        <w:rPr>
          <w:szCs w:val="24"/>
        </w:rPr>
      </w:pPr>
    </w:p>
    <w:p w:rsidR="00052B48" w:rsidRPr="00AB11A9" w:rsidRDefault="00052B4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052B48" w:rsidRPr="00CC2B1B" w:rsidRDefault="00052B48" w:rsidP="000F3314">
      <w:pPr>
        <w:spacing w:line="360" w:lineRule="auto"/>
        <w:rPr>
          <w:rFonts w:ascii="宋体" w:hAnsi="宋体"/>
          <w:sz w:val="24"/>
          <w:u w:val="single"/>
        </w:rPr>
      </w:pPr>
      <w:r w:rsidRPr="00CC2B1B">
        <w:rPr>
          <w:rFonts w:ascii="宋体" w:hAnsi="宋体" w:hint="eastAsia"/>
          <w:sz w:val="24"/>
        </w:rPr>
        <w:t>招标编号/包号：_____________</w:t>
      </w:r>
    </w:p>
    <w:p w:rsidR="00052B48" w:rsidRPr="00CC2B1B" w:rsidRDefault="00052B4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052B48" w:rsidRPr="00AB11A9" w:rsidRDefault="00052B4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52B48" w:rsidRPr="00AB11A9">
        <w:trPr>
          <w:trHeight w:val="636"/>
        </w:trPr>
        <w:tc>
          <w:tcPr>
            <w:tcW w:w="443" w:type="pct"/>
            <w:vAlign w:val="center"/>
          </w:tcPr>
          <w:p w:rsidR="00052B48" w:rsidRPr="00AB11A9" w:rsidRDefault="00052B4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052B48" w:rsidRPr="00AB11A9" w:rsidRDefault="00052B4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052B48" w:rsidRPr="00AB11A9" w:rsidRDefault="00052B4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052B48" w:rsidRPr="00AB11A9" w:rsidRDefault="00052B4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052B48" w:rsidRPr="00AB11A9" w:rsidRDefault="00052B4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052B48" w:rsidRPr="00AB11A9" w:rsidRDefault="00052B48" w:rsidP="000F3314">
            <w:pPr>
              <w:spacing w:line="360" w:lineRule="auto"/>
              <w:jc w:val="center"/>
              <w:rPr>
                <w:rFonts w:ascii="宋体" w:hAnsi="宋体"/>
                <w:sz w:val="24"/>
              </w:rPr>
            </w:pPr>
            <w:r w:rsidRPr="00AB11A9">
              <w:rPr>
                <w:rFonts w:ascii="宋体" w:hAnsi="宋体" w:hint="eastAsia"/>
                <w:sz w:val="24"/>
              </w:rPr>
              <w:t>完成时间</w:t>
            </w:r>
          </w:p>
        </w:tc>
      </w:tr>
      <w:tr w:rsidR="00052B48" w:rsidRPr="00AB11A9">
        <w:trPr>
          <w:trHeight w:val="636"/>
        </w:trPr>
        <w:tc>
          <w:tcPr>
            <w:tcW w:w="443" w:type="pct"/>
            <w:vAlign w:val="center"/>
          </w:tcPr>
          <w:p w:rsidR="00052B48" w:rsidRPr="00AB11A9" w:rsidRDefault="00052B4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052B48" w:rsidRPr="00AB11A9" w:rsidRDefault="00052B48" w:rsidP="000F3314">
            <w:pPr>
              <w:spacing w:line="360" w:lineRule="auto"/>
              <w:jc w:val="center"/>
              <w:rPr>
                <w:rFonts w:ascii="宋体" w:hAnsi="宋体"/>
                <w:sz w:val="24"/>
              </w:rPr>
            </w:pPr>
          </w:p>
        </w:tc>
        <w:tc>
          <w:tcPr>
            <w:tcW w:w="953" w:type="pct"/>
            <w:vAlign w:val="center"/>
          </w:tcPr>
          <w:p w:rsidR="00052B48" w:rsidRPr="00AB11A9" w:rsidRDefault="00052B48" w:rsidP="000F3314">
            <w:pPr>
              <w:spacing w:line="360" w:lineRule="auto"/>
              <w:jc w:val="center"/>
              <w:rPr>
                <w:rFonts w:ascii="宋体" w:hAnsi="宋体"/>
                <w:sz w:val="24"/>
              </w:rPr>
            </w:pPr>
          </w:p>
        </w:tc>
        <w:tc>
          <w:tcPr>
            <w:tcW w:w="1691" w:type="pct"/>
            <w:vAlign w:val="center"/>
          </w:tcPr>
          <w:p w:rsidR="00052B48" w:rsidRPr="00AB11A9" w:rsidRDefault="00052B48" w:rsidP="000F3314">
            <w:pPr>
              <w:spacing w:line="360" w:lineRule="auto"/>
              <w:jc w:val="center"/>
              <w:rPr>
                <w:rFonts w:ascii="宋体" w:hAnsi="宋体"/>
                <w:sz w:val="24"/>
              </w:rPr>
            </w:pPr>
          </w:p>
        </w:tc>
        <w:tc>
          <w:tcPr>
            <w:tcW w:w="472" w:type="pct"/>
            <w:vAlign w:val="center"/>
          </w:tcPr>
          <w:p w:rsidR="00052B48" w:rsidRPr="00AB11A9" w:rsidRDefault="00052B48" w:rsidP="000F3314">
            <w:pPr>
              <w:spacing w:line="360" w:lineRule="auto"/>
              <w:jc w:val="center"/>
              <w:rPr>
                <w:rFonts w:ascii="宋体" w:hAnsi="宋体"/>
                <w:sz w:val="24"/>
              </w:rPr>
            </w:pPr>
          </w:p>
        </w:tc>
        <w:tc>
          <w:tcPr>
            <w:tcW w:w="695" w:type="pct"/>
            <w:vAlign w:val="center"/>
          </w:tcPr>
          <w:p w:rsidR="00052B48" w:rsidRPr="00AB11A9" w:rsidRDefault="00052B48" w:rsidP="000F3314">
            <w:pPr>
              <w:spacing w:line="360" w:lineRule="auto"/>
              <w:jc w:val="center"/>
              <w:rPr>
                <w:rFonts w:ascii="宋体" w:hAnsi="宋体"/>
                <w:sz w:val="24"/>
              </w:rPr>
            </w:pPr>
          </w:p>
        </w:tc>
      </w:tr>
      <w:tr w:rsidR="00052B48" w:rsidRPr="00AB11A9">
        <w:trPr>
          <w:trHeight w:val="636"/>
        </w:trPr>
        <w:tc>
          <w:tcPr>
            <w:tcW w:w="443" w:type="pct"/>
            <w:vAlign w:val="center"/>
          </w:tcPr>
          <w:p w:rsidR="00052B48" w:rsidRPr="00AB11A9" w:rsidRDefault="00052B4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052B48" w:rsidRPr="00AB11A9" w:rsidRDefault="00052B48" w:rsidP="000F3314">
            <w:pPr>
              <w:spacing w:line="360" w:lineRule="auto"/>
              <w:jc w:val="center"/>
              <w:rPr>
                <w:rFonts w:ascii="宋体" w:hAnsi="宋体"/>
                <w:sz w:val="24"/>
              </w:rPr>
            </w:pPr>
          </w:p>
        </w:tc>
        <w:tc>
          <w:tcPr>
            <w:tcW w:w="953" w:type="pct"/>
            <w:vAlign w:val="center"/>
          </w:tcPr>
          <w:p w:rsidR="00052B48" w:rsidRPr="00AB11A9" w:rsidRDefault="00052B48" w:rsidP="000F3314">
            <w:pPr>
              <w:spacing w:line="360" w:lineRule="auto"/>
              <w:jc w:val="center"/>
              <w:rPr>
                <w:rFonts w:ascii="宋体" w:hAnsi="宋体"/>
                <w:sz w:val="24"/>
              </w:rPr>
            </w:pPr>
          </w:p>
        </w:tc>
        <w:tc>
          <w:tcPr>
            <w:tcW w:w="1691" w:type="pct"/>
            <w:vAlign w:val="center"/>
          </w:tcPr>
          <w:p w:rsidR="00052B48" w:rsidRPr="00AB11A9" w:rsidRDefault="00052B48" w:rsidP="000F3314">
            <w:pPr>
              <w:spacing w:line="360" w:lineRule="auto"/>
              <w:jc w:val="center"/>
              <w:rPr>
                <w:rFonts w:ascii="宋体" w:hAnsi="宋体"/>
                <w:sz w:val="24"/>
              </w:rPr>
            </w:pPr>
          </w:p>
        </w:tc>
        <w:tc>
          <w:tcPr>
            <w:tcW w:w="472" w:type="pct"/>
            <w:vAlign w:val="center"/>
          </w:tcPr>
          <w:p w:rsidR="00052B48" w:rsidRPr="00AB11A9" w:rsidRDefault="00052B48" w:rsidP="000F3314">
            <w:pPr>
              <w:spacing w:line="360" w:lineRule="auto"/>
              <w:jc w:val="center"/>
              <w:rPr>
                <w:rFonts w:ascii="宋体" w:hAnsi="宋体"/>
                <w:sz w:val="24"/>
              </w:rPr>
            </w:pPr>
          </w:p>
        </w:tc>
        <w:tc>
          <w:tcPr>
            <w:tcW w:w="695" w:type="pct"/>
            <w:vAlign w:val="center"/>
          </w:tcPr>
          <w:p w:rsidR="00052B48" w:rsidRPr="00AB11A9" w:rsidRDefault="00052B48" w:rsidP="000F3314">
            <w:pPr>
              <w:spacing w:line="360" w:lineRule="auto"/>
              <w:jc w:val="center"/>
              <w:rPr>
                <w:rFonts w:ascii="宋体" w:hAnsi="宋体"/>
                <w:sz w:val="24"/>
              </w:rPr>
            </w:pPr>
          </w:p>
        </w:tc>
      </w:tr>
      <w:tr w:rsidR="00052B48" w:rsidRPr="00AB11A9">
        <w:trPr>
          <w:trHeight w:val="637"/>
        </w:trPr>
        <w:tc>
          <w:tcPr>
            <w:tcW w:w="443" w:type="pct"/>
            <w:vAlign w:val="center"/>
          </w:tcPr>
          <w:p w:rsidR="00052B48" w:rsidRPr="00AB11A9" w:rsidRDefault="00052B4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052B48" w:rsidRPr="00AB11A9" w:rsidRDefault="00052B48" w:rsidP="000F3314">
            <w:pPr>
              <w:spacing w:line="360" w:lineRule="auto"/>
              <w:jc w:val="center"/>
              <w:rPr>
                <w:rFonts w:ascii="宋体" w:hAnsi="宋体"/>
                <w:sz w:val="24"/>
              </w:rPr>
            </w:pPr>
          </w:p>
        </w:tc>
        <w:tc>
          <w:tcPr>
            <w:tcW w:w="953" w:type="pct"/>
            <w:vAlign w:val="center"/>
          </w:tcPr>
          <w:p w:rsidR="00052B48" w:rsidRPr="00AB11A9" w:rsidRDefault="00052B48" w:rsidP="000F3314">
            <w:pPr>
              <w:spacing w:line="360" w:lineRule="auto"/>
              <w:jc w:val="center"/>
              <w:rPr>
                <w:rFonts w:ascii="宋体" w:hAnsi="宋体"/>
                <w:sz w:val="24"/>
              </w:rPr>
            </w:pPr>
          </w:p>
        </w:tc>
        <w:tc>
          <w:tcPr>
            <w:tcW w:w="1691" w:type="pct"/>
            <w:vAlign w:val="center"/>
          </w:tcPr>
          <w:p w:rsidR="00052B48" w:rsidRPr="00AB11A9" w:rsidRDefault="00052B48" w:rsidP="000F3314">
            <w:pPr>
              <w:spacing w:line="360" w:lineRule="auto"/>
              <w:jc w:val="center"/>
              <w:rPr>
                <w:rFonts w:ascii="宋体" w:hAnsi="宋体"/>
                <w:sz w:val="24"/>
              </w:rPr>
            </w:pPr>
          </w:p>
        </w:tc>
        <w:tc>
          <w:tcPr>
            <w:tcW w:w="472" w:type="pct"/>
            <w:vAlign w:val="center"/>
          </w:tcPr>
          <w:p w:rsidR="00052B48" w:rsidRPr="00AB11A9" w:rsidRDefault="00052B48" w:rsidP="000F3314">
            <w:pPr>
              <w:spacing w:line="360" w:lineRule="auto"/>
              <w:jc w:val="center"/>
              <w:rPr>
                <w:rFonts w:ascii="宋体" w:hAnsi="宋体"/>
                <w:sz w:val="24"/>
              </w:rPr>
            </w:pPr>
          </w:p>
        </w:tc>
        <w:tc>
          <w:tcPr>
            <w:tcW w:w="695" w:type="pct"/>
            <w:vAlign w:val="center"/>
          </w:tcPr>
          <w:p w:rsidR="00052B48" w:rsidRPr="00AB11A9" w:rsidRDefault="00052B48" w:rsidP="000F3314">
            <w:pPr>
              <w:spacing w:line="360" w:lineRule="auto"/>
              <w:jc w:val="center"/>
              <w:rPr>
                <w:rFonts w:ascii="宋体" w:hAnsi="宋体"/>
                <w:sz w:val="24"/>
              </w:rPr>
            </w:pPr>
          </w:p>
        </w:tc>
      </w:tr>
      <w:tr w:rsidR="00052B48" w:rsidRPr="00AB11A9">
        <w:trPr>
          <w:trHeight w:val="636"/>
        </w:trPr>
        <w:tc>
          <w:tcPr>
            <w:tcW w:w="443" w:type="pct"/>
            <w:vAlign w:val="center"/>
          </w:tcPr>
          <w:p w:rsidR="00052B48" w:rsidRPr="00AB11A9" w:rsidRDefault="00052B48" w:rsidP="000F3314">
            <w:pPr>
              <w:spacing w:line="360" w:lineRule="auto"/>
              <w:rPr>
                <w:rFonts w:ascii="宋体" w:hAnsi="宋体"/>
                <w:sz w:val="24"/>
              </w:rPr>
            </w:pPr>
          </w:p>
        </w:tc>
        <w:tc>
          <w:tcPr>
            <w:tcW w:w="746" w:type="pct"/>
            <w:vAlign w:val="center"/>
          </w:tcPr>
          <w:p w:rsidR="00052B48" w:rsidRPr="00AB11A9" w:rsidRDefault="00052B48" w:rsidP="000F3314">
            <w:pPr>
              <w:spacing w:line="360" w:lineRule="auto"/>
              <w:jc w:val="center"/>
              <w:rPr>
                <w:rFonts w:ascii="宋体" w:hAnsi="宋体"/>
                <w:sz w:val="24"/>
              </w:rPr>
            </w:pPr>
          </w:p>
        </w:tc>
        <w:tc>
          <w:tcPr>
            <w:tcW w:w="953" w:type="pct"/>
            <w:vAlign w:val="center"/>
          </w:tcPr>
          <w:p w:rsidR="00052B48" w:rsidRPr="00AB11A9" w:rsidRDefault="00052B48" w:rsidP="000F3314">
            <w:pPr>
              <w:spacing w:line="360" w:lineRule="auto"/>
              <w:jc w:val="center"/>
              <w:rPr>
                <w:rFonts w:ascii="宋体" w:hAnsi="宋体"/>
                <w:sz w:val="24"/>
              </w:rPr>
            </w:pPr>
          </w:p>
        </w:tc>
        <w:tc>
          <w:tcPr>
            <w:tcW w:w="1691" w:type="pct"/>
            <w:vAlign w:val="center"/>
          </w:tcPr>
          <w:p w:rsidR="00052B48" w:rsidRPr="00AB11A9" w:rsidRDefault="00052B48" w:rsidP="000F3314">
            <w:pPr>
              <w:spacing w:line="360" w:lineRule="auto"/>
              <w:jc w:val="center"/>
              <w:rPr>
                <w:rFonts w:ascii="宋体" w:hAnsi="宋体"/>
                <w:sz w:val="24"/>
              </w:rPr>
            </w:pPr>
          </w:p>
        </w:tc>
        <w:tc>
          <w:tcPr>
            <w:tcW w:w="472" w:type="pct"/>
            <w:vAlign w:val="center"/>
          </w:tcPr>
          <w:p w:rsidR="00052B48" w:rsidRPr="00AB11A9" w:rsidRDefault="00052B48" w:rsidP="000F3314">
            <w:pPr>
              <w:spacing w:line="360" w:lineRule="auto"/>
              <w:jc w:val="center"/>
              <w:rPr>
                <w:rFonts w:ascii="宋体" w:hAnsi="宋体"/>
                <w:sz w:val="24"/>
              </w:rPr>
            </w:pPr>
          </w:p>
        </w:tc>
        <w:tc>
          <w:tcPr>
            <w:tcW w:w="695" w:type="pct"/>
            <w:vAlign w:val="center"/>
          </w:tcPr>
          <w:p w:rsidR="00052B48" w:rsidRPr="00AB11A9" w:rsidRDefault="00052B48" w:rsidP="000F3314">
            <w:pPr>
              <w:spacing w:line="360" w:lineRule="auto"/>
              <w:jc w:val="center"/>
              <w:rPr>
                <w:rFonts w:ascii="宋体" w:hAnsi="宋体"/>
                <w:sz w:val="24"/>
              </w:rPr>
            </w:pPr>
          </w:p>
        </w:tc>
      </w:tr>
      <w:tr w:rsidR="00052B48" w:rsidRPr="00AB11A9">
        <w:trPr>
          <w:trHeight w:val="636"/>
        </w:trPr>
        <w:tc>
          <w:tcPr>
            <w:tcW w:w="443" w:type="pct"/>
            <w:vAlign w:val="center"/>
          </w:tcPr>
          <w:p w:rsidR="00052B48" w:rsidRPr="00AB11A9" w:rsidRDefault="00052B48" w:rsidP="000F3314">
            <w:pPr>
              <w:spacing w:line="360" w:lineRule="auto"/>
              <w:jc w:val="center"/>
              <w:rPr>
                <w:rFonts w:ascii="宋体" w:hAnsi="宋体"/>
                <w:sz w:val="24"/>
              </w:rPr>
            </w:pPr>
          </w:p>
        </w:tc>
        <w:tc>
          <w:tcPr>
            <w:tcW w:w="746" w:type="pct"/>
            <w:vAlign w:val="center"/>
          </w:tcPr>
          <w:p w:rsidR="00052B48" w:rsidRPr="00AB11A9" w:rsidRDefault="00052B48" w:rsidP="000F3314">
            <w:pPr>
              <w:spacing w:line="360" w:lineRule="auto"/>
              <w:jc w:val="center"/>
              <w:rPr>
                <w:rFonts w:ascii="宋体" w:hAnsi="宋体"/>
                <w:sz w:val="24"/>
              </w:rPr>
            </w:pPr>
          </w:p>
        </w:tc>
        <w:tc>
          <w:tcPr>
            <w:tcW w:w="953" w:type="pct"/>
            <w:vAlign w:val="center"/>
          </w:tcPr>
          <w:p w:rsidR="00052B48" w:rsidRPr="00AB11A9" w:rsidRDefault="00052B48" w:rsidP="000F3314">
            <w:pPr>
              <w:spacing w:line="360" w:lineRule="auto"/>
              <w:jc w:val="center"/>
              <w:rPr>
                <w:rFonts w:ascii="宋体" w:hAnsi="宋体"/>
                <w:sz w:val="24"/>
              </w:rPr>
            </w:pPr>
          </w:p>
        </w:tc>
        <w:tc>
          <w:tcPr>
            <w:tcW w:w="1691" w:type="pct"/>
            <w:vAlign w:val="center"/>
          </w:tcPr>
          <w:p w:rsidR="00052B48" w:rsidRPr="00AB11A9" w:rsidRDefault="00052B48" w:rsidP="000F3314">
            <w:pPr>
              <w:spacing w:line="360" w:lineRule="auto"/>
              <w:jc w:val="center"/>
              <w:rPr>
                <w:rFonts w:ascii="宋体" w:hAnsi="宋体"/>
                <w:sz w:val="24"/>
              </w:rPr>
            </w:pPr>
          </w:p>
        </w:tc>
        <w:tc>
          <w:tcPr>
            <w:tcW w:w="472" w:type="pct"/>
            <w:vAlign w:val="center"/>
          </w:tcPr>
          <w:p w:rsidR="00052B48" w:rsidRPr="00AB11A9" w:rsidRDefault="00052B48" w:rsidP="000F3314">
            <w:pPr>
              <w:spacing w:line="360" w:lineRule="auto"/>
              <w:jc w:val="center"/>
              <w:rPr>
                <w:rFonts w:ascii="宋体" w:hAnsi="宋体"/>
                <w:sz w:val="24"/>
              </w:rPr>
            </w:pPr>
          </w:p>
        </w:tc>
        <w:tc>
          <w:tcPr>
            <w:tcW w:w="695" w:type="pct"/>
            <w:vAlign w:val="center"/>
          </w:tcPr>
          <w:p w:rsidR="00052B48" w:rsidRPr="00AB11A9" w:rsidRDefault="00052B48" w:rsidP="000F3314">
            <w:pPr>
              <w:spacing w:line="360" w:lineRule="auto"/>
              <w:jc w:val="center"/>
              <w:rPr>
                <w:rFonts w:ascii="宋体" w:hAnsi="宋体"/>
                <w:sz w:val="24"/>
              </w:rPr>
            </w:pPr>
          </w:p>
        </w:tc>
      </w:tr>
      <w:tr w:rsidR="00052B48" w:rsidRPr="00AB11A9">
        <w:trPr>
          <w:trHeight w:val="637"/>
        </w:trPr>
        <w:tc>
          <w:tcPr>
            <w:tcW w:w="443" w:type="pct"/>
            <w:vAlign w:val="center"/>
          </w:tcPr>
          <w:p w:rsidR="00052B48" w:rsidRPr="00AB11A9" w:rsidRDefault="00052B48" w:rsidP="000F3314">
            <w:pPr>
              <w:spacing w:line="360" w:lineRule="auto"/>
              <w:jc w:val="center"/>
              <w:rPr>
                <w:rFonts w:ascii="宋体" w:hAnsi="宋体"/>
                <w:sz w:val="24"/>
              </w:rPr>
            </w:pPr>
          </w:p>
        </w:tc>
        <w:tc>
          <w:tcPr>
            <w:tcW w:w="746" w:type="pct"/>
            <w:vAlign w:val="center"/>
          </w:tcPr>
          <w:p w:rsidR="00052B48" w:rsidRPr="00AB11A9" w:rsidRDefault="00052B48" w:rsidP="000F3314">
            <w:pPr>
              <w:spacing w:line="360" w:lineRule="auto"/>
              <w:jc w:val="center"/>
              <w:rPr>
                <w:rFonts w:ascii="宋体" w:hAnsi="宋体"/>
                <w:sz w:val="24"/>
              </w:rPr>
            </w:pPr>
          </w:p>
        </w:tc>
        <w:tc>
          <w:tcPr>
            <w:tcW w:w="953" w:type="pct"/>
            <w:vAlign w:val="center"/>
          </w:tcPr>
          <w:p w:rsidR="00052B48" w:rsidRPr="00AB11A9" w:rsidRDefault="00052B48" w:rsidP="000F3314">
            <w:pPr>
              <w:spacing w:line="360" w:lineRule="auto"/>
              <w:jc w:val="center"/>
              <w:rPr>
                <w:rFonts w:ascii="宋体" w:hAnsi="宋体"/>
                <w:sz w:val="24"/>
              </w:rPr>
            </w:pPr>
          </w:p>
        </w:tc>
        <w:tc>
          <w:tcPr>
            <w:tcW w:w="1691" w:type="pct"/>
            <w:vAlign w:val="center"/>
          </w:tcPr>
          <w:p w:rsidR="00052B48" w:rsidRPr="00AB11A9" w:rsidRDefault="00052B48" w:rsidP="000F3314">
            <w:pPr>
              <w:spacing w:line="360" w:lineRule="auto"/>
              <w:jc w:val="center"/>
              <w:rPr>
                <w:rFonts w:ascii="宋体" w:hAnsi="宋体"/>
                <w:sz w:val="24"/>
              </w:rPr>
            </w:pPr>
          </w:p>
        </w:tc>
        <w:tc>
          <w:tcPr>
            <w:tcW w:w="472" w:type="pct"/>
            <w:vAlign w:val="center"/>
          </w:tcPr>
          <w:p w:rsidR="00052B48" w:rsidRPr="00AB11A9" w:rsidRDefault="00052B48" w:rsidP="000F3314">
            <w:pPr>
              <w:spacing w:line="360" w:lineRule="auto"/>
              <w:jc w:val="center"/>
              <w:rPr>
                <w:rFonts w:ascii="宋体" w:hAnsi="宋体"/>
                <w:sz w:val="24"/>
              </w:rPr>
            </w:pPr>
          </w:p>
        </w:tc>
        <w:tc>
          <w:tcPr>
            <w:tcW w:w="695" w:type="pct"/>
            <w:vAlign w:val="center"/>
          </w:tcPr>
          <w:p w:rsidR="00052B48" w:rsidRPr="00AB11A9" w:rsidRDefault="00052B48" w:rsidP="000F3314">
            <w:pPr>
              <w:spacing w:line="360" w:lineRule="auto"/>
              <w:jc w:val="center"/>
              <w:rPr>
                <w:rFonts w:ascii="宋体" w:hAnsi="宋体"/>
                <w:sz w:val="24"/>
              </w:rPr>
            </w:pPr>
          </w:p>
        </w:tc>
      </w:tr>
      <w:tr w:rsidR="00052B48" w:rsidRPr="00AB11A9">
        <w:trPr>
          <w:trHeight w:val="636"/>
        </w:trPr>
        <w:tc>
          <w:tcPr>
            <w:tcW w:w="443" w:type="pct"/>
            <w:vAlign w:val="center"/>
          </w:tcPr>
          <w:p w:rsidR="00052B48" w:rsidRPr="00AB11A9" w:rsidRDefault="00052B48" w:rsidP="000F3314">
            <w:pPr>
              <w:spacing w:line="360" w:lineRule="auto"/>
              <w:jc w:val="center"/>
              <w:rPr>
                <w:rFonts w:ascii="宋体" w:hAnsi="宋体"/>
                <w:sz w:val="24"/>
              </w:rPr>
            </w:pPr>
          </w:p>
        </w:tc>
        <w:tc>
          <w:tcPr>
            <w:tcW w:w="746" w:type="pct"/>
            <w:vAlign w:val="center"/>
          </w:tcPr>
          <w:p w:rsidR="00052B48" w:rsidRPr="00AB11A9" w:rsidRDefault="00052B48" w:rsidP="000F3314">
            <w:pPr>
              <w:spacing w:line="360" w:lineRule="auto"/>
              <w:jc w:val="center"/>
              <w:rPr>
                <w:rFonts w:ascii="宋体" w:hAnsi="宋体"/>
                <w:sz w:val="24"/>
              </w:rPr>
            </w:pPr>
          </w:p>
        </w:tc>
        <w:tc>
          <w:tcPr>
            <w:tcW w:w="953" w:type="pct"/>
            <w:vAlign w:val="center"/>
          </w:tcPr>
          <w:p w:rsidR="00052B48" w:rsidRPr="00AB11A9" w:rsidRDefault="00052B48" w:rsidP="000F3314">
            <w:pPr>
              <w:spacing w:line="360" w:lineRule="auto"/>
              <w:jc w:val="center"/>
              <w:rPr>
                <w:rFonts w:ascii="宋体" w:hAnsi="宋体"/>
                <w:sz w:val="24"/>
              </w:rPr>
            </w:pPr>
          </w:p>
        </w:tc>
        <w:tc>
          <w:tcPr>
            <w:tcW w:w="1691" w:type="pct"/>
            <w:vAlign w:val="center"/>
          </w:tcPr>
          <w:p w:rsidR="00052B48" w:rsidRPr="00AB11A9" w:rsidRDefault="00052B48" w:rsidP="000F3314">
            <w:pPr>
              <w:spacing w:line="360" w:lineRule="auto"/>
              <w:jc w:val="center"/>
              <w:rPr>
                <w:rFonts w:ascii="宋体" w:hAnsi="宋体"/>
                <w:sz w:val="24"/>
              </w:rPr>
            </w:pPr>
          </w:p>
        </w:tc>
        <w:tc>
          <w:tcPr>
            <w:tcW w:w="472" w:type="pct"/>
            <w:vAlign w:val="center"/>
          </w:tcPr>
          <w:p w:rsidR="00052B48" w:rsidRPr="00AB11A9" w:rsidRDefault="00052B48" w:rsidP="000F3314">
            <w:pPr>
              <w:spacing w:line="360" w:lineRule="auto"/>
              <w:jc w:val="center"/>
              <w:rPr>
                <w:rFonts w:ascii="宋体" w:hAnsi="宋体"/>
                <w:sz w:val="24"/>
              </w:rPr>
            </w:pPr>
          </w:p>
        </w:tc>
        <w:tc>
          <w:tcPr>
            <w:tcW w:w="695" w:type="pct"/>
            <w:vAlign w:val="center"/>
          </w:tcPr>
          <w:p w:rsidR="00052B48" w:rsidRPr="00AB11A9" w:rsidRDefault="00052B48" w:rsidP="000F3314">
            <w:pPr>
              <w:spacing w:line="360" w:lineRule="auto"/>
              <w:jc w:val="center"/>
              <w:rPr>
                <w:rFonts w:ascii="宋体" w:hAnsi="宋体"/>
                <w:sz w:val="24"/>
              </w:rPr>
            </w:pPr>
          </w:p>
        </w:tc>
      </w:tr>
      <w:tr w:rsidR="00052B48" w:rsidRPr="00AB11A9">
        <w:trPr>
          <w:trHeight w:val="636"/>
        </w:trPr>
        <w:tc>
          <w:tcPr>
            <w:tcW w:w="443" w:type="pct"/>
            <w:vAlign w:val="center"/>
          </w:tcPr>
          <w:p w:rsidR="00052B48" w:rsidRPr="00AB11A9" w:rsidRDefault="00052B48" w:rsidP="000F3314">
            <w:pPr>
              <w:spacing w:line="360" w:lineRule="auto"/>
              <w:jc w:val="center"/>
              <w:rPr>
                <w:rFonts w:ascii="宋体" w:hAnsi="宋体"/>
                <w:sz w:val="24"/>
              </w:rPr>
            </w:pPr>
          </w:p>
        </w:tc>
        <w:tc>
          <w:tcPr>
            <w:tcW w:w="746" w:type="pct"/>
            <w:vAlign w:val="center"/>
          </w:tcPr>
          <w:p w:rsidR="00052B48" w:rsidRPr="00AB11A9" w:rsidRDefault="00052B48" w:rsidP="000F3314">
            <w:pPr>
              <w:spacing w:line="360" w:lineRule="auto"/>
              <w:jc w:val="center"/>
              <w:rPr>
                <w:rFonts w:ascii="宋体" w:hAnsi="宋体"/>
                <w:sz w:val="24"/>
              </w:rPr>
            </w:pPr>
          </w:p>
        </w:tc>
        <w:tc>
          <w:tcPr>
            <w:tcW w:w="953" w:type="pct"/>
            <w:vAlign w:val="center"/>
          </w:tcPr>
          <w:p w:rsidR="00052B48" w:rsidRPr="00AB11A9" w:rsidRDefault="00052B48" w:rsidP="000F3314">
            <w:pPr>
              <w:spacing w:line="360" w:lineRule="auto"/>
              <w:jc w:val="center"/>
              <w:rPr>
                <w:rFonts w:ascii="宋体" w:hAnsi="宋体"/>
                <w:sz w:val="24"/>
              </w:rPr>
            </w:pPr>
          </w:p>
        </w:tc>
        <w:tc>
          <w:tcPr>
            <w:tcW w:w="1691" w:type="pct"/>
            <w:vAlign w:val="center"/>
          </w:tcPr>
          <w:p w:rsidR="00052B48" w:rsidRPr="00AB11A9" w:rsidRDefault="00052B48" w:rsidP="000F3314">
            <w:pPr>
              <w:spacing w:line="360" w:lineRule="auto"/>
              <w:jc w:val="center"/>
              <w:rPr>
                <w:rFonts w:ascii="宋体" w:hAnsi="宋体"/>
                <w:sz w:val="24"/>
              </w:rPr>
            </w:pPr>
          </w:p>
        </w:tc>
        <w:tc>
          <w:tcPr>
            <w:tcW w:w="472" w:type="pct"/>
            <w:vAlign w:val="center"/>
          </w:tcPr>
          <w:p w:rsidR="00052B48" w:rsidRPr="00AB11A9" w:rsidRDefault="00052B48" w:rsidP="000F3314">
            <w:pPr>
              <w:spacing w:line="360" w:lineRule="auto"/>
              <w:jc w:val="center"/>
              <w:rPr>
                <w:rFonts w:ascii="宋体" w:hAnsi="宋体"/>
                <w:sz w:val="24"/>
              </w:rPr>
            </w:pPr>
          </w:p>
        </w:tc>
        <w:tc>
          <w:tcPr>
            <w:tcW w:w="695" w:type="pct"/>
            <w:vAlign w:val="center"/>
          </w:tcPr>
          <w:p w:rsidR="00052B48" w:rsidRPr="00AB11A9" w:rsidRDefault="00052B48" w:rsidP="000F3314">
            <w:pPr>
              <w:spacing w:line="360" w:lineRule="auto"/>
              <w:jc w:val="center"/>
              <w:rPr>
                <w:rFonts w:ascii="宋体" w:hAnsi="宋体"/>
                <w:sz w:val="24"/>
              </w:rPr>
            </w:pPr>
          </w:p>
        </w:tc>
      </w:tr>
      <w:tr w:rsidR="00052B48" w:rsidRPr="00AB11A9">
        <w:trPr>
          <w:trHeight w:val="637"/>
        </w:trPr>
        <w:tc>
          <w:tcPr>
            <w:tcW w:w="1189" w:type="pct"/>
            <w:gridSpan w:val="2"/>
            <w:vAlign w:val="center"/>
          </w:tcPr>
          <w:p w:rsidR="00052B48" w:rsidRPr="00AB11A9" w:rsidRDefault="00052B4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052B48" w:rsidRPr="00AB11A9" w:rsidRDefault="00052B48" w:rsidP="000F3314">
            <w:pPr>
              <w:spacing w:line="360" w:lineRule="auto"/>
              <w:rPr>
                <w:rFonts w:ascii="宋体" w:hAnsi="宋体"/>
                <w:sz w:val="24"/>
              </w:rPr>
            </w:pPr>
            <w:r w:rsidRPr="00AB11A9">
              <w:rPr>
                <w:rFonts w:ascii="宋体" w:hAnsi="宋体" w:hint="eastAsia"/>
                <w:sz w:val="24"/>
              </w:rPr>
              <w:t>大写:</w:t>
            </w:r>
          </w:p>
          <w:p w:rsidR="00052B48" w:rsidRPr="00AB11A9" w:rsidRDefault="00052B48" w:rsidP="000F3314">
            <w:pPr>
              <w:spacing w:line="360" w:lineRule="auto"/>
              <w:rPr>
                <w:rFonts w:ascii="宋体" w:hAnsi="宋体"/>
                <w:sz w:val="24"/>
              </w:rPr>
            </w:pPr>
            <w:r w:rsidRPr="00AB11A9">
              <w:rPr>
                <w:rFonts w:ascii="宋体" w:hAnsi="宋体" w:hint="eastAsia"/>
                <w:sz w:val="24"/>
              </w:rPr>
              <w:t>数字:</w:t>
            </w:r>
          </w:p>
        </w:tc>
      </w:tr>
    </w:tbl>
    <w:p w:rsidR="00052B48" w:rsidRPr="00AB11A9" w:rsidRDefault="00052B48" w:rsidP="000F3314">
      <w:pPr>
        <w:spacing w:line="360" w:lineRule="auto"/>
        <w:rPr>
          <w:rFonts w:ascii="宋体" w:hAnsi="宋体"/>
          <w:b/>
          <w:sz w:val="24"/>
        </w:rPr>
      </w:pPr>
    </w:p>
    <w:p w:rsidR="00052B48" w:rsidRPr="00AB11A9" w:rsidRDefault="00052B4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052B48" w:rsidRPr="00AB11A9" w:rsidRDefault="00052B48" w:rsidP="000F3314">
      <w:pPr>
        <w:pStyle w:val="15"/>
        <w:rPr>
          <w:sz w:val="24"/>
          <w:szCs w:val="24"/>
        </w:rPr>
      </w:pPr>
    </w:p>
    <w:p w:rsidR="00052B48" w:rsidRPr="00AB11A9" w:rsidRDefault="00052B4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052B48" w:rsidRPr="007B1461" w:rsidRDefault="00052B4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052B48" w:rsidRPr="00AB11A9" w:rsidRDefault="00052B48" w:rsidP="000F3314">
      <w:pPr>
        <w:spacing w:line="360" w:lineRule="auto"/>
        <w:ind w:right="-692"/>
        <w:rPr>
          <w:rFonts w:ascii="宋体" w:hAnsi="宋体" w:cs="Times New Roman"/>
          <w:sz w:val="24"/>
          <w:szCs w:val="24"/>
        </w:rPr>
      </w:pPr>
    </w:p>
    <w:p w:rsidR="00052B48" w:rsidRPr="00AB11A9" w:rsidRDefault="00052B4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52B48" w:rsidRPr="00CC2B1B" w:rsidRDefault="00052B4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052B48" w:rsidRPr="00CC2B1B" w:rsidRDefault="00052B4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52B48" w:rsidRPr="00AB11A9">
        <w:trPr>
          <w:trHeight w:val="649"/>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52B48" w:rsidRPr="00AB11A9">
        <w:trPr>
          <w:trHeight w:val="650"/>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052B48" w:rsidRPr="00AB11A9" w:rsidRDefault="00052B4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052B48" w:rsidRPr="00AB11A9" w:rsidRDefault="00052B4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559"/>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2268" w:type="dxa"/>
            <w:vAlign w:val="center"/>
          </w:tcPr>
          <w:p w:rsidR="00052B48" w:rsidRPr="00AB11A9" w:rsidRDefault="00052B4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253"/>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2268" w:type="dxa"/>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422"/>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2268" w:type="dxa"/>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671"/>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2268" w:type="dxa"/>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913"/>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2268" w:type="dxa"/>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561"/>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2268" w:type="dxa"/>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671"/>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2268" w:type="dxa"/>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671"/>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2268" w:type="dxa"/>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671"/>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2268" w:type="dxa"/>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617"/>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2268" w:type="dxa"/>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697"/>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2268" w:type="dxa"/>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671"/>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671"/>
        </w:trPr>
        <w:tc>
          <w:tcPr>
            <w:tcW w:w="817"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2268" w:type="dxa"/>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52B48" w:rsidRPr="00AB11A9" w:rsidRDefault="00052B48" w:rsidP="000F3314">
            <w:pPr>
              <w:spacing w:line="360" w:lineRule="auto"/>
              <w:jc w:val="center"/>
              <w:rPr>
                <w:rFonts w:ascii="宋体" w:hAnsi="宋体" w:cs="Times New Roman"/>
                <w:sz w:val="24"/>
                <w:szCs w:val="24"/>
              </w:rPr>
            </w:pPr>
          </w:p>
        </w:tc>
        <w:tc>
          <w:tcPr>
            <w:tcW w:w="1373" w:type="dxa"/>
            <w:vAlign w:val="center"/>
          </w:tcPr>
          <w:p w:rsidR="00052B48" w:rsidRPr="00AB11A9" w:rsidRDefault="00052B48" w:rsidP="000F3314">
            <w:pPr>
              <w:spacing w:line="360" w:lineRule="auto"/>
              <w:jc w:val="center"/>
              <w:rPr>
                <w:rFonts w:ascii="宋体" w:hAnsi="宋体" w:cs="Times New Roman"/>
                <w:sz w:val="24"/>
                <w:szCs w:val="24"/>
              </w:rPr>
            </w:pPr>
          </w:p>
        </w:tc>
        <w:tc>
          <w:tcPr>
            <w:tcW w:w="1225" w:type="dxa"/>
            <w:vAlign w:val="center"/>
          </w:tcPr>
          <w:p w:rsidR="00052B48" w:rsidRPr="00AB11A9" w:rsidRDefault="00052B48" w:rsidP="000F3314">
            <w:pPr>
              <w:spacing w:line="360" w:lineRule="auto"/>
              <w:jc w:val="center"/>
              <w:rPr>
                <w:rFonts w:ascii="宋体" w:hAnsi="宋体" w:cs="Times New Roman"/>
                <w:sz w:val="24"/>
                <w:szCs w:val="24"/>
              </w:rPr>
            </w:pPr>
          </w:p>
        </w:tc>
        <w:tc>
          <w:tcPr>
            <w:tcW w:w="899" w:type="dxa"/>
            <w:vAlign w:val="center"/>
          </w:tcPr>
          <w:p w:rsidR="00052B48" w:rsidRPr="00AB11A9" w:rsidRDefault="00052B48" w:rsidP="000F3314">
            <w:pPr>
              <w:spacing w:line="360" w:lineRule="auto"/>
              <w:jc w:val="center"/>
              <w:rPr>
                <w:rFonts w:ascii="宋体" w:hAnsi="宋体" w:cs="Times New Roman"/>
                <w:sz w:val="24"/>
                <w:szCs w:val="24"/>
              </w:rPr>
            </w:pPr>
          </w:p>
        </w:tc>
      </w:tr>
    </w:tbl>
    <w:p w:rsidR="00052B48" w:rsidRPr="00AB11A9" w:rsidRDefault="00052B4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52B48" w:rsidRPr="00AB11A9" w:rsidRDefault="00052B48" w:rsidP="00052B4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52B48" w:rsidRPr="00AB11A9" w:rsidRDefault="00052B48" w:rsidP="00052B4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052B48" w:rsidRPr="00AB11A9" w:rsidRDefault="00052B48" w:rsidP="00052B4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052B48" w:rsidRPr="00AB11A9" w:rsidRDefault="00052B48" w:rsidP="00184785">
      <w:pPr>
        <w:spacing w:line="360" w:lineRule="auto"/>
        <w:rPr>
          <w:rFonts w:ascii="宋体" w:hAnsi="宋体" w:cs="Times New Roman"/>
          <w:sz w:val="24"/>
          <w:szCs w:val="24"/>
        </w:rPr>
      </w:pPr>
    </w:p>
    <w:p w:rsidR="00052B48" w:rsidRPr="00AB11A9" w:rsidRDefault="00052B4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52B48" w:rsidRPr="007B1461" w:rsidRDefault="00052B4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052B48" w:rsidRPr="00AB11A9" w:rsidRDefault="00052B48" w:rsidP="000F3314">
      <w:pPr>
        <w:tabs>
          <w:tab w:val="left" w:pos="1540"/>
          <w:tab w:val="left" w:pos="1582"/>
        </w:tabs>
        <w:spacing w:line="360" w:lineRule="auto"/>
        <w:jc w:val="left"/>
        <w:rPr>
          <w:rFonts w:ascii="宋体" w:hAnsi="宋体" w:cs="Times New Roman"/>
          <w:sz w:val="24"/>
          <w:szCs w:val="24"/>
        </w:rPr>
      </w:pPr>
    </w:p>
    <w:p w:rsidR="00052B48" w:rsidRPr="00AB11A9" w:rsidRDefault="00052B4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52B48" w:rsidRPr="00CC2B1B" w:rsidRDefault="00052B4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052B48" w:rsidRPr="00CC2B1B" w:rsidRDefault="00052B4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052B48" w:rsidRPr="00AB11A9" w:rsidRDefault="00052B4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52B48" w:rsidRPr="00AB11A9">
        <w:tc>
          <w:tcPr>
            <w:tcW w:w="275" w:type="pct"/>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52B48" w:rsidRPr="00AB11A9">
        <w:trPr>
          <w:trHeight w:val="630"/>
        </w:trPr>
        <w:tc>
          <w:tcPr>
            <w:tcW w:w="275" w:type="pct"/>
            <w:vAlign w:val="center"/>
          </w:tcPr>
          <w:p w:rsidR="00052B48" w:rsidRPr="00AB11A9" w:rsidRDefault="00052B48" w:rsidP="000F3314">
            <w:pPr>
              <w:spacing w:line="360" w:lineRule="auto"/>
              <w:jc w:val="center"/>
              <w:rPr>
                <w:rFonts w:ascii="宋体" w:hAnsi="宋体" w:cs="Times New Roman"/>
                <w:sz w:val="24"/>
                <w:szCs w:val="24"/>
              </w:rPr>
            </w:pPr>
          </w:p>
        </w:tc>
        <w:tc>
          <w:tcPr>
            <w:tcW w:w="659" w:type="pct"/>
            <w:vAlign w:val="center"/>
          </w:tcPr>
          <w:p w:rsidR="00052B48" w:rsidRPr="00AB11A9" w:rsidRDefault="00052B48" w:rsidP="000F3314">
            <w:pPr>
              <w:spacing w:line="360" w:lineRule="auto"/>
              <w:jc w:val="center"/>
              <w:rPr>
                <w:rFonts w:ascii="宋体" w:hAnsi="宋体" w:cs="Times New Roman"/>
                <w:sz w:val="24"/>
                <w:szCs w:val="24"/>
              </w:rPr>
            </w:pPr>
          </w:p>
        </w:tc>
        <w:tc>
          <w:tcPr>
            <w:tcW w:w="820" w:type="pct"/>
            <w:vAlign w:val="center"/>
          </w:tcPr>
          <w:p w:rsidR="00052B48" w:rsidRPr="00AB11A9" w:rsidRDefault="00052B48" w:rsidP="000F3314">
            <w:pPr>
              <w:spacing w:line="360" w:lineRule="auto"/>
              <w:jc w:val="center"/>
              <w:rPr>
                <w:rFonts w:ascii="宋体" w:hAnsi="宋体" w:cs="Times New Roman"/>
                <w:sz w:val="24"/>
                <w:szCs w:val="24"/>
              </w:rPr>
            </w:pPr>
          </w:p>
        </w:tc>
        <w:tc>
          <w:tcPr>
            <w:tcW w:w="738" w:type="pct"/>
            <w:vAlign w:val="center"/>
          </w:tcPr>
          <w:p w:rsidR="00052B48" w:rsidRPr="00AB11A9" w:rsidRDefault="00052B48" w:rsidP="000F3314">
            <w:pPr>
              <w:spacing w:line="360" w:lineRule="auto"/>
              <w:jc w:val="center"/>
              <w:rPr>
                <w:rFonts w:ascii="宋体" w:hAnsi="宋体" w:cs="Times New Roman"/>
                <w:sz w:val="24"/>
                <w:szCs w:val="24"/>
              </w:rPr>
            </w:pPr>
          </w:p>
        </w:tc>
        <w:tc>
          <w:tcPr>
            <w:tcW w:w="1266" w:type="pct"/>
            <w:vAlign w:val="center"/>
          </w:tcPr>
          <w:p w:rsidR="00052B48" w:rsidRPr="00AB11A9" w:rsidRDefault="00052B48" w:rsidP="000F3314">
            <w:pPr>
              <w:spacing w:line="360" w:lineRule="auto"/>
              <w:jc w:val="center"/>
              <w:rPr>
                <w:rFonts w:ascii="宋体" w:hAnsi="宋体" w:cs="Times New Roman"/>
                <w:sz w:val="24"/>
                <w:szCs w:val="24"/>
              </w:rPr>
            </w:pPr>
          </w:p>
        </w:tc>
        <w:tc>
          <w:tcPr>
            <w:tcW w:w="426" w:type="pct"/>
            <w:vAlign w:val="center"/>
          </w:tcPr>
          <w:p w:rsidR="00052B48" w:rsidRPr="00AB11A9" w:rsidRDefault="00052B48" w:rsidP="000F3314">
            <w:pPr>
              <w:spacing w:line="360" w:lineRule="auto"/>
              <w:jc w:val="center"/>
              <w:rPr>
                <w:rFonts w:ascii="宋体" w:hAnsi="宋体" w:cs="Times New Roman"/>
                <w:sz w:val="24"/>
                <w:szCs w:val="24"/>
              </w:rPr>
            </w:pPr>
          </w:p>
        </w:tc>
        <w:tc>
          <w:tcPr>
            <w:tcW w:w="816" w:type="pct"/>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630"/>
        </w:trPr>
        <w:tc>
          <w:tcPr>
            <w:tcW w:w="275" w:type="pct"/>
            <w:vAlign w:val="center"/>
          </w:tcPr>
          <w:p w:rsidR="00052B48" w:rsidRPr="00AB11A9" w:rsidRDefault="00052B48" w:rsidP="000F3314">
            <w:pPr>
              <w:spacing w:line="360" w:lineRule="auto"/>
              <w:jc w:val="center"/>
              <w:rPr>
                <w:rFonts w:ascii="宋体" w:hAnsi="宋体" w:cs="Times New Roman"/>
                <w:sz w:val="24"/>
                <w:szCs w:val="24"/>
              </w:rPr>
            </w:pPr>
          </w:p>
        </w:tc>
        <w:tc>
          <w:tcPr>
            <w:tcW w:w="659" w:type="pct"/>
            <w:vAlign w:val="center"/>
          </w:tcPr>
          <w:p w:rsidR="00052B48" w:rsidRPr="00AB11A9" w:rsidRDefault="00052B48" w:rsidP="000F3314">
            <w:pPr>
              <w:spacing w:line="360" w:lineRule="auto"/>
              <w:jc w:val="center"/>
              <w:rPr>
                <w:rFonts w:ascii="宋体" w:hAnsi="宋体" w:cs="Times New Roman"/>
                <w:sz w:val="24"/>
                <w:szCs w:val="24"/>
              </w:rPr>
            </w:pPr>
          </w:p>
        </w:tc>
        <w:tc>
          <w:tcPr>
            <w:tcW w:w="820" w:type="pct"/>
            <w:vAlign w:val="center"/>
          </w:tcPr>
          <w:p w:rsidR="00052B48" w:rsidRPr="00AB11A9" w:rsidRDefault="00052B48" w:rsidP="000F3314">
            <w:pPr>
              <w:spacing w:line="360" w:lineRule="auto"/>
              <w:jc w:val="center"/>
              <w:rPr>
                <w:rFonts w:ascii="宋体" w:hAnsi="宋体" w:cs="Times New Roman"/>
                <w:sz w:val="24"/>
                <w:szCs w:val="24"/>
              </w:rPr>
            </w:pPr>
          </w:p>
        </w:tc>
        <w:tc>
          <w:tcPr>
            <w:tcW w:w="738" w:type="pct"/>
            <w:vAlign w:val="center"/>
          </w:tcPr>
          <w:p w:rsidR="00052B48" w:rsidRPr="00AB11A9" w:rsidRDefault="00052B48" w:rsidP="000F3314">
            <w:pPr>
              <w:spacing w:line="360" w:lineRule="auto"/>
              <w:jc w:val="center"/>
              <w:rPr>
                <w:rFonts w:ascii="宋体" w:hAnsi="宋体" w:cs="Times New Roman"/>
                <w:sz w:val="24"/>
                <w:szCs w:val="24"/>
              </w:rPr>
            </w:pPr>
          </w:p>
        </w:tc>
        <w:tc>
          <w:tcPr>
            <w:tcW w:w="1266" w:type="pct"/>
            <w:vAlign w:val="center"/>
          </w:tcPr>
          <w:p w:rsidR="00052B48" w:rsidRPr="00AB11A9" w:rsidRDefault="00052B48" w:rsidP="000F3314">
            <w:pPr>
              <w:spacing w:line="360" w:lineRule="auto"/>
              <w:jc w:val="center"/>
              <w:rPr>
                <w:rFonts w:ascii="宋体" w:hAnsi="宋体" w:cs="Times New Roman"/>
                <w:sz w:val="24"/>
                <w:szCs w:val="24"/>
              </w:rPr>
            </w:pPr>
          </w:p>
        </w:tc>
        <w:tc>
          <w:tcPr>
            <w:tcW w:w="426" w:type="pct"/>
            <w:vAlign w:val="center"/>
          </w:tcPr>
          <w:p w:rsidR="00052B48" w:rsidRPr="00AB11A9" w:rsidRDefault="00052B48" w:rsidP="000F3314">
            <w:pPr>
              <w:spacing w:line="360" w:lineRule="auto"/>
              <w:jc w:val="center"/>
              <w:rPr>
                <w:rFonts w:ascii="宋体" w:hAnsi="宋体" w:cs="Times New Roman"/>
                <w:sz w:val="24"/>
                <w:szCs w:val="24"/>
              </w:rPr>
            </w:pPr>
          </w:p>
        </w:tc>
        <w:tc>
          <w:tcPr>
            <w:tcW w:w="816" w:type="pct"/>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630"/>
        </w:trPr>
        <w:tc>
          <w:tcPr>
            <w:tcW w:w="275" w:type="pct"/>
            <w:vAlign w:val="center"/>
          </w:tcPr>
          <w:p w:rsidR="00052B48" w:rsidRPr="00AB11A9" w:rsidRDefault="00052B48" w:rsidP="000F3314">
            <w:pPr>
              <w:spacing w:line="360" w:lineRule="auto"/>
              <w:jc w:val="center"/>
              <w:rPr>
                <w:rFonts w:ascii="宋体" w:hAnsi="宋体" w:cs="Times New Roman"/>
                <w:sz w:val="24"/>
                <w:szCs w:val="24"/>
              </w:rPr>
            </w:pPr>
          </w:p>
        </w:tc>
        <w:tc>
          <w:tcPr>
            <w:tcW w:w="659" w:type="pct"/>
            <w:vAlign w:val="center"/>
          </w:tcPr>
          <w:p w:rsidR="00052B48" w:rsidRPr="00AB11A9" w:rsidRDefault="00052B48" w:rsidP="000F3314">
            <w:pPr>
              <w:spacing w:line="360" w:lineRule="auto"/>
              <w:jc w:val="center"/>
              <w:rPr>
                <w:rFonts w:ascii="宋体" w:hAnsi="宋体" w:cs="Times New Roman"/>
                <w:sz w:val="24"/>
                <w:szCs w:val="24"/>
              </w:rPr>
            </w:pPr>
          </w:p>
        </w:tc>
        <w:tc>
          <w:tcPr>
            <w:tcW w:w="820" w:type="pct"/>
            <w:vAlign w:val="center"/>
          </w:tcPr>
          <w:p w:rsidR="00052B48" w:rsidRPr="00AB11A9" w:rsidRDefault="00052B48" w:rsidP="000F3314">
            <w:pPr>
              <w:spacing w:line="360" w:lineRule="auto"/>
              <w:jc w:val="center"/>
              <w:rPr>
                <w:rFonts w:ascii="宋体" w:hAnsi="宋体" w:cs="Times New Roman"/>
                <w:sz w:val="24"/>
                <w:szCs w:val="24"/>
              </w:rPr>
            </w:pPr>
          </w:p>
        </w:tc>
        <w:tc>
          <w:tcPr>
            <w:tcW w:w="738" w:type="pct"/>
            <w:vAlign w:val="center"/>
          </w:tcPr>
          <w:p w:rsidR="00052B48" w:rsidRPr="00AB11A9" w:rsidRDefault="00052B48" w:rsidP="000F3314">
            <w:pPr>
              <w:spacing w:line="360" w:lineRule="auto"/>
              <w:jc w:val="center"/>
              <w:rPr>
                <w:rFonts w:ascii="宋体" w:hAnsi="宋体" w:cs="Times New Roman"/>
                <w:sz w:val="24"/>
                <w:szCs w:val="24"/>
              </w:rPr>
            </w:pPr>
          </w:p>
        </w:tc>
        <w:tc>
          <w:tcPr>
            <w:tcW w:w="1266" w:type="pct"/>
            <w:vAlign w:val="center"/>
          </w:tcPr>
          <w:p w:rsidR="00052B48" w:rsidRPr="00AB11A9" w:rsidRDefault="00052B48" w:rsidP="000F3314">
            <w:pPr>
              <w:spacing w:line="360" w:lineRule="auto"/>
              <w:jc w:val="center"/>
              <w:rPr>
                <w:rFonts w:ascii="宋体" w:hAnsi="宋体" w:cs="Times New Roman"/>
                <w:sz w:val="24"/>
                <w:szCs w:val="24"/>
              </w:rPr>
            </w:pPr>
          </w:p>
        </w:tc>
        <w:tc>
          <w:tcPr>
            <w:tcW w:w="426" w:type="pct"/>
            <w:vAlign w:val="center"/>
          </w:tcPr>
          <w:p w:rsidR="00052B48" w:rsidRPr="00AB11A9" w:rsidRDefault="00052B48" w:rsidP="000F3314">
            <w:pPr>
              <w:spacing w:line="360" w:lineRule="auto"/>
              <w:jc w:val="center"/>
              <w:rPr>
                <w:rFonts w:ascii="宋体" w:hAnsi="宋体" w:cs="Times New Roman"/>
                <w:sz w:val="24"/>
                <w:szCs w:val="24"/>
              </w:rPr>
            </w:pPr>
          </w:p>
        </w:tc>
        <w:tc>
          <w:tcPr>
            <w:tcW w:w="816" w:type="pct"/>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630"/>
        </w:trPr>
        <w:tc>
          <w:tcPr>
            <w:tcW w:w="275" w:type="pct"/>
            <w:vAlign w:val="center"/>
          </w:tcPr>
          <w:p w:rsidR="00052B48" w:rsidRPr="00AB11A9" w:rsidRDefault="00052B48" w:rsidP="000F3314">
            <w:pPr>
              <w:spacing w:line="360" w:lineRule="auto"/>
              <w:jc w:val="center"/>
              <w:rPr>
                <w:rFonts w:ascii="宋体" w:hAnsi="宋体" w:cs="Times New Roman"/>
                <w:sz w:val="24"/>
                <w:szCs w:val="24"/>
              </w:rPr>
            </w:pPr>
          </w:p>
        </w:tc>
        <w:tc>
          <w:tcPr>
            <w:tcW w:w="659" w:type="pct"/>
            <w:vAlign w:val="center"/>
          </w:tcPr>
          <w:p w:rsidR="00052B48" w:rsidRPr="00AB11A9" w:rsidRDefault="00052B48" w:rsidP="000F3314">
            <w:pPr>
              <w:spacing w:line="360" w:lineRule="auto"/>
              <w:jc w:val="center"/>
              <w:rPr>
                <w:rFonts w:ascii="宋体" w:hAnsi="宋体" w:cs="Times New Roman"/>
                <w:sz w:val="24"/>
                <w:szCs w:val="24"/>
              </w:rPr>
            </w:pPr>
          </w:p>
        </w:tc>
        <w:tc>
          <w:tcPr>
            <w:tcW w:w="820" w:type="pct"/>
            <w:vAlign w:val="center"/>
          </w:tcPr>
          <w:p w:rsidR="00052B48" w:rsidRPr="00AB11A9" w:rsidRDefault="00052B48" w:rsidP="000F3314">
            <w:pPr>
              <w:spacing w:line="360" w:lineRule="auto"/>
              <w:jc w:val="center"/>
              <w:rPr>
                <w:rFonts w:ascii="宋体" w:hAnsi="宋体" w:cs="Times New Roman"/>
                <w:sz w:val="24"/>
                <w:szCs w:val="24"/>
              </w:rPr>
            </w:pPr>
          </w:p>
        </w:tc>
        <w:tc>
          <w:tcPr>
            <w:tcW w:w="738" w:type="pct"/>
            <w:vAlign w:val="center"/>
          </w:tcPr>
          <w:p w:rsidR="00052B48" w:rsidRPr="00AB11A9" w:rsidRDefault="00052B48" w:rsidP="000F3314">
            <w:pPr>
              <w:spacing w:line="360" w:lineRule="auto"/>
              <w:jc w:val="center"/>
              <w:rPr>
                <w:rFonts w:ascii="宋体" w:hAnsi="宋体" w:cs="Times New Roman"/>
                <w:sz w:val="24"/>
                <w:szCs w:val="24"/>
              </w:rPr>
            </w:pPr>
          </w:p>
        </w:tc>
        <w:tc>
          <w:tcPr>
            <w:tcW w:w="1266" w:type="pct"/>
            <w:vAlign w:val="center"/>
          </w:tcPr>
          <w:p w:rsidR="00052B48" w:rsidRPr="00AB11A9" w:rsidRDefault="00052B48" w:rsidP="000F3314">
            <w:pPr>
              <w:spacing w:line="360" w:lineRule="auto"/>
              <w:jc w:val="center"/>
              <w:rPr>
                <w:rFonts w:ascii="宋体" w:hAnsi="宋体" w:cs="Times New Roman"/>
                <w:sz w:val="24"/>
                <w:szCs w:val="24"/>
              </w:rPr>
            </w:pPr>
          </w:p>
        </w:tc>
        <w:tc>
          <w:tcPr>
            <w:tcW w:w="426" w:type="pct"/>
            <w:vAlign w:val="center"/>
          </w:tcPr>
          <w:p w:rsidR="00052B48" w:rsidRPr="00AB11A9" w:rsidRDefault="00052B48" w:rsidP="000F3314">
            <w:pPr>
              <w:spacing w:line="360" w:lineRule="auto"/>
              <w:jc w:val="center"/>
              <w:rPr>
                <w:rFonts w:ascii="宋体" w:hAnsi="宋体" w:cs="Times New Roman"/>
                <w:sz w:val="24"/>
                <w:szCs w:val="24"/>
              </w:rPr>
            </w:pPr>
          </w:p>
        </w:tc>
        <w:tc>
          <w:tcPr>
            <w:tcW w:w="816" w:type="pct"/>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630"/>
        </w:trPr>
        <w:tc>
          <w:tcPr>
            <w:tcW w:w="275" w:type="pct"/>
            <w:vAlign w:val="center"/>
          </w:tcPr>
          <w:p w:rsidR="00052B48" w:rsidRPr="00AB11A9" w:rsidRDefault="00052B48" w:rsidP="000F3314">
            <w:pPr>
              <w:spacing w:line="360" w:lineRule="auto"/>
              <w:jc w:val="center"/>
              <w:rPr>
                <w:rFonts w:ascii="宋体" w:hAnsi="宋体" w:cs="Times New Roman"/>
                <w:sz w:val="24"/>
                <w:szCs w:val="24"/>
              </w:rPr>
            </w:pPr>
          </w:p>
        </w:tc>
        <w:tc>
          <w:tcPr>
            <w:tcW w:w="659" w:type="pct"/>
            <w:vAlign w:val="center"/>
          </w:tcPr>
          <w:p w:rsidR="00052B48" w:rsidRPr="00AB11A9" w:rsidRDefault="00052B48" w:rsidP="000F3314">
            <w:pPr>
              <w:spacing w:line="360" w:lineRule="auto"/>
              <w:jc w:val="center"/>
              <w:rPr>
                <w:rFonts w:ascii="宋体" w:hAnsi="宋体" w:cs="Times New Roman"/>
                <w:sz w:val="24"/>
                <w:szCs w:val="24"/>
              </w:rPr>
            </w:pPr>
          </w:p>
        </w:tc>
        <w:tc>
          <w:tcPr>
            <w:tcW w:w="820" w:type="pct"/>
            <w:vAlign w:val="center"/>
          </w:tcPr>
          <w:p w:rsidR="00052B48" w:rsidRPr="00AB11A9" w:rsidRDefault="00052B48" w:rsidP="000F3314">
            <w:pPr>
              <w:spacing w:line="360" w:lineRule="auto"/>
              <w:jc w:val="center"/>
              <w:rPr>
                <w:rFonts w:ascii="宋体" w:hAnsi="宋体" w:cs="Times New Roman"/>
                <w:sz w:val="24"/>
                <w:szCs w:val="24"/>
              </w:rPr>
            </w:pPr>
          </w:p>
        </w:tc>
        <w:tc>
          <w:tcPr>
            <w:tcW w:w="738" w:type="pct"/>
            <w:vAlign w:val="center"/>
          </w:tcPr>
          <w:p w:rsidR="00052B48" w:rsidRPr="00AB11A9" w:rsidRDefault="00052B48" w:rsidP="000F3314">
            <w:pPr>
              <w:spacing w:line="360" w:lineRule="auto"/>
              <w:jc w:val="center"/>
              <w:rPr>
                <w:rFonts w:ascii="宋体" w:hAnsi="宋体" w:cs="Times New Roman"/>
                <w:sz w:val="24"/>
                <w:szCs w:val="24"/>
              </w:rPr>
            </w:pPr>
          </w:p>
        </w:tc>
        <w:tc>
          <w:tcPr>
            <w:tcW w:w="1266" w:type="pct"/>
            <w:vAlign w:val="center"/>
          </w:tcPr>
          <w:p w:rsidR="00052B48" w:rsidRPr="00AB11A9" w:rsidRDefault="00052B48" w:rsidP="000F3314">
            <w:pPr>
              <w:spacing w:line="360" w:lineRule="auto"/>
              <w:jc w:val="center"/>
              <w:rPr>
                <w:rFonts w:ascii="宋体" w:hAnsi="宋体" w:cs="Times New Roman"/>
                <w:sz w:val="24"/>
                <w:szCs w:val="24"/>
              </w:rPr>
            </w:pPr>
          </w:p>
        </w:tc>
        <w:tc>
          <w:tcPr>
            <w:tcW w:w="426" w:type="pct"/>
            <w:vAlign w:val="center"/>
          </w:tcPr>
          <w:p w:rsidR="00052B48" w:rsidRPr="00AB11A9" w:rsidRDefault="00052B48" w:rsidP="000F3314">
            <w:pPr>
              <w:spacing w:line="360" w:lineRule="auto"/>
              <w:jc w:val="center"/>
              <w:rPr>
                <w:rFonts w:ascii="宋体" w:hAnsi="宋体" w:cs="Times New Roman"/>
                <w:sz w:val="24"/>
                <w:szCs w:val="24"/>
              </w:rPr>
            </w:pPr>
          </w:p>
        </w:tc>
        <w:tc>
          <w:tcPr>
            <w:tcW w:w="816" w:type="pct"/>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trPr>
          <w:trHeight w:val="630"/>
        </w:trPr>
        <w:tc>
          <w:tcPr>
            <w:tcW w:w="275" w:type="pct"/>
            <w:vAlign w:val="center"/>
          </w:tcPr>
          <w:p w:rsidR="00052B48" w:rsidRPr="00AB11A9" w:rsidRDefault="00052B48" w:rsidP="000F3314">
            <w:pPr>
              <w:spacing w:line="360" w:lineRule="auto"/>
              <w:jc w:val="center"/>
              <w:rPr>
                <w:rFonts w:ascii="宋体" w:hAnsi="宋体" w:cs="Times New Roman"/>
                <w:sz w:val="24"/>
                <w:szCs w:val="24"/>
              </w:rPr>
            </w:pPr>
          </w:p>
        </w:tc>
        <w:tc>
          <w:tcPr>
            <w:tcW w:w="659" w:type="pct"/>
            <w:vAlign w:val="center"/>
          </w:tcPr>
          <w:p w:rsidR="00052B48" w:rsidRPr="00AB11A9" w:rsidRDefault="00052B48" w:rsidP="000F3314">
            <w:pPr>
              <w:spacing w:line="360" w:lineRule="auto"/>
              <w:jc w:val="center"/>
              <w:rPr>
                <w:rFonts w:ascii="宋体" w:hAnsi="宋体" w:cs="Times New Roman"/>
                <w:sz w:val="24"/>
                <w:szCs w:val="24"/>
              </w:rPr>
            </w:pPr>
          </w:p>
        </w:tc>
        <w:tc>
          <w:tcPr>
            <w:tcW w:w="820" w:type="pct"/>
            <w:vAlign w:val="center"/>
          </w:tcPr>
          <w:p w:rsidR="00052B48" w:rsidRPr="00AB11A9" w:rsidRDefault="00052B48" w:rsidP="000F3314">
            <w:pPr>
              <w:spacing w:line="360" w:lineRule="auto"/>
              <w:jc w:val="center"/>
              <w:rPr>
                <w:rFonts w:ascii="宋体" w:hAnsi="宋体" w:cs="Times New Roman"/>
                <w:sz w:val="24"/>
                <w:szCs w:val="24"/>
              </w:rPr>
            </w:pPr>
          </w:p>
        </w:tc>
        <w:tc>
          <w:tcPr>
            <w:tcW w:w="738" w:type="pct"/>
            <w:vAlign w:val="center"/>
          </w:tcPr>
          <w:p w:rsidR="00052B48" w:rsidRPr="00AB11A9" w:rsidRDefault="00052B48" w:rsidP="000F3314">
            <w:pPr>
              <w:spacing w:line="360" w:lineRule="auto"/>
              <w:jc w:val="center"/>
              <w:rPr>
                <w:rFonts w:ascii="宋体" w:hAnsi="宋体" w:cs="Times New Roman"/>
                <w:sz w:val="24"/>
                <w:szCs w:val="24"/>
              </w:rPr>
            </w:pPr>
          </w:p>
        </w:tc>
        <w:tc>
          <w:tcPr>
            <w:tcW w:w="1266" w:type="pct"/>
            <w:vAlign w:val="center"/>
          </w:tcPr>
          <w:p w:rsidR="00052B48" w:rsidRPr="00AB11A9" w:rsidRDefault="00052B48" w:rsidP="000F3314">
            <w:pPr>
              <w:spacing w:line="360" w:lineRule="auto"/>
              <w:jc w:val="center"/>
              <w:rPr>
                <w:rFonts w:ascii="宋体" w:hAnsi="宋体" w:cs="Times New Roman"/>
                <w:sz w:val="24"/>
                <w:szCs w:val="24"/>
              </w:rPr>
            </w:pPr>
          </w:p>
        </w:tc>
        <w:tc>
          <w:tcPr>
            <w:tcW w:w="426" w:type="pct"/>
            <w:vAlign w:val="center"/>
          </w:tcPr>
          <w:p w:rsidR="00052B48" w:rsidRPr="00AB11A9" w:rsidRDefault="00052B48" w:rsidP="000F3314">
            <w:pPr>
              <w:spacing w:line="360" w:lineRule="auto"/>
              <w:jc w:val="center"/>
              <w:rPr>
                <w:rFonts w:ascii="宋体" w:hAnsi="宋体" w:cs="Times New Roman"/>
                <w:sz w:val="24"/>
                <w:szCs w:val="24"/>
              </w:rPr>
            </w:pPr>
          </w:p>
        </w:tc>
        <w:tc>
          <w:tcPr>
            <w:tcW w:w="816" w:type="pct"/>
            <w:vAlign w:val="center"/>
          </w:tcPr>
          <w:p w:rsidR="00052B48" w:rsidRPr="00AB11A9" w:rsidRDefault="00052B48" w:rsidP="000F3314">
            <w:pPr>
              <w:spacing w:line="360" w:lineRule="auto"/>
              <w:jc w:val="center"/>
              <w:rPr>
                <w:rFonts w:ascii="宋体" w:hAnsi="宋体" w:cs="Times New Roman"/>
                <w:sz w:val="24"/>
                <w:szCs w:val="24"/>
              </w:rPr>
            </w:pPr>
          </w:p>
        </w:tc>
      </w:tr>
    </w:tbl>
    <w:p w:rsidR="00052B48" w:rsidRPr="00AB11A9" w:rsidRDefault="00052B48" w:rsidP="000F3314">
      <w:pPr>
        <w:tabs>
          <w:tab w:val="left" w:pos="1540"/>
          <w:tab w:val="left" w:pos="1582"/>
        </w:tabs>
        <w:spacing w:line="360" w:lineRule="auto"/>
        <w:jc w:val="left"/>
        <w:rPr>
          <w:rFonts w:ascii="宋体" w:hAnsi="宋体" w:cs="Times New Roman"/>
          <w:sz w:val="24"/>
          <w:szCs w:val="24"/>
        </w:rPr>
      </w:pPr>
    </w:p>
    <w:p w:rsidR="00052B48" w:rsidRPr="00AB11A9" w:rsidRDefault="00052B4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052B48" w:rsidRPr="00AB11A9" w:rsidRDefault="00052B48" w:rsidP="000F3314">
      <w:pPr>
        <w:tabs>
          <w:tab w:val="left" w:pos="1540"/>
          <w:tab w:val="left" w:pos="1582"/>
        </w:tabs>
        <w:spacing w:line="360" w:lineRule="auto"/>
        <w:jc w:val="left"/>
        <w:rPr>
          <w:rFonts w:ascii="宋体" w:hAnsi="宋体" w:cs="Times New Roman"/>
          <w:b/>
          <w:sz w:val="24"/>
          <w:szCs w:val="24"/>
        </w:rPr>
      </w:pPr>
    </w:p>
    <w:p w:rsidR="00052B48" w:rsidRPr="00AB11A9" w:rsidRDefault="00052B4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52B48" w:rsidRPr="00AB11A9" w:rsidRDefault="00052B48" w:rsidP="000F3314">
      <w:pPr>
        <w:spacing w:line="360" w:lineRule="auto"/>
        <w:jc w:val="left"/>
        <w:rPr>
          <w:rFonts w:ascii="宋体" w:hAnsi="宋体" w:cs="Times New Roman"/>
          <w:sz w:val="24"/>
          <w:szCs w:val="24"/>
        </w:rPr>
      </w:pPr>
    </w:p>
    <w:p w:rsidR="00052B48" w:rsidRPr="007B1461" w:rsidRDefault="00052B4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052B48" w:rsidRPr="00AB11A9" w:rsidRDefault="00052B48" w:rsidP="000F3314">
      <w:pPr>
        <w:spacing w:line="360" w:lineRule="auto"/>
        <w:jc w:val="left"/>
        <w:outlineLvl w:val="2"/>
        <w:rPr>
          <w:rFonts w:ascii="宋体" w:hAnsi="宋体" w:cs="宋体"/>
          <w:b/>
          <w:bCs/>
          <w:sz w:val="24"/>
          <w:szCs w:val="24"/>
        </w:rPr>
      </w:pPr>
    </w:p>
    <w:p w:rsidR="00052B48" w:rsidRPr="00AB11A9" w:rsidRDefault="00052B4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052B48" w:rsidRPr="008958C5" w:rsidRDefault="00052B4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052B48" w:rsidRPr="008958C5" w:rsidRDefault="00052B4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052B48" w:rsidRPr="00AB11A9" w:rsidRDefault="00052B4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52B48" w:rsidRPr="00AB11A9">
        <w:trPr>
          <w:trHeight w:val="696"/>
        </w:trPr>
        <w:tc>
          <w:tcPr>
            <w:tcW w:w="794"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052B48" w:rsidRPr="00AB11A9" w:rsidRDefault="00052B4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52B48" w:rsidRPr="00AB11A9" w:rsidTr="00EA0F39">
        <w:trPr>
          <w:trHeight w:val="624"/>
        </w:trPr>
        <w:tc>
          <w:tcPr>
            <w:tcW w:w="794"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1754"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224"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c>
          <w:tcPr>
            <w:tcW w:w="898"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rsidTr="00EA0F39">
        <w:trPr>
          <w:trHeight w:val="624"/>
        </w:trPr>
        <w:tc>
          <w:tcPr>
            <w:tcW w:w="794"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1754"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224"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c>
          <w:tcPr>
            <w:tcW w:w="898"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rsidTr="00EA0F39">
        <w:trPr>
          <w:trHeight w:val="624"/>
        </w:trPr>
        <w:tc>
          <w:tcPr>
            <w:tcW w:w="794"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1754"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224"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c>
          <w:tcPr>
            <w:tcW w:w="898"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rsidTr="00EA0F39">
        <w:trPr>
          <w:trHeight w:val="624"/>
        </w:trPr>
        <w:tc>
          <w:tcPr>
            <w:tcW w:w="794"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1754"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224"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c>
          <w:tcPr>
            <w:tcW w:w="898"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rsidTr="00EA0F39">
        <w:trPr>
          <w:trHeight w:val="624"/>
        </w:trPr>
        <w:tc>
          <w:tcPr>
            <w:tcW w:w="794"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1754"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224"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c>
          <w:tcPr>
            <w:tcW w:w="898"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rsidTr="00EA0F39">
        <w:trPr>
          <w:trHeight w:val="624"/>
        </w:trPr>
        <w:tc>
          <w:tcPr>
            <w:tcW w:w="794"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1754"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224"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c>
          <w:tcPr>
            <w:tcW w:w="898"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r>
      <w:tr w:rsidR="00052B48" w:rsidRPr="00AB11A9" w:rsidTr="00EA0F39">
        <w:trPr>
          <w:trHeight w:val="624"/>
        </w:trPr>
        <w:tc>
          <w:tcPr>
            <w:tcW w:w="794" w:type="dxa"/>
            <w:tcBorders>
              <w:right w:val="single" w:sz="4" w:space="0" w:color="auto"/>
            </w:tcBorders>
            <w:vAlign w:val="center"/>
          </w:tcPr>
          <w:p w:rsidR="00052B48" w:rsidRPr="00AB11A9" w:rsidRDefault="00052B4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052B48" w:rsidRPr="00AB11A9" w:rsidRDefault="00052B48" w:rsidP="000F3314">
            <w:pPr>
              <w:spacing w:line="360" w:lineRule="auto"/>
              <w:rPr>
                <w:rFonts w:ascii="宋体" w:hAnsi="宋体" w:cs="Times New Roman"/>
                <w:sz w:val="24"/>
                <w:szCs w:val="24"/>
              </w:rPr>
            </w:pPr>
          </w:p>
        </w:tc>
        <w:tc>
          <w:tcPr>
            <w:tcW w:w="1754"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372" w:type="dxa"/>
            <w:vAlign w:val="center"/>
          </w:tcPr>
          <w:p w:rsidR="00052B48" w:rsidRPr="00AB11A9" w:rsidRDefault="00052B48" w:rsidP="000F3314">
            <w:pPr>
              <w:spacing w:line="360" w:lineRule="auto"/>
              <w:jc w:val="center"/>
              <w:rPr>
                <w:rFonts w:ascii="宋体" w:hAnsi="宋体" w:cs="Times New Roman"/>
                <w:sz w:val="24"/>
                <w:szCs w:val="24"/>
              </w:rPr>
            </w:pPr>
          </w:p>
        </w:tc>
        <w:tc>
          <w:tcPr>
            <w:tcW w:w="1224"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c>
          <w:tcPr>
            <w:tcW w:w="898" w:type="dxa"/>
            <w:shd w:val="clear" w:color="auto" w:fill="auto"/>
            <w:vAlign w:val="center"/>
          </w:tcPr>
          <w:p w:rsidR="00052B48" w:rsidRPr="00AB11A9" w:rsidRDefault="00052B48" w:rsidP="000F3314">
            <w:pPr>
              <w:spacing w:line="360" w:lineRule="auto"/>
              <w:jc w:val="center"/>
              <w:rPr>
                <w:rFonts w:ascii="宋体" w:hAnsi="宋体" w:cs="Times New Roman"/>
                <w:sz w:val="24"/>
                <w:szCs w:val="24"/>
              </w:rPr>
            </w:pPr>
          </w:p>
        </w:tc>
      </w:tr>
    </w:tbl>
    <w:p w:rsidR="00052B48" w:rsidRPr="00AB11A9" w:rsidRDefault="00052B4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52B48" w:rsidRPr="00AB11A9" w:rsidRDefault="00052B48" w:rsidP="00052B4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52B48" w:rsidRPr="00AB11A9" w:rsidRDefault="00052B48" w:rsidP="00052B4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052B48" w:rsidRPr="00AB11A9" w:rsidRDefault="00052B48" w:rsidP="00052B4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052B48" w:rsidRPr="00AB11A9" w:rsidRDefault="00052B48" w:rsidP="0077377F">
      <w:pPr>
        <w:spacing w:line="360" w:lineRule="auto"/>
        <w:ind w:left="2978"/>
        <w:rPr>
          <w:rFonts w:ascii="宋体" w:hAnsi="宋体" w:cs="Times New Roman"/>
          <w:sz w:val="24"/>
          <w:szCs w:val="24"/>
        </w:rPr>
      </w:pPr>
    </w:p>
    <w:p w:rsidR="00052B48" w:rsidRPr="00AB11A9" w:rsidRDefault="00052B4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052B48" w:rsidRPr="007B1461" w:rsidRDefault="00052B48"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052B48" w:rsidRPr="00AB11A9" w:rsidRDefault="00052B48" w:rsidP="00AA5AAD">
      <w:pPr>
        <w:rPr>
          <w:rFonts w:ascii="宋体" w:hAnsi="宋体"/>
          <w:sz w:val="24"/>
        </w:rPr>
      </w:pPr>
    </w:p>
    <w:p w:rsidR="00052B48" w:rsidRPr="00AB11A9" w:rsidRDefault="00052B4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052B48" w:rsidRPr="00AB11A9" w:rsidRDefault="00052B4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052B48" w:rsidRPr="00AB11A9" w:rsidRDefault="00052B4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052B48" w:rsidRPr="00AB11A9" w:rsidRDefault="00052B4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052B48" w:rsidRPr="00AB11A9" w:rsidRDefault="00052B4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052B48" w:rsidRPr="00AB11A9" w:rsidRDefault="00052B4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052B48" w:rsidRDefault="00052B48">
      <w:pPr>
        <w:widowControl/>
        <w:jc w:val="left"/>
        <w:rPr>
          <w:rFonts w:ascii="宋体" w:hAnsi="宋体" w:cs="Times New Roman"/>
          <w:b/>
          <w:bCs/>
          <w:kern w:val="0"/>
          <w:sz w:val="32"/>
          <w:szCs w:val="32"/>
          <w:lang w:val="x-none" w:eastAsia="x-none"/>
        </w:rPr>
      </w:pPr>
      <w:r>
        <w:rPr>
          <w:rFonts w:ascii="宋体" w:hAnsi="宋体"/>
          <w:kern w:val="0"/>
        </w:rPr>
        <w:br w:type="page"/>
      </w:r>
    </w:p>
    <w:p w:rsidR="00052B48" w:rsidRPr="00AB11A9" w:rsidRDefault="00052B4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052B48" w:rsidRPr="00AB11A9" w:rsidRDefault="00052B48" w:rsidP="00E97D88">
      <w:pPr>
        <w:spacing w:line="360" w:lineRule="auto"/>
        <w:rPr>
          <w:rFonts w:ascii="宋体" w:hAnsi="宋体"/>
          <w:sz w:val="24"/>
        </w:rPr>
      </w:pPr>
      <w:r w:rsidRPr="00AB11A9">
        <w:rPr>
          <w:rFonts w:ascii="宋体" w:hAnsi="宋体" w:hint="eastAsia"/>
          <w:sz w:val="24"/>
        </w:rPr>
        <w:t>深圳大学招投标管理中心：</w:t>
      </w:r>
    </w:p>
    <w:p w:rsidR="00052B48" w:rsidRPr="00AB11A9" w:rsidRDefault="00052B48" w:rsidP="00E97D88">
      <w:pPr>
        <w:spacing w:line="360" w:lineRule="auto"/>
        <w:ind w:firstLineChars="200" w:firstLine="480"/>
        <w:rPr>
          <w:rFonts w:ascii="宋体" w:hAnsi="宋体"/>
          <w:sz w:val="24"/>
        </w:rPr>
      </w:pPr>
    </w:p>
    <w:p w:rsidR="00052B48" w:rsidRPr="00AB11A9" w:rsidRDefault="00052B4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052B48" w:rsidRPr="00AB11A9" w:rsidRDefault="00052B4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052B48" w:rsidRPr="00AB11A9" w:rsidRDefault="00052B48" w:rsidP="00E97D88">
      <w:pPr>
        <w:spacing w:line="360" w:lineRule="auto"/>
        <w:rPr>
          <w:rFonts w:ascii="宋体" w:hAnsi="宋体"/>
          <w:sz w:val="24"/>
        </w:rPr>
      </w:pPr>
    </w:p>
    <w:p w:rsidR="00052B48" w:rsidRPr="00AB11A9" w:rsidRDefault="00052B48" w:rsidP="00E97D88">
      <w:pPr>
        <w:spacing w:line="360" w:lineRule="auto"/>
        <w:rPr>
          <w:rFonts w:ascii="宋体" w:hAnsi="宋体"/>
          <w:sz w:val="24"/>
        </w:rPr>
      </w:pPr>
    </w:p>
    <w:p w:rsidR="00052B48" w:rsidRPr="00AB11A9" w:rsidRDefault="00052B48" w:rsidP="00E97D88">
      <w:pPr>
        <w:spacing w:line="360" w:lineRule="auto"/>
        <w:rPr>
          <w:rFonts w:ascii="宋体" w:hAnsi="宋体"/>
          <w:sz w:val="24"/>
        </w:rPr>
      </w:pPr>
    </w:p>
    <w:p w:rsidR="00052B48" w:rsidRPr="00AB11A9" w:rsidRDefault="00052B48" w:rsidP="00E97D88">
      <w:pPr>
        <w:spacing w:line="360" w:lineRule="auto"/>
        <w:rPr>
          <w:rFonts w:ascii="宋体" w:hAnsi="宋体"/>
          <w:sz w:val="24"/>
        </w:rPr>
      </w:pPr>
    </w:p>
    <w:p w:rsidR="00052B48" w:rsidRPr="00AB11A9" w:rsidRDefault="00052B4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052B48" w:rsidRPr="00AB11A9" w:rsidRDefault="00052B48" w:rsidP="00E97D88">
      <w:pPr>
        <w:spacing w:line="360" w:lineRule="auto"/>
        <w:rPr>
          <w:rFonts w:ascii="宋体" w:hAnsi="宋体"/>
          <w:sz w:val="24"/>
        </w:rPr>
      </w:pPr>
    </w:p>
    <w:p w:rsidR="00052B48" w:rsidRPr="00AB11A9" w:rsidRDefault="00052B4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52B48" w:rsidRPr="00AB11A9" w:rsidRDefault="00052B4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052B48" w:rsidRPr="00AB11A9" w:rsidRDefault="00052B48" w:rsidP="00CB6974">
      <w:pPr>
        <w:pStyle w:val="10"/>
        <w:rPr>
          <w:rFonts w:ascii="宋体" w:hAnsi="宋体"/>
        </w:rPr>
      </w:pPr>
    </w:p>
    <w:p w:rsidR="00052B48" w:rsidRPr="00AB11A9" w:rsidRDefault="00052B48" w:rsidP="00CB6974">
      <w:pPr>
        <w:rPr>
          <w:rFonts w:ascii="宋体" w:hAnsi="宋体"/>
        </w:rPr>
      </w:pPr>
    </w:p>
    <w:p w:rsidR="00052B48" w:rsidRDefault="00052B48">
      <w:pPr>
        <w:widowControl/>
        <w:jc w:val="left"/>
        <w:rPr>
          <w:rFonts w:ascii="宋体" w:hAnsi="宋体" w:cs="Times New Roman"/>
          <w:b/>
          <w:bCs/>
          <w:kern w:val="0"/>
          <w:sz w:val="32"/>
          <w:szCs w:val="32"/>
          <w:lang w:val="x-none" w:eastAsia="x-none"/>
        </w:rPr>
      </w:pPr>
      <w:r>
        <w:rPr>
          <w:rFonts w:ascii="宋体" w:hAnsi="宋体"/>
          <w:kern w:val="0"/>
        </w:rPr>
        <w:br w:type="page"/>
      </w:r>
    </w:p>
    <w:p w:rsidR="00052B48" w:rsidRPr="00AB11A9" w:rsidRDefault="00052B4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052B48" w:rsidRPr="00AB11A9" w:rsidRDefault="00052B48"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052B48" w:rsidRPr="00AB11A9" w:rsidRDefault="00052B48"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052B48" w:rsidRPr="00AB11A9" w:rsidRDefault="00052B48"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052B48" w:rsidRPr="00AB11A9" w:rsidRDefault="00052B48" w:rsidP="00052B4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052B48" w:rsidRPr="00AB11A9" w:rsidRDefault="00052B48" w:rsidP="00052B4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052B48" w:rsidRPr="00AB11A9" w:rsidRDefault="00052B48" w:rsidP="00052B4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052B48" w:rsidRPr="00AB11A9" w:rsidRDefault="00052B48" w:rsidP="00052B4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052B48" w:rsidRPr="00AB11A9" w:rsidRDefault="00052B48" w:rsidP="00052B4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052B48" w:rsidRPr="00AB11A9" w:rsidRDefault="00052B48" w:rsidP="00052B4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052B48" w:rsidRPr="00AB11A9" w:rsidRDefault="00052B48" w:rsidP="00052B48">
      <w:pPr>
        <w:numPr>
          <w:ilvl w:val="0"/>
          <w:numId w:val="37"/>
        </w:numPr>
        <w:spacing w:line="360" w:lineRule="auto"/>
        <w:rPr>
          <w:rFonts w:ascii="宋体" w:hAnsi="宋体"/>
          <w:sz w:val="24"/>
        </w:rPr>
      </w:pPr>
      <w:r w:rsidRPr="00AB11A9">
        <w:rPr>
          <w:rFonts w:ascii="宋体" w:hAnsi="宋体" w:hint="eastAsia"/>
          <w:sz w:val="24"/>
        </w:rPr>
        <w:t>申请书（盖公章，如下）；</w:t>
      </w:r>
    </w:p>
    <w:p w:rsidR="00052B48" w:rsidRPr="00AB11A9" w:rsidRDefault="00052B48" w:rsidP="00E97D88">
      <w:pPr>
        <w:spacing w:line="360" w:lineRule="auto"/>
        <w:ind w:left="993"/>
        <w:rPr>
          <w:rFonts w:ascii="宋体" w:hAnsi="宋体"/>
          <w:sz w:val="24"/>
        </w:rPr>
      </w:pPr>
    </w:p>
    <w:p w:rsidR="00052B48" w:rsidRPr="00AB11A9" w:rsidRDefault="00052B48" w:rsidP="00E97D88">
      <w:pPr>
        <w:spacing w:line="360" w:lineRule="auto"/>
        <w:ind w:left="993"/>
        <w:rPr>
          <w:rFonts w:ascii="宋体" w:hAnsi="宋体"/>
          <w:sz w:val="24"/>
        </w:rPr>
      </w:pPr>
    </w:p>
    <w:p w:rsidR="00052B48" w:rsidRPr="00AB11A9" w:rsidRDefault="00052B48" w:rsidP="00052B4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052B48" w:rsidRPr="00AB11A9" w:rsidRDefault="00052B48" w:rsidP="00E97D88">
      <w:pPr>
        <w:spacing w:line="360" w:lineRule="auto"/>
        <w:jc w:val="center"/>
        <w:rPr>
          <w:rFonts w:ascii="宋体" w:hAnsi="宋体"/>
          <w:b/>
          <w:sz w:val="24"/>
        </w:rPr>
      </w:pPr>
      <w:r w:rsidRPr="00AB11A9">
        <w:rPr>
          <w:rFonts w:ascii="宋体" w:hAnsi="宋体" w:hint="eastAsia"/>
          <w:b/>
          <w:sz w:val="24"/>
        </w:rPr>
        <w:t>申请书</w:t>
      </w:r>
    </w:p>
    <w:p w:rsidR="00052B48" w:rsidRPr="00AB11A9" w:rsidRDefault="00052B48"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052B48" w:rsidRPr="00AB11A9" w:rsidRDefault="00052B48"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052B48" w:rsidRPr="00AB11A9" w:rsidRDefault="00052B48" w:rsidP="00E97D88">
      <w:pPr>
        <w:spacing w:line="360" w:lineRule="auto"/>
        <w:ind w:firstLine="480"/>
        <w:rPr>
          <w:rFonts w:ascii="宋体" w:hAnsi="宋体"/>
          <w:sz w:val="24"/>
        </w:rPr>
      </w:pPr>
    </w:p>
    <w:p w:rsidR="00052B48" w:rsidRPr="00AB11A9" w:rsidRDefault="00052B48" w:rsidP="00E97D88">
      <w:pPr>
        <w:spacing w:line="360" w:lineRule="auto"/>
        <w:ind w:firstLine="480"/>
        <w:rPr>
          <w:rFonts w:ascii="宋体" w:hAnsi="宋体"/>
          <w:sz w:val="24"/>
        </w:rPr>
      </w:pPr>
    </w:p>
    <w:p w:rsidR="00052B48" w:rsidRPr="00AB11A9" w:rsidRDefault="00052B48"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052B48" w:rsidRPr="00AB11A9" w:rsidRDefault="00052B48" w:rsidP="00E97D88">
      <w:pPr>
        <w:spacing w:line="360" w:lineRule="auto"/>
        <w:jc w:val="right"/>
        <w:rPr>
          <w:rFonts w:ascii="宋体" w:hAnsi="宋体"/>
          <w:sz w:val="24"/>
        </w:rPr>
      </w:pPr>
      <w:r w:rsidRPr="00AB11A9">
        <w:rPr>
          <w:rFonts w:ascii="宋体" w:hAnsi="宋体" w:hint="eastAsia"/>
          <w:sz w:val="24"/>
        </w:rPr>
        <w:t xml:space="preserve">                     ××××年××月××日</w:t>
      </w:r>
    </w:p>
    <w:p w:rsidR="00052B48" w:rsidRPr="00AB11A9" w:rsidRDefault="00052B48"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052B48" w:rsidRPr="00AB11A9" w:rsidRDefault="00052B4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052B48" w:rsidRPr="00AB11A9" w:rsidRDefault="00052B48" w:rsidP="001A7469">
      <w:pPr>
        <w:spacing w:line="360" w:lineRule="auto"/>
        <w:jc w:val="left"/>
        <w:rPr>
          <w:rFonts w:ascii="宋体" w:hAnsi="宋体"/>
          <w:sz w:val="24"/>
        </w:rPr>
      </w:pPr>
    </w:p>
    <w:p w:rsidR="00052B48" w:rsidRPr="00AB11A9" w:rsidRDefault="00052B48" w:rsidP="001A7469">
      <w:pPr>
        <w:jc w:val="center"/>
        <w:rPr>
          <w:rFonts w:ascii="宋体" w:hAnsi="宋体"/>
          <w:sz w:val="24"/>
        </w:rPr>
      </w:pPr>
      <w:r w:rsidRPr="00AB11A9">
        <w:rPr>
          <w:rFonts w:ascii="宋体" w:hAnsi="宋体" w:hint="eastAsia"/>
          <w:sz w:val="24"/>
        </w:rPr>
        <w:t>诚信良好的承诺函</w:t>
      </w:r>
    </w:p>
    <w:p w:rsidR="00052B48" w:rsidRPr="00AB11A9" w:rsidRDefault="00052B48" w:rsidP="001A7469">
      <w:pPr>
        <w:spacing w:line="360" w:lineRule="auto"/>
        <w:rPr>
          <w:rFonts w:ascii="宋体" w:hAnsi="宋体"/>
          <w:sz w:val="24"/>
        </w:rPr>
      </w:pPr>
      <w:r w:rsidRPr="00AB11A9">
        <w:rPr>
          <w:rFonts w:ascii="宋体" w:hAnsi="宋体" w:hint="eastAsia"/>
          <w:sz w:val="24"/>
        </w:rPr>
        <w:t>深圳大学招投标管理中心：</w:t>
      </w:r>
    </w:p>
    <w:p w:rsidR="00052B48" w:rsidRPr="00AB11A9" w:rsidRDefault="00052B48" w:rsidP="001A7469">
      <w:pPr>
        <w:spacing w:line="360" w:lineRule="auto"/>
        <w:ind w:firstLineChars="200" w:firstLine="480"/>
        <w:rPr>
          <w:rFonts w:ascii="宋体" w:hAnsi="宋体"/>
          <w:sz w:val="24"/>
        </w:rPr>
      </w:pPr>
    </w:p>
    <w:p w:rsidR="00052B48" w:rsidRPr="00AB11A9" w:rsidRDefault="00052B4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052B48" w:rsidRPr="00AB11A9" w:rsidRDefault="00052B4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052B48" w:rsidRPr="00AB11A9" w:rsidRDefault="00052B4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052B48" w:rsidRPr="00AB11A9" w:rsidRDefault="00052B4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052B48" w:rsidRPr="00AB11A9" w:rsidRDefault="00052B4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052B48" w:rsidRPr="00AB11A9" w:rsidRDefault="00052B4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052B48" w:rsidRPr="00AB11A9" w:rsidRDefault="00052B4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052B48" w:rsidRPr="00AB11A9" w:rsidRDefault="00052B4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052B48" w:rsidRPr="00AB11A9" w:rsidRDefault="00052B4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052B48" w:rsidRPr="00AB11A9" w:rsidRDefault="00052B4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052B48" w:rsidRPr="00AB11A9" w:rsidRDefault="00052B4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052B48" w:rsidRPr="00AB11A9" w:rsidRDefault="00052B4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052B48" w:rsidRPr="00AB11A9" w:rsidRDefault="00052B4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052B48" w:rsidRPr="00AB11A9" w:rsidRDefault="00052B48" w:rsidP="001A7469">
      <w:pPr>
        <w:spacing w:line="360" w:lineRule="auto"/>
        <w:ind w:firstLineChars="200" w:firstLine="480"/>
        <w:rPr>
          <w:rFonts w:ascii="宋体" w:hAnsi="宋体"/>
          <w:sz w:val="24"/>
        </w:rPr>
      </w:pPr>
      <w:r w:rsidRPr="00AB11A9">
        <w:rPr>
          <w:rFonts w:ascii="宋体" w:hAnsi="宋体" w:hint="eastAsia"/>
          <w:sz w:val="24"/>
        </w:rPr>
        <w:t>特此承诺。</w:t>
      </w:r>
    </w:p>
    <w:p w:rsidR="00052B48" w:rsidRPr="00AB11A9" w:rsidRDefault="00052B48" w:rsidP="001A7469">
      <w:pPr>
        <w:spacing w:line="360" w:lineRule="auto"/>
        <w:rPr>
          <w:rFonts w:ascii="宋体" w:hAnsi="宋体"/>
          <w:sz w:val="24"/>
        </w:rPr>
      </w:pPr>
    </w:p>
    <w:p w:rsidR="00052B48" w:rsidRPr="00AB11A9" w:rsidRDefault="00052B4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052B48" w:rsidRPr="00AB11A9" w:rsidRDefault="00052B48" w:rsidP="001A7469">
      <w:pPr>
        <w:spacing w:line="360" w:lineRule="auto"/>
        <w:rPr>
          <w:rFonts w:ascii="宋体" w:hAnsi="宋体"/>
          <w:sz w:val="24"/>
        </w:rPr>
      </w:pPr>
    </w:p>
    <w:p w:rsidR="00052B48" w:rsidRPr="00AB11A9" w:rsidRDefault="00052B4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52B48" w:rsidRPr="00AB11A9" w:rsidRDefault="00052B4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052B48" w:rsidRPr="007B1461" w:rsidRDefault="00052B48" w:rsidP="007B1461">
      <w:pPr>
        <w:pStyle w:val="3"/>
        <w:jc w:val="center"/>
        <w:rPr>
          <w:rFonts w:ascii="宋体" w:hAnsi="宋体"/>
          <w:kern w:val="0"/>
        </w:rPr>
      </w:pPr>
      <w:r w:rsidRPr="007B1461">
        <w:rPr>
          <w:rFonts w:ascii="宋体" w:hAnsi="宋体" w:hint="eastAsia"/>
          <w:kern w:val="0"/>
        </w:rPr>
        <w:lastRenderedPageBreak/>
        <w:t>十八 保证金退还</w:t>
      </w:r>
    </w:p>
    <w:p w:rsidR="00052B48" w:rsidRPr="00AB11A9" w:rsidRDefault="00052B48" w:rsidP="00660B47">
      <w:pPr>
        <w:spacing w:line="360" w:lineRule="auto"/>
        <w:jc w:val="center"/>
        <w:outlineLvl w:val="2"/>
        <w:rPr>
          <w:rFonts w:ascii="宋体" w:hAnsi="宋体"/>
          <w:b/>
          <w:sz w:val="24"/>
        </w:rPr>
      </w:pPr>
    </w:p>
    <w:p w:rsidR="00052B48" w:rsidRPr="000F4A55" w:rsidRDefault="00052B48" w:rsidP="00660B47">
      <w:pPr>
        <w:spacing w:line="360" w:lineRule="auto"/>
        <w:rPr>
          <w:sz w:val="24"/>
        </w:rPr>
      </w:pPr>
      <w:r w:rsidRPr="000F4A55">
        <w:rPr>
          <w:rFonts w:hint="eastAsia"/>
          <w:sz w:val="24"/>
        </w:rPr>
        <w:t>深圳大学招投标管理中心：</w:t>
      </w:r>
    </w:p>
    <w:p w:rsidR="00052B48" w:rsidRPr="000F4A55" w:rsidRDefault="00052B4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052B48" w:rsidRDefault="00052B48" w:rsidP="00660B47">
      <w:pPr>
        <w:spacing w:line="360" w:lineRule="auto"/>
        <w:ind w:firstLineChars="200" w:firstLine="480"/>
        <w:rPr>
          <w:sz w:val="24"/>
        </w:rPr>
      </w:pPr>
    </w:p>
    <w:p w:rsidR="00052B48" w:rsidRPr="000F4A55" w:rsidRDefault="00052B4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052B48" w:rsidRDefault="00052B48" w:rsidP="00660B47">
      <w:pPr>
        <w:spacing w:line="360" w:lineRule="auto"/>
        <w:ind w:firstLineChars="200" w:firstLine="480"/>
        <w:rPr>
          <w:sz w:val="24"/>
        </w:rPr>
      </w:pPr>
    </w:p>
    <w:p w:rsidR="00052B48" w:rsidRPr="000F4A55" w:rsidRDefault="00052B4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052B48" w:rsidRDefault="00052B48" w:rsidP="00660B47">
      <w:pPr>
        <w:spacing w:line="360" w:lineRule="auto"/>
        <w:ind w:firstLineChars="200" w:firstLine="480"/>
        <w:rPr>
          <w:sz w:val="24"/>
        </w:rPr>
      </w:pPr>
    </w:p>
    <w:p w:rsidR="00052B48" w:rsidRPr="000F4A55" w:rsidRDefault="00052B4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w:t>
      </w:r>
      <w:r>
        <w:rPr>
          <w:rFonts w:hint="eastAsia"/>
          <w:sz w:val="24"/>
        </w:rPr>
        <w:t>壹万</w:t>
      </w:r>
      <w:r w:rsidRPr="000F4A55">
        <w:rPr>
          <w:rFonts w:hint="eastAsia"/>
          <w:sz w:val="24"/>
        </w:rPr>
        <w:t>元整，缴款账户为：</w:t>
      </w:r>
    </w:p>
    <w:p w:rsidR="00052B48" w:rsidRPr="000F4A55" w:rsidRDefault="00052B48" w:rsidP="00660B47">
      <w:pPr>
        <w:spacing w:line="360" w:lineRule="auto"/>
        <w:ind w:leftChars="675" w:left="1418"/>
        <w:rPr>
          <w:sz w:val="24"/>
        </w:rPr>
      </w:pPr>
      <w:r w:rsidRPr="000F4A55">
        <w:rPr>
          <w:rFonts w:hint="eastAsia"/>
          <w:sz w:val="24"/>
        </w:rPr>
        <w:t>户名：</w:t>
      </w:r>
    </w:p>
    <w:p w:rsidR="00052B48" w:rsidRPr="000F4A55" w:rsidRDefault="00052B48" w:rsidP="00660B47">
      <w:pPr>
        <w:spacing w:line="360" w:lineRule="auto"/>
        <w:ind w:leftChars="675" w:left="1418"/>
        <w:rPr>
          <w:sz w:val="24"/>
        </w:rPr>
      </w:pPr>
      <w:r w:rsidRPr="000F4A55">
        <w:rPr>
          <w:rFonts w:hint="eastAsia"/>
          <w:sz w:val="24"/>
        </w:rPr>
        <w:t>账号：</w:t>
      </w:r>
    </w:p>
    <w:p w:rsidR="00052B48" w:rsidRPr="000F4A55" w:rsidRDefault="00052B48" w:rsidP="00660B47">
      <w:pPr>
        <w:spacing w:line="360" w:lineRule="auto"/>
        <w:ind w:leftChars="675" w:left="1418"/>
        <w:rPr>
          <w:sz w:val="24"/>
        </w:rPr>
      </w:pPr>
      <w:r w:rsidRPr="000F4A55">
        <w:rPr>
          <w:rFonts w:hint="eastAsia"/>
          <w:sz w:val="24"/>
        </w:rPr>
        <w:t>开户行：</w:t>
      </w:r>
    </w:p>
    <w:p w:rsidR="00052B48" w:rsidRPr="000F4A55" w:rsidRDefault="00052B48" w:rsidP="00660B47">
      <w:pPr>
        <w:spacing w:line="360" w:lineRule="auto"/>
        <w:rPr>
          <w:sz w:val="24"/>
        </w:rPr>
      </w:pPr>
    </w:p>
    <w:p w:rsidR="00052B48" w:rsidRPr="000F4A55" w:rsidRDefault="00052B48" w:rsidP="00660B47">
      <w:pPr>
        <w:spacing w:line="360" w:lineRule="auto"/>
        <w:rPr>
          <w:sz w:val="24"/>
        </w:rPr>
      </w:pPr>
    </w:p>
    <w:p w:rsidR="00052B48" w:rsidRPr="000F4A55" w:rsidRDefault="00052B4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052B48" w:rsidRPr="000F4A55" w:rsidRDefault="00052B48" w:rsidP="00660B47">
      <w:pPr>
        <w:spacing w:line="360" w:lineRule="auto"/>
        <w:ind w:leftChars="2092" w:left="4393"/>
        <w:rPr>
          <w:sz w:val="24"/>
        </w:rPr>
      </w:pPr>
      <w:r w:rsidRPr="000F4A55">
        <w:rPr>
          <w:rFonts w:hint="eastAsia"/>
          <w:sz w:val="24"/>
        </w:rPr>
        <w:t>投标代表签名</w:t>
      </w:r>
    </w:p>
    <w:p w:rsidR="00052B48" w:rsidRPr="000F4A55" w:rsidRDefault="00052B48" w:rsidP="00660B47">
      <w:pPr>
        <w:spacing w:line="360" w:lineRule="auto"/>
        <w:ind w:leftChars="2092" w:left="4393"/>
        <w:rPr>
          <w:sz w:val="24"/>
        </w:rPr>
      </w:pPr>
      <w:r w:rsidRPr="000F4A55">
        <w:rPr>
          <w:rFonts w:hint="eastAsia"/>
          <w:sz w:val="24"/>
        </w:rPr>
        <w:t>联系电话</w:t>
      </w:r>
    </w:p>
    <w:p w:rsidR="00052B48" w:rsidRPr="000F4A55" w:rsidRDefault="00052B48" w:rsidP="00660B47">
      <w:pPr>
        <w:spacing w:line="360" w:lineRule="auto"/>
        <w:ind w:leftChars="2092" w:left="4393"/>
        <w:rPr>
          <w:sz w:val="24"/>
        </w:rPr>
      </w:pPr>
      <w:r w:rsidRPr="000F4A55">
        <w:rPr>
          <w:rFonts w:hint="eastAsia"/>
          <w:sz w:val="24"/>
        </w:rPr>
        <w:t>日期</w:t>
      </w:r>
    </w:p>
    <w:p w:rsidR="00052B48" w:rsidRDefault="00052B48" w:rsidP="00660B47">
      <w:pPr>
        <w:spacing w:line="360" w:lineRule="auto"/>
        <w:ind w:rightChars="229" w:right="481"/>
        <w:outlineLvl w:val="2"/>
        <w:rPr>
          <w:rFonts w:ascii="宋体" w:hAnsi="宋体"/>
          <w:sz w:val="24"/>
        </w:rPr>
      </w:pPr>
    </w:p>
    <w:p w:rsidR="00052B48" w:rsidRDefault="00052B4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052B48" w:rsidRDefault="00052B48" w:rsidP="00660B47">
      <w:pPr>
        <w:autoSpaceDE w:val="0"/>
        <w:autoSpaceDN w:val="0"/>
        <w:adjustRightInd w:val="0"/>
        <w:spacing w:before="142" w:line="500" w:lineRule="atLeast"/>
        <w:jc w:val="center"/>
        <w:outlineLvl w:val="1"/>
        <w:rPr>
          <w:rFonts w:ascii="宋体" w:hAnsi="宋体"/>
          <w:sz w:val="24"/>
        </w:rPr>
      </w:pPr>
    </w:p>
    <w:p w:rsidR="00052B48" w:rsidRDefault="00052B4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052B48" w:rsidRDefault="00052B4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052B48" w:rsidRDefault="00052B48">
      <w:pPr>
        <w:widowControl/>
        <w:jc w:val="left"/>
        <w:rPr>
          <w:rFonts w:ascii="宋体" w:hAnsi="宋体"/>
          <w:sz w:val="24"/>
        </w:rPr>
      </w:pPr>
    </w:p>
    <w:p w:rsidR="00052B48" w:rsidRPr="00AB11A9" w:rsidRDefault="00052B4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052B48" w:rsidRPr="00660B47" w:rsidRDefault="00052B48" w:rsidP="00CB6974">
      <w:pPr>
        <w:autoSpaceDE w:val="0"/>
        <w:autoSpaceDN w:val="0"/>
        <w:adjustRightInd w:val="0"/>
        <w:spacing w:before="142" w:line="500" w:lineRule="atLeast"/>
        <w:jc w:val="center"/>
        <w:outlineLvl w:val="1"/>
        <w:rPr>
          <w:rFonts w:ascii="宋体" w:hAnsi="宋体"/>
          <w:b/>
          <w:bCs/>
          <w:kern w:val="0"/>
          <w:sz w:val="32"/>
          <w:szCs w:val="32"/>
        </w:rPr>
      </w:pPr>
    </w:p>
    <w:p w:rsidR="00052B48" w:rsidRPr="00AB11A9" w:rsidRDefault="00052B48" w:rsidP="001C7115">
      <w:pPr>
        <w:pStyle w:val="USE2"/>
        <w:numPr>
          <w:ilvl w:val="0"/>
          <w:numId w:val="0"/>
        </w:numPr>
        <w:rPr>
          <w:b/>
          <w:szCs w:val="24"/>
        </w:rPr>
      </w:pPr>
    </w:p>
    <w:p w:rsidR="00052B48" w:rsidRDefault="00052B48"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052B48" w:rsidRDefault="00052B48" w:rsidP="00D078D2">
      <w:pPr>
        <w:spacing w:line="360" w:lineRule="auto"/>
        <w:jc w:val="center"/>
        <w:outlineLvl w:val="2"/>
        <w:rPr>
          <w:rFonts w:ascii="宋体" w:hAnsi="宋体"/>
          <w:b/>
          <w:sz w:val="24"/>
        </w:rPr>
      </w:pPr>
    </w:p>
    <w:p w:rsidR="00052B48" w:rsidRDefault="00052B48" w:rsidP="00D078D2">
      <w:pPr>
        <w:spacing w:line="360" w:lineRule="auto"/>
        <w:jc w:val="center"/>
        <w:outlineLvl w:val="2"/>
        <w:rPr>
          <w:rFonts w:ascii="宋体" w:hAnsi="宋体"/>
          <w:b/>
          <w:sz w:val="24"/>
        </w:rPr>
      </w:pPr>
    </w:p>
    <w:p w:rsidR="00052B48" w:rsidRPr="00AB11A9" w:rsidRDefault="00052B48" w:rsidP="00D078D2">
      <w:pPr>
        <w:spacing w:line="360" w:lineRule="auto"/>
        <w:jc w:val="center"/>
        <w:outlineLvl w:val="2"/>
        <w:rPr>
          <w:rFonts w:ascii="宋体" w:hAnsi="宋体"/>
          <w:b/>
          <w:sz w:val="24"/>
        </w:rPr>
      </w:pPr>
    </w:p>
    <w:p w:rsidR="00052B48" w:rsidRPr="00AB11A9" w:rsidRDefault="00052B48" w:rsidP="00D078D2">
      <w:pPr>
        <w:spacing w:line="360" w:lineRule="auto"/>
        <w:jc w:val="center"/>
        <w:outlineLvl w:val="2"/>
        <w:rPr>
          <w:rFonts w:ascii="宋体" w:hAnsi="宋体"/>
          <w:b/>
          <w:sz w:val="24"/>
        </w:rPr>
      </w:pPr>
    </w:p>
    <w:p w:rsidR="00052B48" w:rsidRDefault="00052B48">
      <w:pPr>
        <w:widowControl/>
        <w:jc w:val="left"/>
        <w:rPr>
          <w:rFonts w:ascii="宋体" w:hAnsi="宋体"/>
          <w:b/>
          <w:sz w:val="24"/>
        </w:rPr>
      </w:pPr>
      <w:r>
        <w:rPr>
          <w:rFonts w:ascii="宋体" w:hAnsi="宋体"/>
          <w:b/>
          <w:sz w:val="24"/>
        </w:rPr>
        <w:br w:type="page"/>
      </w:r>
    </w:p>
    <w:bookmarkEnd w:id="40"/>
    <w:bookmarkEnd w:id="41"/>
    <w:p w:rsidR="00052B48" w:rsidRDefault="00052B4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052B48" w:rsidRDefault="00052B48" w:rsidP="00017DBF">
      <w:pPr>
        <w:jc w:val="center"/>
        <w:rPr>
          <w:rFonts w:ascii="宋体" w:hAnsi="宋体"/>
          <w:sz w:val="28"/>
          <w:szCs w:val="28"/>
        </w:rPr>
      </w:pPr>
    </w:p>
    <w:p w:rsidR="00052B48" w:rsidRPr="00504E20" w:rsidRDefault="00052B48" w:rsidP="00017DBF">
      <w:pPr>
        <w:jc w:val="center"/>
        <w:rPr>
          <w:rFonts w:ascii="宋体" w:hAnsi="宋体"/>
          <w:sz w:val="28"/>
          <w:szCs w:val="28"/>
        </w:rPr>
      </w:pPr>
    </w:p>
    <w:p w:rsidR="00052B48" w:rsidRPr="00AB11A9" w:rsidRDefault="00052B4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052B48" w:rsidRDefault="00052B48" w:rsidP="00017DBF">
      <w:pPr>
        <w:ind w:firstLineChars="196" w:firstLine="412"/>
        <w:jc w:val="center"/>
        <w:rPr>
          <w:rFonts w:ascii="宋体" w:hAnsi="宋体"/>
          <w:szCs w:val="21"/>
        </w:rPr>
      </w:pPr>
    </w:p>
    <w:p w:rsidR="00052B48" w:rsidRDefault="00052B48" w:rsidP="00017DBF">
      <w:pPr>
        <w:ind w:firstLineChars="196" w:firstLine="412"/>
        <w:jc w:val="center"/>
        <w:rPr>
          <w:rFonts w:ascii="宋体" w:hAnsi="宋体"/>
          <w:szCs w:val="21"/>
        </w:rPr>
      </w:pPr>
    </w:p>
    <w:p w:rsidR="00052B48" w:rsidRPr="00504E20" w:rsidRDefault="00052B48" w:rsidP="00017DBF">
      <w:pPr>
        <w:ind w:firstLineChars="196" w:firstLine="412"/>
        <w:jc w:val="center"/>
        <w:rPr>
          <w:rFonts w:ascii="宋体" w:hAnsi="宋体"/>
          <w:szCs w:val="21"/>
        </w:rPr>
      </w:pPr>
    </w:p>
    <w:p w:rsidR="00052B48" w:rsidRPr="00AB11A9" w:rsidRDefault="00052B4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052B48" w:rsidRPr="001751C3" w:rsidRDefault="00052B48" w:rsidP="00017DBF">
      <w:pPr>
        <w:spacing w:line="360" w:lineRule="auto"/>
        <w:rPr>
          <w:rFonts w:ascii="宋体" w:hAnsi="宋体"/>
          <w:szCs w:val="21"/>
        </w:rPr>
      </w:pPr>
      <w:r w:rsidRPr="001751C3">
        <w:rPr>
          <w:rFonts w:ascii="宋体" w:hAnsi="宋体" w:hint="eastAsia"/>
          <w:szCs w:val="21"/>
        </w:rPr>
        <w:t>1.总则</w:t>
      </w:r>
    </w:p>
    <w:p w:rsidR="00052B48" w:rsidRPr="001751C3" w:rsidRDefault="00052B4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052B48" w:rsidRPr="001751C3" w:rsidRDefault="00052B4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052B48" w:rsidRPr="001751C3" w:rsidRDefault="00052B4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052B48" w:rsidRPr="001751C3" w:rsidRDefault="00052B4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052B48" w:rsidRPr="001751C3" w:rsidRDefault="00052B4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052B48" w:rsidRPr="001751C3" w:rsidRDefault="00052B4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052B48" w:rsidRPr="001751C3" w:rsidRDefault="00052B4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052B48" w:rsidRPr="001751C3" w:rsidRDefault="00052B4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052B48" w:rsidRPr="001751C3" w:rsidRDefault="00052B4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052B48" w:rsidRPr="001751C3" w:rsidRDefault="00052B4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052B48" w:rsidRPr="001751C3" w:rsidRDefault="00052B4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052B48" w:rsidRPr="001751C3" w:rsidRDefault="00052B4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052B48" w:rsidRPr="001751C3" w:rsidRDefault="00052B4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052B48" w:rsidRPr="001751C3" w:rsidRDefault="00052B4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052B48" w:rsidRPr="001751C3" w:rsidRDefault="00052B4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052B48" w:rsidRPr="001751C3" w:rsidRDefault="00052B4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052B48" w:rsidRPr="001751C3" w:rsidRDefault="00052B4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052B48" w:rsidRPr="001751C3" w:rsidRDefault="00052B4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052B48" w:rsidRPr="001751C3" w:rsidRDefault="00052B4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052B48" w:rsidRPr="001751C3" w:rsidRDefault="00052B4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052B48" w:rsidRPr="001751C3" w:rsidRDefault="00052B4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052B48" w:rsidRPr="001751C3" w:rsidRDefault="00052B4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052B48" w:rsidRPr="001751C3" w:rsidRDefault="00052B4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052B48" w:rsidRPr="001751C3" w:rsidRDefault="00052B4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052B48" w:rsidRPr="001751C3" w:rsidRDefault="00052B4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052B48" w:rsidRPr="001751C3" w:rsidRDefault="00052B4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052B48" w:rsidRPr="001751C3" w:rsidRDefault="00052B4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052B48" w:rsidRPr="001751C3" w:rsidRDefault="00052B4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052B48" w:rsidRPr="001751C3" w:rsidRDefault="00052B4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052B48" w:rsidRPr="001751C3" w:rsidRDefault="00052B4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052B48" w:rsidRPr="001751C3" w:rsidRDefault="00052B4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052B48" w:rsidRPr="001751C3" w:rsidRDefault="00052B4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052B48" w:rsidRPr="001751C3" w:rsidRDefault="00052B4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052B48" w:rsidRPr="001751C3" w:rsidRDefault="00052B4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052B48" w:rsidRPr="001751C3" w:rsidRDefault="00052B4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052B48" w:rsidRPr="001751C3" w:rsidRDefault="00052B4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052B48" w:rsidRPr="00AB11A9" w:rsidRDefault="00052B48"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052B48" w:rsidRPr="001751C3" w:rsidRDefault="00052B4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052B48" w:rsidRPr="001751C3" w:rsidRDefault="00052B4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052B48" w:rsidRPr="001751C3" w:rsidRDefault="00052B48" w:rsidP="001751C3">
      <w:pPr>
        <w:ind w:firstLineChars="196" w:firstLine="412"/>
        <w:rPr>
          <w:rFonts w:ascii="宋体" w:hAnsi="宋体"/>
          <w:szCs w:val="21"/>
        </w:rPr>
      </w:pPr>
      <w:r w:rsidRPr="001751C3">
        <w:rPr>
          <w:rFonts w:ascii="宋体" w:hAnsi="宋体" w:hint="eastAsia"/>
          <w:szCs w:val="21"/>
        </w:rPr>
        <w:t>招标文件包括下列内容：</w:t>
      </w:r>
    </w:p>
    <w:p w:rsidR="00052B48" w:rsidRPr="001751C3" w:rsidRDefault="00052B48" w:rsidP="001751C3">
      <w:pPr>
        <w:ind w:firstLineChars="196" w:firstLine="412"/>
        <w:rPr>
          <w:rFonts w:ascii="宋体" w:hAnsi="宋体"/>
          <w:szCs w:val="21"/>
        </w:rPr>
      </w:pPr>
    </w:p>
    <w:p w:rsidR="00052B48" w:rsidRPr="001751C3" w:rsidRDefault="00052B4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052B48" w:rsidRPr="001751C3" w:rsidRDefault="00052B48" w:rsidP="00262A07">
      <w:pPr>
        <w:widowControl/>
        <w:jc w:val="left"/>
        <w:rPr>
          <w:rFonts w:ascii="宋体" w:hAnsi="宋体"/>
          <w:color w:val="000000"/>
          <w:szCs w:val="21"/>
        </w:rPr>
      </w:pPr>
    </w:p>
    <w:p w:rsidR="00052B48" w:rsidRPr="001751C3" w:rsidRDefault="00052B4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052B48" w:rsidRPr="001751C3" w:rsidRDefault="00052B4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052B48" w:rsidRPr="001751C3" w:rsidRDefault="00052B4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052B48" w:rsidRPr="001751C3" w:rsidRDefault="00052B4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052B48" w:rsidRPr="001751C3" w:rsidRDefault="00052B4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052B48" w:rsidRPr="001751C3" w:rsidRDefault="00052B48" w:rsidP="00262A07">
      <w:pPr>
        <w:widowControl/>
        <w:jc w:val="left"/>
        <w:rPr>
          <w:rFonts w:ascii="宋体" w:hAnsi="宋体"/>
          <w:color w:val="000000"/>
          <w:szCs w:val="21"/>
        </w:rPr>
      </w:pPr>
    </w:p>
    <w:p w:rsidR="00052B48" w:rsidRPr="001751C3" w:rsidRDefault="00052B4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052B48" w:rsidRPr="001751C3" w:rsidRDefault="00052B48" w:rsidP="00262A07">
      <w:pPr>
        <w:widowControl/>
        <w:jc w:val="left"/>
        <w:rPr>
          <w:rFonts w:ascii="宋体" w:hAnsi="宋体"/>
          <w:color w:val="000000"/>
          <w:szCs w:val="21"/>
        </w:rPr>
      </w:pPr>
    </w:p>
    <w:p w:rsidR="00052B48" w:rsidRPr="001751C3" w:rsidRDefault="00052B4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052B48" w:rsidRPr="001751C3" w:rsidRDefault="00052B4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052B48" w:rsidRPr="001751C3" w:rsidRDefault="00052B4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052B48" w:rsidRPr="001751C3" w:rsidRDefault="00052B4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052B48" w:rsidRPr="001751C3" w:rsidRDefault="00052B4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052B48" w:rsidRPr="001751C3" w:rsidRDefault="00052B4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052B48" w:rsidRPr="001751C3" w:rsidRDefault="00052B4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052B48" w:rsidRPr="001751C3" w:rsidRDefault="00052B4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052B48" w:rsidRPr="001751C3" w:rsidRDefault="00052B48" w:rsidP="00576247">
      <w:pPr>
        <w:widowControl/>
        <w:ind w:leftChars="200" w:left="420"/>
        <w:jc w:val="left"/>
        <w:rPr>
          <w:rFonts w:ascii="宋体" w:hAnsi="宋体"/>
          <w:color w:val="000000"/>
          <w:szCs w:val="21"/>
        </w:rPr>
      </w:pPr>
    </w:p>
    <w:p w:rsidR="00052B48" w:rsidRPr="001751C3" w:rsidRDefault="00052B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052B48" w:rsidRPr="001751C3" w:rsidRDefault="00052B4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052B48" w:rsidRPr="001751C3" w:rsidRDefault="00052B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052B48" w:rsidRPr="001751C3" w:rsidRDefault="00052B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052B48" w:rsidRPr="001751C3" w:rsidRDefault="00052B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052B48" w:rsidRPr="001751C3" w:rsidRDefault="00052B4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052B48" w:rsidRPr="001751C3" w:rsidRDefault="00052B4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052B48" w:rsidRPr="001751C3" w:rsidRDefault="00052B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052B48" w:rsidRPr="001751C3" w:rsidRDefault="00052B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52B48" w:rsidRPr="001751C3" w:rsidRDefault="00052B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052B48" w:rsidRPr="00AB11A9" w:rsidRDefault="00052B4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052B48" w:rsidRPr="001751C3" w:rsidRDefault="00052B4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052B48" w:rsidRPr="001751C3" w:rsidRDefault="00052B4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052B48" w:rsidRPr="001751C3" w:rsidRDefault="00052B4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052B48" w:rsidRPr="001751C3" w:rsidRDefault="00052B4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052B48" w:rsidRPr="001751C3" w:rsidRDefault="00052B4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052B48" w:rsidRPr="001751C3" w:rsidRDefault="00052B4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52B48" w:rsidRPr="001751C3" w:rsidRDefault="00052B4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52B48" w:rsidRPr="001751C3" w:rsidRDefault="00052B4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52B48" w:rsidRPr="001751C3" w:rsidRDefault="00052B48" w:rsidP="00052B4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052B48" w:rsidRPr="001751C3" w:rsidRDefault="00052B48" w:rsidP="001751C3">
      <w:pPr>
        <w:tabs>
          <w:tab w:val="num" w:pos="1368"/>
        </w:tabs>
        <w:spacing w:line="360" w:lineRule="auto"/>
        <w:ind w:firstLineChars="150" w:firstLine="315"/>
        <w:rPr>
          <w:rFonts w:ascii="宋体" w:hAnsi="宋体" w:cs="Times New Roman"/>
          <w:szCs w:val="21"/>
        </w:rPr>
      </w:pPr>
    </w:p>
    <w:p w:rsidR="00052B48" w:rsidRPr="001751C3" w:rsidRDefault="00052B48" w:rsidP="003F312F">
      <w:pPr>
        <w:spacing w:line="360" w:lineRule="auto"/>
        <w:rPr>
          <w:rFonts w:ascii="宋体" w:hAnsi="宋体"/>
          <w:b/>
          <w:szCs w:val="21"/>
        </w:rPr>
      </w:pPr>
      <w:r w:rsidRPr="001751C3">
        <w:rPr>
          <w:rFonts w:ascii="宋体" w:hAnsi="宋体" w:hint="eastAsia"/>
          <w:b/>
          <w:szCs w:val="21"/>
        </w:rPr>
        <w:t>8  投标文件制作原则</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052B48" w:rsidRPr="001751C3" w:rsidRDefault="00052B4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052B48" w:rsidRPr="001751C3" w:rsidRDefault="00052B4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052B48" w:rsidRPr="001751C3" w:rsidRDefault="00052B4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052B48" w:rsidRPr="001751C3" w:rsidRDefault="00052B48" w:rsidP="00401BB7">
      <w:pPr>
        <w:autoSpaceDE w:val="0"/>
        <w:autoSpaceDN w:val="0"/>
        <w:adjustRightInd w:val="0"/>
        <w:spacing w:line="312" w:lineRule="auto"/>
        <w:jc w:val="left"/>
        <w:rPr>
          <w:rFonts w:ascii="宋体" w:hAnsi="宋体" w:cs="Times New Roman"/>
          <w:kern w:val="0"/>
          <w:szCs w:val="21"/>
        </w:rPr>
      </w:pPr>
    </w:p>
    <w:p w:rsidR="00052B48" w:rsidRPr="001751C3" w:rsidRDefault="00052B4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052B48" w:rsidRPr="001751C3" w:rsidRDefault="00052B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052B48" w:rsidRPr="001751C3" w:rsidRDefault="00052B4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052B48" w:rsidRPr="001751C3" w:rsidRDefault="00052B4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052B48" w:rsidRPr="001751C3" w:rsidRDefault="00052B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052B48" w:rsidRPr="001751C3" w:rsidRDefault="00052B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052B48" w:rsidRPr="001751C3" w:rsidRDefault="00052B4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052B48" w:rsidRPr="001751C3" w:rsidRDefault="00052B4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052B48" w:rsidRPr="001751C3" w:rsidRDefault="00052B4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052B48" w:rsidRDefault="00052B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052B48" w:rsidRPr="001751C3" w:rsidRDefault="00052B4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052B48" w:rsidRPr="001751C3" w:rsidRDefault="00052B4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052B48" w:rsidRPr="001751C3" w:rsidRDefault="00052B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052B48" w:rsidRPr="001751C3" w:rsidRDefault="00052B4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052B48" w:rsidRPr="00A23D23" w:rsidRDefault="00052B4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052B48" w:rsidRPr="001751C3" w:rsidRDefault="00052B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052B48" w:rsidRPr="001751C3" w:rsidRDefault="00052B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052B48" w:rsidRPr="001751C3" w:rsidRDefault="00052B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052B48" w:rsidRPr="001751C3" w:rsidRDefault="00052B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052B48" w:rsidRPr="001751C3" w:rsidRDefault="00052B48" w:rsidP="00052B4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052B48" w:rsidRPr="001751C3" w:rsidRDefault="00052B48" w:rsidP="00052B4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052B48" w:rsidRPr="001751C3" w:rsidRDefault="00052B48" w:rsidP="00052B4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052B48" w:rsidRPr="001751C3" w:rsidRDefault="00052B48" w:rsidP="00052B4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052B48" w:rsidRPr="001751C3" w:rsidRDefault="00052B48" w:rsidP="00052B4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052B48" w:rsidRPr="001751C3" w:rsidRDefault="00052B4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052B48" w:rsidRPr="001751C3" w:rsidRDefault="00052B4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052B48" w:rsidRPr="001751C3" w:rsidRDefault="00052B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052B48" w:rsidRPr="001751C3" w:rsidRDefault="00052B4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052B48" w:rsidRPr="001751C3" w:rsidRDefault="00052B4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052B48" w:rsidRPr="001751C3" w:rsidRDefault="00052B4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052B48" w:rsidRPr="001751C3" w:rsidRDefault="00052B4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052B48" w:rsidRPr="001751C3" w:rsidRDefault="00052B4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052B48" w:rsidRPr="001751C3" w:rsidRDefault="00052B4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052B48" w:rsidRPr="001751C3" w:rsidRDefault="00052B48" w:rsidP="00D402B0">
      <w:pPr>
        <w:spacing w:line="360" w:lineRule="auto"/>
        <w:rPr>
          <w:rFonts w:ascii="宋体" w:hAnsi="宋体"/>
          <w:szCs w:val="21"/>
        </w:rPr>
      </w:pPr>
      <w:r w:rsidRPr="001751C3">
        <w:rPr>
          <w:rFonts w:ascii="宋体" w:hAnsi="宋体" w:hint="eastAsia"/>
          <w:szCs w:val="21"/>
        </w:rPr>
        <w:t>15.1所有文件必须密封完整且加盖公章。</w:t>
      </w:r>
    </w:p>
    <w:p w:rsidR="00052B48" w:rsidRPr="001751C3" w:rsidRDefault="00052B4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052B48" w:rsidRPr="001751C3" w:rsidRDefault="00052B4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052B48" w:rsidRPr="001751C3" w:rsidRDefault="00052B4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052B48" w:rsidRPr="001751C3" w:rsidRDefault="00052B4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052B48" w:rsidRPr="001751C3" w:rsidRDefault="00052B4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052B48" w:rsidRPr="001751C3" w:rsidRDefault="00052B4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052B48" w:rsidRPr="001751C3" w:rsidRDefault="00052B4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052B48" w:rsidRPr="001751C3" w:rsidRDefault="00052B4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052B48" w:rsidRPr="00C913BA" w:rsidRDefault="00052B48" w:rsidP="00401BB7">
      <w:pPr>
        <w:spacing w:line="360" w:lineRule="auto"/>
        <w:rPr>
          <w:rFonts w:ascii="宋体" w:hAnsi="宋体" w:cs="Times New Roman"/>
          <w:szCs w:val="21"/>
        </w:rPr>
      </w:pPr>
    </w:p>
    <w:p w:rsidR="00052B48" w:rsidRPr="00AB11A9" w:rsidRDefault="00052B48"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052B48" w:rsidRPr="00AB11A9" w:rsidRDefault="00052B4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052B48" w:rsidRPr="00AB11A9" w:rsidRDefault="00052B4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052B48" w:rsidRPr="00AB11A9" w:rsidRDefault="00052B4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052B48" w:rsidRPr="00AB11A9" w:rsidRDefault="00052B4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052B48" w:rsidRPr="00AB11A9" w:rsidRDefault="00052B4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052B48" w:rsidRPr="00AB11A9" w:rsidRDefault="00052B4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052B48" w:rsidRPr="00AB11A9" w:rsidRDefault="00052B4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052B48" w:rsidRPr="00AB11A9" w:rsidRDefault="00052B4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052B48" w:rsidRPr="00AB11A9" w:rsidRDefault="00052B4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052B48" w:rsidRPr="00AB11A9" w:rsidRDefault="00052B4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052B48" w:rsidRPr="00AB11A9" w:rsidRDefault="00052B4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052B48" w:rsidRPr="00AB11A9" w:rsidRDefault="00052B4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052B48" w:rsidRPr="00AB11A9" w:rsidRDefault="00052B4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052B48" w:rsidRPr="00AB11A9" w:rsidRDefault="00052B4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052B48" w:rsidRPr="00AB11A9" w:rsidRDefault="00052B4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052B48" w:rsidRPr="00AB11A9" w:rsidRDefault="00052B4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052B48" w:rsidRPr="00AB11A9" w:rsidRDefault="00052B4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052B48" w:rsidRPr="00AB11A9" w:rsidRDefault="00052B48" w:rsidP="00017DBF">
      <w:pPr>
        <w:spacing w:line="360" w:lineRule="auto"/>
        <w:rPr>
          <w:rFonts w:ascii="宋体" w:hAnsi="宋体"/>
          <w:sz w:val="24"/>
        </w:rPr>
      </w:pPr>
    </w:p>
    <w:p w:rsidR="00052B48" w:rsidRPr="00AB11A9" w:rsidRDefault="00052B48"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052B48" w:rsidRPr="001751C3" w:rsidRDefault="00052B4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052B48" w:rsidRPr="001751C3" w:rsidRDefault="00052B4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052B48" w:rsidRPr="001751C3" w:rsidRDefault="00052B4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052B48" w:rsidRPr="001751C3" w:rsidRDefault="00052B4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052B48" w:rsidRPr="001751C3" w:rsidRDefault="00052B4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052B48" w:rsidRPr="001751C3" w:rsidRDefault="00052B4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052B48" w:rsidRPr="001751C3" w:rsidRDefault="00052B4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052B48" w:rsidRPr="001751C3" w:rsidRDefault="00052B48" w:rsidP="00E931DA">
      <w:pPr>
        <w:rPr>
          <w:rFonts w:ascii="宋体" w:hAnsi="宋体"/>
          <w:szCs w:val="21"/>
        </w:rPr>
      </w:pPr>
    </w:p>
    <w:p w:rsidR="00052B48" w:rsidRPr="001751C3" w:rsidRDefault="00052B4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052B48" w:rsidRPr="001751C3" w:rsidRDefault="00052B4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052B48" w:rsidRPr="001751C3" w:rsidRDefault="00052B4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052B48" w:rsidRPr="001751C3" w:rsidRDefault="00052B48" w:rsidP="001751C3">
      <w:pPr>
        <w:spacing w:line="360" w:lineRule="auto"/>
        <w:ind w:firstLine="420"/>
        <w:rPr>
          <w:rFonts w:ascii="宋体" w:hAnsi="宋体"/>
          <w:szCs w:val="21"/>
        </w:rPr>
      </w:pPr>
      <w:r w:rsidRPr="001751C3">
        <w:rPr>
          <w:rFonts w:ascii="宋体" w:hAnsi="宋体" w:hint="eastAsia"/>
          <w:szCs w:val="21"/>
        </w:rPr>
        <w:t>23.1评标委员会</w:t>
      </w:r>
    </w:p>
    <w:p w:rsidR="00052B48" w:rsidRPr="001751C3" w:rsidRDefault="00052B4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052B48" w:rsidRPr="001751C3" w:rsidRDefault="00052B4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052B48" w:rsidRPr="001751C3" w:rsidRDefault="00052B48" w:rsidP="0087025A">
      <w:pPr>
        <w:spacing w:line="360" w:lineRule="auto"/>
        <w:ind w:left="420" w:firstLine="420"/>
        <w:rPr>
          <w:rFonts w:ascii="宋体" w:hAnsi="宋体" w:cs="Times New Roman"/>
          <w:szCs w:val="21"/>
        </w:rPr>
      </w:pPr>
    </w:p>
    <w:p w:rsidR="00052B48" w:rsidRPr="001751C3" w:rsidRDefault="00052B4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052B48" w:rsidRPr="001751C3" w:rsidRDefault="00052B4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052B48" w:rsidRPr="001751C3" w:rsidRDefault="00052B4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052B48" w:rsidRPr="001751C3" w:rsidRDefault="00052B48"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052B48" w:rsidRPr="001751C3" w:rsidRDefault="00052B4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052B48" w:rsidRPr="001751C3" w:rsidRDefault="00052B4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052B48" w:rsidRPr="001751C3" w:rsidRDefault="00052B4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052B48" w:rsidRPr="001751C3" w:rsidRDefault="00052B4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052B48" w:rsidRPr="001751C3" w:rsidRDefault="00052B4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052B48" w:rsidRPr="001751C3" w:rsidRDefault="00052B4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052B48" w:rsidRPr="001751C3" w:rsidRDefault="00052B4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052B48" w:rsidRPr="001751C3" w:rsidRDefault="00052B4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052B48" w:rsidRPr="001751C3" w:rsidRDefault="00052B4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052B48" w:rsidRPr="001751C3" w:rsidRDefault="00052B4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052B48" w:rsidRPr="001751C3" w:rsidRDefault="00052B4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052B48" w:rsidRPr="001751C3" w:rsidRDefault="00052B4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052B48" w:rsidRPr="001751C3" w:rsidRDefault="00052B4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052B48" w:rsidRPr="001751C3" w:rsidRDefault="00052B4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052B48" w:rsidRPr="001751C3" w:rsidRDefault="00052B4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052B48" w:rsidRPr="001751C3" w:rsidRDefault="00052B4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052B48" w:rsidRPr="001751C3" w:rsidRDefault="00052B4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052B48" w:rsidRPr="001751C3" w:rsidRDefault="00052B4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052B48" w:rsidRPr="001751C3" w:rsidRDefault="00052B4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52B48" w:rsidRPr="001751C3" w:rsidRDefault="00052B4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052B48" w:rsidRPr="001751C3" w:rsidRDefault="00052B4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52B48" w:rsidRPr="001751C3" w:rsidRDefault="00052B4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052B48" w:rsidRPr="001751C3" w:rsidRDefault="00052B4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052B48" w:rsidRPr="001751C3" w:rsidRDefault="00052B4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052B48" w:rsidRPr="001751C3" w:rsidRDefault="00052B48" w:rsidP="00052B4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052B48" w:rsidRPr="001751C3" w:rsidRDefault="00052B48" w:rsidP="00052B4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052B48" w:rsidRPr="001751C3" w:rsidRDefault="00052B48" w:rsidP="00052B4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052B48" w:rsidRPr="001751C3" w:rsidRDefault="00052B4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052B48" w:rsidRPr="001751C3" w:rsidRDefault="00052B4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052B48" w:rsidRPr="001751C3" w:rsidRDefault="00052B4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052B48" w:rsidRPr="001751C3" w:rsidRDefault="00052B4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052B48" w:rsidRPr="001751C3" w:rsidRDefault="00052B4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052B48" w:rsidRPr="001751C3" w:rsidRDefault="00052B4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052B48" w:rsidRPr="001751C3" w:rsidRDefault="00052B4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052B48" w:rsidRPr="001751C3" w:rsidRDefault="00052B4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052B48" w:rsidRPr="001751C3" w:rsidRDefault="00052B4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052B48" w:rsidRPr="001751C3" w:rsidRDefault="00052B4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052B48" w:rsidRPr="001751C3" w:rsidRDefault="00052B4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052B48" w:rsidRPr="001751C3" w:rsidRDefault="00052B4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52B48" w:rsidRPr="001751C3" w:rsidRDefault="00052B4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052B48" w:rsidRPr="001751C3" w:rsidRDefault="00052B4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052B48" w:rsidRPr="001751C3" w:rsidRDefault="00052B4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052B48" w:rsidRPr="001751C3" w:rsidRDefault="00052B4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052B48" w:rsidRPr="001751C3" w:rsidRDefault="00052B4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052B48" w:rsidRPr="001751C3" w:rsidRDefault="00052B4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052B48" w:rsidRPr="001751C3" w:rsidRDefault="00052B4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052B48" w:rsidRPr="001751C3" w:rsidRDefault="00052B4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052B48" w:rsidRPr="001751C3" w:rsidRDefault="00052B4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052B48" w:rsidRPr="001751C3" w:rsidRDefault="00052B4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052B48" w:rsidRPr="001751C3" w:rsidRDefault="00052B4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052B48" w:rsidRPr="001751C3" w:rsidRDefault="00052B48" w:rsidP="0037270C">
      <w:pPr>
        <w:spacing w:line="360" w:lineRule="auto"/>
        <w:ind w:leftChars="210" w:left="441"/>
        <w:rPr>
          <w:rFonts w:ascii="宋体" w:hAnsi="宋体" w:cs="Times New Roman"/>
          <w:szCs w:val="21"/>
        </w:rPr>
      </w:pPr>
    </w:p>
    <w:p w:rsidR="00052B48" w:rsidRPr="001751C3" w:rsidRDefault="00052B48" w:rsidP="00472867">
      <w:pPr>
        <w:pStyle w:val="aa"/>
        <w:spacing w:line="360" w:lineRule="auto"/>
        <w:outlineLvl w:val="2"/>
        <w:rPr>
          <w:rFonts w:hAnsi="宋体"/>
          <w:b/>
          <w:sz w:val="21"/>
          <w:szCs w:val="21"/>
        </w:rPr>
      </w:pPr>
      <w:r w:rsidRPr="001751C3">
        <w:rPr>
          <w:rFonts w:hAnsi="宋体"/>
          <w:b/>
          <w:sz w:val="21"/>
          <w:szCs w:val="21"/>
        </w:rPr>
        <w:t>24  评标方法</w:t>
      </w:r>
    </w:p>
    <w:p w:rsidR="00052B48" w:rsidRPr="001751C3" w:rsidRDefault="00052B4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052B48" w:rsidRPr="001751C3" w:rsidRDefault="00052B4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052B48" w:rsidRPr="001751C3" w:rsidRDefault="00052B4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052B48" w:rsidRPr="001751C3" w:rsidRDefault="00052B4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052B48" w:rsidRPr="001751C3" w:rsidRDefault="00052B4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052B48" w:rsidRPr="001751C3" w:rsidRDefault="00052B4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052B48" w:rsidRPr="001751C3" w:rsidRDefault="00052B4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052B48" w:rsidRPr="001751C3" w:rsidRDefault="00052B4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052B48" w:rsidRPr="001751C3" w:rsidRDefault="00052B4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052B48" w:rsidRPr="001751C3" w:rsidRDefault="00052B48" w:rsidP="00DA1D60">
      <w:pPr>
        <w:rPr>
          <w:rFonts w:ascii="宋体" w:hAnsi="宋体"/>
          <w:szCs w:val="21"/>
        </w:rPr>
      </w:pPr>
    </w:p>
    <w:p w:rsidR="00052B48" w:rsidRPr="001751C3" w:rsidRDefault="00052B4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052B48" w:rsidRPr="001751C3" w:rsidRDefault="00052B4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052B48" w:rsidRPr="00AB11A9" w:rsidRDefault="00052B48" w:rsidP="00DA1D60">
      <w:pPr>
        <w:spacing w:line="360" w:lineRule="auto"/>
        <w:ind w:firstLineChars="500" w:firstLine="1200"/>
        <w:rPr>
          <w:rFonts w:ascii="宋体" w:hAnsi="宋体" w:cs="Times New Roman"/>
          <w:sz w:val="24"/>
          <w:szCs w:val="24"/>
        </w:rPr>
      </w:pPr>
    </w:p>
    <w:p w:rsidR="00052B48" w:rsidRPr="00AB11A9" w:rsidRDefault="00052B4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052B48" w:rsidRPr="001751C3" w:rsidRDefault="00052B4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052B48" w:rsidRPr="001751C3" w:rsidRDefault="00052B4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052B48" w:rsidRPr="001751C3" w:rsidRDefault="00052B4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052B48" w:rsidRPr="001751C3" w:rsidRDefault="00052B4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052B48" w:rsidRPr="001751C3" w:rsidRDefault="00052B4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052B48" w:rsidRPr="001751C3" w:rsidRDefault="00052B4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052B48" w:rsidRPr="001751C3" w:rsidRDefault="00052B4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052B48" w:rsidRPr="001751C3" w:rsidRDefault="00052B4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052B48" w:rsidRPr="001751C3" w:rsidRDefault="00052B4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052B48" w:rsidRPr="001751C3" w:rsidRDefault="00052B4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052B48" w:rsidRPr="001751C3" w:rsidRDefault="00052B4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052B48" w:rsidRPr="001751C3" w:rsidRDefault="00052B4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052B48" w:rsidRPr="001751C3" w:rsidRDefault="00052B4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052B48" w:rsidRPr="001751C3" w:rsidRDefault="00052B4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052B48" w:rsidRPr="001751C3" w:rsidRDefault="00052B4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052B48" w:rsidRPr="001751C3" w:rsidRDefault="00052B48" w:rsidP="00920FCB">
      <w:pPr>
        <w:spacing w:line="360" w:lineRule="auto"/>
        <w:rPr>
          <w:rFonts w:ascii="宋体" w:hAnsi="宋体"/>
          <w:szCs w:val="21"/>
        </w:rPr>
      </w:pPr>
      <w:r w:rsidRPr="001751C3">
        <w:rPr>
          <w:rFonts w:ascii="宋体" w:hAnsi="宋体" w:hint="eastAsia"/>
          <w:szCs w:val="21"/>
        </w:rPr>
        <w:t>27.6按评标委员会工作要求进行评标。</w:t>
      </w:r>
    </w:p>
    <w:p w:rsidR="00052B48" w:rsidRPr="001751C3" w:rsidRDefault="00052B4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052B48" w:rsidRPr="001751C3" w:rsidRDefault="00052B4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052B48" w:rsidRPr="001751C3" w:rsidRDefault="00052B4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052B48" w:rsidRPr="001751C3" w:rsidRDefault="00052B4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052B48" w:rsidRPr="001751C3" w:rsidRDefault="00052B4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052B48" w:rsidRPr="001751C3" w:rsidRDefault="00052B4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052B48" w:rsidRPr="001751C3" w:rsidRDefault="00052B4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052B48" w:rsidRPr="001751C3" w:rsidRDefault="00052B4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052B48" w:rsidRPr="00AB11A9" w:rsidRDefault="00052B48" w:rsidP="001E23F3">
      <w:pPr>
        <w:spacing w:line="360" w:lineRule="auto"/>
        <w:rPr>
          <w:rFonts w:ascii="宋体" w:hAnsi="宋体" w:cs="Times New Roman"/>
          <w:sz w:val="24"/>
          <w:szCs w:val="24"/>
        </w:rPr>
      </w:pPr>
    </w:p>
    <w:p w:rsidR="00052B48" w:rsidRPr="00AB11A9" w:rsidRDefault="00052B48" w:rsidP="001E23F3">
      <w:pPr>
        <w:spacing w:line="360" w:lineRule="auto"/>
        <w:rPr>
          <w:rFonts w:ascii="宋体" w:hAnsi="宋体" w:cs="Times New Roman"/>
          <w:sz w:val="24"/>
          <w:szCs w:val="24"/>
        </w:rPr>
      </w:pPr>
    </w:p>
    <w:p w:rsidR="00052B48" w:rsidRPr="00AB11A9" w:rsidRDefault="00052B4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052B48" w:rsidRPr="00AB11A9" w:rsidRDefault="00052B4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052B48" w:rsidRPr="001751C3" w:rsidRDefault="00052B4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052B48" w:rsidRPr="00AB11A9" w:rsidRDefault="00052B4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052B48" w:rsidRPr="001751C3" w:rsidRDefault="00052B4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052B48" w:rsidRPr="00AB11A9" w:rsidRDefault="00052B48" w:rsidP="00FA23BD">
      <w:pPr>
        <w:ind w:leftChars="400" w:left="840"/>
        <w:rPr>
          <w:rFonts w:ascii="宋体" w:hAnsi="宋体"/>
        </w:rPr>
      </w:pPr>
    </w:p>
    <w:p w:rsidR="00052B48" w:rsidRPr="00AB11A9" w:rsidRDefault="00052B4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052B48" w:rsidRPr="00AB11A9" w:rsidRDefault="00052B4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052B48" w:rsidRPr="001751C3" w:rsidRDefault="00052B4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052B48" w:rsidRPr="00AB11A9" w:rsidRDefault="00052B4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052B48" w:rsidRPr="001751C3" w:rsidRDefault="00052B4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052B48" w:rsidRPr="001751C3" w:rsidRDefault="00052B4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052B48" w:rsidRPr="00AB11A9" w:rsidRDefault="00052B4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052B48" w:rsidRPr="001751C3" w:rsidRDefault="00052B4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052B48" w:rsidRPr="001751C3" w:rsidRDefault="00052B4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052B48" w:rsidRPr="001751C3" w:rsidRDefault="00052B4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052B48" w:rsidRPr="001751C3" w:rsidRDefault="00052B4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052B48" w:rsidRPr="001751C3" w:rsidRDefault="00052B4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052B48" w:rsidRPr="00AB11A9" w:rsidRDefault="00052B4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052B48" w:rsidRPr="001751C3" w:rsidRDefault="00052B4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052B48" w:rsidRPr="001751C3" w:rsidRDefault="00052B4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052B48" w:rsidRPr="001751C3" w:rsidRDefault="00052B4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052B48" w:rsidRDefault="00052B48" w:rsidP="00AC30C1">
      <w:pPr>
        <w:tabs>
          <w:tab w:val="left" w:pos="900"/>
        </w:tabs>
        <w:spacing w:line="360" w:lineRule="auto"/>
        <w:rPr>
          <w:rFonts w:ascii="宋体" w:hAnsi="宋体" w:cs="Times New Roman"/>
          <w:sz w:val="24"/>
          <w:szCs w:val="24"/>
        </w:rPr>
      </w:pPr>
    </w:p>
    <w:p w:rsidR="00052B48" w:rsidRDefault="00052B4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052B48" w:rsidRPr="001751C3" w:rsidRDefault="00052B4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052B48" w:rsidRPr="001751C3" w:rsidRDefault="00052B48" w:rsidP="00AB4990">
      <w:pPr>
        <w:spacing w:line="360" w:lineRule="auto"/>
        <w:rPr>
          <w:rFonts w:ascii="宋体" w:hAnsi="宋体"/>
          <w:b/>
          <w:bCs/>
          <w:szCs w:val="21"/>
        </w:rPr>
      </w:pPr>
      <w:r w:rsidRPr="001751C3">
        <w:rPr>
          <w:rFonts w:ascii="宋体" w:hAnsi="宋体" w:hint="eastAsia"/>
          <w:b/>
          <w:bCs/>
          <w:szCs w:val="21"/>
        </w:rPr>
        <w:t xml:space="preserve">                                             合同编号：</w:t>
      </w:r>
    </w:p>
    <w:p w:rsidR="00052B48" w:rsidRPr="001751C3" w:rsidRDefault="00052B4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052B48" w:rsidRPr="001751C3" w:rsidRDefault="00052B48" w:rsidP="00AB4990">
      <w:pPr>
        <w:spacing w:line="360" w:lineRule="auto"/>
        <w:rPr>
          <w:rFonts w:ascii="宋体" w:hAnsi="宋体"/>
          <w:b/>
          <w:bCs/>
          <w:szCs w:val="21"/>
        </w:rPr>
      </w:pPr>
      <w:r w:rsidRPr="001751C3">
        <w:rPr>
          <w:rFonts w:ascii="宋体" w:hAnsi="宋体" w:hint="eastAsia"/>
          <w:b/>
          <w:bCs/>
          <w:szCs w:val="21"/>
        </w:rPr>
        <w:t>乙方：</w:t>
      </w:r>
    </w:p>
    <w:p w:rsidR="00052B48" w:rsidRPr="001751C3" w:rsidRDefault="00052B48" w:rsidP="00AB4990">
      <w:pPr>
        <w:spacing w:line="360" w:lineRule="auto"/>
        <w:rPr>
          <w:rFonts w:ascii="宋体" w:hAnsi="宋体"/>
          <w:b/>
          <w:bCs/>
          <w:szCs w:val="21"/>
        </w:rPr>
      </w:pPr>
    </w:p>
    <w:p w:rsidR="00052B48" w:rsidRPr="001751C3" w:rsidRDefault="00052B48" w:rsidP="00AB4990">
      <w:pPr>
        <w:spacing w:line="360" w:lineRule="auto"/>
        <w:rPr>
          <w:rFonts w:ascii="宋体" w:hAnsi="宋体"/>
          <w:bCs/>
          <w:szCs w:val="21"/>
        </w:rPr>
      </w:pPr>
      <w:r w:rsidRPr="001751C3">
        <w:rPr>
          <w:rFonts w:ascii="宋体" w:hAnsi="宋体" w:hint="eastAsia"/>
          <w:bCs/>
          <w:szCs w:val="21"/>
        </w:rPr>
        <w:t>甲方联系人：姓名：           电话：           手机：</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 xml:space="preserve">            邮政编码：</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乙方联系人：姓名：           电话：           手机：</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 xml:space="preserve">            地址：</w:t>
      </w:r>
    </w:p>
    <w:p w:rsidR="00052B48" w:rsidRPr="001751C3" w:rsidRDefault="00052B4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052B48" w:rsidRPr="001751C3" w:rsidRDefault="00052B48" w:rsidP="00AB4990">
      <w:pPr>
        <w:spacing w:line="360" w:lineRule="auto"/>
        <w:rPr>
          <w:rFonts w:ascii="宋体" w:hAnsi="宋体"/>
          <w:b/>
          <w:bCs/>
          <w:szCs w:val="21"/>
        </w:rPr>
      </w:pPr>
    </w:p>
    <w:p w:rsidR="00052B48" w:rsidRPr="001751C3" w:rsidRDefault="00052B4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052B48" w:rsidRPr="001751C3" w:rsidRDefault="00052B4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52B48" w:rsidRPr="001751C3">
        <w:trPr>
          <w:jc w:val="center"/>
        </w:trPr>
        <w:tc>
          <w:tcPr>
            <w:tcW w:w="581" w:type="dxa"/>
            <w:vAlign w:val="center"/>
          </w:tcPr>
          <w:p w:rsidR="00052B48" w:rsidRPr="001751C3" w:rsidRDefault="00052B4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052B48" w:rsidRPr="001751C3" w:rsidRDefault="00052B4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052B48" w:rsidRPr="001751C3" w:rsidRDefault="00052B48" w:rsidP="0065436D">
            <w:pPr>
              <w:spacing w:line="360" w:lineRule="auto"/>
              <w:jc w:val="center"/>
              <w:rPr>
                <w:rFonts w:ascii="宋体" w:hAnsi="宋体"/>
                <w:bCs/>
                <w:szCs w:val="21"/>
              </w:rPr>
            </w:pPr>
            <w:r w:rsidRPr="001751C3">
              <w:rPr>
                <w:rFonts w:ascii="宋体" w:hAnsi="宋体" w:hint="eastAsia"/>
                <w:bCs/>
                <w:szCs w:val="21"/>
              </w:rPr>
              <w:t>货物</w:t>
            </w:r>
          </w:p>
          <w:p w:rsidR="00052B48" w:rsidRPr="001751C3" w:rsidRDefault="00052B4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052B48" w:rsidRPr="001751C3" w:rsidRDefault="00052B4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052B48" w:rsidRPr="001751C3" w:rsidRDefault="00052B4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052B48" w:rsidRPr="001751C3" w:rsidRDefault="00052B4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052B48" w:rsidRPr="001751C3" w:rsidRDefault="00052B4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052B48" w:rsidRPr="001751C3" w:rsidRDefault="00052B48" w:rsidP="0065436D">
            <w:pPr>
              <w:spacing w:line="360" w:lineRule="auto"/>
              <w:jc w:val="center"/>
              <w:rPr>
                <w:rFonts w:ascii="宋体" w:hAnsi="宋体"/>
                <w:bCs/>
                <w:szCs w:val="21"/>
              </w:rPr>
            </w:pPr>
            <w:r w:rsidRPr="001751C3">
              <w:rPr>
                <w:rFonts w:ascii="宋体" w:hAnsi="宋体" w:hint="eastAsia"/>
                <w:bCs/>
                <w:szCs w:val="21"/>
              </w:rPr>
              <w:t>总价</w:t>
            </w:r>
          </w:p>
          <w:p w:rsidR="00052B48" w:rsidRPr="001751C3" w:rsidRDefault="00052B48" w:rsidP="0065436D">
            <w:pPr>
              <w:spacing w:line="360" w:lineRule="auto"/>
              <w:jc w:val="center"/>
              <w:rPr>
                <w:rFonts w:ascii="宋体" w:hAnsi="宋体"/>
                <w:bCs/>
                <w:szCs w:val="21"/>
              </w:rPr>
            </w:pPr>
            <w:r w:rsidRPr="001751C3">
              <w:rPr>
                <w:rFonts w:ascii="宋体" w:hAnsi="宋体" w:hint="eastAsia"/>
                <w:bCs/>
                <w:szCs w:val="21"/>
              </w:rPr>
              <w:t>(元)</w:t>
            </w:r>
          </w:p>
        </w:tc>
      </w:tr>
      <w:tr w:rsidR="00052B48" w:rsidRPr="001751C3">
        <w:trPr>
          <w:trHeight w:val="562"/>
          <w:jc w:val="center"/>
        </w:trPr>
        <w:tc>
          <w:tcPr>
            <w:tcW w:w="581" w:type="dxa"/>
            <w:vAlign w:val="center"/>
          </w:tcPr>
          <w:p w:rsidR="00052B48" w:rsidRPr="001751C3" w:rsidRDefault="00052B48"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052B48" w:rsidRPr="001751C3" w:rsidRDefault="00052B48" w:rsidP="0065436D">
            <w:pPr>
              <w:spacing w:line="360" w:lineRule="auto"/>
              <w:rPr>
                <w:rFonts w:ascii="宋体" w:hAnsi="宋体"/>
                <w:bCs/>
                <w:szCs w:val="21"/>
              </w:rPr>
            </w:pPr>
          </w:p>
        </w:tc>
        <w:tc>
          <w:tcPr>
            <w:tcW w:w="1857" w:type="dxa"/>
          </w:tcPr>
          <w:p w:rsidR="00052B48" w:rsidRPr="001751C3" w:rsidRDefault="00052B48" w:rsidP="0065436D">
            <w:pPr>
              <w:spacing w:line="360" w:lineRule="auto"/>
              <w:jc w:val="center"/>
              <w:rPr>
                <w:rFonts w:ascii="宋体" w:hAnsi="宋体"/>
                <w:bCs/>
                <w:color w:val="0000FF"/>
                <w:szCs w:val="21"/>
              </w:rPr>
            </w:pPr>
          </w:p>
        </w:tc>
        <w:tc>
          <w:tcPr>
            <w:tcW w:w="1620" w:type="dxa"/>
          </w:tcPr>
          <w:p w:rsidR="00052B48" w:rsidRPr="001751C3" w:rsidRDefault="00052B48" w:rsidP="0065436D">
            <w:pPr>
              <w:spacing w:line="360" w:lineRule="auto"/>
              <w:rPr>
                <w:rFonts w:ascii="宋体" w:hAnsi="宋体"/>
                <w:bCs/>
                <w:szCs w:val="21"/>
              </w:rPr>
            </w:pPr>
          </w:p>
        </w:tc>
        <w:tc>
          <w:tcPr>
            <w:tcW w:w="720" w:type="dxa"/>
          </w:tcPr>
          <w:p w:rsidR="00052B48" w:rsidRPr="001751C3" w:rsidRDefault="00052B48" w:rsidP="0065436D">
            <w:pPr>
              <w:spacing w:line="360" w:lineRule="auto"/>
              <w:rPr>
                <w:rFonts w:ascii="宋体" w:hAnsi="宋体"/>
                <w:bCs/>
                <w:szCs w:val="21"/>
              </w:rPr>
            </w:pPr>
          </w:p>
        </w:tc>
        <w:tc>
          <w:tcPr>
            <w:tcW w:w="720" w:type="dxa"/>
          </w:tcPr>
          <w:p w:rsidR="00052B48" w:rsidRPr="001751C3" w:rsidRDefault="00052B48" w:rsidP="0065436D">
            <w:pPr>
              <w:spacing w:line="360" w:lineRule="auto"/>
              <w:rPr>
                <w:rFonts w:ascii="宋体" w:hAnsi="宋体"/>
                <w:bCs/>
                <w:szCs w:val="21"/>
              </w:rPr>
            </w:pPr>
          </w:p>
        </w:tc>
        <w:tc>
          <w:tcPr>
            <w:tcW w:w="1137" w:type="dxa"/>
          </w:tcPr>
          <w:p w:rsidR="00052B48" w:rsidRPr="001751C3" w:rsidRDefault="00052B48" w:rsidP="0065436D">
            <w:pPr>
              <w:spacing w:line="360" w:lineRule="auto"/>
              <w:rPr>
                <w:rFonts w:ascii="宋体" w:hAnsi="宋体"/>
                <w:bCs/>
                <w:szCs w:val="21"/>
              </w:rPr>
            </w:pPr>
          </w:p>
        </w:tc>
      </w:tr>
    </w:tbl>
    <w:p w:rsidR="00052B48" w:rsidRPr="001751C3" w:rsidRDefault="00052B4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052B48" w:rsidRPr="001751C3" w:rsidRDefault="00052B4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052B48" w:rsidRPr="001751C3" w:rsidRDefault="00052B4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052B48" w:rsidRPr="001751C3" w:rsidRDefault="00052B4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052B48" w:rsidRPr="001751C3" w:rsidRDefault="00052B4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052B48" w:rsidRPr="001751C3" w:rsidRDefault="00052B4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052B48" w:rsidRPr="001751C3" w:rsidRDefault="00052B4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052B48" w:rsidRPr="001751C3" w:rsidRDefault="00052B4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052B48" w:rsidRPr="001751C3" w:rsidRDefault="00052B4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052B48" w:rsidRPr="001751C3" w:rsidRDefault="00052B4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052B48" w:rsidRPr="001751C3" w:rsidRDefault="00052B4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052B48" w:rsidRPr="001751C3" w:rsidRDefault="00052B4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052B48" w:rsidRPr="001751C3" w:rsidRDefault="00052B4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052B48" w:rsidRPr="001751C3" w:rsidRDefault="00052B4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052B48" w:rsidRPr="001751C3" w:rsidRDefault="00052B4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052B48" w:rsidRPr="001751C3" w:rsidRDefault="00052B4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052B48" w:rsidRPr="001751C3" w:rsidRDefault="00052B4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052B48" w:rsidRPr="001751C3" w:rsidRDefault="00052B4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052B48" w:rsidRPr="001751C3" w:rsidRDefault="00052B4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052B48" w:rsidRPr="001751C3" w:rsidRDefault="00052B4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052B48" w:rsidRPr="001751C3" w:rsidRDefault="00052B4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052B48" w:rsidRPr="001751C3" w:rsidRDefault="00052B4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052B48" w:rsidRPr="001751C3" w:rsidRDefault="00052B4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052B48" w:rsidRPr="001751C3" w:rsidRDefault="00052B4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052B48" w:rsidRPr="001751C3" w:rsidRDefault="00052B4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052B48" w:rsidRPr="001751C3" w:rsidRDefault="00052B4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052B48" w:rsidRPr="001751C3" w:rsidRDefault="00052B4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052B48" w:rsidRPr="001751C3" w:rsidRDefault="00052B4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052B48" w:rsidRPr="001751C3" w:rsidRDefault="00052B4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052B48" w:rsidRPr="001751C3" w:rsidRDefault="00052B4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052B48" w:rsidRPr="001751C3" w:rsidRDefault="00052B4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052B48" w:rsidRPr="001751C3" w:rsidRDefault="00052B4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052B48" w:rsidRPr="001751C3" w:rsidRDefault="00052B48" w:rsidP="001751C3">
      <w:pPr>
        <w:spacing w:line="360" w:lineRule="auto"/>
        <w:ind w:leftChars="228" w:left="529" w:hangingChars="24" w:hanging="50"/>
        <w:outlineLvl w:val="0"/>
        <w:rPr>
          <w:rFonts w:ascii="宋体" w:hAnsi="宋体"/>
          <w:bCs/>
          <w:szCs w:val="21"/>
        </w:rPr>
      </w:pPr>
    </w:p>
    <w:p w:rsidR="00052B48" w:rsidRPr="001751C3" w:rsidRDefault="00052B48" w:rsidP="001751C3">
      <w:pPr>
        <w:spacing w:line="360" w:lineRule="auto"/>
        <w:ind w:leftChars="228" w:left="529" w:hangingChars="24" w:hanging="50"/>
        <w:outlineLvl w:val="0"/>
        <w:rPr>
          <w:rFonts w:ascii="宋体" w:hAnsi="宋体"/>
          <w:bCs/>
          <w:szCs w:val="21"/>
        </w:rPr>
      </w:pPr>
    </w:p>
    <w:p w:rsidR="00052B48" w:rsidRPr="001751C3" w:rsidRDefault="00052B4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052B48" w:rsidRPr="001751C3" w:rsidRDefault="00052B4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052B48" w:rsidRPr="001751C3" w:rsidRDefault="00052B4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052B48" w:rsidRPr="001751C3" w:rsidRDefault="00052B4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052B48" w:rsidRPr="001751C3" w:rsidRDefault="00052B4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052B48" w:rsidRPr="001751C3" w:rsidRDefault="00052B4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052B48" w:rsidRPr="001751C3" w:rsidRDefault="00052B4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052B48" w:rsidRPr="001751C3" w:rsidRDefault="00052B4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052B48" w:rsidRPr="001751C3" w:rsidRDefault="00052B4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052B48" w:rsidRPr="001751C3" w:rsidRDefault="00052B4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052B48" w:rsidRPr="001751C3" w:rsidRDefault="00052B4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052B48" w:rsidRPr="001751C3" w:rsidRDefault="00052B4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052B48" w:rsidRPr="001751C3" w:rsidRDefault="00052B4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052B48" w:rsidRPr="001751C3" w:rsidRDefault="00052B4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052B48" w:rsidRPr="001751C3" w:rsidRDefault="00052B4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052B48" w:rsidRPr="001751C3" w:rsidRDefault="00052B4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052B48" w:rsidRPr="001751C3" w:rsidRDefault="00052B4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052B48" w:rsidRPr="001751C3" w:rsidRDefault="00052B4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052B48" w:rsidRPr="001751C3" w:rsidRDefault="00052B4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052B48" w:rsidRPr="001751C3" w:rsidRDefault="00052B4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052B48" w:rsidRPr="001751C3" w:rsidRDefault="00052B4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052B48" w:rsidRPr="001751C3" w:rsidRDefault="00052B48" w:rsidP="001751C3">
      <w:pPr>
        <w:pStyle w:val="af"/>
        <w:spacing w:line="360" w:lineRule="auto"/>
        <w:ind w:firstLineChars="200" w:firstLine="422"/>
        <w:rPr>
          <w:rFonts w:hAnsi="宋体"/>
          <w:b/>
          <w:bCs/>
        </w:rPr>
      </w:pPr>
      <w:r w:rsidRPr="001751C3">
        <w:rPr>
          <w:rFonts w:hAnsi="宋体" w:hint="eastAsia"/>
          <w:b/>
          <w:bCs/>
        </w:rPr>
        <w:t xml:space="preserve">九、风险承担 </w:t>
      </w:r>
    </w:p>
    <w:p w:rsidR="00052B48" w:rsidRPr="001751C3" w:rsidRDefault="00052B4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052B48" w:rsidRPr="001751C3" w:rsidRDefault="00052B4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052B48" w:rsidRPr="001751C3" w:rsidRDefault="00052B4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052B48" w:rsidRPr="001751C3" w:rsidRDefault="00052B4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052B48" w:rsidRPr="001751C3" w:rsidRDefault="00052B4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052B48" w:rsidRPr="001751C3" w:rsidRDefault="00052B4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052B48" w:rsidRPr="001751C3" w:rsidRDefault="00052B4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052B48" w:rsidRPr="001751C3" w:rsidRDefault="00052B4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052B48" w:rsidRPr="001751C3" w:rsidRDefault="00052B4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052B48" w:rsidRPr="001751C3" w:rsidRDefault="00052B48" w:rsidP="001751C3">
      <w:pPr>
        <w:spacing w:line="360" w:lineRule="auto"/>
        <w:ind w:leftChars="343" w:left="720" w:firstLineChars="294" w:firstLine="617"/>
        <w:rPr>
          <w:rFonts w:ascii="宋体" w:hAnsi="宋体"/>
          <w:bCs/>
          <w:szCs w:val="21"/>
        </w:rPr>
      </w:pPr>
    </w:p>
    <w:p w:rsidR="00052B48" w:rsidRPr="001751C3" w:rsidRDefault="00052B48" w:rsidP="001751C3">
      <w:pPr>
        <w:spacing w:line="360" w:lineRule="auto"/>
        <w:ind w:firstLineChars="150" w:firstLine="315"/>
        <w:rPr>
          <w:rFonts w:ascii="宋体" w:hAnsi="宋体"/>
          <w:bCs/>
          <w:szCs w:val="21"/>
        </w:rPr>
      </w:pPr>
    </w:p>
    <w:p w:rsidR="00052B48" w:rsidRPr="001751C3" w:rsidRDefault="00052B48" w:rsidP="001751C3">
      <w:pPr>
        <w:spacing w:line="360" w:lineRule="auto"/>
        <w:ind w:firstLineChars="150" w:firstLine="315"/>
        <w:rPr>
          <w:rFonts w:ascii="宋体" w:hAnsi="宋体"/>
          <w:bCs/>
          <w:szCs w:val="21"/>
        </w:rPr>
      </w:pPr>
    </w:p>
    <w:p w:rsidR="00052B48" w:rsidRPr="001751C3" w:rsidRDefault="00052B4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052B48" w:rsidRPr="001751C3" w:rsidRDefault="00052B4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052B48" w:rsidRPr="001751C3" w:rsidRDefault="00052B4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052B48" w:rsidRPr="001751C3" w:rsidRDefault="00052B4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052B48" w:rsidRPr="001751C3" w:rsidRDefault="00052B4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 xml:space="preserve">  </w:t>
      </w:r>
    </w:p>
    <w:p w:rsidR="00052B48" w:rsidRPr="001751C3" w:rsidRDefault="00052B4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052B48" w:rsidRPr="001751C3" w:rsidRDefault="00052B4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052B48" w:rsidRPr="001751C3" w:rsidRDefault="00052B48" w:rsidP="00AC30C1">
      <w:pPr>
        <w:tabs>
          <w:tab w:val="left" w:pos="900"/>
        </w:tabs>
        <w:spacing w:line="360" w:lineRule="auto"/>
        <w:rPr>
          <w:rFonts w:ascii="宋体" w:hAnsi="宋体" w:cs="Times New Roman"/>
          <w:szCs w:val="21"/>
        </w:rPr>
      </w:pPr>
    </w:p>
    <w:p w:rsidR="0024026F" w:rsidRDefault="0024026F"/>
    <w:sectPr w:rsidR="0024026F" w:rsidSect="00ED5BF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D73" w:rsidRDefault="006F1D73" w:rsidP="00052B48">
      <w:r>
        <w:separator/>
      </w:r>
    </w:p>
  </w:endnote>
  <w:endnote w:type="continuationSeparator" w:id="0">
    <w:p w:rsidR="006F1D73" w:rsidRDefault="006F1D73" w:rsidP="000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BD2837" w:rsidRDefault="00052B4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00ACA">
              <w:rPr>
                <w:b/>
                <w:bCs/>
                <w:noProof/>
              </w:rPr>
              <w:t>32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00ACA">
              <w:rPr>
                <w:b/>
                <w:bCs/>
                <w:noProof/>
              </w:rPr>
              <w:t>68</w:t>
            </w:r>
            <w:r>
              <w:rPr>
                <w:b/>
                <w:bCs/>
                <w:sz w:val="24"/>
                <w:szCs w:val="24"/>
              </w:rPr>
              <w:fldChar w:fldCharType="end"/>
            </w:r>
          </w:p>
        </w:sdtContent>
      </w:sdt>
    </w:sdtContent>
  </w:sdt>
  <w:p w:rsidR="00BD2837" w:rsidRDefault="006F1D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D73" w:rsidRDefault="006F1D73" w:rsidP="00052B48">
      <w:r>
        <w:separator/>
      </w:r>
    </w:p>
  </w:footnote>
  <w:footnote w:type="continuationSeparator" w:id="0">
    <w:p w:rsidR="006F1D73" w:rsidRDefault="006F1D73" w:rsidP="00052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37" w:rsidRDefault="00052B4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SZU2016087EQ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48"/>
    <w:rsid w:val="00007BF7"/>
    <w:rsid w:val="00007EA4"/>
    <w:rsid w:val="00021821"/>
    <w:rsid w:val="00034689"/>
    <w:rsid w:val="00041CFC"/>
    <w:rsid w:val="0004298E"/>
    <w:rsid w:val="00045A67"/>
    <w:rsid w:val="000476D4"/>
    <w:rsid w:val="00052B48"/>
    <w:rsid w:val="0005355B"/>
    <w:rsid w:val="00055514"/>
    <w:rsid w:val="000568D2"/>
    <w:rsid w:val="0009565E"/>
    <w:rsid w:val="000A5702"/>
    <w:rsid w:val="000C794C"/>
    <w:rsid w:val="000D4BF7"/>
    <w:rsid w:val="000E1C17"/>
    <w:rsid w:val="000F3B5B"/>
    <w:rsid w:val="00117FB4"/>
    <w:rsid w:val="001367C8"/>
    <w:rsid w:val="001456E8"/>
    <w:rsid w:val="00162F1C"/>
    <w:rsid w:val="0016323B"/>
    <w:rsid w:val="00166480"/>
    <w:rsid w:val="001704DC"/>
    <w:rsid w:val="00171E74"/>
    <w:rsid w:val="00176B95"/>
    <w:rsid w:val="00190FC5"/>
    <w:rsid w:val="001B2038"/>
    <w:rsid w:val="00206C91"/>
    <w:rsid w:val="00223DA3"/>
    <w:rsid w:val="00236E58"/>
    <w:rsid w:val="0024026F"/>
    <w:rsid w:val="002650AC"/>
    <w:rsid w:val="002707C1"/>
    <w:rsid w:val="00282C9A"/>
    <w:rsid w:val="00286CC1"/>
    <w:rsid w:val="002B4A02"/>
    <w:rsid w:val="002B6351"/>
    <w:rsid w:val="00304F42"/>
    <w:rsid w:val="00316AB0"/>
    <w:rsid w:val="00334372"/>
    <w:rsid w:val="003478E7"/>
    <w:rsid w:val="00357EA3"/>
    <w:rsid w:val="003C1822"/>
    <w:rsid w:val="003C3EFF"/>
    <w:rsid w:val="003D20A4"/>
    <w:rsid w:val="003D3559"/>
    <w:rsid w:val="003D5766"/>
    <w:rsid w:val="00406F03"/>
    <w:rsid w:val="004144AC"/>
    <w:rsid w:val="00416F5E"/>
    <w:rsid w:val="00423DBE"/>
    <w:rsid w:val="004245E4"/>
    <w:rsid w:val="004257A8"/>
    <w:rsid w:val="0045407E"/>
    <w:rsid w:val="00463DD1"/>
    <w:rsid w:val="004716C8"/>
    <w:rsid w:val="00484CB0"/>
    <w:rsid w:val="00491DE7"/>
    <w:rsid w:val="004A33D6"/>
    <w:rsid w:val="004C5435"/>
    <w:rsid w:val="00535CD1"/>
    <w:rsid w:val="00542AAA"/>
    <w:rsid w:val="005566E3"/>
    <w:rsid w:val="005748CF"/>
    <w:rsid w:val="00575F79"/>
    <w:rsid w:val="005809FE"/>
    <w:rsid w:val="005A33D8"/>
    <w:rsid w:val="005B3732"/>
    <w:rsid w:val="005E4495"/>
    <w:rsid w:val="005F30DE"/>
    <w:rsid w:val="00604FA8"/>
    <w:rsid w:val="00617388"/>
    <w:rsid w:val="006720F6"/>
    <w:rsid w:val="00696E33"/>
    <w:rsid w:val="00697F25"/>
    <w:rsid w:val="006B55E8"/>
    <w:rsid w:val="006C14B3"/>
    <w:rsid w:val="006D44A7"/>
    <w:rsid w:val="006E4743"/>
    <w:rsid w:val="006F1888"/>
    <w:rsid w:val="006F1D73"/>
    <w:rsid w:val="00726EB8"/>
    <w:rsid w:val="00736222"/>
    <w:rsid w:val="00741288"/>
    <w:rsid w:val="0074474D"/>
    <w:rsid w:val="00744AB1"/>
    <w:rsid w:val="00757999"/>
    <w:rsid w:val="00775957"/>
    <w:rsid w:val="00776C62"/>
    <w:rsid w:val="00781EF0"/>
    <w:rsid w:val="00791B41"/>
    <w:rsid w:val="007A18E4"/>
    <w:rsid w:val="007A77B7"/>
    <w:rsid w:val="007B799D"/>
    <w:rsid w:val="007D5E5F"/>
    <w:rsid w:val="007F3DAF"/>
    <w:rsid w:val="00807C1C"/>
    <w:rsid w:val="00824A49"/>
    <w:rsid w:val="00827DD2"/>
    <w:rsid w:val="008377CB"/>
    <w:rsid w:val="00846FAA"/>
    <w:rsid w:val="00857131"/>
    <w:rsid w:val="008700D3"/>
    <w:rsid w:val="0088107B"/>
    <w:rsid w:val="008E46E9"/>
    <w:rsid w:val="009565BF"/>
    <w:rsid w:val="009D158D"/>
    <w:rsid w:val="009D3E6B"/>
    <w:rsid w:val="00A05C96"/>
    <w:rsid w:val="00A15516"/>
    <w:rsid w:val="00A36568"/>
    <w:rsid w:val="00A7509F"/>
    <w:rsid w:val="00A75982"/>
    <w:rsid w:val="00A804D8"/>
    <w:rsid w:val="00A8067C"/>
    <w:rsid w:val="00A9789B"/>
    <w:rsid w:val="00AA6DC1"/>
    <w:rsid w:val="00AC461A"/>
    <w:rsid w:val="00AD464B"/>
    <w:rsid w:val="00AD6B7B"/>
    <w:rsid w:val="00AE569A"/>
    <w:rsid w:val="00AF14F0"/>
    <w:rsid w:val="00B221BF"/>
    <w:rsid w:val="00B276DE"/>
    <w:rsid w:val="00B36097"/>
    <w:rsid w:val="00B4465F"/>
    <w:rsid w:val="00B97C93"/>
    <w:rsid w:val="00BA0076"/>
    <w:rsid w:val="00BE007E"/>
    <w:rsid w:val="00BE6865"/>
    <w:rsid w:val="00C22AD8"/>
    <w:rsid w:val="00C41A1F"/>
    <w:rsid w:val="00C45F2C"/>
    <w:rsid w:val="00C52CEC"/>
    <w:rsid w:val="00C65E1F"/>
    <w:rsid w:val="00C807F4"/>
    <w:rsid w:val="00CA5E92"/>
    <w:rsid w:val="00CB429F"/>
    <w:rsid w:val="00CB63B7"/>
    <w:rsid w:val="00CC1AC1"/>
    <w:rsid w:val="00CC768C"/>
    <w:rsid w:val="00CD2D0F"/>
    <w:rsid w:val="00D06BDB"/>
    <w:rsid w:val="00D15FC0"/>
    <w:rsid w:val="00D268CA"/>
    <w:rsid w:val="00D31DAA"/>
    <w:rsid w:val="00D35801"/>
    <w:rsid w:val="00D459CE"/>
    <w:rsid w:val="00D53312"/>
    <w:rsid w:val="00D67900"/>
    <w:rsid w:val="00D84761"/>
    <w:rsid w:val="00D86592"/>
    <w:rsid w:val="00DA6974"/>
    <w:rsid w:val="00DD7E94"/>
    <w:rsid w:val="00E155BF"/>
    <w:rsid w:val="00E2663F"/>
    <w:rsid w:val="00E37CE6"/>
    <w:rsid w:val="00E53E56"/>
    <w:rsid w:val="00E62D85"/>
    <w:rsid w:val="00E63E98"/>
    <w:rsid w:val="00E65EB2"/>
    <w:rsid w:val="00E83BCA"/>
    <w:rsid w:val="00E951E0"/>
    <w:rsid w:val="00EB122A"/>
    <w:rsid w:val="00EB648D"/>
    <w:rsid w:val="00EC41FC"/>
    <w:rsid w:val="00EE1A6A"/>
    <w:rsid w:val="00F00ACA"/>
    <w:rsid w:val="00F271EF"/>
    <w:rsid w:val="00F27FEA"/>
    <w:rsid w:val="00F6552B"/>
    <w:rsid w:val="00F77F24"/>
    <w:rsid w:val="00F85DA3"/>
    <w:rsid w:val="00F90288"/>
    <w:rsid w:val="00FB40B2"/>
    <w:rsid w:val="00FB78A5"/>
    <w:rsid w:val="00FE1449"/>
    <w:rsid w:val="00FE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4A3A49-AB90-4587-A8D3-403B6348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52B4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52B4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52B4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52B4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52B48"/>
    <w:rPr>
      <w:rFonts w:ascii="Calibri" w:eastAsia="宋体" w:hAnsi="Calibri" w:cs="Times New Roman"/>
      <w:b/>
      <w:bCs/>
      <w:sz w:val="32"/>
      <w:szCs w:val="32"/>
      <w:lang w:val="x-none" w:eastAsia="x-none"/>
    </w:rPr>
  </w:style>
  <w:style w:type="character" w:customStyle="1" w:styleId="4Char">
    <w:name w:val="标题 4 Char"/>
    <w:basedOn w:val="a0"/>
    <w:link w:val="4"/>
    <w:rsid w:val="00052B48"/>
    <w:rPr>
      <w:rFonts w:ascii="Arial" w:eastAsia="黑体" w:hAnsi="Arial" w:cs="Times New Roman"/>
      <w:b/>
      <w:bCs/>
      <w:kern w:val="0"/>
      <w:sz w:val="28"/>
      <w:szCs w:val="28"/>
      <w:lang w:val="x-none" w:eastAsia="x-none"/>
    </w:rPr>
  </w:style>
  <w:style w:type="character" w:customStyle="1" w:styleId="Char">
    <w:name w:val="页脚 Char"/>
    <w:link w:val="a3"/>
    <w:uiPriority w:val="99"/>
    <w:rsid w:val="00052B48"/>
    <w:rPr>
      <w:sz w:val="18"/>
      <w:szCs w:val="18"/>
    </w:rPr>
  </w:style>
  <w:style w:type="character" w:customStyle="1" w:styleId="Char0">
    <w:name w:val="标准文本 Char"/>
    <w:link w:val="a4"/>
    <w:rsid w:val="00052B48"/>
    <w:rPr>
      <w:rFonts w:ascii="Times New Roman" w:eastAsia="宋体" w:hAnsi="Times New Roman" w:cs="Times New Roman"/>
      <w:sz w:val="24"/>
      <w:szCs w:val="20"/>
    </w:rPr>
  </w:style>
  <w:style w:type="character" w:customStyle="1" w:styleId="Char1">
    <w:name w:val="页眉 Char"/>
    <w:link w:val="a5"/>
    <w:uiPriority w:val="99"/>
    <w:rsid w:val="00052B48"/>
    <w:rPr>
      <w:sz w:val="18"/>
      <w:szCs w:val="18"/>
    </w:rPr>
  </w:style>
  <w:style w:type="character" w:customStyle="1" w:styleId="Char2">
    <w:name w:val="文档结构图 Char"/>
    <w:link w:val="a6"/>
    <w:uiPriority w:val="99"/>
    <w:rsid w:val="00052B48"/>
    <w:rPr>
      <w:rFonts w:ascii="宋体" w:eastAsia="宋体"/>
      <w:sz w:val="18"/>
      <w:szCs w:val="18"/>
    </w:rPr>
  </w:style>
  <w:style w:type="paragraph" w:styleId="a3">
    <w:name w:val="footer"/>
    <w:basedOn w:val="a"/>
    <w:link w:val="Char"/>
    <w:uiPriority w:val="99"/>
    <w:unhideWhenUsed/>
    <w:rsid w:val="00052B48"/>
    <w:pPr>
      <w:tabs>
        <w:tab w:val="center" w:pos="4153"/>
        <w:tab w:val="right" w:pos="8306"/>
      </w:tabs>
      <w:snapToGrid w:val="0"/>
      <w:jc w:val="left"/>
    </w:pPr>
    <w:rPr>
      <w:sz w:val="18"/>
      <w:szCs w:val="18"/>
    </w:rPr>
  </w:style>
  <w:style w:type="character" w:customStyle="1" w:styleId="Char10">
    <w:name w:val="页脚 Char1"/>
    <w:basedOn w:val="a0"/>
    <w:uiPriority w:val="99"/>
    <w:semiHidden/>
    <w:rsid w:val="00052B48"/>
    <w:rPr>
      <w:sz w:val="18"/>
      <w:szCs w:val="18"/>
    </w:rPr>
  </w:style>
  <w:style w:type="paragraph" w:styleId="a6">
    <w:name w:val="Document Map"/>
    <w:basedOn w:val="a"/>
    <w:link w:val="Char2"/>
    <w:uiPriority w:val="99"/>
    <w:unhideWhenUsed/>
    <w:rsid w:val="00052B48"/>
    <w:rPr>
      <w:rFonts w:ascii="宋体" w:eastAsia="宋体"/>
      <w:sz w:val="18"/>
      <w:szCs w:val="18"/>
    </w:rPr>
  </w:style>
  <w:style w:type="character" w:customStyle="1" w:styleId="Char11">
    <w:name w:val="文档结构图 Char1"/>
    <w:basedOn w:val="a0"/>
    <w:uiPriority w:val="99"/>
    <w:semiHidden/>
    <w:rsid w:val="00052B48"/>
    <w:rPr>
      <w:rFonts w:ascii="Microsoft YaHei UI" w:eastAsia="Microsoft YaHei UI"/>
      <w:sz w:val="18"/>
      <w:szCs w:val="18"/>
    </w:rPr>
  </w:style>
  <w:style w:type="paragraph" w:styleId="a5">
    <w:name w:val="header"/>
    <w:basedOn w:val="a"/>
    <w:link w:val="Char1"/>
    <w:uiPriority w:val="99"/>
    <w:unhideWhenUsed/>
    <w:rsid w:val="00052B4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52B48"/>
    <w:rPr>
      <w:sz w:val="18"/>
      <w:szCs w:val="18"/>
    </w:rPr>
  </w:style>
  <w:style w:type="paragraph" w:customStyle="1" w:styleId="a4">
    <w:name w:val="标准文本"/>
    <w:basedOn w:val="a"/>
    <w:link w:val="Char0"/>
    <w:qFormat/>
    <w:rsid w:val="00052B4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52B48"/>
    <w:pPr>
      <w:shd w:val="clear" w:color="auto" w:fill="000080"/>
    </w:pPr>
    <w:rPr>
      <w:rFonts w:ascii="Tahoma" w:hAnsi="Tahoma"/>
      <w:sz w:val="24"/>
      <w:szCs w:val="24"/>
    </w:rPr>
  </w:style>
  <w:style w:type="paragraph" w:customStyle="1" w:styleId="USE3">
    <w:name w:val="USE 3"/>
    <w:basedOn w:val="a"/>
    <w:rsid w:val="00052B4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52B48"/>
    <w:pPr>
      <w:ind w:firstLineChars="200" w:firstLine="420"/>
    </w:pPr>
    <w:rPr>
      <w:rFonts w:ascii="Calibri" w:eastAsia="宋体" w:hAnsi="Calibri" w:cs="Times New Roman"/>
    </w:rPr>
  </w:style>
  <w:style w:type="paragraph" w:customStyle="1" w:styleId="USE10">
    <w:name w:val="USE 1"/>
    <w:basedOn w:val="a"/>
    <w:rsid w:val="00052B4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52B48"/>
    <w:pPr>
      <w:ind w:firstLineChars="200" w:firstLine="420"/>
    </w:pPr>
    <w:rPr>
      <w:rFonts w:ascii="Times New Roman" w:eastAsia="宋体" w:hAnsi="Times New Roman" w:cs="Times New Roman"/>
      <w:szCs w:val="24"/>
    </w:rPr>
  </w:style>
  <w:style w:type="paragraph" w:customStyle="1" w:styleId="USE2">
    <w:name w:val="USE 2"/>
    <w:basedOn w:val="a"/>
    <w:rsid w:val="00052B4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52B48"/>
    <w:pPr>
      <w:ind w:firstLineChars="200" w:firstLine="420"/>
    </w:pPr>
    <w:rPr>
      <w:rFonts w:ascii="Calibri" w:eastAsia="宋体" w:hAnsi="Calibri" w:cs="Times New Roman"/>
    </w:rPr>
  </w:style>
  <w:style w:type="paragraph" w:customStyle="1" w:styleId="USE4">
    <w:name w:val="USE 4"/>
    <w:basedOn w:val="a"/>
    <w:rsid w:val="00052B4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52B4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52B4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52B48"/>
    <w:rPr>
      <w:rFonts w:ascii="Calibri" w:eastAsia="宋体" w:hAnsi="Calibri" w:cs="黑体"/>
      <w:sz w:val="18"/>
      <w:szCs w:val="18"/>
    </w:rPr>
  </w:style>
  <w:style w:type="character" w:customStyle="1" w:styleId="Char4">
    <w:name w:val="批注框文本 Char"/>
    <w:basedOn w:val="a0"/>
    <w:link w:val="a7"/>
    <w:semiHidden/>
    <w:rsid w:val="00052B48"/>
    <w:rPr>
      <w:rFonts w:ascii="Calibri" w:eastAsia="宋体" w:hAnsi="Calibri" w:cs="黑体"/>
      <w:sz w:val="18"/>
      <w:szCs w:val="18"/>
    </w:rPr>
  </w:style>
  <w:style w:type="character" w:styleId="a8">
    <w:name w:val="Hyperlink"/>
    <w:rsid w:val="00052B48"/>
    <w:rPr>
      <w:color w:val="0000FF"/>
      <w:u w:val="single"/>
    </w:rPr>
  </w:style>
  <w:style w:type="paragraph" w:customStyle="1" w:styleId="25">
    <w:name w:val="样式 宋体 一号 加粗 居中 行距: 最小值 25 磅"/>
    <w:basedOn w:val="a"/>
    <w:rsid w:val="00052B48"/>
    <w:pPr>
      <w:spacing w:line="500" w:lineRule="atLeast"/>
      <w:jc w:val="center"/>
    </w:pPr>
    <w:rPr>
      <w:rFonts w:ascii="宋体" w:eastAsia="宋体" w:hAnsi="宋体" w:cs="宋体"/>
      <w:b/>
      <w:bCs/>
      <w:sz w:val="52"/>
      <w:szCs w:val="20"/>
    </w:rPr>
  </w:style>
  <w:style w:type="paragraph" w:styleId="a9">
    <w:name w:val="Normal (Web)"/>
    <w:basedOn w:val="a"/>
    <w:rsid w:val="00052B4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52B4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52B48"/>
    <w:rPr>
      <w:rFonts w:ascii="宋体" w:eastAsia="宋体" w:hAnsi="Times New Roman" w:cs="Times New Roman"/>
      <w:kern w:val="0"/>
      <w:sz w:val="28"/>
      <w:szCs w:val="20"/>
      <w:lang w:val="x-none" w:eastAsia="x-none"/>
    </w:rPr>
  </w:style>
  <w:style w:type="paragraph" w:styleId="ab">
    <w:name w:val="Body Text"/>
    <w:basedOn w:val="a"/>
    <w:link w:val="Char6"/>
    <w:rsid w:val="00052B4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52B48"/>
    <w:rPr>
      <w:rFonts w:ascii="宋体" w:eastAsia="宋体" w:hAnsi="Times New Roman" w:cs="Times New Roman"/>
      <w:kern w:val="0"/>
      <w:sz w:val="28"/>
      <w:szCs w:val="20"/>
      <w:lang w:val="x-none" w:eastAsia="x-none"/>
    </w:rPr>
  </w:style>
  <w:style w:type="paragraph" w:styleId="ac">
    <w:name w:val="List Paragraph"/>
    <w:basedOn w:val="a"/>
    <w:qFormat/>
    <w:rsid w:val="00052B4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52B48"/>
    <w:pPr>
      <w:spacing w:line="360" w:lineRule="auto"/>
    </w:pPr>
    <w:rPr>
      <w:rFonts w:ascii="宋体" w:eastAsia="宋体" w:hAnsi="宋体" w:cs="宋体"/>
      <w:szCs w:val="20"/>
    </w:rPr>
  </w:style>
  <w:style w:type="paragraph" w:styleId="10">
    <w:name w:val="index 1"/>
    <w:basedOn w:val="a"/>
    <w:next w:val="a"/>
    <w:autoRedefine/>
    <w:semiHidden/>
    <w:unhideWhenUsed/>
    <w:rsid w:val="00052B48"/>
    <w:rPr>
      <w:rFonts w:ascii="Calibri" w:eastAsia="宋体" w:hAnsi="Calibri" w:cs="黑体"/>
    </w:rPr>
  </w:style>
  <w:style w:type="paragraph" w:styleId="ad">
    <w:name w:val="index heading"/>
    <w:basedOn w:val="a"/>
    <w:next w:val="10"/>
    <w:semiHidden/>
    <w:rsid w:val="00052B48"/>
    <w:rPr>
      <w:rFonts w:ascii="Times New Roman" w:eastAsia="宋体" w:hAnsi="Times New Roman" w:cs="Times New Roman"/>
      <w:szCs w:val="20"/>
    </w:rPr>
  </w:style>
  <w:style w:type="character" w:styleId="ae">
    <w:name w:val="annotation reference"/>
    <w:semiHidden/>
    <w:rsid w:val="00052B48"/>
    <w:rPr>
      <w:sz w:val="21"/>
      <w:szCs w:val="21"/>
    </w:rPr>
  </w:style>
  <w:style w:type="paragraph" w:customStyle="1" w:styleId="p16">
    <w:name w:val="p16"/>
    <w:basedOn w:val="a"/>
    <w:rsid w:val="00052B4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52B4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52B48"/>
    <w:rPr>
      <w:rFonts w:ascii="宋体" w:eastAsia="宋体" w:hAnsi="Courier New" w:cs="Times New Roman"/>
      <w:szCs w:val="21"/>
      <w:lang w:val="x-none" w:eastAsia="x-none"/>
    </w:rPr>
  </w:style>
  <w:style w:type="character" w:customStyle="1" w:styleId="Char7">
    <w:name w:val="纯文本 Char"/>
    <w:basedOn w:val="a0"/>
    <w:link w:val="af"/>
    <w:rsid w:val="00052B48"/>
    <w:rPr>
      <w:rFonts w:ascii="宋体" w:eastAsia="宋体" w:hAnsi="Courier New" w:cs="Times New Roman"/>
      <w:szCs w:val="21"/>
      <w:lang w:val="x-none" w:eastAsia="x-none"/>
    </w:rPr>
  </w:style>
  <w:style w:type="paragraph" w:styleId="af0">
    <w:name w:val="annotation text"/>
    <w:basedOn w:val="a"/>
    <w:link w:val="Char8"/>
    <w:semiHidden/>
    <w:rsid w:val="00052B4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52B48"/>
    <w:rPr>
      <w:rFonts w:ascii="Times New Roman" w:eastAsia="宋体" w:hAnsi="Times New Roman" w:cs="Times New Roman"/>
      <w:szCs w:val="24"/>
      <w:lang w:val="x-none" w:eastAsia="x-none"/>
    </w:rPr>
  </w:style>
  <w:style w:type="paragraph" w:customStyle="1" w:styleId="CharChar">
    <w:name w:val="Char Char"/>
    <w:basedOn w:val="a"/>
    <w:rsid w:val="00052B4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68</Pages>
  <Words>5371</Words>
  <Characters>30619</Characters>
  <Application>Microsoft Office Word</Application>
  <DocSecurity>0</DocSecurity>
  <Lines>255</Lines>
  <Paragraphs>71</Paragraphs>
  <ScaleCrop>false</ScaleCrop>
  <Company>Microsoft</Company>
  <LinksUpToDate>false</LinksUpToDate>
  <CharactersWithSpaces>35919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2016-07-21T04:07:00Z</dcterms:created>
  <dcterms:modified xsi:type="dcterms:W3CDTF">2016-09-09T09:13:00Z</dcterms:modified>
</cp:coreProperties>
</file>