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37F259B5" w14:textId="77777777" w:rsidR="00D9660C" w:rsidRDefault="00D9660C" w:rsidP="00D9660C">
      <w:pPr>
        <w:jc w:val="center"/>
        <w:rPr>
          <w:rFonts w:ascii="宋体" w:hAnsi="宋体"/>
          <w:color w:val="0000FF"/>
          <w:sz w:val="56"/>
        </w:rPr>
      </w:pPr>
    </w:p>
    <w:p w14:paraId="67683963" w14:textId="2BF319C6" w:rsidR="00D9660C" w:rsidRDefault="00681BAA" w:rsidP="00D9660C">
      <w:pPr>
        <w:jc w:val="center"/>
        <w:rPr>
          <w:rFonts w:ascii="宋体" w:hAnsi="宋体"/>
          <w:color w:val="FF0000"/>
          <w:sz w:val="52"/>
          <w:szCs w:val="52"/>
        </w:rPr>
      </w:pPr>
      <w:r>
        <w:rPr>
          <w:rFonts w:ascii="宋体" w:hAnsi="宋体" w:hint="eastAsia"/>
          <w:color w:val="FF0000"/>
          <w:sz w:val="52"/>
          <w:szCs w:val="52"/>
        </w:rPr>
        <w:t>丽湖校区模拟法庭二次装修工程</w:t>
      </w:r>
    </w:p>
    <w:p w14:paraId="6B645953" w14:textId="77777777" w:rsidR="00941FAA" w:rsidRPr="00715A43"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Pr="00D1668C"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2E405537" w:rsidR="00716BDE" w:rsidRDefault="00091272">
      <w:pPr>
        <w:jc w:val="center"/>
        <w:rPr>
          <w:rFonts w:ascii="宋体" w:hAnsi="宋体"/>
          <w:color w:val="000000"/>
          <w:sz w:val="30"/>
        </w:rPr>
      </w:pPr>
      <w:r>
        <w:rPr>
          <w:rFonts w:ascii="宋体" w:hAnsi="宋体" w:hint="eastAsia"/>
          <w:color w:val="000000"/>
          <w:sz w:val="30"/>
        </w:rPr>
        <w:t>（项目编号：</w:t>
      </w:r>
      <w:r w:rsidR="00681BAA">
        <w:rPr>
          <w:rFonts w:ascii="宋体" w:hAnsi="宋体"/>
          <w:color w:val="FF0000"/>
          <w:sz w:val="28"/>
        </w:rPr>
        <w:t>SZUCG20211417GC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4507AD"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5357944A" w:rsidR="00716BDE" w:rsidRDefault="000F695B">
      <w:pPr>
        <w:jc w:val="center"/>
        <w:rPr>
          <w:rFonts w:ascii="宋体" w:hAnsi="宋体"/>
          <w:color w:val="000000"/>
          <w:sz w:val="30"/>
        </w:rPr>
      </w:pPr>
      <w:r>
        <w:rPr>
          <w:rFonts w:ascii="宋体" w:hAnsi="宋体" w:hint="eastAsia"/>
          <w:color w:val="FF0000"/>
          <w:sz w:val="30"/>
        </w:rPr>
        <w:t>二</w:t>
      </w:r>
      <w:r w:rsidR="009450F2">
        <w:rPr>
          <w:rFonts w:ascii="宋体" w:hAnsi="宋体" w:hint="eastAsia"/>
          <w:color w:val="FF0000"/>
          <w:sz w:val="30"/>
        </w:rPr>
        <w:t>〇</w:t>
      </w:r>
      <w:r w:rsidR="003778D4">
        <w:rPr>
          <w:rFonts w:ascii="宋体" w:hAnsi="宋体" w:hint="eastAsia"/>
          <w:color w:val="FF0000"/>
          <w:sz w:val="30"/>
        </w:rPr>
        <w:t>二</w:t>
      </w:r>
      <w:r w:rsidR="008E28F0">
        <w:rPr>
          <w:rFonts w:ascii="宋体" w:hAnsi="宋体" w:hint="eastAsia"/>
          <w:color w:val="FF0000"/>
          <w:sz w:val="30"/>
        </w:rPr>
        <w:t>一</w:t>
      </w:r>
      <w:r>
        <w:rPr>
          <w:rFonts w:ascii="宋体" w:hAnsi="宋体" w:hint="eastAsia"/>
          <w:color w:val="FF0000"/>
          <w:sz w:val="30"/>
        </w:rPr>
        <w:t>年</w:t>
      </w:r>
      <w:r w:rsidR="00681BAA">
        <w:rPr>
          <w:rFonts w:ascii="宋体" w:hAnsi="宋体" w:hint="eastAsia"/>
          <w:color w:val="FF0000"/>
          <w:sz w:val="30"/>
        </w:rPr>
        <w:t>七</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4CA8EBCA"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681BAA">
        <w:rPr>
          <w:rFonts w:ascii="宋体" w:hAnsi="宋体"/>
          <w:color w:val="000000"/>
          <w:sz w:val="28"/>
        </w:rPr>
        <w:t>SZUCG20211417GC</w:t>
      </w:r>
    </w:p>
    <w:p w14:paraId="63843375" w14:textId="6BDDEE9C"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681BAA">
        <w:rPr>
          <w:rFonts w:ascii="宋体" w:hAnsi="宋体" w:hint="eastAsia"/>
          <w:color w:val="000000"/>
          <w:sz w:val="28"/>
        </w:rPr>
        <w:t>丽湖校区模拟法庭二次装修工程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p w14:paraId="1FC9C818" w14:textId="0454D1B3" w:rsidR="00D176FE" w:rsidRPr="00D176FE" w:rsidRDefault="00D176FE" w:rsidP="00D176FE">
      <w:pPr>
        <w:jc w:val="center"/>
        <w:rPr>
          <w:b/>
        </w:rPr>
      </w:pPr>
      <w:r>
        <w:rPr>
          <w:rFonts w:hint="eastAsia"/>
          <w:b/>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42D11968"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w:t>
            </w:r>
            <w:r w:rsidR="007965F8" w:rsidRPr="007965F8">
              <w:rPr>
                <w:rFonts w:hint="eastAsia"/>
                <w:color w:val="000000"/>
              </w:rPr>
              <w:t>投标无效</w:t>
            </w:r>
            <w:r>
              <w:rPr>
                <w:color w:val="000000"/>
              </w:rPr>
              <w:t>）；</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44FD6544" w14:textId="7916E2EE" w:rsidR="00D176FE" w:rsidRPr="00D176FE" w:rsidRDefault="00D176FE" w:rsidP="00D176FE">
      <w:pPr>
        <w:jc w:val="center"/>
        <w:rPr>
          <w:b/>
        </w:rPr>
      </w:pPr>
      <w:r>
        <w:rPr>
          <w:rFonts w:hint="eastAsia"/>
          <w:b/>
        </w:rPr>
        <w:t>（凡有下列情形之一的，投标文件无效，投标作投标无效处理）</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50FADAF6"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1C631197" w14:textId="65C1F68D" w:rsidR="00BF30A9" w:rsidRDefault="00BF30A9" w:rsidP="009B37A3">
      <w:bookmarkStart w:id="0" w:name="OLE_LINK3"/>
      <w:bookmarkStart w:id="1" w:name="OLE_LINK4"/>
      <w:r w:rsidRPr="00C00C99">
        <w:rPr>
          <w:rFonts w:hint="eastAsia"/>
          <w:b/>
        </w:rPr>
        <w:t>评标方法：</w:t>
      </w:r>
      <w:r w:rsidR="00AD25DB" w:rsidRPr="00AD25DB">
        <w:rPr>
          <w:rFonts w:hint="eastAsia"/>
        </w:rPr>
        <w:t>本项目评审方法采用</w:t>
      </w:r>
      <w:r w:rsidR="00AD25DB" w:rsidRPr="00AD25DB">
        <w:rPr>
          <w:rFonts w:hint="eastAsia"/>
        </w:rPr>
        <w:t xml:space="preserve"> </w:t>
      </w:r>
      <w:r w:rsidR="00AD25DB" w:rsidRPr="00AD25DB">
        <w:rPr>
          <w:rFonts w:hint="eastAsia"/>
        </w:rPr>
        <w:t>综合评分法。综合评分法，是指投标文件满足招标文件全部实质性要求，</w:t>
      </w:r>
      <w:proofErr w:type="gramStart"/>
      <w:r w:rsidR="00AD25DB" w:rsidRPr="00AD25DB">
        <w:rPr>
          <w:rFonts w:hint="eastAsia"/>
        </w:rPr>
        <w:t>且按照</w:t>
      </w:r>
      <w:proofErr w:type="gramEnd"/>
      <w:r w:rsidR="00AD25DB" w:rsidRPr="00AD25DB">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AD25DB" w:rsidRPr="00AD25DB">
        <w:rPr>
          <w:rFonts w:hint="eastAsia"/>
        </w:rPr>
        <w:t xml:space="preserve"> 1 </w:t>
      </w:r>
      <w:r w:rsidR="00AD25DB" w:rsidRPr="00AD25DB">
        <w:rPr>
          <w:rFonts w:hint="eastAsia"/>
        </w:rPr>
        <w:t>家。</w:t>
      </w:r>
    </w:p>
    <w:p w14:paraId="1FA69587" w14:textId="77777777" w:rsidR="00BF30A9" w:rsidRDefault="00BF30A9" w:rsidP="009B37A3"/>
    <w:p w14:paraId="54C318B2" w14:textId="77777777" w:rsidR="00BF30A9" w:rsidRPr="00C00C99" w:rsidRDefault="00BF30A9" w:rsidP="009B37A3">
      <w:pPr>
        <w:rPr>
          <w:b/>
        </w:rPr>
      </w:pPr>
      <w:r w:rsidRPr="00C00C99">
        <w:rPr>
          <w:rFonts w:hint="eastAsia"/>
          <w:b/>
        </w:rPr>
        <w:t>评标方法</w:t>
      </w:r>
      <w:r w:rsidRPr="00C00C99">
        <w:rPr>
          <w:b/>
        </w:rPr>
        <w:t>说明：</w:t>
      </w:r>
    </w:p>
    <w:p w14:paraId="5B975325" w14:textId="77777777" w:rsidR="00BF30A9" w:rsidRDefault="00BF30A9" w:rsidP="009B37A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75D98F1" w14:textId="77777777" w:rsidR="00BF30A9" w:rsidRDefault="00BF30A9" w:rsidP="009B37A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CC141F9" w14:textId="77777777" w:rsidR="00BF30A9" w:rsidRDefault="00BF30A9" w:rsidP="009B37A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D0CC0ED" w14:textId="77777777" w:rsidR="00BF30A9" w:rsidRDefault="00BF30A9" w:rsidP="009B37A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D522B46" w14:textId="77777777" w:rsidR="00BF30A9" w:rsidRDefault="00BF30A9" w:rsidP="009B37A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452FAD6" w14:textId="77777777" w:rsidR="00BF30A9" w:rsidRPr="00471549" w:rsidRDefault="00BF30A9" w:rsidP="00BF30A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72"/>
        <w:gridCol w:w="4677"/>
      </w:tblGrid>
      <w:tr w:rsidR="00F27008" w14:paraId="3162CBB8" w14:textId="77777777" w:rsidTr="004E7089">
        <w:trPr>
          <w:trHeight w:val="454"/>
          <w:jc w:val="center"/>
        </w:trPr>
        <w:tc>
          <w:tcPr>
            <w:tcW w:w="704" w:type="dxa"/>
            <w:tcMar>
              <w:left w:w="108" w:type="dxa"/>
              <w:right w:w="108" w:type="dxa"/>
            </w:tcMar>
            <w:vAlign w:val="center"/>
          </w:tcPr>
          <w:bookmarkEnd w:id="0"/>
          <w:bookmarkEnd w:id="1"/>
          <w:p w14:paraId="4FDB47E9" w14:textId="77777777" w:rsidR="00F27008" w:rsidRDefault="00F27008" w:rsidP="0004529D">
            <w:pPr>
              <w:snapToGrid w:val="0"/>
              <w:spacing w:line="360" w:lineRule="auto"/>
              <w:jc w:val="center"/>
              <w:rPr>
                <w:color w:val="000000" w:themeColor="text1"/>
              </w:rPr>
            </w:pPr>
            <w:r w:rsidRPr="00DA51E3">
              <w:rPr>
                <w:color w:val="000000" w:themeColor="text1"/>
                <w:szCs w:val="21"/>
              </w:rPr>
              <w:t>序号</w:t>
            </w:r>
          </w:p>
        </w:tc>
        <w:tc>
          <w:tcPr>
            <w:tcW w:w="3119" w:type="dxa"/>
            <w:gridSpan w:val="3"/>
            <w:tcMar>
              <w:left w:w="108" w:type="dxa"/>
              <w:right w:w="108" w:type="dxa"/>
            </w:tcMar>
            <w:vAlign w:val="center"/>
          </w:tcPr>
          <w:p w14:paraId="2A1E9AC9" w14:textId="77777777" w:rsidR="00F27008" w:rsidRDefault="00F27008" w:rsidP="0004529D">
            <w:pPr>
              <w:snapToGrid w:val="0"/>
              <w:spacing w:line="360" w:lineRule="auto"/>
              <w:jc w:val="center"/>
              <w:rPr>
                <w:color w:val="000000" w:themeColor="text1"/>
              </w:rPr>
            </w:pPr>
            <w:r w:rsidRPr="00DA51E3">
              <w:rPr>
                <w:color w:val="000000" w:themeColor="text1"/>
                <w:szCs w:val="21"/>
              </w:rPr>
              <w:t>评分项</w:t>
            </w:r>
          </w:p>
        </w:tc>
        <w:tc>
          <w:tcPr>
            <w:tcW w:w="4677" w:type="dxa"/>
            <w:tcMar>
              <w:left w:w="108" w:type="dxa"/>
              <w:right w:w="108" w:type="dxa"/>
            </w:tcMar>
            <w:vAlign w:val="center"/>
          </w:tcPr>
          <w:p w14:paraId="21B17F06" w14:textId="77777777" w:rsidR="00F27008" w:rsidRDefault="00F27008"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F27008" w14:paraId="09210507" w14:textId="77777777" w:rsidTr="004E7089">
        <w:trPr>
          <w:trHeight w:val="454"/>
          <w:jc w:val="center"/>
        </w:trPr>
        <w:tc>
          <w:tcPr>
            <w:tcW w:w="704" w:type="dxa"/>
            <w:tcMar>
              <w:left w:w="108" w:type="dxa"/>
              <w:right w:w="108" w:type="dxa"/>
            </w:tcMar>
            <w:vAlign w:val="center"/>
          </w:tcPr>
          <w:p w14:paraId="362E10B6" w14:textId="77777777" w:rsidR="00F27008" w:rsidRDefault="00F27008" w:rsidP="0004529D">
            <w:pPr>
              <w:snapToGrid w:val="0"/>
              <w:spacing w:line="360" w:lineRule="auto"/>
              <w:jc w:val="center"/>
              <w:rPr>
                <w:color w:val="000000" w:themeColor="text1"/>
              </w:rPr>
            </w:pPr>
            <w:r w:rsidRPr="00DA51E3">
              <w:rPr>
                <w:color w:val="000000" w:themeColor="text1"/>
                <w:szCs w:val="21"/>
              </w:rPr>
              <w:t>1</w:t>
            </w:r>
          </w:p>
        </w:tc>
        <w:tc>
          <w:tcPr>
            <w:tcW w:w="3119" w:type="dxa"/>
            <w:gridSpan w:val="3"/>
            <w:tcMar>
              <w:left w:w="108" w:type="dxa"/>
              <w:right w:w="108" w:type="dxa"/>
            </w:tcMar>
            <w:vAlign w:val="center"/>
          </w:tcPr>
          <w:p w14:paraId="7D9898E2" w14:textId="77777777" w:rsidR="00F27008" w:rsidRDefault="00F27008" w:rsidP="0004529D">
            <w:pPr>
              <w:snapToGrid w:val="0"/>
              <w:spacing w:line="360" w:lineRule="auto"/>
              <w:jc w:val="center"/>
              <w:rPr>
                <w:color w:val="000000" w:themeColor="text1"/>
              </w:rPr>
            </w:pPr>
            <w:r w:rsidRPr="00DA51E3">
              <w:rPr>
                <w:color w:val="000000" w:themeColor="text1"/>
                <w:szCs w:val="21"/>
              </w:rPr>
              <w:t>价格</w:t>
            </w:r>
          </w:p>
        </w:tc>
        <w:tc>
          <w:tcPr>
            <w:tcW w:w="4677" w:type="dxa"/>
            <w:tcMar>
              <w:left w:w="108" w:type="dxa"/>
              <w:right w:w="108" w:type="dxa"/>
            </w:tcMar>
            <w:vAlign w:val="center"/>
          </w:tcPr>
          <w:p w14:paraId="65E123A3" w14:textId="60D0C681" w:rsidR="00F27008" w:rsidRDefault="00F27008" w:rsidP="00CE57F7">
            <w:pPr>
              <w:snapToGrid w:val="0"/>
              <w:spacing w:line="360" w:lineRule="auto"/>
              <w:jc w:val="center"/>
              <w:rPr>
                <w:color w:val="000000" w:themeColor="text1"/>
              </w:rPr>
            </w:pPr>
            <w:r>
              <w:rPr>
                <w:color w:val="000000" w:themeColor="text1"/>
                <w:szCs w:val="21"/>
              </w:rPr>
              <w:t>4</w:t>
            </w:r>
            <w:r w:rsidR="00CE57F7">
              <w:rPr>
                <w:color w:val="000000" w:themeColor="text1"/>
                <w:szCs w:val="21"/>
              </w:rPr>
              <w:t>0</w:t>
            </w:r>
          </w:p>
        </w:tc>
      </w:tr>
      <w:tr w:rsidR="00F27008" w14:paraId="5BA99771" w14:textId="77777777" w:rsidTr="004E7089">
        <w:trPr>
          <w:trHeight w:val="454"/>
          <w:jc w:val="center"/>
        </w:trPr>
        <w:tc>
          <w:tcPr>
            <w:tcW w:w="704" w:type="dxa"/>
            <w:tcMar>
              <w:left w:w="108" w:type="dxa"/>
              <w:right w:w="108" w:type="dxa"/>
            </w:tcMar>
            <w:vAlign w:val="center"/>
          </w:tcPr>
          <w:p w14:paraId="52CA84BB" w14:textId="77777777" w:rsidR="00F27008" w:rsidRDefault="00F27008" w:rsidP="0004529D">
            <w:pPr>
              <w:snapToGrid w:val="0"/>
              <w:spacing w:line="360" w:lineRule="auto"/>
              <w:jc w:val="center"/>
              <w:rPr>
                <w:color w:val="000000" w:themeColor="text1"/>
              </w:rPr>
            </w:pPr>
            <w:r w:rsidRPr="00DA51E3">
              <w:rPr>
                <w:color w:val="000000" w:themeColor="text1"/>
                <w:szCs w:val="21"/>
              </w:rPr>
              <w:t>2</w:t>
            </w:r>
          </w:p>
        </w:tc>
        <w:tc>
          <w:tcPr>
            <w:tcW w:w="3119" w:type="dxa"/>
            <w:gridSpan w:val="3"/>
            <w:tcMar>
              <w:left w:w="108" w:type="dxa"/>
              <w:right w:w="108" w:type="dxa"/>
            </w:tcMar>
            <w:vAlign w:val="center"/>
          </w:tcPr>
          <w:p w14:paraId="36526688" w14:textId="77777777" w:rsidR="00F27008" w:rsidRDefault="00F27008" w:rsidP="0004529D">
            <w:pPr>
              <w:snapToGrid w:val="0"/>
              <w:spacing w:line="360" w:lineRule="auto"/>
              <w:jc w:val="center"/>
              <w:rPr>
                <w:color w:val="000000" w:themeColor="text1"/>
              </w:rPr>
            </w:pPr>
            <w:r w:rsidRPr="00DA51E3">
              <w:rPr>
                <w:color w:val="000000" w:themeColor="text1"/>
                <w:szCs w:val="21"/>
              </w:rPr>
              <w:t>技术部分</w:t>
            </w:r>
          </w:p>
        </w:tc>
        <w:tc>
          <w:tcPr>
            <w:tcW w:w="4677" w:type="dxa"/>
            <w:tcMar>
              <w:left w:w="108" w:type="dxa"/>
              <w:right w:w="108" w:type="dxa"/>
            </w:tcMar>
            <w:vAlign w:val="center"/>
          </w:tcPr>
          <w:p w14:paraId="0A9044BC" w14:textId="2A83AC73" w:rsidR="00F27008" w:rsidRDefault="0001064F" w:rsidP="00E363CC">
            <w:pPr>
              <w:snapToGrid w:val="0"/>
              <w:spacing w:line="360" w:lineRule="auto"/>
              <w:jc w:val="center"/>
              <w:rPr>
                <w:color w:val="000000" w:themeColor="text1"/>
              </w:rPr>
            </w:pPr>
            <w:r>
              <w:rPr>
                <w:rFonts w:hint="eastAsia"/>
                <w:color w:val="000000" w:themeColor="text1"/>
                <w:szCs w:val="21"/>
              </w:rPr>
              <w:t>3</w:t>
            </w:r>
            <w:r w:rsidR="004D0FCE">
              <w:rPr>
                <w:rFonts w:hint="eastAsia"/>
                <w:color w:val="000000" w:themeColor="text1"/>
                <w:szCs w:val="21"/>
              </w:rPr>
              <w:t>3</w:t>
            </w:r>
          </w:p>
        </w:tc>
      </w:tr>
      <w:tr w:rsidR="00F27008" w14:paraId="2A737FE2" w14:textId="77777777" w:rsidTr="004E7089">
        <w:trPr>
          <w:trHeight w:val="454"/>
          <w:jc w:val="center"/>
        </w:trPr>
        <w:tc>
          <w:tcPr>
            <w:tcW w:w="704" w:type="dxa"/>
            <w:vMerge w:val="restart"/>
            <w:tcMar>
              <w:left w:w="108" w:type="dxa"/>
              <w:right w:w="108" w:type="dxa"/>
            </w:tcMar>
            <w:vAlign w:val="center"/>
          </w:tcPr>
          <w:p w14:paraId="1423BE44" w14:textId="77777777" w:rsidR="00F27008"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F27008" w:rsidRDefault="00F27008"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F27008" w:rsidRDefault="00F27008" w:rsidP="00CF6D1E">
            <w:pPr>
              <w:snapToGrid w:val="0"/>
              <w:spacing w:line="360" w:lineRule="auto"/>
              <w:jc w:val="center"/>
              <w:rPr>
                <w:color w:val="000000" w:themeColor="text1"/>
              </w:rPr>
            </w:pPr>
            <w:r w:rsidRPr="00DA51E3">
              <w:rPr>
                <w:color w:val="000000" w:themeColor="text1"/>
                <w:szCs w:val="21"/>
              </w:rPr>
              <w:t>评分因素</w:t>
            </w:r>
          </w:p>
        </w:tc>
        <w:tc>
          <w:tcPr>
            <w:tcW w:w="872" w:type="dxa"/>
            <w:tcMar>
              <w:left w:w="108" w:type="dxa"/>
              <w:right w:w="108" w:type="dxa"/>
            </w:tcMar>
            <w:vAlign w:val="center"/>
          </w:tcPr>
          <w:p w14:paraId="60C3D66D" w14:textId="77777777" w:rsidR="00F27008" w:rsidRDefault="00F27008"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044A1E27" w14:textId="77777777" w:rsidR="00F27008" w:rsidRDefault="00F27008" w:rsidP="00CF6D1E">
            <w:pPr>
              <w:snapToGrid w:val="0"/>
              <w:spacing w:line="360" w:lineRule="auto"/>
              <w:jc w:val="center"/>
              <w:rPr>
                <w:color w:val="000000" w:themeColor="text1"/>
              </w:rPr>
            </w:pPr>
            <w:r w:rsidRPr="00DA51E3">
              <w:rPr>
                <w:color w:val="000000" w:themeColor="text1"/>
                <w:szCs w:val="21"/>
              </w:rPr>
              <w:t>评分准则</w:t>
            </w:r>
          </w:p>
        </w:tc>
      </w:tr>
      <w:tr w:rsidR="00712658" w14:paraId="1AD802EF" w14:textId="77777777" w:rsidTr="004E7089">
        <w:trPr>
          <w:trHeight w:val="454"/>
          <w:jc w:val="center"/>
        </w:trPr>
        <w:tc>
          <w:tcPr>
            <w:tcW w:w="704" w:type="dxa"/>
            <w:vMerge/>
            <w:vAlign w:val="center"/>
          </w:tcPr>
          <w:p w14:paraId="2BFDC00B" w14:textId="77777777" w:rsidR="00712658" w:rsidRPr="00DA51E3" w:rsidRDefault="00712658" w:rsidP="00712658">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12658" w:rsidRDefault="00712658" w:rsidP="00712658">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12658" w:rsidRDefault="00712658" w:rsidP="00712658">
            <w:pPr>
              <w:snapToGrid w:val="0"/>
              <w:spacing w:line="360" w:lineRule="auto"/>
              <w:jc w:val="left"/>
              <w:rPr>
                <w:color w:val="000000" w:themeColor="text1"/>
              </w:rPr>
            </w:pPr>
            <w:r w:rsidRPr="00DA51E3">
              <w:rPr>
                <w:color w:val="000000" w:themeColor="text1"/>
                <w:szCs w:val="21"/>
              </w:rPr>
              <w:t>项目总体概述及理解</w:t>
            </w:r>
          </w:p>
        </w:tc>
        <w:tc>
          <w:tcPr>
            <w:tcW w:w="872" w:type="dxa"/>
            <w:tcMar>
              <w:left w:w="108" w:type="dxa"/>
              <w:right w:w="108" w:type="dxa"/>
            </w:tcMar>
            <w:vAlign w:val="center"/>
          </w:tcPr>
          <w:p w14:paraId="25CD5184" w14:textId="1C9BDE03" w:rsidR="00712658" w:rsidRDefault="000B52B2" w:rsidP="00712658">
            <w:pPr>
              <w:snapToGrid w:val="0"/>
              <w:spacing w:line="360" w:lineRule="auto"/>
              <w:jc w:val="center"/>
              <w:rPr>
                <w:color w:val="000000" w:themeColor="text1"/>
              </w:rPr>
            </w:pPr>
            <w:r>
              <w:rPr>
                <w:rFonts w:ascii="宋体" w:hAnsi="宋体" w:hint="eastAsia"/>
                <w:szCs w:val="21"/>
              </w:rPr>
              <w:t>3</w:t>
            </w:r>
          </w:p>
        </w:tc>
        <w:tc>
          <w:tcPr>
            <w:tcW w:w="4677" w:type="dxa"/>
            <w:tcMar>
              <w:left w:w="108" w:type="dxa"/>
              <w:right w:w="108" w:type="dxa"/>
            </w:tcMar>
            <w:vAlign w:val="center"/>
          </w:tcPr>
          <w:p w14:paraId="0CEFA985" w14:textId="2CD4298E"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评审内容：要求详细说明投标人对本项目总体要求的理解情况，评审委员会根据响应情况评分，优良中差评分标准：</w:t>
            </w:r>
          </w:p>
          <w:p w14:paraId="6147054B"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满足以上三项要求为优，满足以上两项要求为良，满足以上一项要求为中，其它情况不得分。</w:t>
            </w:r>
          </w:p>
          <w:p w14:paraId="6A9CC254" w14:textId="615E93EB" w:rsidR="00712658" w:rsidRPr="001A7502" w:rsidRDefault="00712658" w:rsidP="00712658">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w:t>
            </w:r>
            <w:r w:rsidRPr="001A7502">
              <w:rPr>
                <w:rFonts w:hint="eastAsia"/>
                <w:color w:val="000000" w:themeColor="text1"/>
                <w:szCs w:val="21"/>
              </w:rPr>
              <w:lastRenderedPageBreak/>
              <w:t>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12658" w14:paraId="7BA1A03F" w14:textId="77777777" w:rsidTr="004E7089">
        <w:trPr>
          <w:trHeight w:val="454"/>
          <w:jc w:val="center"/>
        </w:trPr>
        <w:tc>
          <w:tcPr>
            <w:tcW w:w="704" w:type="dxa"/>
            <w:vMerge/>
            <w:vAlign w:val="center"/>
          </w:tcPr>
          <w:p w14:paraId="6BF54C4F" w14:textId="77777777" w:rsidR="00712658" w:rsidRPr="00DA51E3" w:rsidRDefault="00712658" w:rsidP="00712658">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12658" w:rsidRDefault="00712658" w:rsidP="00712658">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12658" w:rsidRDefault="00712658" w:rsidP="00712658">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72" w:type="dxa"/>
            <w:tcMar>
              <w:left w:w="108" w:type="dxa"/>
              <w:right w:w="108" w:type="dxa"/>
            </w:tcMar>
            <w:vAlign w:val="center"/>
          </w:tcPr>
          <w:p w14:paraId="68DC10E4" w14:textId="0E4A830C" w:rsidR="00712658" w:rsidRDefault="000B52B2" w:rsidP="00712658">
            <w:pPr>
              <w:snapToGrid w:val="0"/>
              <w:spacing w:line="360" w:lineRule="auto"/>
              <w:jc w:val="center"/>
              <w:rPr>
                <w:color w:val="000000" w:themeColor="text1"/>
              </w:rPr>
            </w:pPr>
            <w:r>
              <w:rPr>
                <w:rFonts w:ascii="宋体" w:hAnsi="宋体" w:hint="eastAsia"/>
                <w:szCs w:val="21"/>
              </w:rPr>
              <w:t>8</w:t>
            </w:r>
          </w:p>
        </w:tc>
        <w:tc>
          <w:tcPr>
            <w:tcW w:w="4677" w:type="dxa"/>
            <w:tcMar>
              <w:left w:w="108" w:type="dxa"/>
              <w:right w:w="108" w:type="dxa"/>
            </w:tcMar>
            <w:vAlign w:val="center"/>
          </w:tcPr>
          <w:p w14:paraId="2D73BB7F"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）列明主要施工技术要求；</w:t>
            </w:r>
          </w:p>
          <w:p w14:paraId="54DDFB58"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12658" w:rsidRPr="001A7502" w:rsidRDefault="00712658" w:rsidP="00712658">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F27008" w14:paraId="6C274409" w14:textId="77777777" w:rsidTr="004E7089">
        <w:trPr>
          <w:trHeight w:val="454"/>
          <w:jc w:val="center"/>
        </w:trPr>
        <w:tc>
          <w:tcPr>
            <w:tcW w:w="704" w:type="dxa"/>
            <w:vMerge/>
            <w:vAlign w:val="center"/>
          </w:tcPr>
          <w:p w14:paraId="028D8734"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F27008" w:rsidRDefault="00F27008"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F27008" w:rsidRDefault="00F27008"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72" w:type="dxa"/>
            <w:tcMar>
              <w:left w:w="108" w:type="dxa"/>
              <w:right w:w="108" w:type="dxa"/>
            </w:tcMar>
            <w:vAlign w:val="center"/>
          </w:tcPr>
          <w:p w14:paraId="612D2F2B" w14:textId="11DE5AC0" w:rsidR="00F27008" w:rsidRDefault="000B52B2" w:rsidP="0004529D">
            <w:pPr>
              <w:snapToGrid w:val="0"/>
              <w:spacing w:line="360" w:lineRule="auto"/>
              <w:jc w:val="center"/>
              <w:rPr>
                <w:color w:val="000000" w:themeColor="text1"/>
              </w:rPr>
            </w:pPr>
            <w:r>
              <w:rPr>
                <w:rFonts w:hint="eastAsia"/>
                <w:color w:val="000000" w:themeColor="text1"/>
                <w:szCs w:val="21"/>
              </w:rPr>
              <w:t>8</w:t>
            </w:r>
          </w:p>
        </w:tc>
        <w:tc>
          <w:tcPr>
            <w:tcW w:w="4677" w:type="dxa"/>
            <w:tcMar>
              <w:left w:w="108" w:type="dxa"/>
              <w:right w:w="108" w:type="dxa"/>
            </w:tcMar>
          </w:tcPr>
          <w:p w14:paraId="1B174080" w14:textId="77777777" w:rsidR="00F27008" w:rsidRPr="00A93571" w:rsidRDefault="00F27008" w:rsidP="00A93571">
            <w:pPr>
              <w:snapToGrid w:val="0"/>
              <w:spacing w:line="360" w:lineRule="auto"/>
              <w:jc w:val="left"/>
              <w:rPr>
                <w:color w:val="000000" w:themeColor="text1"/>
                <w:szCs w:val="21"/>
              </w:rPr>
            </w:pPr>
            <w:r w:rsidRPr="00A93571">
              <w:rPr>
                <w:color w:val="000000" w:themeColor="text1"/>
                <w:szCs w:val="21"/>
              </w:rPr>
              <w:t>评审内容：项目实施关键点（重点难点）分析及解决方案包括但不限于：</w:t>
            </w:r>
          </w:p>
          <w:p w14:paraId="60E9FB33" w14:textId="77777777" w:rsidR="00553B5B" w:rsidRDefault="00553B5B" w:rsidP="00553B5B">
            <w:pPr>
              <w:snapToGrid w:val="0"/>
              <w:spacing w:line="360" w:lineRule="auto"/>
              <w:jc w:val="left"/>
              <w:rPr>
                <w:color w:val="000000"/>
                <w:szCs w:val="21"/>
              </w:rPr>
            </w:pPr>
            <w:r>
              <w:rPr>
                <w:color w:val="000000" w:themeColor="text1"/>
                <w:szCs w:val="21"/>
              </w:rPr>
              <w:t>（</w:t>
            </w:r>
            <w:r>
              <w:rPr>
                <w:color w:val="000000" w:themeColor="text1"/>
                <w:szCs w:val="21"/>
              </w:rPr>
              <w:t>1</w:t>
            </w:r>
            <w:r>
              <w:rPr>
                <w:color w:val="000000" w:themeColor="text1"/>
                <w:szCs w:val="21"/>
              </w:rPr>
              <w:t>）</w:t>
            </w:r>
            <w:r>
              <w:rPr>
                <w:rFonts w:hint="eastAsia"/>
                <w:color w:val="000000"/>
                <w:szCs w:val="21"/>
              </w:rPr>
              <w:t>整体施工方案完整清晰；</w:t>
            </w:r>
          </w:p>
          <w:p w14:paraId="0B56B35D"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2</w:t>
            </w:r>
            <w:r>
              <w:rPr>
                <w:rFonts w:hint="eastAsia"/>
                <w:color w:val="000000"/>
                <w:szCs w:val="21"/>
              </w:rPr>
              <w:t>）通风改造</w:t>
            </w:r>
            <w:r>
              <w:rPr>
                <w:color w:val="000000"/>
                <w:szCs w:val="21"/>
              </w:rPr>
              <w:t>技术清</w:t>
            </w:r>
            <w:r>
              <w:rPr>
                <w:rFonts w:hint="eastAsia"/>
                <w:color w:val="000000"/>
                <w:szCs w:val="21"/>
              </w:rPr>
              <w:t>晰合理；</w:t>
            </w:r>
          </w:p>
          <w:p w14:paraId="182BB67A"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3</w:t>
            </w:r>
            <w:r>
              <w:rPr>
                <w:rFonts w:hint="eastAsia"/>
                <w:color w:val="000000"/>
                <w:szCs w:val="21"/>
              </w:rPr>
              <w:t>）强、</w:t>
            </w:r>
            <w:r>
              <w:rPr>
                <w:rFonts w:ascii="宋体" w:hAnsi="宋体" w:cs="宋体" w:hint="eastAsia"/>
                <w:color w:val="000000" w:themeColor="text1"/>
                <w:szCs w:val="21"/>
              </w:rPr>
              <w:t>弱电工程施工技术完整清晰；</w:t>
            </w:r>
          </w:p>
          <w:p w14:paraId="600428EE"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4</w:t>
            </w:r>
            <w:r>
              <w:rPr>
                <w:rFonts w:hint="eastAsia"/>
                <w:color w:val="000000"/>
                <w:szCs w:val="21"/>
              </w:rPr>
              <w:t>）</w:t>
            </w:r>
            <w:r>
              <w:rPr>
                <w:rFonts w:ascii="宋体" w:hAnsi="宋体" w:cs="宋体" w:hint="eastAsia"/>
                <w:color w:val="000000" w:themeColor="text1"/>
                <w:szCs w:val="21"/>
              </w:rPr>
              <w:t>装修工程重点难点解决方案；</w:t>
            </w:r>
          </w:p>
          <w:p w14:paraId="1AA31EA9" w14:textId="77777777" w:rsidR="00553B5B" w:rsidRDefault="00553B5B" w:rsidP="00553B5B">
            <w:pPr>
              <w:snapToGrid w:val="0"/>
              <w:spacing w:line="360" w:lineRule="auto"/>
              <w:jc w:val="left"/>
              <w:rPr>
                <w:color w:val="000000" w:themeColor="text1"/>
                <w:szCs w:val="21"/>
              </w:rPr>
            </w:pPr>
            <w:r>
              <w:rPr>
                <w:rFonts w:hint="eastAsia"/>
                <w:color w:val="000000"/>
                <w:szCs w:val="21"/>
              </w:rPr>
              <w:t>（</w:t>
            </w:r>
            <w:r>
              <w:rPr>
                <w:rFonts w:hint="eastAsia"/>
                <w:color w:val="000000"/>
                <w:szCs w:val="21"/>
              </w:rPr>
              <w:t>5</w:t>
            </w:r>
            <w:r>
              <w:rPr>
                <w:rFonts w:hint="eastAsia"/>
                <w:color w:val="000000"/>
                <w:szCs w:val="21"/>
              </w:rPr>
              <w:t>）针对工期要求</w:t>
            </w:r>
            <w:proofErr w:type="gramStart"/>
            <w:r>
              <w:rPr>
                <w:rFonts w:hint="eastAsia"/>
                <w:color w:val="000000"/>
                <w:szCs w:val="21"/>
              </w:rPr>
              <w:t>作出</w:t>
            </w:r>
            <w:proofErr w:type="gramEnd"/>
            <w:r>
              <w:rPr>
                <w:rFonts w:hint="eastAsia"/>
                <w:color w:val="000000"/>
                <w:szCs w:val="21"/>
              </w:rPr>
              <w:t>重点难点分析</w:t>
            </w:r>
            <w:r>
              <w:rPr>
                <w:color w:val="000000" w:themeColor="text1"/>
                <w:szCs w:val="21"/>
              </w:rPr>
              <w:t>；</w:t>
            </w:r>
          </w:p>
          <w:p w14:paraId="7EDBF7F5" w14:textId="77777777" w:rsidR="00553B5B" w:rsidRDefault="00553B5B" w:rsidP="00553B5B">
            <w:pPr>
              <w:snapToGrid w:val="0"/>
              <w:spacing w:line="360" w:lineRule="auto"/>
              <w:jc w:val="left"/>
              <w:rPr>
                <w:color w:val="000000" w:themeColor="text1"/>
                <w:szCs w:val="21"/>
              </w:rPr>
            </w:pPr>
            <w:r>
              <w:rPr>
                <w:color w:val="000000" w:themeColor="text1"/>
                <w:szCs w:val="21"/>
              </w:rPr>
              <w:t>满足以上五项要求得优，满足以上四项要求得良，满足以上三项要求得中，其它情况不得分。</w:t>
            </w:r>
          </w:p>
          <w:p w14:paraId="2A111389" w14:textId="5BEB84C7" w:rsidR="00F27008" w:rsidRPr="001A7502" w:rsidRDefault="00F27008" w:rsidP="00A93571">
            <w:pPr>
              <w:snapToGrid w:val="0"/>
              <w:spacing w:line="360" w:lineRule="auto"/>
              <w:jc w:val="left"/>
              <w:rPr>
                <w:color w:val="000000" w:themeColor="text1"/>
              </w:rPr>
            </w:pPr>
            <w:r w:rsidRPr="00A93571">
              <w:rPr>
                <w:color w:val="000000" w:themeColor="text1"/>
                <w:szCs w:val="21"/>
              </w:rPr>
              <w:t>在投标文件中详细说明响应情况，评标委员会根据响应情况评分：优</w:t>
            </w:r>
            <w:r w:rsidRPr="00A93571">
              <w:rPr>
                <w:color w:val="000000" w:themeColor="text1"/>
                <w:szCs w:val="21"/>
              </w:rPr>
              <w:t>100</w:t>
            </w:r>
            <w:r w:rsidRPr="00A93571">
              <w:rPr>
                <w:color w:val="000000" w:themeColor="text1"/>
                <w:szCs w:val="21"/>
              </w:rPr>
              <w:t>分，良</w:t>
            </w:r>
            <w:r w:rsidRPr="00A93571">
              <w:rPr>
                <w:color w:val="000000" w:themeColor="text1"/>
                <w:szCs w:val="21"/>
              </w:rPr>
              <w:t>75</w:t>
            </w:r>
            <w:r w:rsidRPr="00A93571">
              <w:rPr>
                <w:color w:val="000000" w:themeColor="text1"/>
                <w:szCs w:val="21"/>
              </w:rPr>
              <w:t>分，中</w:t>
            </w:r>
            <w:r w:rsidRPr="00A93571">
              <w:rPr>
                <w:color w:val="000000" w:themeColor="text1"/>
                <w:szCs w:val="21"/>
              </w:rPr>
              <w:t>50</w:t>
            </w:r>
            <w:r w:rsidRPr="00A93571">
              <w:rPr>
                <w:color w:val="000000" w:themeColor="text1"/>
                <w:szCs w:val="21"/>
              </w:rPr>
              <w:t>分，差不得分。</w:t>
            </w:r>
          </w:p>
        </w:tc>
      </w:tr>
      <w:tr w:rsidR="00F27008" w14:paraId="0BADCD1A" w14:textId="77777777" w:rsidTr="004E7089">
        <w:trPr>
          <w:trHeight w:val="454"/>
          <w:jc w:val="center"/>
        </w:trPr>
        <w:tc>
          <w:tcPr>
            <w:tcW w:w="704" w:type="dxa"/>
            <w:vMerge/>
            <w:vAlign w:val="center"/>
          </w:tcPr>
          <w:p w14:paraId="396A023C"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F27008" w:rsidRDefault="00F27008"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F27008" w:rsidRDefault="00F27008"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72" w:type="dxa"/>
            <w:tcMar>
              <w:left w:w="108" w:type="dxa"/>
              <w:right w:w="108" w:type="dxa"/>
            </w:tcMar>
            <w:vAlign w:val="center"/>
          </w:tcPr>
          <w:p w14:paraId="16107271" w14:textId="1B36BC02" w:rsidR="00F27008" w:rsidRDefault="00F27008" w:rsidP="0004529D">
            <w:pPr>
              <w:snapToGrid w:val="0"/>
              <w:spacing w:line="360" w:lineRule="auto"/>
              <w:jc w:val="center"/>
              <w:rPr>
                <w:color w:val="000000" w:themeColor="text1"/>
              </w:rPr>
            </w:pPr>
            <w:r>
              <w:rPr>
                <w:color w:val="000000" w:themeColor="text1"/>
                <w:szCs w:val="21"/>
              </w:rPr>
              <w:t>8</w:t>
            </w:r>
          </w:p>
        </w:tc>
        <w:tc>
          <w:tcPr>
            <w:tcW w:w="4677" w:type="dxa"/>
            <w:tcMar>
              <w:left w:w="108" w:type="dxa"/>
              <w:right w:w="108" w:type="dxa"/>
            </w:tcMar>
          </w:tcPr>
          <w:p w14:paraId="4AE5C2D1" w14:textId="77777777" w:rsidR="00553B5B" w:rsidRDefault="00553B5B" w:rsidP="00553B5B">
            <w:pPr>
              <w:snapToGrid w:val="0"/>
              <w:spacing w:line="360" w:lineRule="auto"/>
              <w:jc w:val="left"/>
              <w:rPr>
                <w:color w:val="000000" w:themeColor="text1"/>
                <w:szCs w:val="21"/>
              </w:rPr>
            </w:pPr>
            <w:r>
              <w:rPr>
                <w:color w:val="000000" w:themeColor="text1"/>
                <w:szCs w:val="21"/>
              </w:rPr>
              <w:t>评审内容：拟采用设备（材料）的性能（节能环保情况）、档次及质量可靠性</w:t>
            </w:r>
          </w:p>
          <w:p w14:paraId="30FA00B2"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Pr="00AC28D3">
              <w:rPr>
                <w:rFonts w:hint="eastAsia"/>
                <w:color w:val="000000" w:themeColor="text1"/>
                <w:szCs w:val="21"/>
              </w:rPr>
              <w:t>提供拟采用实木复合木地板检测合格报告，得</w:t>
            </w:r>
            <w:r>
              <w:rPr>
                <w:color w:val="000000" w:themeColor="text1"/>
                <w:szCs w:val="21"/>
              </w:rPr>
              <w:t>33</w:t>
            </w:r>
            <w:r w:rsidRPr="00AC28D3">
              <w:rPr>
                <w:rFonts w:hint="eastAsia"/>
                <w:color w:val="000000" w:themeColor="text1"/>
                <w:szCs w:val="21"/>
              </w:rPr>
              <w:t>分；</w:t>
            </w:r>
          </w:p>
          <w:p w14:paraId="01F97A72"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）提供拟采用电缆材料检测合格报告，得</w:t>
            </w:r>
            <w:r>
              <w:rPr>
                <w:color w:val="000000" w:themeColor="text1"/>
                <w:szCs w:val="21"/>
              </w:rPr>
              <w:t>33</w:t>
            </w:r>
            <w:r>
              <w:rPr>
                <w:rFonts w:hint="eastAsia"/>
                <w:color w:val="000000" w:themeColor="text1"/>
                <w:szCs w:val="21"/>
              </w:rPr>
              <w:t>分；</w:t>
            </w:r>
          </w:p>
          <w:p w14:paraId="5ADB095B"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）提供拟采用</w:t>
            </w:r>
            <w:r w:rsidRPr="00AC28D3">
              <w:rPr>
                <w:rFonts w:hint="eastAsia"/>
                <w:color w:val="000000" w:themeColor="text1"/>
                <w:szCs w:val="21"/>
              </w:rPr>
              <w:t>方块地毯</w:t>
            </w:r>
            <w:r>
              <w:rPr>
                <w:rFonts w:hint="eastAsia"/>
                <w:color w:val="000000" w:themeColor="text1"/>
                <w:szCs w:val="21"/>
              </w:rPr>
              <w:t>检测合格报告，得</w:t>
            </w:r>
            <w:r>
              <w:rPr>
                <w:color w:val="000000" w:themeColor="text1"/>
                <w:szCs w:val="21"/>
              </w:rPr>
              <w:t>33</w:t>
            </w:r>
            <w:r>
              <w:rPr>
                <w:rFonts w:hint="eastAsia"/>
                <w:color w:val="000000" w:themeColor="text1"/>
                <w:szCs w:val="21"/>
              </w:rPr>
              <w:t>分；</w:t>
            </w:r>
          </w:p>
          <w:p w14:paraId="6263046E" w14:textId="2E335B6A" w:rsidR="00B36F96" w:rsidRPr="00B36F96" w:rsidRDefault="00553B5B" w:rsidP="00553B5B">
            <w:pPr>
              <w:snapToGrid w:val="0"/>
              <w:spacing w:line="360" w:lineRule="auto"/>
              <w:jc w:val="left"/>
              <w:rPr>
                <w:b/>
                <w:bCs/>
                <w:color w:val="000000"/>
                <w:sz w:val="20"/>
                <w:szCs w:val="20"/>
              </w:rPr>
            </w:pPr>
            <w:r>
              <w:rPr>
                <w:rFonts w:hint="eastAsia"/>
                <w:color w:val="000000" w:themeColor="text1"/>
                <w:szCs w:val="21"/>
              </w:rPr>
              <w:lastRenderedPageBreak/>
              <w:t>以上三项累计得分，最高不超过</w:t>
            </w:r>
            <w:r>
              <w:rPr>
                <w:rFonts w:hint="eastAsia"/>
                <w:color w:val="000000" w:themeColor="text1"/>
                <w:szCs w:val="21"/>
              </w:rPr>
              <w:t>100</w:t>
            </w:r>
            <w:r>
              <w:rPr>
                <w:rFonts w:hint="eastAsia"/>
                <w:color w:val="000000" w:themeColor="text1"/>
                <w:szCs w:val="21"/>
              </w:rPr>
              <w:t>分</w:t>
            </w:r>
          </w:p>
        </w:tc>
      </w:tr>
      <w:tr w:rsidR="00F27008" w14:paraId="099AA805" w14:textId="77777777" w:rsidTr="004E7089">
        <w:trPr>
          <w:trHeight w:val="454"/>
          <w:jc w:val="center"/>
        </w:trPr>
        <w:tc>
          <w:tcPr>
            <w:tcW w:w="704" w:type="dxa"/>
            <w:vMerge/>
            <w:vAlign w:val="center"/>
          </w:tcPr>
          <w:p w14:paraId="3436364F"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3BAA6738" w:rsidR="00F27008" w:rsidRDefault="00F27008" w:rsidP="0004529D">
            <w:pPr>
              <w:snapToGrid w:val="0"/>
              <w:spacing w:line="360" w:lineRule="auto"/>
              <w:jc w:val="center"/>
              <w:rPr>
                <w:color w:val="000000" w:themeColor="text1"/>
              </w:rPr>
            </w:pPr>
            <w:r>
              <w:rPr>
                <w:color w:val="000000" w:themeColor="text1"/>
                <w:szCs w:val="21"/>
              </w:rPr>
              <w:t>5</w:t>
            </w:r>
          </w:p>
        </w:tc>
        <w:tc>
          <w:tcPr>
            <w:tcW w:w="1683" w:type="dxa"/>
            <w:tcMar>
              <w:left w:w="108" w:type="dxa"/>
              <w:right w:w="108" w:type="dxa"/>
            </w:tcMar>
            <w:vAlign w:val="center"/>
          </w:tcPr>
          <w:p w14:paraId="6B5A394B" w14:textId="77777777" w:rsidR="00F27008" w:rsidRDefault="00F27008"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72" w:type="dxa"/>
            <w:tcMar>
              <w:left w:w="108" w:type="dxa"/>
              <w:right w:w="108" w:type="dxa"/>
            </w:tcMar>
            <w:vAlign w:val="center"/>
          </w:tcPr>
          <w:p w14:paraId="7F54EE2D" w14:textId="76628A67" w:rsidR="00F27008" w:rsidRDefault="000B52B2" w:rsidP="0004529D">
            <w:pPr>
              <w:snapToGrid w:val="0"/>
              <w:spacing w:line="360" w:lineRule="auto"/>
              <w:jc w:val="center"/>
              <w:rPr>
                <w:color w:val="000000" w:themeColor="text1"/>
              </w:rPr>
            </w:pPr>
            <w:r>
              <w:rPr>
                <w:rFonts w:hint="eastAsia"/>
                <w:color w:val="000000" w:themeColor="text1"/>
                <w:szCs w:val="21"/>
              </w:rPr>
              <w:t>6</w:t>
            </w:r>
          </w:p>
        </w:tc>
        <w:tc>
          <w:tcPr>
            <w:tcW w:w="4677" w:type="dxa"/>
            <w:tcMar>
              <w:left w:w="108" w:type="dxa"/>
              <w:right w:w="108" w:type="dxa"/>
            </w:tcMar>
            <w:vAlign w:val="center"/>
          </w:tcPr>
          <w:p w14:paraId="5FE74D86"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评审内容：施工质量（安全、环保、工期、售后服务）保障措施及相关的违约承诺</w:t>
            </w:r>
          </w:p>
          <w:p w14:paraId="4795FEE5"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1</w:t>
            </w:r>
            <w:r w:rsidRPr="009D1E35">
              <w:rPr>
                <w:rFonts w:hint="eastAsia"/>
                <w:color w:val="000000" w:themeColor="text1"/>
                <w:szCs w:val="21"/>
              </w:rPr>
              <w:t>）施工安全保障措施完整；</w:t>
            </w:r>
          </w:p>
          <w:p w14:paraId="606082A3"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2</w:t>
            </w:r>
            <w:r w:rsidRPr="009D1E35">
              <w:rPr>
                <w:rFonts w:hint="eastAsia"/>
                <w:color w:val="000000" w:themeColor="text1"/>
                <w:szCs w:val="21"/>
              </w:rPr>
              <w:t>）施工工期保障有力；</w:t>
            </w:r>
          </w:p>
          <w:p w14:paraId="7180932F"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3</w:t>
            </w:r>
            <w:r w:rsidRPr="009D1E35">
              <w:rPr>
                <w:rFonts w:hint="eastAsia"/>
                <w:color w:val="000000" w:themeColor="text1"/>
                <w:szCs w:val="21"/>
              </w:rPr>
              <w:t>）保修服务切实可行。</w:t>
            </w:r>
          </w:p>
          <w:p w14:paraId="6C9B6875"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评标委员会根据响应情况评分：满足以上三项得优，满足两项得良，满足一项得中，其他情况不得分。</w:t>
            </w:r>
          </w:p>
          <w:p w14:paraId="1BAAFC38" w14:textId="21035069" w:rsidR="00F27008" w:rsidRPr="001A7502" w:rsidRDefault="00F27008" w:rsidP="009D1E35">
            <w:pPr>
              <w:snapToGrid w:val="0"/>
              <w:spacing w:line="360" w:lineRule="auto"/>
              <w:jc w:val="left"/>
              <w:rPr>
                <w:color w:val="000000" w:themeColor="text1"/>
              </w:rPr>
            </w:pPr>
            <w:r w:rsidRPr="009D1E35">
              <w:rPr>
                <w:rFonts w:hint="eastAsia"/>
                <w:color w:val="000000" w:themeColor="text1"/>
                <w:szCs w:val="21"/>
              </w:rPr>
              <w:t>在投标文件中详细说明响应情况，评标委员会根据响应情况评分：优</w:t>
            </w:r>
            <w:r w:rsidRPr="009D1E35">
              <w:rPr>
                <w:rFonts w:hint="eastAsia"/>
                <w:color w:val="000000" w:themeColor="text1"/>
                <w:szCs w:val="21"/>
              </w:rPr>
              <w:t>100</w:t>
            </w:r>
            <w:r w:rsidRPr="009D1E35">
              <w:rPr>
                <w:rFonts w:hint="eastAsia"/>
                <w:color w:val="000000" w:themeColor="text1"/>
                <w:szCs w:val="21"/>
              </w:rPr>
              <w:t>分，良</w:t>
            </w:r>
            <w:r w:rsidRPr="009D1E35">
              <w:rPr>
                <w:rFonts w:hint="eastAsia"/>
                <w:color w:val="000000" w:themeColor="text1"/>
                <w:szCs w:val="21"/>
              </w:rPr>
              <w:t>75</w:t>
            </w:r>
            <w:r w:rsidRPr="009D1E35">
              <w:rPr>
                <w:rFonts w:hint="eastAsia"/>
                <w:color w:val="000000" w:themeColor="text1"/>
                <w:szCs w:val="21"/>
              </w:rPr>
              <w:t>分，中</w:t>
            </w:r>
            <w:r w:rsidRPr="009D1E35">
              <w:rPr>
                <w:rFonts w:hint="eastAsia"/>
                <w:color w:val="000000" w:themeColor="text1"/>
                <w:szCs w:val="21"/>
              </w:rPr>
              <w:t>50</w:t>
            </w:r>
            <w:r w:rsidRPr="009D1E35">
              <w:rPr>
                <w:rFonts w:hint="eastAsia"/>
                <w:color w:val="000000" w:themeColor="text1"/>
                <w:szCs w:val="21"/>
              </w:rPr>
              <w:t>分，差不得分。</w:t>
            </w:r>
          </w:p>
        </w:tc>
      </w:tr>
      <w:tr w:rsidR="00F27008" w14:paraId="35ECA7CF" w14:textId="77777777" w:rsidTr="004E7089">
        <w:trPr>
          <w:trHeight w:val="454"/>
          <w:jc w:val="center"/>
        </w:trPr>
        <w:tc>
          <w:tcPr>
            <w:tcW w:w="704" w:type="dxa"/>
            <w:tcMar>
              <w:left w:w="108" w:type="dxa"/>
              <w:right w:w="108" w:type="dxa"/>
            </w:tcMar>
            <w:vAlign w:val="center"/>
          </w:tcPr>
          <w:p w14:paraId="0D2C79B9" w14:textId="77777777" w:rsidR="00F27008" w:rsidRDefault="00F27008" w:rsidP="0004529D">
            <w:pPr>
              <w:snapToGrid w:val="0"/>
              <w:spacing w:line="360" w:lineRule="auto"/>
              <w:jc w:val="center"/>
              <w:rPr>
                <w:color w:val="000000" w:themeColor="text1"/>
              </w:rPr>
            </w:pPr>
            <w:r w:rsidRPr="00DA51E3">
              <w:rPr>
                <w:color w:val="000000" w:themeColor="text1"/>
                <w:szCs w:val="21"/>
              </w:rPr>
              <w:t>3</w:t>
            </w:r>
          </w:p>
        </w:tc>
        <w:tc>
          <w:tcPr>
            <w:tcW w:w="3119" w:type="dxa"/>
            <w:gridSpan w:val="3"/>
            <w:tcMar>
              <w:left w:w="108" w:type="dxa"/>
              <w:right w:w="108" w:type="dxa"/>
            </w:tcMar>
            <w:vAlign w:val="center"/>
          </w:tcPr>
          <w:p w14:paraId="6850CF16" w14:textId="77777777" w:rsidR="00F27008" w:rsidRDefault="00F27008" w:rsidP="0004529D">
            <w:pPr>
              <w:snapToGrid w:val="0"/>
              <w:spacing w:line="360" w:lineRule="auto"/>
              <w:jc w:val="center"/>
              <w:rPr>
                <w:color w:val="000000" w:themeColor="text1"/>
              </w:rPr>
            </w:pPr>
            <w:r w:rsidRPr="00DA51E3">
              <w:rPr>
                <w:color w:val="000000" w:themeColor="text1"/>
                <w:szCs w:val="21"/>
              </w:rPr>
              <w:t>综合实力部分</w:t>
            </w:r>
          </w:p>
        </w:tc>
        <w:tc>
          <w:tcPr>
            <w:tcW w:w="4677" w:type="dxa"/>
            <w:tcMar>
              <w:left w:w="108" w:type="dxa"/>
              <w:right w:w="108" w:type="dxa"/>
            </w:tcMar>
            <w:vAlign w:val="center"/>
          </w:tcPr>
          <w:p w14:paraId="6CF60A0E" w14:textId="33B59E11" w:rsidR="00F27008" w:rsidRPr="001A7502" w:rsidRDefault="004D0FCE" w:rsidP="0004529D">
            <w:pPr>
              <w:snapToGrid w:val="0"/>
              <w:spacing w:line="360" w:lineRule="auto"/>
              <w:jc w:val="center"/>
              <w:rPr>
                <w:color w:val="000000" w:themeColor="text1"/>
              </w:rPr>
            </w:pPr>
            <w:r>
              <w:rPr>
                <w:rFonts w:hint="eastAsia"/>
                <w:color w:val="000000" w:themeColor="text1"/>
                <w:szCs w:val="21"/>
              </w:rPr>
              <w:t>19</w:t>
            </w:r>
          </w:p>
        </w:tc>
      </w:tr>
      <w:tr w:rsidR="000B52B2" w14:paraId="125080A0" w14:textId="77777777" w:rsidTr="004E7089">
        <w:trPr>
          <w:trHeight w:val="454"/>
          <w:jc w:val="center"/>
        </w:trPr>
        <w:tc>
          <w:tcPr>
            <w:tcW w:w="704" w:type="dxa"/>
            <w:vMerge w:val="restart"/>
            <w:tcMar>
              <w:left w:w="108" w:type="dxa"/>
              <w:right w:w="108" w:type="dxa"/>
            </w:tcMar>
            <w:vAlign w:val="center"/>
          </w:tcPr>
          <w:p w14:paraId="52EE7941" w14:textId="77777777" w:rsidR="000B52B2" w:rsidRDefault="000B52B2"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B52B2" w:rsidRDefault="000B52B2"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B52B2" w:rsidRDefault="000B52B2" w:rsidP="00CF6D1E">
            <w:pPr>
              <w:snapToGrid w:val="0"/>
              <w:spacing w:line="360" w:lineRule="auto"/>
              <w:jc w:val="center"/>
              <w:rPr>
                <w:color w:val="000000" w:themeColor="text1"/>
              </w:rPr>
            </w:pPr>
            <w:r w:rsidRPr="00DA51E3">
              <w:rPr>
                <w:color w:val="000000" w:themeColor="text1"/>
                <w:szCs w:val="21"/>
              </w:rPr>
              <w:t>评分因素</w:t>
            </w:r>
          </w:p>
        </w:tc>
        <w:tc>
          <w:tcPr>
            <w:tcW w:w="872" w:type="dxa"/>
            <w:tcMar>
              <w:left w:w="108" w:type="dxa"/>
              <w:right w:w="108" w:type="dxa"/>
            </w:tcMar>
            <w:vAlign w:val="center"/>
          </w:tcPr>
          <w:p w14:paraId="2C259061" w14:textId="77777777" w:rsidR="000B52B2" w:rsidRDefault="000B52B2"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54E28D38" w14:textId="77777777" w:rsidR="000B52B2" w:rsidRPr="001A7502" w:rsidRDefault="000B52B2" w:rsidP="00CF6D1E">
            <w:pPr>
              <w:snapToGrid w:val="0"/>
              <w:spacing w:line="360" w:lineRule="auto"/>
              <w:jc w:val="center"/>
              <w:rPr>
                <w:color w:val="000000" w:themeColor="text1"/>
              </w:rPr>
            </w:pPr>
            <w:bookmarkStart w:id="2" w:name="OLE_LINK8"/>
            <w:r w:rsidRPr="001A7502">
              <w:rPr>
                <w:color w:val="000000" w:themeColor="text1"/>
                <w:szCs w:val="21"/>
              </w:rPr>
              <w:t>评分准则</w:t>
            </w:r>
            <w:bookmarkEnd w:id="2"/>
          </w:p>
        </w:tc>
      </w:tr>
      <w:tr w:rsidR="000B52B2" w14:paraId="2F1E4B91" w14:textId="77777777" w:rsidTr="004E7089">
        <w:trPr>
          <w:trHeight w:val="454"/>
          <w:jc w:val="center"/>
        </w:trPr>
        <w:tc>
          <w:tcPr>
            <w:tcW w:w="704" w:type="dxa"/>
            <w:vMerge/>
            <w:tcMar>
              <w:left w:w="108" w:type="dxa"/>
              <w:right w:w="108" w:type="dxa"/>
            </w:tcMar>
            <w:vAlign w:val="center"/>
          </w:tcPr>
          <w:p w14:paraId="0FD68FE2" w14:textId="77777777" w:rsidR="000B52B2" w:rsidRDefault="000B52B2"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0B52B2" w:rsidRPr="00DA51E3" w:rsidRDefault="000B52B2"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0B52B2" w:rsidRPr="00DA51E3" w:rsidRDefault="000B52B2" w:rsidP="00BD552A">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72" w:type="dxa"/>
            <w:tcMar>
              <w:left w:w="108" w:type="dxa"/>
              <w:right w:w="108" w:type="dxa"/>
            </w:tcMar>
            <w:vAlign w:val="center"/>
          </w:tcPr>
          <w:p w14:paraId="388282A5" w14:textId="0AB0497C" w:rsidR="000B52B2" w:rsidRPr="00DA51E3" w:rsidRDefault="000B52B2" w:rsidP="0061518E">
            <w:pPr>
              <w:snapToGrid w:val="0"/>
              <w:spacing w:line="360" w:lineRule="auto"/>
              <w:jc w:val="center"/>
              <w:rPr>
                <w:color w:val="000000" w:themeColor="text1"/>
                <w:szCs w:val="21"/>
              </w:rPr>
            </w:pPr>
            <w:r>
              <w:rPr>
                <w:color w:val="000000" w:themeColor="text1"/>
                <w:szCs w:val="21"/>
              </w:rPr>
              <w:t>5</w:t>
            </w:r>
          </w:p>
        </w:tc>
        <w:tc>
          <w:tcPr>
            <w:tcW w:w="4677" w:type="dxa"/>
            <w:tcMar>
              <w:left w:w="108" w:type="dxa"/>
              <w:right w:w="108" w:type="dxa"/>
            </w:tcMar>
          </w:tcPr>
          <w:p w14:paraId="64E81FAC" w14:textId="77777777" w:rsidR="000B52B2" w:rsidRDefault="000B52B2" w:rsidP="00AE5CAB">
            <w:pPr>
              <w:snapToGrid w:val="0"/>
              <w:spacing w:line="360" w:lineRule="auto"/>
              <w:jc w:val="left"/>
            </w:pPr>
            <w:r>
              <w:rPr>
                <w:rFonts w:hint="eastAsia"/>
              </w:rPr>
              <w:t>评分内容：</w:t>
            </w:r>
          </w:p>
          <w:p w14:paraId="15E689AB" w14:textId="77777777" w:rsidR="006E7D6D" w:rsidRDefault="006E7D6D" w:rsidP="006E7D6D">
            <w:pPr>
              <w:snapToGrid w:val="0"/>
              <w:spacing w:line="360" w:lineRule="auto"/>
              <w:jc w:val="left"/>
              <w:rPr>
                <w:szCs w:val="21"/>
              </w:rPr>
            </w:pPr>
            <w:r>
              <w:rPr>
                <w:rFonts w:hint="eastAsia"/>
                <w:szCs w:val="21"/>
              </w:rPr>
              <w:t>投标人</w:t>
            </w:r>
            <w:r>
              <w:rPr>
                <w:szCs w:val="21"/>
              </w:rPr>
              <w:t>具有质量管理体系认证证书</w:t>
            </w:r>
            <w:r>
              <w:rPr>
                <w:rFonts w:hint="eastAsia"/>
                <w:szCs w:val="21"/>
              </w:rPr>
              <w:t>（认证范围包括建筑装修装饰工程施工）</w:t>
            </w:r>
            <w:r>
              <w:rPr>
                <w:szCs w:val="21"/>
              </w:rPr>
              <w:t>、环境管理体系认证证书</w:t>
            </w:r>
            <w:r>
              <w:rPr>
                <w:rFonts w:hint="eastAsia"/>
                <w:szCs w:val="21"/>
              </w:rPr>
              <w:t>（认证范围包括建筑装修装饰工程施工）</w:t>
            </w:r>
            <w:r>
              <w:rPr>
                <w:szCs w:val="21"/>
              </w:rPr>
              <w:t>、职业健康安全管理体系认证证书</w:t>
            </w:r>
            <w:r>
              <w:rPr>
                <w:rFonts w:hint="eastAsia"/>
                <w:szCs w:val="21"/>
              </w:rPr>
              <w:t>（认证范围包括建筑装修装饰工程施工）</w:t>
            </w:r>
            <w:r>
              <w:rPr>
                <w:szCs w:val="21"/>
              </w:rPr>
              <w:t>，</w:t>
            </w:r>
            <w:r>
              <w:rPr>
                <w:rFonts w:hint="eastAsia"/>
                <w:szCs w:val="21"/>
              </w:rPr>
              <w:t>每有一个证书得</w:t>
            </w:r>
            <w:r>
              <w:rPr>
                <w:szCs w:val="21"/>
              </w:rPr>
              <w:t>34</w:t>
            </w:r>
            <w:r>
              <w:rPr>
                <w:rFonts w:hint="eastAsia"/>
                <w:szCs w:val="21"/>
              </w:rPr>
              <w:t>分，累计</w:t>
            </w:r>
            <w:r>
              <w:rPr>
                <w:szCs w:val="21"/>
              </w:rPr>
              <w:t>得分，</w:t>
            </w:r>
            <w:r>
              <w:rPr>
                <w:rFonts w:hint="eastAsia"/>
                <w:szCs w:val="21"/>
              </w:rPr>
              <w:t>最高不超过</w:t>
            </w:r>
            <w:r>
              <w:rPr>
                <w:szCs w:val="21"/>
              </w:rPr>
              <w:t>100</w:t>
            </w:r>
            <w:r>
              <w:rPr>
                <w:rFonts w:hint="eastAsia"/>
                <w:szCs w:val="21"/>
              </w:rPr>
              <w:t>分。</w:t>
            </w:r>
          </w:p>
          <w:p w14:paraId="72154A01" w14:textId="77777777" w:rsidR="000B52B2" w:rsidRDefault="000B52B2" w:rsidP="00AE5CAB">
            <w:pPr>
              <w:snapToGrid w:val="0"/>
              <w:spacing w:line="360" w:lineRule="auto"/>
              <w:jc w:val="left"/>
              <w:rPr>
                <w:color w:val="000000" w:themeColor="text1"/>
                <w:szCs w:val="21"/>
              </w:rPr>
            </w:pPr>
            <w:r>
              <w:rPr>
                <w:rFonts w:hint="eastAsia"/>
                <w:color w:val="000000" w:themeColor="text1"/>
                <w:szCs w:val="21"/>
              </w:rPr>
              <w:t>评分依据：</w:t>
            </w:r>
          </w:p>
          <w:p w14:paraId="35C50C76" w14:textId="77777777" w:rsidR="000B52B2" w:rsidRDefault="000B52B2" w:rsidP="00AE5CAB">
            <w:pPr>
              <w:snapToGrid w:val="0"/>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要求提供有效的认证证书作为得分依据。</w:t>
            </w:r>
          </w:p>
          <w:p w14:paraId="4204041B" w14:textId="637BEDB2" w:rsidR="000B52B2" w:rsidRPr="00A80C50" w:rsidRDefault="000B52B2" w:rsidP="00AE5CAB">
            <w:pPr>
              <w:snapToGrid w:val="0"/>
              <w:spacing w:line="360" w:lineRule="auto"/>
              <w:jc w:val="left"/>
              <w:rPr>
                <w:color w:val="000000" w:themeColor="text1"/>
                <w:szCs w:val="21"/>
              </w:rPr>
            </w:pPr>
            <w:r>
              <w:rPr>
                <w:rFonts w:hint="eastAsia"/>
                <w:color w:val="000000" w:themeColor="text1"/>
                <w:szCs w:val="21"/>
              </w:rPr>
              <w:t>2.</w:t>
            </w:r>
            <w:r>
              <w:rPr>
                <w:rFonts w:hint="eastAsia"/>
                <w:color w:val="000000" w:themeColor="text1"/>
                <w:szCs w:val="21"/>
              </w:rPr>
              <w:t>以上资料均要求提供复印件并加盖投标人公章。</w:t>
            </w:r>
          </w:p>
        </w:tc>
      </w:tr>
      <w:tr w:rsidR="000B52B2" w14:paraId="0831D5E3" w14:textId="77777777" w:rsidTr="004E7089">
        <w:trPr>
          <w:trHeight w:val="454"/>
          <w:jc w:val="center"/>
        </w:trPr>
        <w:tc>
          <w:tcPr>
            <w:tcW w:w="704" w:type="dxa"/>
            <w:vMerge/>
            <w:vAlign w:val="center"/>
          </w:tcPr>
          <w:p w14:paraId="75485B61" w14:textId="77777777" w:rsidR="000B52B2" w:rsidRPr="00DA51E3" w:rsidRDefault="000B52B2"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0B52B2" w:rsidRDefault="000B52B2"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0B52B2" w:rsidRDefault="000B52B2" w:rsidP="00BD552A">
            <w:pPr>
              <w:snapToGrid w:val="0"/>
              <w:spacing w:line="360" w:lineRule="auto"/>
              <w:jc w:val="center"/>
              <w:rPr>
                <w:color w:val="000000" w:themeColor="text1"/>
              </w:rPr>
            </w:pPr>
            <w:r w:rsidRPr="00DA51E3">
              <w:rPr>
                <w:color w:val="000000" w:themeColor="text1"/>
                <w:szCs w:val="21"/>
              </w:rPr>
              <w:t>投标人同类项目业绩情况</w:t>
            </w:r>
          </w:p>
        </w:tc>
        <w:tc>
          <w:tcPr>
            <w:tcW w:w="872" w:type="dxa"/>
            <w:tcMar>
              <w:left w:w="108" w:type="dxa"/>
              <w:right w:w="108" w:type="dxa"/>
            </w:tcMar>
            <w:vAlign w:val="center"/>
          </w:tcPr>
          <w:p w14:paraId="6AE0D76F" w14:textId="524E5036" w:rsidR="000B52B2" w:rsidRDefault="000B52B2" w:rsidP="00B9480C">
            <w:pPr>
              <w:snapToGrid w:val="0"/>
              <w:spacing w:line="360" w:lineRule="auto"/>
              <w:jc w:val="center"/>
              <w:rPr>
                <w:color w:val="000000" w:themeColor="text1"/>
              </w:rPr>
            </w:pPr>
            <w:r>
              <w:rPr>
                <w:color w:val="000000" w:themeColor="text1"/>
                <w:szCs w:val="21"/>
              </w:rPr>
              <w:t>3</w:t>
            </w:r>
          </w:p>
        </w:tc>
        <w:tc>
          <w:tcPr>
            <w:tcW w:w="4677" w:type="dxa"/>
            <w:tcMar>
              <w:left w:w="108" w:type="dxa"/>
              <w:right w:w="108" w:type="dxa"/>
            </w:tcMar>
            <w:vAlign w:val="center"/>
          </w:tcPr>
          <w:p w14:paraId="73C0C098" w14:textId="6957A4D1" w:rsidR="000B52B2" w:rsidRPr="00A80C50" w:rsidRDefault="000B52B2" w:rsidP="00B9480C">
            <w:pPr>
              <w:snapToGrid w:val="0"/>
              <w:spacing w:line="360" w:lineRule="auto"/>
              <w:jc w:val="left"/>
              <w:rPr>
                <w:color w:val="000000" w:themeColor="text1"/>
                <w:szCs w:val="21"/>
              </w:rPr>
            </w:pPr>
            <w:r w:rsidRPr="00A80C50">
              <w:rPr>
                <w:rFonts w:hint="eastAsia"/>
                <w:color w:val="000000" w:themeColor="text1"/>
                <w:szCs w:val="21"/>
              </w:rPr>
              <w:t>考察投标人近三年（自</w:t>
            </w:r>
            <w:r w:rsidRPr="00A80C50">
              <w:rPr>
                <w:rFonts w:hint="eastAsia"/>
                <w:color w:val="000000" w:themeColor="text1"/>
                <w:szCs w:val="21"/>
              </w:rPr>
              <w:t>201</w:t>
            </w:r>
            <w:r>
              <w:rPr>
                <w:color w:val="000000" w:themeColor="text1"/>
                <w:szCs w:val="21"/>
              </w:rPr>
              <w:t>8</w:t>
            </w:r>
            <w:r w:rsidRPr="00A80C50">
              <w:rPr>
                <w:rFonts w:hint="eastAsia"/>
                <w:color w:val="000000" w:themeColor="text1"/>
                <w:szCs w:val="21"/>
              </w:rPr>
              <w:t>年</w:t>
            </w:r>
            <w:r w:rsidR="00553B5B">
              <w:rPr>
                <w:szCs w:val="21"/>
              </w:rPr>
              <w:t>7</w:t>
            </w:r>
            <w:r w:rsidRPr="00A80C50">
              <w:rPr>
                <w:rFonts w:hint="eastAsia"/>
                <w:color w:val="000000" w:themeColor="text1"/>
                <w:szCs w:val="21"/>
              </w:rPr>
              <w:t>月</w:t>
            </w:r>
            <w:r w:rsidRPr="00A80C50">
              <w:rPr>
                <w:rFonts w:hint="eastAsia"/>
                <w:color w:val="000000" w:themeColor="text1"/>
                <w:szCs w:val="21"/>
              </w:rPr>
              <w:t>1</w:t>
            </w:r>
            <w:r w:rsidRPr="00A80C50">
              <w:rPr>
                <w:rFonts w:hint="eastAsia"/>
                <w:color w:val="000000" w:themeColor="text1"/>
                <w:szCs w:val="21"/>
              </w:rPr>
              <w:t>日（含）至本项目开标之日，以项目验收或履约评价时间为准）同类项目</w:t>
            </w:r>
            <w:r>
              <w:rPr>
                <w:rFonts w:hint="eastAsia"/>
                <w:color w:val="000000" w:themeColor="text1"/>
                <w:szCs w:val="21"/>
              </w:rPr>
              <w:t>（</w:t>
            </w:r>
            <w:r w:rsidR="00553B5B">
              <w:rPr>
                <w:color w:val="000000" w:themeColor="text1"/>
                <w:szCs w:val="21"/>
              </w:rPr>
              <w:t>同类项目专指施工内容涉及</w:t>
            </w:r>
            <w:r w:rsidR="00553B5B">
              <w:rPr>
                <w:rFonts w:hint="eastAsia"/>
                <w:color w:val="000000" w:themeColor="text1"/>
                <w:szCs w:val="21"/>
              </w:rPr>
              <w:t>会议室或者报告厅装修改造</w:t>
            </w:r>
            <w:r>
              <w:rPr>
                <w:rFonts w:hint="eastAsia"/>
                <w:color w:val="000000" w:themeColor="text1"/>
                <w:szCs w:val="21"/>
              </w:rPr>
              <w:t>）</w:t>
            </w:r>
            <w:r w:rsidRPr="00A80C50">
              <w:rPr>
                <w:rFonts w:hint="eastAsia"/>
                <w:color w:val="000000" w:themeColor="text1"/>
                <w:szCs w:val="21"/>
              </w:rPr>
              <w:t>业绩情况：有</w:t>
            </w:r>
            <w:r w:rsidRPr="00A80C50">
              <w:rPr>
                <w:rFonts w:hint="eastAsia"/>
                <w:color w:val="000000" w:themeColor="text1"/>
                <w:szCs w:val="21"/>
              </w:rPr>
              <w:t>3</w:t>
            </w:r>
            <w:r w:rsidRPr="00A80C50">
              <w:rPr>
                <w:rFonts w:hint="eastAsia"/>
                <w:color w:val="000000" w:themeColor="text1"/>
                <w:szCs w:val="21"/>
              </w:rPr>
              <w:t>个的，得</w:t>
            </w:r>
            <w:r w:rsidRPr="00A80C50">
              <w:rPr>
                <w:rFonts w:hint="eastAsia"/>
                <w:color w:val="000000" w:themeColor="text1"/>
                <w:szCs w:val="21"/>
              </w:rPr>
              <w:t>100</w:t>
            </w:r>
            <w:r w:rsidRPr="00A80C50">
              <w:rPr>
                <w:rFonts w:hint="eastAsia"/>
                <w:color w:val="000000" w:themeColor="text1"/>
                <w:szCs w:val="21"/>
              </w:rPr>
              <w:t>分；</w:t>
            </w:r>
            <w:r w:rsidRPr="00A80C50">
              <w:rPr>
                <w:rFonts w:hint="eastAsia"/>
                <w:color w:val="000000" w:themeColor="text1"/>
                <w:szCs w:val="21"/>
              </w:rPr>
              <w:t>2</w:t>
            </w:r>
            <w:r w:rsidRPr="00A80C50">
              <w:rPr>
                <w:rFonts w:hint="eastAsia"/>
                <w:color w:val="000000" w:themeColor="text1"/>
                <w:szCs w:val="21"/>
              </w:rPr>
              <w:t>个的，得</w:t>
            </w:r>
            <w:r w:rsidRPr="00A80C50">
              <w:rPr>
                <w:rFonts w:hint="eastAsia"/>
                <w:color w:val="000000" w:themeColor="text1"/>
                <w:szCs w:val="21"/>
              </w:rPr>
              <w:t>60</w:t>
            </w:r>
            <w:r w:rsidRPr="00A80C50">
              <w:rPr>
                <w:rFonts w:hint="eastAsia"/>
                <w:color w:val="000000" w:themeColor="text1"/>
                <w:szCs w:val="21"/>
              </w:rPr>
              <w:t>分；</w:t>
            </w:r>
            <w:r w:rsidRPr="00A80C50">
              <w:rPr>
                <w:rFonts w:hint="eastAsia"/>
                <w:color w:val="000000" w:themeColor="text1"/>
                <w:szCs w:val="21"/>
              </w:rPr>
              <w:t>1</w:t>
            </w:r>
            <w:r w:rsidRPr="00A80C50">
              <w:rPr>
                <w:rFonts w:hint="eastAsia"/>
                <w:color w:val="000000" w:themeColor="text1"/>
                <w:szCs w:val="21"/>
              </w:rPr>
              <w:t>个的，得</w:t>
            </w:r>
            <w:r w:rsidRPr="00A80C50">
              <w:rPr>
                <w:rFonts w:hint="eastAsia"/>
                <w:color w:val="000000" w:themeColor="text1"/>
                <w:szCs w:val="21"/>
              </w:rPr>
              <w:t>30</w:t>
            </w:r>
            <w:r w:rsidRPr="00A80C50">
              <w:rPr>
                <w:rFonts w:hint="eastAsia"/>
                <w:color w:val="000000" w:themeColor="text1"/>
                <w:szCs w:val="21"/>
              </w:rPr>
              <w:t>分；没有的不得分。</w:t>
            </w:r>
          </w:p>
          <w:p w14:paraId="0268C3F2" w14:textId="58C88637" w:rsidR="000B52B2" w:rsidRPr="00A80C50" w:rsidRDefault="000B52B2" w:rsidP="00D334F0">
            <w:pPr>
              <w:snapToGrid w:val="0"/>
              <w:spacing w:line="360" w:lineRule="auto"/>
              <w:jc w:val="left"/>
              <w:rPr>
                <w:color w:val="000000" w:themeColor="text1"/>
              </w:rPr>
            </w:pPr>
            <w:r w:rsidRPr="00A80C50">
              <w:rPr>
                <w:rFonts w:hint="eastAsia"/>
                <w:color w:val="000000" w:themeColor="text1"/>
                <w:szCs w:val="21"/>
              </w:rPr>
              <w:t>要求同时提供合同关键信息（通过合同关键信息</w:t>
            </w:r>
            <w:r w:rsidRPr="00A80C50">
              <w:rPr>
                <w:rFonts w:hint="eastAsia"/>
                <w:color w:val="000000" w:themeColor="text1"/>
                <w:szCs w:val="21"/>
              </w:rPr>
              <w:lastRenderedPageBreak/>
              <w:t>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0B52B2" w14:paraId="0C802900" w14:textId="77777777" w:rsidTr="004E7089">
        <w:trPr>
          <w:trHeight w:val="454"/>
          <w:jc w:val="center"/>
        </w:trPr>
        <w:tc>
          <w:tcPr>
            <w:tcW w:w="704" w:type="dxa"/>
            <w:vMerge/>
            <w:vAlign w:val="center"/>
          </w:tcPr>
          <w:p w14:paraId="1047270B" w14:textId="77777777" w:rsidR="000B52B2" w:rsidRPr="00DA51E3" w:rsidRDefault="000B52B2" w:rsidP="000B52B2">
            <w:pPr>
              <w:snapToGrid w:val="0"/>
              <w:spacing w:line="360" w:lineRule="auto"/>
              <w:jc w:val="left"/>
              <w:rPr>
                <w:color w:val="000000" w:themeColor="text1"/>
              </w:rPr>
            </w:pPr>
          </w:p>
        </w:tc>
        <w:tc>
          <w:tcPr>
            <w:tcW w:w="564" w:type="dxa"/>
            <w:tcMar>
              <w:left w:w="108" w:type="dxa"/>
              <w:right w:w="108" w:type="dxa"/>
            </w:tcMar>
            <w:vAlign w:val="center"/>
          </w:tcPr>
          <w:p w14:paraId="14B185D3" w14:textId="6120389C" w:rsidR="000B52B2" w:rsidRDefault="000B52B2" w:rsidP="000B52B2">
            <w:pPr>
              <w:snapToGrid w:val="0"/>
              <w:spacing w:line="360" w:lineRule="auto"/>
              <w:jc w:val="center"/>
              <w:rPr>
                <w:color w:val="000000" w:themeColor="text1"/>
                <w:szCs w:val="21"/>
              </w:rPr>
            </w:pPr>
            <w:r>
              <w:rPr>
                <w:rFonts w:hint="eastAsia"/>
                <w:color w:val="000000" w:themeColor="text1"/>
                <w:szCs w:val="21"/>
              </w:rPr>
              <w:t>3</w:t>
            </w:r>
          </w:p>
        </w:tc>
        <w:tc>
          <w:tcPr>
            <w:tcW w:w="1683" w:type="dxa"/>
            <w:tcMar>
              <w:left w:w="108" w:type="dxa"/>
              <w:right w:w="108" w:type="dxa"/>
            </w:tcMar>
            <w:vAlign w:val="center"/>
          </w:tcPr>
          <w:p w14:paraId="7967A54C" w14:textId="2C289EE0" w:rsidR="000B52B2" w:rsidRPr="00DA51E3" w:rsidRDefault="000B52B2" w:rsidP="00BD552A">
            <w:pPr>
              <w:snapToGrid w:val="0"/>
              <w:spacing w:line="360" w:lineRule="auto"/>
              <w:jc w:val="center"/>
              <w:rPr>
                <w:color w:val="000000" w:themeColor="text1"/>
                <w:szCs w:val="21"/>
              </w:rPr>
            </w:pPr>
            <w:r>
              <w:rPr>
                <w:rFonts w:ascii="宋体" w:hAnsi="宋体" w:hint="eastAsia"/>
                <w:szCs w:val="21"/>
              </w:rPr>
              <w:t>拟投入劳动力（项目经理、技术人员、管理班子、机械设备、场地）情况</w:t>
            </w:r>
          </w:p>
        </w:tc>
        <w:tc>
          <w:tcPr>
            <w:tcW w:w="872" w:type="dxa"/>
            <w:tcMar>
              <w:left w:w="108" w:type="dxa"/>
              <w:right w:w="108" w:type="dxa"/>
            </w:tcMar>
            <w:vAlign w:val="center"/>
          </w:tcPr>
          <w:p w14:paraId="183D56EA" w14:textId="2D63C7ED" w:rsidR="000B52B2" w:rsidRDefault="000B52B2" w:rsidP="000B52B2">
            <w:pPr>
              <w:snapToGrid w:val="0"/>
              <w:spacing w:line="360" w:lineRule="auto"/>
              <w:jc w:val="center"/>
              <w:rPr>
                <w:color w:val="000000" w:themeColor="text1"/>
                <w:szCs w:val="21"/>
              </w:rPr>
            </w:pPr>
            <w:r>
              <w:rPr>
                <w:rFonts w:hint="eastAsia"/>
                <w:sz w:val="20"/>
              </w:rPr>
              <w:t>8</w:t>
            </w:r>
          </w:p>
        </w:tc>
        <w:tc>
          <w:tcPr>
            <w:tcW w:w="4677" w:type="dxa"/>
            <w:tcMar>
              <w:left w:w="108" w:type="dxa"/>
              <w:right w:w="108" w:type="dxa"/>
            </w:tcMar>
            <w:vAlign w:val="center"/>
          </w:tcPr>
          <w:p w14:paraId="67F98CB0" w14:textId="77777777" w:rsidR="000B52B2" w:rsidRDefault="000B52B2" w:rsidP="000B52B2">
            <w:pPr>
              <w:spacing w:after="160" w:line="240" w:lineRule="exact"/>
              <w:jc w:val="left"/>
              <w:rPr>
                <w:rFonts w:ascii="宋体" w:hAnsi="宋体"/>
                <w:szCs w:val="21"/>
              </w:rPr>
            </w:pPr>
            <w:r>
              <w:rPr>
                <w:rFonts w:ascii="宋体" w:hAnsi="宋体" w:hint="eastAsia"/>
                <w:szCs w:val="21"/>
              </w:rPr>
              <w:t>项目负责人及项目团队成员须是投标人的正式聘任员工。在此基础上，考察内容：</w:t>
            </w:r>
          </w:p>
          <w:p w14:paraId="43060B10" w14:textId="77777777" w:rsidR="00166AD6" w:rsidRDefault="00166AD6" w:rsidP="00166AD6">
            <w:pPr>
              <w:snapToGrid w:val="0"/>
              <w:spacing w:line="360" w:lineRule="auto"/>
              <w:jc w:val="left"/>
              <w:rPr>
                <w:color w:val="000000" w:themeColor="text1"/>
                <w:szCs w:val="21"/>
              </w:rPr>
            </w:pPr>
            <w:r>
              <w:rPr>
                <w:color w:val="000000" w:themeColor="text1"/>
                <w:szCs w:val="21"/>
              </w:rPr>
              <w:t>1</w:t>
            </w:r>
            <w:r>
              <w:rPr>
                <w:color w:val="000000" w:themeColor="text1"/>
                <w:szCs w:val="21"/>
              </w:rPr>
              <w:t>、项目经理具有</w:t>
            </w:r>
            <w:r>
              <w:rPr>
                <w:rFonts w:hint="eastAsia"/>
                <w:color w:val="000000" w:themeColor="text1"/>
                <w:szCs w:val="21"/>
              </w:rPr>
              <w:t>一</w:t>
            </w:r>
            <w:r>
              <w:rPr>
                <w:color w:val="000000" w:themeColor="text1"/>
                <w:szCs w:val="21"/>
              </w:rPr>
              <w:t>级建造师执业资格（</w:t>
            </w:r>
            <w:r>
              <w:rPr>
                <w:rFonts w:hint="eastAsia"/>
                <w:color w:val="000000" w:themeColor="text1"/>
                <w:szCs w:val="21"/>
              </w:rPr>
              <w:t>建筑</w:t>
            </w:r>
            <w:r>
              <w:rPr>
                <w:color w:val="000000" w:themeColor="text1"/>
                <w:szCs w:val="21"/>
              </w:rPr>
              <w:t>工程专业）得</w:t>
            </w:r>
            <w:r>
              <w:rPr>
                <w:color w:val="000000" w:themeColor="text1"/>
                <w:szCs w:val="21"/>
              </w:rPr>
              <w:t>60</w:t>
            </w:r>
            <w:r>
              <w:rPr>
                <w:color w:val="000000" w:themeColor="text1"/>
                <w:szCs w:val="21"/>
              </w:rPr>
              <w:t>分数；</w:t>
            </w:r>
          </w:p>
          <w:p w14:paraId="59E32AB8" w14:textId="77777777" w:rsidR="00166AD6" w:rsidRDefault="00166AD6" w:rsidP="00166AD6">
            <w:pPr>
              <w:snapToGrid w:val="0"/>
              <w:spacing w:line="360" w:lineRule="auto"/>
              <w:jc w:val="left"/>
              <w:rPr>
                <w:color w:val="000000" w:themeColor="text1"/>
                <w:szCs w:val="21"/>
              </w:rPr>
            </w:pPr>
            <w:r>
              <w:rPr>
                <w:color w:val="000000" w:themeColor="text1"/>
                <w:szCs w:val="21"/>
              </w:rPr>
              <w:t>2</w:t>
            </w:r>
            <w:r>
              <w:rPr>
                <w:color w:val="000000" w:themeColor="text1"/>
                <w:szCs w:val="21"/>
              </w:rPr>
              <w:t>、拟安排项目团队（项目经理除外）：</w:t>
            </w:r>
            <w:r>
              <w:rPr>
                <w:rFonts w:hint="eastAsia"/>
                <w:color w:val="000000"/>
                <w:szCs w:val="21"/>
              </w:rPr>
              <w:t>工程师</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人，安全员</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w:t>
            </w:r>
            <w:proofErr w:type="gramStart"/>
            <w:r>
              <w:rPr>
                <w:rFonts w:hint="eastAsia"/>
                <w:color w:val="000000"/>
                <w:szCs w:val="21"/>
              </w:rPr>
              <w:t>质量员</w:t>
            </w:r>
            <w:proofErr w:type="gramEnd"/>
            <w:r>
              <w:rPr>
                <w:rFonts w:hint="eastAsia"/>
                <w:color w:val="000000"/>
                <w:szCs w:val="21"/>
              </w:rPr>
              <w:t>5</w:t>
            </w:r>
            <w:r>
              <w:rPr>
                <w:rFonts w:hint="eastAsia"/>
                <w:color w:val="000000"/>
                <w:szCs w:val="21"/>
              </w:rPr>
              <w:t>分</w:t>
            </w:r>
            <w:r>
              <w:rPr>
                <w:rFonts w:hint="eastAsia"/>
                <w:color w:val="000000"/>
                <w:szCs w:val="21"/>
              </w:rPr>
              <w:t>/</w:t>
            </w:r>
            <w:r>
              <w:rPr>
                <w:rFonts w:hint="eastAsia"/>
                <w:color w:val="000000"/>
                <w:szCs w:val="21"/>
              </w:rPr>
              <w:t>人，</w:t>
            </w:r>
            <w:proofErr w:type="gramStart"/>
            <w:r>
              <w:rPr>
                <w:color w:val="000000"/>
                <w:szCs w:val="21"/>
              </w:rPr>
              <w:t>造价员</w:t>
            </w:r>
            <w:proofErr w:type="gramEnd"/>
            <w:r>
              <w:rPr>
                <w:color w:val="000000"/>
                <w:szCs w:val="21"/>
              </w:rPr>
              <w:t>5</w:t>
            </w:r>
            <w:r>
              <w:rPr>
                <w:color w:val="000000"/>
                <w:szCs w:val="21"/>
              </w:rPr>
              <w:t>分</w:t>
            </w:r>
            <w:r>
              <w:rPr>
                <w:color w:val="000000"/>
                <w:szCs w:val="21"/>
              </w:rPr>
              <w:t>/</w:t>
            </w:r>
            <w:r>
              <w:rPr>
                <w:color w:val="000000"/>
                <w:szCs w:val="21"/>
              </w:rPr>
              <w:t>人</w:t>
            </w:r>
            <w:r>
              <w:rPr>
                <w:rFonts w:hint="eastAsia"/>
                <w:color w:val="000000"/>
                <w:szCs w:val="21"/>
              </w:rPr>
              <w:t>，最高</w:t>
            </w:r>
            <w:r>
              <w:rPr>
                <w:rFonts w:hint="eastAsia"/>
                <w:color w:val="000000"/>
                <w:szCs w:val="21"/>
              </w:rPr>
              <w:t>40</w:t>
            </w:r>
            <w:r>
              <w:rPr>
                <w:rFonts w:hint="eastAsia"/>
                <w:color w:val="000000"/>
                <w:szCs w:val="21"/>
              </w:rPr>
              <w:t>分。</w:t>
            </w:r>
            <w:proofErr w:type="gramStart"/>
            <w:r>
              <w:rPr>
                <w:color w:val="000000" w:themeColor="text1"/>
                <w:szCs w:val="21"/>
              </w:rPr>
              <w:t>一</w:t>
            </w:r>
            <w:proofErr w:type="gramEnd"/>
            <w:r>
              <w:rPr>
                <w:color w:val="000000" w:themeColor="text1"/>
                <w:szCs w:val="21"/>
              </w:rPr>
              <w:t>人员满足不同条件只计一次分。</w:t>
            </w:r>
          </w:p>
          <w:p w14:paraId="4942A086" w14:textId="77777777" w:rsidR="000B52B2" w:rsidRDefault="000B52B2" w:rsidP="000B52B2">
            <w:pPr>
              <w:spacing w:after="160" w:line="240" w:lineRule="exact"/>
              <w:jc w:val="left"/>
              <w:rPr>
                <w:rFonts w:ascii="宋体" w:hAnsi="宋体"/>
                <w:szCs w:val="21"/>
              </w:rPr>
            </w:pPr>
            <w:r>
              <w:rPr>
                <w:rFonts w:ascii="宋体" w:hAnsi="宋体" w:hint="eastAsia"/>
                <w:szCs w:val="21"/>
              </w:rPr>
              <w:t>注：</w:t>
            </w:r>
          </w:p>
          <w:p w14:paraId="1C151377" w14:textId="1333735E" w:rsidR="000B52B2" w:rsidRDefault="000B52B2" w:rsidP="000B52B2">
            <w:pPr>
              <w:spacing w:after="160" w:line="240" w:lineRule="exact"/>
              <w:jc w:val="left"/>
              <w:rPr>
                <w:rFonts w:ascii="宋体" w:hAnsi="宋体"/>
                <w:szCs w:val="21"/>
              </w:rPr>
            </w:pPr>
            <w:r>
              <w:rPr>
                <w:rFonts w:ascii="宋体" w:hAnsi="宋体" w:hint="eastAsia"/>
                <w:szCs w:val="21"/>
              </w:rPr>
              <w:t>1.提供以上人员聘任合同关键页、该人员近三个月（2021年</w:t>
            </w:r>
            <w:r w:rsidR="00166AD6">
              <w:rPr>
                <w:rFonts w:ascii="宋体" w:hAnsi="宋体" w:hint="eastAsia"/>
                <w:szCs w:val="21"/>
              </w:rPr>
              <w:t>3</w:t>
            </w:r>
            <w:r>
              <w:rPr>
                <w:rFonts w:ascii="宋体" w:hAnsi="宋体" w:hint="eastAsia"/>
                <w:szCs w:val="21"/>
              </w:rPr>
              <w:t>月至2021年</w:t>
            </w:r>
            <w:r w:rsidR="00166AD6">
              <w:rPr>
                <w:rFonts w:ascii="宋体" w:hAnsi="宋体" w:hint="eastAsia"/>
                <w:szCs w:val="21"/>
              </w:rPr>
              <w:t>6</w:t>
            </w:r>
            <w:r>
              <w:rPr>
                <w:rFonts w:ascii="宋体" w:hAnsi="宋体" w:hint="eastAsia"/>
                <w:szCs w:val="21"/>
              </w:rPr>
              <w:t>月中的任意连续三个月）在投标单位购买社保的相关证明文件及资格（职称）证书复印件等证明材料并加盖投标人公章。</w:t>
            </w:r>
          </w:p>
          <w:p w14:paraId="043BFDB1" w14:textId="6F988D73" w:rsidR="000B52B2" w:rsidRPr="00A80C50" w:rsidRDefault="000B52B2" w:rsidP="000B52B2">
            <w:pPr>
              <w:snapToGrid w:val="0"/>
              <w:spacing w:line="360" w:lineRule="auto"/>
              <w:jc w:val="left"/>
              <w:rPr>
                <w:color w:val="000000" w:themeColor="text1"/>
                <w:szCs w:val="21"/>
              </w:rPr>
            </w:pPr>
            <w:r>
              <w:rPr>
                <w:rFonts w:ascii="宋体" w:hAnsi="宋体" w:hint="eastAsia"/>
                <w:szCs w:val="21"/>
              </w:rPr>
              <w:t>2.评分中出现无证明资料或专家无法凭所提供资料判断是否得分的情况，一律作不得分处理。</w:t>
            </w:r>
          </w:p>
        </w:tc>
      </w:tr>
      <w:tr w:rsidR="000B52B2" w14:paraId="17AD5F6A" w14:textId="77777777" w:rsidTr="000B52B2">
        <w:trPr>
          <w:trHeight w:val="454"/>
          <w:jc w:val="center"/>
        </w:trPr>
        <w:tc>
          <w:tcPr>
            <w:tcW w:w="704" w:type="dxa"/>
            <w:vMerge/>
            <w:vAlign w:val="center"/>
          </w:tcPr>
          <w:p w14:paraId="06E72CA9" w14:textId="77777777" w:rsidR="000B52B2" w:rsidRPr="00DA51E3" w:rsidRDefault="000B52B2" w:rsidP="000B52B2">
            <w:pPr>
              <w:snapToGrid w:val="0"/>
              <w:spacing w:line="360" w:lineRule="auto"/>
              <w:jc w:val="left"/>
              <w:rPr>
                <w:color w:val="000000" w:themeColor="text1"/>
              </w:rPr>
            </w:pPr>
          </w:p>
        </w:tc>
        <w:tc>
          <w:tcPr>
            <w:tcW w:w="564" w:type="dxa"/>
            <w:tcMar>
              <w:left w:w="108" w:type="dxa"/>
              <w:right w:w="108" w:type="dxa"/>
            </w:tcMar>
            <w:vAlign w:val="center"/>
          </w:tcPr>
          <w:p w14:paraId="6DA8F96D" w14:textId="4A777115" w:rsidR="000B52B2" w:rsidRDefault="000B52B2" w:rsidP="000B52B2">
            <w:pPr>
              <w:snapToGrid w:val="0"/>
              <w:spacing w:line="360" w:lineRule="auto"/>
              <w:jc w:val="center"/>
              <w:rPr>
                <w:color w:val="000000" w:themeColor="text1"/>
                <w:szCs w:val="21"/>
              </w:rPr>
            </w:pPr>
            <w:r>
              <w:rPr>
                <w:rFonts w:hint="eastAsia"/>
                <w:color w:val="000000" w:themeColor="text1"/>
                <w:szCs w:val="21"/>
              </w:rPr>
              <w:t>4</w:t>
            </w:r>
          </w:p>
        </w:tc>
        <w:tc>
          <w:tcPr>
            <w:tcW w:w="1683" w:type="dxa"/>
            <w:tcMar>
              <w:left w:w="108" w:type="dxa"/>
              <w:right w:w="108" w:type="dxa"/>
            </w:tcMar>
            <w:vAlign w:val="center"/>
          </w:tcPr>
          <w:p w14:paraId="0675C6FC" w14:textId="633A19A7" w:rsidR="000B52B2" w:rsidRPr="00DA51E3" w:rsidRDefault="000B52B2" w:rsidP="00BD552A">
            <w:pPr>
              <w:snapToGrid w:val="0"/>
              <w:spacing w:line="360" w:lineRule="auto"/>
              <w:jc w:val="center"/>
              <w:rPr>
                <w:color w:val="000000" w:themeColor="text1"/>
                <w:szCs w:val="21"/>
              </w:rPr>
            </w:pPr>
            <w:r>
              <w:rPr>
                <w:rFonts w:ascii="宋体" w:hAnsi="宋体" w:hint="eastAsia"/>
                <w:szCs w:val="21"/>
              </w:rPr>
              <w:t>服务网点</w:t>
            </w:r>
          </w:p>
        </w:tc>
        <w:tc>
          <w:tcPr>
            <w:tcW w:w="872" w:type="dxa"/>
            <w:tcMar>
              <w:left w:w="108" w:type="dxa"/>
              <w:right w:w="108" w:type="dxa"/>
            </w:tcMar>
            <w:vAlign w:val="center"/>
          </w:tcPr>
          <w:p w14:paraId="6F5F52BD" w14:textId="4B6C5DA1" w:rsidR="000B52B2" w:rsidRDefault="000B52B2" w:rsidP="000B52B2">
            <w:pPr>
              <w:snapToGrid w:val="0"/>
              <w:spacing w:line="360" w:lineRule="auto"/>
              <w:jc w:val="center"/>
              <w:rPr>
                <w:color w:val="000000" w:themeColor="text1"/>
                <w:szCs w:val="21"/>
              </w:rPr>
            </w:pPr>
            <w:r>
              <w:rPr>
                <w:rFonts w:ascii="宋体" w:hAnsi="宋体" w:hint="eastAsia"/>
                <w:szCs w:val="21"/>
              </w:rPr>
              <w:t>3</w:t>
            </w:r>
          </w:p>
        </w:tc>
        <w:tc>
          <w:tcPr>
            <w:tcW w:w="4677" w:type="dxa"/>
            <w:tcMar>
              <w:left w:w="108" w:type="dxa"/>
              <w:right w:w="108" w:type="dxa"/>
            </w:tcMar>
            <w:vAlign w:val="center"/>
          </w:tcPr>
          <w:p w14:paraId="705FF533" w14:textId="77777777" w:rsidR="004059B1" w:rsidRDefault="004059B1" w:rsidP="004059B1">
            <w:pPr>
              <w:jc w:val="left"/>
              <w:rPr>
                <w:rFonts w:ascii="宋体" w:hAnsi="宋体"/>
                <w:szCs w:val="21"/>
              </w:rPr>
            </w:pPr>
            <w:r>
              <w:rPr>
                <w:rFonts w:ascii="宋体" w:hAnsi="宋体" w:hint="eastAsia"/>
                <w:szCs w:val="21"/>
              </w:rPr>
              <w:t>1.</w:t>
            </w:r>
            <w:r w:rsidRPr="00A16A8D">
              <w:rPr>
                <w:rFonts w:ascii="宋体" w:hAnsi="宋体"/>
                <w:szCs w:val="21"/>
              </w:rPr>
              <w:t>深圳供应商或非深圳供应商，但在深圳市有合法注册的分公司或办事处等机构的，得满分（须在投标文件中就设立的机构类型进行说明，并提供机构营业执照复印件）；否则不得分。</w:t>
            </w:r>
          </w:p>
          <w:p w14:paraId="36F60868" w14:textId="5E5605F5" w:rsidR="000B52B2" w:rsidRPr="00A80C50" w:rsidRDefault="004059B1" w:rsidP="005A7047">
            <w:pPr>
              <w:jc w:val="left"/>
              <w:rPr>
                <w:color w:val="000000" w:themeColor="text1"/>
                <w:szCs w:val="21"/>
              </w:rPr>
            </w:pPr>
            <w:r w:rsidRPr="00B25B26">
              <w:rPr>
                <w:rFonts w:ascii="宋体" w:hAnsi="宋体" w:hint="eastAsia"/>
                <w:szCs w:val="21"/>
              </w:rPr>
              <w:t>2、</w:t>
            </w:r>
            <w:r>
              <w:rPr>
                <w:rFonts w:ascii="宋体" w:hAnsi="宋体"/>
                <w:szCs w:val="21"/>
              </w:rPr>
              <w:t>非深圳</w:t>
            </w:r>
            <w:proofErr w:type="gramStart"/>
            <w:r>
              <w:rPr>
                <w:rFonts w:ascii="宋体" w:hAnsi="宋体"/>
                <w:szCs w:val="21"/>
              </w:rPr>
              <w:t>供应商</w:t>
            </w:r>
            <w:r>
              <w:rPr>
                <w:rFonts w:ascii="宋体" w:hAnsi="宋体" w:hint="eastAsia"/>
                <w:szCs w:val="21"/>
              </w:rPr>
              <w:t>且</w:t>
            </w:r>
            <w:r>
              <w:rPr>
                <w:rFonts w:ascii="宋体" w:hAnsi="宋体"/>
                <w:szCs w:val="21"/>
              </w:rPr>
              <w:t>在</w:t>
            </w:r>
            <w:proofErr w:type="gramEnd"/>
            <w:r>
              <w:rPr>
                <w:rFonts w:ascii="宋体" w:hAnsi="宋体"/>
                <w:szCs w:val="21"/>
              </w:rPr>
              <w:t>深圳市</w:t>
            </w:r>
            <w:r>
              <w:rPr>
                <w:rFonts w:ascii="宋体" w:hAnsi="宋体" w:hint="eastAsia"/>
                <w:szCs w:val="21"/>
              </w:rPr>
              <w:t>没有</w:t>
            </w:r>
            <w:r>
              <w:rPr>
                <w:rFonts w:ascii="宋体" w:hAnsi="宋体"/>
                <w:szCs w:val="21"/>
              </w:rPr>
              <w:t>合法注册的分公司或办事处等机构的</w:t>
            </w:r>
            <w:r>
              <w:rPr>
                <w:rFonts w:ascii="宋体" w:hAnsi="宋体" w:hint="eastAsia"/>
                <w:szCs w:val="21"/>
              </w:rPr>
              <w:t>外地供应商，如在投标文件中承诺：中标后在深圳市设立合法本地经营（服务）网点的并提供承诺文件（格式自定）的，得</w:t>
            </w:r>
            <w:r w:rsidRPr="004059B1">
              <w:rPr>
                <w:rFonts w:ascii="宋体" w:hAnsi="宋体" w:hint="eastAsia"/>
                <w:szCs w:val="21"/>
                <w:u w:val="single"/>
              </w:rPr>
              <w:t>_</w:t>
            </w:r>
            <w:r w:rsidR="005A7047">
              <w:rPr>
                <w:rFonts w:ascii="宋体" w:hAnsi="宋体"/>
                <w:szCs w:val="21"/>
                <w:u w:val="single"/>
              </w:rPr>
              <w:t>2</w:t>
            </w:r>
            <w:r w:rsidRPr="004059B1">
              <w:rPr>
                <w:rFonts w:ascii="宋体" w:hAnsi="宋体" w:hint="eastAsia"/>
                <w:szCs w:val="21"/>
                <w:u w:val="single"/>
              </w:rPr>
              <w:t>0</w:t>
            </w:r>
            <w:r>
              <w:rPr>
                <w:rFonts w:ascii="宋体" w:hAnsi="宋体" w:hint="eastAsia"/>
                <w:szCs w:val="21"/>
                <w:u w:val="single"/>
              </w:rPr>
              <w:t>_</w:t>
            </w:r>
            <w:r>
              <w:rPr>
                <w:rFonts w:ascii="宋体" w:hAnsi="宋体" w:hint="eastAsia"/>
                <w:szCs w:val="21"/>
              </w:rPr>
              <w:t>分；未提供承诺或承诺内容不满足要求不得分。</w:t>
            </w:r>
          </w:p>
        </w:tc>
      </w:tr>
      <w:tr w:rsidR="00F27008" w14:paraId="46B3FE49" w14:textId="77777777" w:rsidTr="004E7089">
        <w:trPr>
          <w:trHeight w:val="454"/>
          <w:jc w:val="center"/>
        </w:trPr>
        <w:tc>
          <w:tcPr>
            <w:tcW w:w="704" w:type="dxa"/>
            <w:tcMar>
              <w:left w:w="108" w:type="dxa"/>
              <w:right w:w="108" w:type="dxa"/>
            </w:tcMar>
            <w:vAlign w:val="center"/>
          </w:tcPr>
          <w:p w14:paraId="5C52A129" w14:textId="77777777" w:rsidR="00F27008" w:rsidRDefault="00F27008" w:rsidP="00B9480C">
            <w:pPr>
              <w:snapToGrid w:val="0"/>
              <w:spacing w:line="360" w:lineRule="auto"/>
              <w:jc w:val="center"/>
              <w:rPr>
                <w:color w:val="000000" w:themeColor="text1"/>
              </w:rPr>
            </w:pPr>
            <w:r w:rsidRPr="00DA51E3">
              <w:rPr>
                <w:color w:val="000000" w:themeColor="text1"/>
                <w:szCs w:val="21"/>
              </w:rPr>
              <w:t>4</w:t>
            </w:r>
          </w:p>
        </w:tc>
        <w:tc>
          <w:tcPr>
            <w:tcW w:w="3119" w:type="dxa"/>
            <w:gridSpan w:val="3"/>
            <w:tcMar>
              <w:left w:w="108" w:type="dxa"/>
              <w:right w:w="108" w:type="dxa"/>
            </w:tcMar>
            <w:vAlign w:val="center"/>
          </w:tcPr>
          <w:p w14:paraId="1785F812" w14:textId="77777777" w:rsidR="00F27008" w:rsidRDefault="00F27008" w:rsidP="00B9480C">
            <w:pPr>
              <w:snapToGrid w:val="0"/>
              <w:spacing w:line="360" w:lineRule="auto"/>
              <w:jc w:val="center"/>
              <w:rPr>
                <w:color w:val="000000" w:themeColor="text1"/>
              </w:rPr>
            </w:pPr>
            <w:r w:rsidRPr="00DA51E3">
              <w:rPr>
                <w:color w:val="000000" w:themeColor="text1"/>
                <w:szCs w:val="21"/>
              </w:rPr>
              <w:t>诚信部分</w:t>
            </w:r>
          </w:p>
        </w:tc>
        <w:tc>
          <w:tcPr>
            <w:tcW w:w="4677" w:type="dxa"/>
            <w:tcMar>
              <w:left w:w="108" w:type="dxa"/>
              <w:right w:w="108" w:type="dxa"/>
            </w:tcMar>
            <w:vAlign w:val="center"/>
          </w:tcPr>
          <w:p w14:paraId="61103AFE" w14:textId="1ABDB84E" w:rsidR="00F27008" w:rsidRDefault="005A7047" w:rsidP="00B9480C">
            <w:pPr>
              <w:snapToGrid w:val="0"/>
              <w:spacing w:line="360" w:lineRule="auto"/>
              <w:jc w:val="center"/>
              <w:rPr>
                <w:color w:val="000000" w:themeColor="text1"/>
              </w:rPr>
            </w:pPr>
            <w:r>
              <w:rPr>
                <w:color w:val="000000" w:themeColor="text1"/>
                <w:szCs w:val="21"/>
              </w:rPr>
              <w:t>8</w:t>
            </w:r>
          </w:p>
        </w:tc>
      </w:tr>
      <w:tr w:rsidR="00F27008" w14:paraId="5A4B93E1" w14:textId="77777777" w:rsidTr="004E7089">
        <w:trPr>
          <w:trHeight w:val="454"/>
          <w:jc w:val="center"/>
        </w:trPr>
        <w:tc>
          <w:tcPr>
            <w:tcW w:w="704" w:type="dxa"/>
            <w:vMerge w:val="restart"/>
            <w:tcMar>
              <w:left w:w="108" w:type="dxa"/>
              <w:right w:w="108" w:type="dxa"/>
            </w:tcMar>
            <w:vAlign w:val="center"/>
          </w:tcPr>
          <w:p w14:paraId="022F1276" w14:textId="77777777" w:rsidR="00F27008"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F27008" w:rsidRDefault="00F27008"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F27008" w:rsidRDefault="00F27008" w:rsidP="00B9480C">
            <w:pPr>
              <w:snapToGrid w:val="0"/>
              <w:spacing w:line="360" w:lineRule="auto"/>
              <w:jc w:val="center"/>
              <w:rPr>
                <w:color w:val="000000" w:themeColor="text1"/>
              </w:rPr>
            </w:pPr>
            <w:r w:rsidRPr="00DA51E3">
              <w:rPr>
                <w:color w:val="000000" w:themeColor="text1"/>
                <w:szCs w:val="21"/>
              </w:rPr>
              <w:t>评分因素</w:t>
            </w:r>
          </w:p>
        </w:tc>
        <w:tc>
          <w:tcPr>
            <w:tcW w:w="872" w:type="dxa"/>
            <w:vAlign w:val="center"/>
          </w:tcPr>
          <w:p w14:paraId="4E0D4A14" w14:textId="77777777" w:rsidR="00F27008" w:rsidRDefault="00F27008"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1719F7FE" w14:textId="77777777" w:rsidR="00F27008" w:rsidRDefault="00F27008" w:rsidP="00B9480C">
            <w:pPr>
              <w:snapToGrid w:val="0"/>
              <w:spacing w:line="360" w:lineRule="auto"/>
              <w:jc w:val="center"/>
              <w:rPr>
                <w:color w:val="000000" w:themeColor="text1"/>
              </w:rPr>
            </w:pPr>
            <w:r w:rsidRPr="00DA51E3">
              <w:rPr>
                <w:color w:val="000000" w:themeColor="text1"/>
                <w:szCs w:val="21"/>
              </w:rPr>
              <w:t>评分准则</w:t>
            </w:r>
          </w:p>
        </w:tc>
      </w:tr>
      <w:tr w:rsidR="00F27008" w14:paraId="5D834F78" w14:textId="77777777" w:rsidTr="004E7089">
        <w:trPr>
          <w:trHeight w:val="454"/>
          <w:jc w:val="center"/>
        </w:trPr>
        <w:tc>
          <w:tcPr>
            <w:tcW w:w="704" w:type="dxa"/>
            <w:vMerge/>
            <w:vAlign w:val="center"/>
          </w:tcPr>
          <w:p w14:paraId="2074F8F4" w14:textId="77777777" w:rsidR="00F27008" w:rsidRPr="00DA51E3"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F27008" w:rsidRDefault="00F27008"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F27008" w:rsidRDefault="00F27008" w:rsidP="00B856B9">
            <w:pPr>
              <w:snapToGrid w:val="0"/>
              <w:spacing w:line="360" w:lineRule="auto"/>
              <w:jc w:val="center"/>
              <w:rPr>
                <w:color w:val="000000" w:themeColor="text1"/>
              </w:rPr>
            </w:pPr>
            <w:r w:rsidRPr="00DA51E3">
              <w:rPr>
                <w:color w:val="000000" w:themeColor="text1"/>
                <w:szCs w:val="21"/>
              </w:rPr>
              <w:t>诚信管理情况</w:t>
            </w:r>
          </w:p>
        </w:tc>
        <w:tc>
          <w:tcPr>
            <w:tcW w:w="872" w:type="dxa"/>
            <w:vAlign w:val="center"/>
          </w:tcPr>
          <w:p w14:paraId="3D234781" w14:textId="11DA6FFC" w:rsidR="00F27008" w:rsidRDefault="00F27008" w:rsidP="00B9480C">
            <w:pPr>
              <w:snapToGrid w:val="0"/>
              <w:spacing w:line="360" w:lineRule="auto"/>
              <w:jc w:val="center"/>
              <w:rPr>
                <w:color w:val="000000" w:themeColor="text1"/>
              </w:rPr>
            </w:pPr>
            <w:r>
              <w:rPr>
                <w:color w:val="000000" w:themeColor="text1"/>
                <w:szCs w:val="21"/>
              </w:rPr>
              <w:t>5</w:t>
            </w:r>
          </w:p>
        </w:tc>
        <w:tc>
          <w:tcPr>
            <w:tcW w:w="4677" w:type="dxa"/>
            <w:tcMar>
              <w:left w:w="108" w:type="dxa"/>
              <w:right w:w="108" w:type="dxa"/>
            </w:tcMar>
          </w:tcPr>
          <w:p w14:paraId="42CA148D" w14:textId="30AC6D0C" w:rsidR="00F27008" w:rsidRDefault="00F27008" w:rsidP="00B9480C">
            <w:pPr>
              <w:snapToGrid w:val="0"/>
              <w:spacing w:line="360" w:lineRule="auto"/>
              <w:jc w:val="left"/>
              <w:rPr>
                <w:color w:val="000000" w:themeColor="text1"/>
              </w:rPr>
            </w:pPr>
            <w:r>
              <w:rPr>
                <w:rFonts w:hint="eastAsia"/>
                <w:color w:val="000000" w:themeColor="text1"/>
              </w:rPr>
              <w:t>根据《深圳市财政委员会关于印发〈深圳市政府采购供应商诚信管理暂行办法操作细则〉的通知》（深</w:t>
            </w:r>
            <w:proofErr w:type="gramStart"/>
            <w:r>
              <w:rPr>
                <w:rFonts w:hint="eastAsia"/>
                <w:color w:val="000000" w:themeColor="text1"/>
              </w:rPr>
              <w:t>财购</w:t>
            </w:r>
            <w:r>
              <w:rPr>
                <w:rFonts w:hint="eastAsia"/>
                <w:color w:val="000000" w:themeColor="text1"/>
              </w:rPr>
              <w:t>[</w:t>
            </w:r>
            <w:proofErr w:type="gramEnd"/>
            <w:r>
              <w:rPr>
                <w:rFonts w:hint="eastAsia"/>
                <w:color w:val="000000" w:themeColor="text1"/>
              </w:rPr>
              <w:t>2017]42</w:t>
            </w:r>
            <w:r>
              <w:rPr>
                <w:rFonts w:hint="eastAsia"/>
                <w:color w:val="000000" w:themeColor="text1"/>
              </w:rPr>
              <w:t>号）的要求，投标人在参与政府采购活动中存在诚信相关问题且在主管部</w:t>
            </w:r>
            <w:r>
              <w:rPr>
                <w:rFonts w:hint="eastAsia"/>
                <w:color w:val="000000" w:themeColor="text1"/>
              </w:rPr>
              <w:lastRenderedPageBreak/>
              <w:t>门相关处理措施实施期限内的，本项不得分，否则得满分。投标人无需提供任何证明材料，由工作人员向评审委员会提供相关信息。</w:t>
            </w:r>
          </w:p>
        </w:tc>
      </w:tr>
      <w:tr w:rsidR="00F27008" w14:paraId="2ED38336" w14:textId="77777777" w:rsidTr="004E7089">
        <w:trPr>
          <w:trHeight w:val="454"/>
          <w:jc w:val="center"/>
        </w:trPr>
        <w:tc>
          <w:tcPr>
            <w:tcW w:w="704" w:type="dxa"/>
            <w:vMerge/>
            <w:vAlign w:val="center"/>
          </w:tcPr>
          <w:p w14:paraId="118C9E2A" w14:textId="77777777" w:rsidR="00F27008" w:rsidRPr="00DA51E3"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F27008" w:rsidRDefault="00F27008"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F27008" w:rsidRDefault="00F27008" w:rsidP="00B856B9">
            <w:pPr>
              <w:snapToGrid w:val="0"/>
              <w:spacing w:line="360" w:lineRule="auto"/>
              <w:jc w:val="center"/>
              <w:rPr>
                <w:color w:val="000000" w:themeColor="text1"/>
              </w:rPr>
            </w:pPr>
            <w:r w:rsidRPr="00DA51E3">
              <w:rPr>
                <w:color w:val="000000" w:themeColor="text1"/>
                <w:szCs w:val="21"/>
              </w:rPr>
              <w:t>履约评价情况</w:t>
            </w:r>
          </w:p>
        </w:tc>
        <w:tc>
          <w:tcPr>
            <w:tcW w:w="872" w:type="dxa"/>
            <w:vAlign w:val="center"/>
          </w:tcPr>
          <w:p w14:paraId="5C727892" w14:textId="27C07683" w:rsidR="00F27008" w:rsidRDefault="005A7047" w:rsidP="00B9480C">
            <w:pPr>
              <w:snapToGrid w:val="0"/>
              <w:spacing w:line="360" w:lineRule="auto"/>
              <w:jc w:val="center"/>
              <w:rPr>
                <w:color w:val="000000" w:themeColor="text1"/>
              </w:rPr>
            </w:pPr>
            <w:r>
              <w:rPr>
                <w:color w:val="000000" w:themeColor="text1"/>
                <w:szCs w:val="21"/>
              </w:rPr>
              <w:t>3</w:t>
            </w:r>
          </w:p>
        </w:tc>
        <w:tc>
          <w:tcPr>
            <w:tcW w:w="4677" w:type="dxa"/>
            <w:tcMar>
              <w:left w:w="108" w:type="dxa"/>
              <w:right w:w="108" w:type="dxa"/>
            </w:tcMar>
          </w:tcPr>
          <w:p w14:paraId="549337E1" w14:textId="2B53AE31" w:rsidR="00F27008" w:rsidRDefault="00F27008" w:rsidP="00587AF0">
            <w:pPr>
              <w:snapToGrid w:val="0"/>
              <w:spacing w:line="360" w:lineRule="auto"/>
              <w:jc w:val="left"/>
              <w:rPr>
                <w:color w:val="000000" w:themeColor="text1"/>
              </w:rPr>
            </w:pPr>
            <w:r>
              <w:rPr>
                <w:rFonts w:hint="eastAsia"/>
                <w:color w:val="000000" w:themeColor="text1"/>
              </w:rPr>
              <w:t>近三年（以投标截止日期为准）在深圳大学招投标中心有履约评价为差的记录，本项不得分，否则，得满分。投标人无需提供任何证明材料，由工作人员向评委会提供相关信息。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77ACB75D"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681BAA">
        <w:rPr>
          <w:color w:val="FF0000"/>
          <w:kern w:val="0"/>
          <w:szCs w:val="21"/>
          <w:u w:val="single"/>
        </w:rPr>
        <w:t>丽湖校区模拟法庭二次装修工程</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1C5F1809" w:rsidR="00716BDE" w:rsidRDefault="00091272">
      <w:pPr>
        <w:adjustRightInd w:val="0"/>
        <w:snapToGrid w:val="0"/>
        <w:spacing w:line="360" w:lineRule="auto"/>
        <w:rPr>
          <w:kern w:val="0"/>
          <w:szCs w:val="21"/>
        </w:rPr>
      </w:pPr>
      <w:r>
        <w:rPr>
          <w:kern w:val="0"/>
          <w:szCs w:val="21"/>
        </w:rPr>
        <w:t>一、项目编号：</w:t>
      </w:r>
      <w:r w:rsidR="00681BAA">
        <w:rPr>
          <w:kern w:val="0"/>
          <w:szCs w:val="21"/>
        </w:rPr>
        <w:t>SZUCG20211417GC</w:t>
      </w:r>
    </w:p>
    <w:p w14:paraId="19D7A2F6" w14:textId="7423F523" w:rsidR="00716BDE" w:rsidRDefault="00091272">
      <w:pPr>
        <w:adjustRightInd w:val="0"/>
        <w:snapToGrid w:val="0"/>
        <w:spacing w:line="360" w:lineRule="auto"/>
        <w:rPr>
          <w:kern w:val="0"/>
          <w:szCs w:val="21"/>
        </w:rPr>
      </w:pPr>
      <w:r>
        <w:rPr>
          <w:kern w:val="0"/>
          <w:szCs w:val="21"/>
        </w:rPr>
        <w:t>二、项目名称：</w:t>
      </w:r>
      <w:r w:rsidR="00681BAA">
        <w:rPr>
          <w:kern w:val="0"/>
          <w:szCs w:val="21"/>
        </w:rPr>
        <w:t>丽湖校区模拟法庭二次装修工程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Pr="00784F02" w:rsidRDefault="00091272">
      <w:pPr>
        <w:adjustRightInd w:val="0"/>
        <w:snapToGrid w:val="0"/>
        <w:spacing w:line="360" w:lineRule="auto"/>
        <w:ind w:firstLineChars="200" w:firstLine="420"/>
        <w:rPr>
          <w:kern w:val="0"/>
          <w:szCs w:val="21"/>
        </w:rPr>
      </w:pPr>
      <w:r w:rsidRPr="00784F02">
        <w:rPr>
          <w:rFonts w:hint="eastAsia"/>
          <w:kern w:val="0"/>
          <w:szCs w:val="21"/>
        </w:rPr>
        <w:t xml:space="preserve">1. </w:t>
      </w:r>
      <w:r w:rsidRPr="00784F02">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73981E52" w14:textId="7A9A5A8B" w:rsidR="002505F1" w:rsidRDefault="002505F1" w:rsidP="002505F1">
      <w:pPr>
        <w:adjustRightInd w:val="0"/>
        <w:snapToGrid w:val="0"/>
        <w:spacing w:line="360" w:lineRule="auto"/>
        <w:ind w:firstLineChars="200" w:firstLine="420"/>
        <w:rPr>
          <w:b/>
          <w:kern w:val="0"/>
          <w:szCs w:val="21"/>
        </w:rPr>
      </w:pPr>
      <w:r>
        <w:rPr>
          <w:kern w:val="0"/>
          <w:szCs w:val="21"/>
        </w:rPr>
        <w:t>2</w:t>
      </w:r>
      <w:r>
        <w:rPr>
          <w:rFonts w:hint="eastAsia"/>
          <w:kern w:val="0"/>
          <w:szCs w:val="21"/>
        </w:rPr>
        <w:t>.</w:t>
      </w:r>
      <w:r>
        <w:rPr>
          <w:rFonts w:hint="eastAsia"/>
          <w:b/>
          <w:kern w:val="0"/>
          <w:szCs w:val="21"/>
        </w:rPr>
        <w:t xml:space="preserve"> </w:t>
      </w:r>
      <w:r w:rsidR="00166AD6">
        <w:rPr>
          <w:rFonts w:hint="eastAsia"/>
          <w:b/>
          <w:kern w:val="0"/>
          <w:szCs w:val="21"/>
        </w:rPr>
        <w:t>投标人</w:t>
      </w:r>
      <w:r w:rsidR="00166AD6" w:rsidRPr="00E95EA7">
        <w:rPr>
          <w:rFonts w:hint="eastAsia"/>
          <w:b/>
          <w:kern w:val="0"/>
          <w:szCs w:val="21"/>
        </w:rPr>
        <w:t>需具有建筑装修装饰工程专业承包一级资质</w:t>
      </w:r>
      <w:r w:rsidR="00166AD6">
        <w:rPr>
          <w:rFonts w:hint="eastAsia"/>
          <w:b/>
          <w:kern w:val="0"/>
          <w:szCs w:val="21"/>
        </w:rPr>
        <w:t>（证明文件：投标人须提供资质证书复印件加盖投标人公章）。</w:t>
      </w:r>
    </w:p>
    <w:p w14:paraId="6E22E945" w14:textId="4CA6B30C"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7B036B05" w14:textId="1E3095A9" w:rsidR="00E3321C" w:rsidRDefault="00091272" w:rsidP="00E3321C">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E91D0A" w:rsidRPr="00E91D0A">
        <w:rPr>
          <w:kern w:val="0"/>
          <w:szCs w:val="21"/>
        </w:rPr>
        <w:t>355,534.68</w:t>
      </w:r>
      <w:r w:rsidR="00E3321C">
        <w:rPr>
          <w:kern w:val="0"/>
          <w:szCs w:val="21"/>
        </w:rPr>
        <w:t>元（人民币）。</w:t>
      </w:r>
    </w:p>
    <w:p w14:paraId="3A6BE84F" w14:textId="72ECA1AD" w:rsidR="00716BDE" w:rsidRPr="00E3321C" w:rsidRDefault="00716BDE">
      <w:pPr>
        <w:adjustRightInd w:val="0"/>
        <w:snapToGrid w:val="0"/>
        <w:spacing w:line="360" w:lineRule="auto"/>
        <w:ind w:firstLine="420"/>
        <w:rPr>
          <w:kern w:val="0"/>
          <w:szCs w:val="21"/>
        </w:rPr>
      </w:pPr>
    </w:p>
    <w:p w14:paraId="3D5EB1BC" w14:textId="77777777" w:rsidR="00716BDE" w:rsidRPr="00D72211" w:rsidRDefault="00091272">
      <w:pPr>
        <w:adjustRightInd w:val="0"/>
        <w:snapToGrid w:val="0"/>
        <w:spacing w:line="360" w:lineRule="auto"/>
        <w:rPr>
          <w:kern w:val="0"/>
          <w:szCs w:val="21"/>
        </w:rPr>
      </w:pPr>
      <w:r w:rsidRPr="00D72211">
        <w:rPr>
          <w:kern w:val="0"/>
          <w:szCs w:val="21"/>
        </w:rPr>
        <w:t>六、投标与开标注意事项：</w:t>
      </w:r>
    </w:p>
    <w:p w14:paraId="7B9CDC06" w14:textId="77777777" w:rsidR="00CE008C" w:rsidRPr="00D72211" w:rsidRDefault="00CE008C" w:rsidP="00CE008C">
      <w:pPr>
        <w:adjustRightInd w:val="0"/>
        <w:snapToGrid w:val="0"/>
        <w:spacing w:line="360" w:lineRule="auto"/>
        <w:ind w:firstLineChars="200" w:firstLine="420"/>
        <w:rPr>
          <w:kern w:val="0"/>
          <w:szCs w:val="21"/>
        </w:rPr>
      </w:pPr>
      <w:bookmarkStart w:id="3" w:name="投标邀请书"/>
      <w:r w:rsidRPr="00D72211">
        <w:rPr>
          <w:kern w:val="0"/>
          <w:szCs w:val="21"/>
        </w:rPr>
        <w:t xml:space="preserve">1. </w:t>
      </w:r>
      <w:r w:rsidRPr="00D72211">
        <w:rPr>
          <w:kern w:val="0"/>
          <w:szCs w:val="21"/>
        </w:rPr>
        <w:t>标书获得方法</w:t>
      </w:r>
      <w:r w:rsidRPr="00D72211">
        <w:rPr>
          <w:kern w:val="0"/>
          <w:szCs w:val="21"/>
        </w:rPr>
        <w:t xml:space="preserve"> </w:t>
      </w:r>
    </w:p>
    <w:p w14:paraId="4BB1D1DB" w14:textId="736F2C55" w:rsidR="00CE008C" w:rsidRPr="00112A9D" w:rsidRDefault="00CE008C" w:rsidP="00CE008C">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3E5DDF">
        <w:rPr>
          <w:rFonts w:ascii="宋体" w:hAnsi="宋体" w:cs="宋体" w:hint="eastAsia"/>
          <w:b/>
          <w:color w:val="FF0000"/>
          <w:kern w:val="0"/>
          <w:szCs w:val="21"/>
        </w:rPr>
        <w:t>招标文件售后不退</w:t>
      </w:r>
      <w:r w:rsidR="003E5DDF">
        <w:rPr>
          <w:rFonts w:ascii="宋体" w:hAnsi="宋体" w:cs="宋体"/>
          <w:b/>
          <w:color w:val="FF0000"/>
          <w:kern w:val="0"/>
          <w:szCs w:val="21"/>
        </w:rPr>
        <w:t>。</w:t>
      </w:r>
    </w:p>
    <w:p w14:paraId="7FCCAC2D" w14:textId="2C3AE5A6" w:rsidR="00CE008C" w:rsidRPr="00940E0D" w:rsidRDefault="00CE008C" w:rsidP="00CE008C">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217833">
        <w:rPr>
          <w:rFonts w:ascii="宋体" w:hAnsi="宋体" w:cs="宋体" w:hint="eastAsia"/>
          <w:kern w:val="0"/>
          <w:szCs w:val="21"/>
        </w:rPr>
        <w:t>1</w:t>
      </w:r>
      <w:r w:rsidRPr="00C554AE">
        <w:rPr>
          <w:rFonts w:ascii="宋体" w:hAnsi="宋体" w:cs="宋体" w:hint="eastAsia"/>
          <w:kern w:val="0"/>
          <w:szCs w:val="21"/>
        </w:rPr>
        <w:t>年</w:t>
      </w:r>
      <w:r w:rsidR="00D1668C">
        <w:rPr>
          <w:rFonts w:ascii="宋体" w:hAnsi="宋体" w:cs="宋体" w:hint="eastAsia"/>
          <w:kern w:val="0"/>
          <w:szCs w:val="21"/>
        </w:rPr>
        <w:t>7</w:t>
      </w:r>
      <w:r w:rsidRPr="00C554AE">
        <w:rPr>
          <w:rFonts w:ascii="宋体" w:hAnsi="宋体" w:cs="宋体" w:hint="eastAsia"/>
          <w:kern w:val="0"/>
          <w:szCs w:val="21"/>
        </w:rPr>
        <w:t>月</w:t>
      </w:r>
      <w:r w:rsidR="00D1668C">
        <w:rPr>
          <w:rFonts w:ascii="宋体" w:hAnsi="宋体" w:cs="宋体" w:hint="eastAsia"/>
          <w:kern w:val="0"/>
          <w:szCs w:val="21"/>
        </w:rPr>
        <w:t>15</w:t>
      </w:r>
      <w:r w:rsidRPr="00C554AE">
        <w:rPr>
          <w:rFonts w:ascii="宋体" w:hAnsi="宋体" w:cs="宋体" w:hint="eastAsia"/>
          <w:kern w:val="0"/>
          <w:szCs w:val="21"/>
        </w:rPr>
        <w:t>日起至</w:t>
      </w:r>
      <w:r>
        <w:rPr>
          <w:rFonts w:ascii="宋体" w:hAnsi="宋体" w:cs="宋体"/>
          <w:kern w:val="0"/>
          <w:szCs w:val="21"/>
        </w:rPr>
        <w:t>202</w:t>
      </w:r>
      <w:r w:rsidR="007A56C7">
        <w:rPr>
          <w:rFonts w:ascii="宋体" w:hAnsi="宋体" w:cs="宋体" w:hint="eastAsia"/>
          <w:kern w:val="0"/>
          <w:szCs w:val="21"/>
        </w:rPr>
        <w:t>1</w:t>
      </w:r>
      <w:r w:rsidRPr="00C554AE">
        <w:rPr>
          <w:rFonts w:ascii="宋体" w:hAnsi="宋体" w:cs="宋体" w:hint="eastAsia"/>
          <w:kern w:val="0"/>
          <w:szCs w:val="21"/>
        </w:rPr>
        <w:t>年</w:t>
      </w:r>
      <w:r w:rsidR="008D577D" w:rsidRPr="008D577D">
        <w:rPr>
          <w:rFonts w:ascii="宋体" w:hAnsi="宋体" w:cs="宋体"/>
          <w:color w:val="FF0000"/>
          <w:kern w:val="0"/>
          <w:szCs w:val="21"/>
        </w:rPr>
        <w:t>8</w:t>
      </w:r>
      <w:r w:rsidRPr="008D577D">
        <w:rPr>
          <w:rFonts w:ascii="宋体" w:hAnsi="宋体" w:cs="宋体" w:hint="eastAsia"/>
          <w:color w:val="FF0000"/>
          <w:kern w:val="0"/>
          <w:szCs w:val="21"/>
        </w:rPr>
        <w:t>月</w:t>
      </w:r>
      <w:r w:rsidR="008D577D" w:rsidRPr="008D577D">
        <w:rPr>
          <w:rFonts w:ascii="宋体" w:hAnsi="宋体" w:cs="宋体"/>
          <w:color w:val="FF0000"/>
          <w:kern w:val="0"/>
          <w:szCs w:val="21"/>
        </w:rPr>
        <w:t>3</w:t>
      </w:r>
      <w:r w:rsidRPr="008D577D">
        <w:rPr>
          <w:rFonts w:ascii="宋体" w:hAnsi="宋体" w:cs="宋体" w:hint="eastAsia"/>
          <w:color w:val="FF0000"/>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w:t>
      </w:r>
      <w:r w:rsidRPr="00940E0D">
        <w:rPr>
          <w:rFonts w:ascii="宋体" w:hAnsi="宋体" w:cs="宋体" w:hint="eastAsia"/>
          <w:b/>
          <w:kern w:val="0"/>
          <w:szCs w:val="21"/>
        </w:rPr>
        <w:t>营业执照、投标报名表</w:t>
      </w:r>
      <w:r w:rsidRPr="00940E0D">
        <w:rPr>
          <w:rFonts w:ascii="宋体" w:hAnsi="宋体" w:cs="宋体" w:hint="eastAsia"/>
          <w:kern w:val="0"/>
          <w:szCs w:val="21"/>
        </w:rPr>
        <w:t>（投标代表签名、加盖公</w:t>
      </w:r>
      <w:r w:rsidRPr="00940E0D">
        <w:rPr>
          <w:rFonts w:ascii="宋体" w:hAnsi="宋体" w:cs="宋体" w:hint="eastAsia"/>
          <w:kern w:val="0"/>
          <w:szCs w:val="21"/>
        </w:rPr>
        <w:lastRenderedPageBreak/>
        <w:t>章）</w:t>
      </w:r>
      <w:r w:rsidRPr="00940E0D">
        <w:rPr>
          <w:rFonts w:ascii="宋体" w:hAnsi="宋体" w:cs="宋体" w:hint="eastAsia"/>
          <w:b/>
          <w:kern w:val="0"/>
          <w:szCs w:val="21"/>
        </w:rPr>
        <w:t>和150元标书费缴纳凭证</w:t>
      </w:r>
      <w:r w:rsidRPr="00940E0D">
        <w:rPr>
          <w:rFonts w:ascii="宋体" w:hAnsi="宋体" w:cs="宋体" w:hint="eastAsia"/>
          <w:kern w:val="0"/>
          <w:szCs w:val="21"/>
        </w:rPr>
        <w:t>（</w:t>
      </w:r>
      <w:r w:rsidRPr="00940E0D">
        <w:rPr>
          <w:color w:val="222222"/>
        </w:rPr>
        <w:t>标书费付款回执</w:t>
      </w:r>
      <w:r w:rsidRPr="00940E0D">
        <w:rPr>
          <w:rFonts w:hint="eastAsia"/>
          <w:color w:val="222222"/>
        </w:rPr>
        <w:t>至少应有收款人账户、付款人账户、转账时间、转账金额等</w:t>
      </w:r>
      <w:r w:rsidRPr="00940E0D">
        <w:rPr>
          <w:color w:val="222222"/>
        </w:rPr>
        <w:t>信息</w:t>
      </w:r>
      <w:r w:rsidRPr="00940E0D">
        <w:rPr>
          <w:rFonts w:ascii="宋体" w:hAnsi="宋体" w:cs="宋体" w:hint="eastAsia"/>
          <w:kern w:val="0"/>
          <w:szCs w:val="21"/>
        </w:rPr>
        <w:t>）一并</w:t>
      </w:r>
      <w:r w:rsidRPr="00940E0D">
        <w:rPr>
          <w:rFonts w:ascii="宋体" w:hAnsi="宋体" w:cs="宋体"/>
          <w:kern w:val="0"/>
          <w:szCs w:val="21"/>
        </w:rPr>
        <w:t>扫描</w:t>
      </w:r>
      <w:r w:rsidRPr="00940E0D">
        <w:rPr>
          <w:rFonts w:ascii="宋体" w:hAnsi="宋体" w:cs="宋体" w:hint="eastAsia"/>
          <w:kern w:val="0"/>
          <w:szCs w:val="21"/>
        </w:rPr>
        <w:t>发至邮箱</w:t>
      </w:r>
      <w:r w:rsidRPr="00940E0D">
        <w:rPr>
          <w:rFonts w:ascii="宋体" w:hAnsi="宋体" w:cs="宋体"/>
          <w:b/>
          <w:color w:val="FF0000"/>
          <w:kern w:val="0"/>
          <w:sz w:val="24"/>
        </w:rPr>
        <w:t>zhaobiao@szu.edu.cn</w:t>
      </w:r>
      <w:r w:rsidRPr="00940E0D">
        <w:rPr>
          <w:rFonts w:ascii="宋体" w:hAnsi="宋体" w:cs="宋体" w:hint="eastAsia"/>
          <w:kern w:val="0"/>
          <w:szCs w:val="21"/>
        </w:rPr>
        <w:t xml:space="preserve"> ；标书费缴纳至深圳大学账户：</w:t>
      </w:r>
    </w:p>
    <w:p w14:paraId="69F63095"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开户行：中国银行深圳深大支行</w:t>
      </w:r>
    </w:p>
    <w:p w14:paraId="24B2B63F"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户名：深圳大学</w:t>
      </w:r>
    </w:p>
    <w:p w14:paraId="77065ADC"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账号：</w:t>
      </w:r>
      <w:r w:rsidRPr="00940E0D">
        <w:rPr>
          <w:rFonts w:ascii="宋体" w:hAnsi="宋体" w:cs="宋体"/>
          <w:kern w:val="0"/>
          <w:szCs w:val="21"/>
        </w:rPr>
        <w:t>7549 6835 0439</w:t>
      </w:r>
    </w:p>
    <w:p w14:paraId="49D8B12B"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备注：</w:t>
      </w:r>
      <w:r w:rsidRPr="00940E0D">
        <w:rPr>
          <w:rFonts w:ascii="宋体" w:hAnsi="宋体" w:cs="宋体" w:hint="eastAsia"/>
          <w:b/>
          <w:kern w:val="0"/>
          <w:szCs w:val="21"/>
          <w:u w:val="single"/>
        </w:rPr>
        <w:t>项目编号</w:t>
      </w:r>
    </w:p>
    <w:p w14:paraId="19119338" w14:textId="77777777" w:rsidR="00CE008C" w:rsidRPr="00940E0D" w:rsidRDefault="00CE008C" w:rsidP="00CE008C">
      <w:pPr>
        <w:adjustRightInd w:val="0"/>
        <w:snapToGrid w:val="0"/>
        <w:spacing w:line="360" w:lineRule="auto"/>
        <w:rPr>
          <w:kern w:val="0"/>
          <w:szCs w:val="21"/>
        </w:rPr>
      </w:pPr>
      <w:r w:rsidRPr="00940E0D">
        <w:rPr>
          <w:rFonts w:ascii="宋体" w:hAnsi="宋体" w:cs="宋体" w:hint="eastAsia"/>
          <w:kern w:val="0"/>
          <w:szCs w:val="21"/>
        </w:rPr>
        <w:t>投标报名表下载链接：</w:t>
      </w:r>
      <w:hyperlink r:id="rId8" w:history="1">
        <w:r w:rsidRPr="00940E0D">
          <w:rPr>
            <w:rStyle w:val="afa"/>
            <w:rFonts w:ascii="宋体" w:hAnsi="宋体" w:cs="宋体" w:hint="eastAsia"/>
            <w:kern w:val="0"/>
            <w:szCs w:val="21"/>
          </w:rPr>
          <w:t>http://bidding.szu.edu.cn/listfile.asp</w:t>
        </w:r>
      </w:hyperlink>
      <w:r w:rsidRPr="00940E0D">
        <w:rPr>
          <w:rFonts w:ascii="宋体" w:hAnsi="宋体" w:cs="宋体" w:hint="eastAsia"/>
          <w:kern w:val="0"/>
          <w:szCs w:val="21"/>
        </w:rPr>
        <w:t>。</w:t>
      </w:r>
    </w:p>
    <w:p w14:paraId="7DCDCE8B" w14:textId="57DB9F1C" w:rsidR="00E37AB5" w:rsidRPr="00F843AB" w:rsidRDefault="00E37AB5" w:rsidP="00E37AB5">
      <w:pPr>
        <w:adjustRightInd w:val="0"/>
        <w:snapToGrid w:val="0"/>
        <w:spacing w:line="360" w:lineRule="auto"/>
        <w:ind w:firstLine="435"/>
        <w:rPr>
          <w:color w:val="FF0000"/>
        </w:rPr>
      </w:pPr>
      <w:r>
        <w:rPr>
          <w:rFonts w:hint="eastAsia"/>
          <w:kern w:val="0"/>
          <w:szCs w:val="21"/>
        </w:rPr>
        <w:t>2.</w:t>
      </w:r>
      <w:r>
        <w:rPr>
          <w:kern w:val="0"/>
          <w:szCs w:val="21"/>
        </w:rPr>
        <w:t xml:space="preserve"> </w:t>
      </w:r>
      <w:r>
        <w:rPr>
          <w:kern w:val="0"/>
          <w:szCs w:val="21"/>
        </w:rPr>
        <w:t>现场踏勘：</w:t>
      </w:r>
      <w:r w:rsidR="001A612B">
        <w:rPr>
          <w:rFonts w:hint="eastAsia"/>
          <w:color w:val="FF0000"/>
        </w:rPr>
        <w:t>时间：</w:t>
      </w:r>
      <w:r w:rsidR="001A612B">
        <w:rPr>
          <w:rFonts w:hint="eastAsia"/>
          <w:color w:val="FF0000"/>
        </w:rPr>
        <w:t>20</w:t>
      </w:r>
      <w:r w:rsidR="001A612B">
        <w:rPr>
          <w:color w:val="FF0000"/>
        </w:rPr>
        <w:t>2</w:t>
      </w:r>
      <w:r w:rsidR="001A612B">
        <w:rPr>
          <w:rFonts w:hint="eastAsia"/>
          <w:color w:val="FF0000"/>
        </w:rPr>
        <w:t>1</w:t>
      </w:r>
      <w:r w:rsidR="001A612B">
        <w:rPr>
          <w:rFonts w:hint="eastAsia"/>
          <w:color w:val="FF0000"/>
        </w:rPr>
        <w:t>年</w:t>
      </w:r>
      <w:r w:rsidR="00D1668C">
        <w:rPr>
          <w:rFonts w:hint="eastAsia"/>
          <w:color w:val="FF0000"/>
        </w:rPr>
        <w:t>7</w:t>
      </w:r>
      <w:r w:rsidR="001A612B">
        <w:rPr>
          <w:rFonts w:hint="eastAsia"/>
          <w:color w:val="FF0000"/>
        </w:rPr>
        <w:t>月</w:t>
      </w:r>
      <w:r w:rsidR="00D1668C">
        <w:rPr>
          <w:rFonts w:hint="eastAsia"/>
          <w:color w:val="FF0000"/>
        </w:rPr>
        <w:t>21</w:t>
      </w:r>
      <w:r w:rsidR="001A612B">
        <w:rPr>
          <w:rFonts w:hint="eastAsia"/>
          <w:color w:val="FF0000"/>
        </w:rPr>
        <w:t>日（星期</w:t>
      </w:r>
      <w:r w:rsidR="00D1668C">
        <w:rPr>
          <w:rFonts w:hint="eastAsia"/>
          <w:color w:val="FF0000"/>
        </w:rPr>
        <w:t>三</w:t>
      </w:r>
      <w:r w:rsidR="001A612B">
        <w:rPr>
          <w:rFonts w:hint="eastAsia"/>
          <w:color w:val="FF0000"/>
        </w:rPr>
        <w:t>）</w:t>
      </w:r>
      <w:r w:rsidR="001A612B">
        <w:rPr>
          <w:rFonts w:hint="eastAsia"/>
          <w:color w:val="FF0000"/>
        </w:rPr>
        <w:t xml:space="preserve">10:00 </w:t>
      </w:r>
      <w:r w:rsidR="001A612B">
        <w:rPr>
          <w:rFonts w:hint="eastAsia"/>
          <w:color w:val="FF0000"/>
        </w:rPr>
        <w:t>（北京时间），地点：深圳大学丽湖校区，联系人：</w:t>
      </w:r>
      <w:r w:rsidR="00026009">
        <w:rPr>
          <w:rFonts w:hint="eastAsia"/>
          <w:color w:val="000000"/>
          <w:szCs w:val="21"/>
        </w:rPr>
        <w:t>贾老师</w:t>
      </w:r>
      <w:r w:rsidR="004476D7">
        <w:rPr>
          <w:rFonts w:hint="eastAsia"/>
          <w:color w:val="FF0000"/>
        </w:rPr>
        <w:t>，联系电话：</w:t>
      </w:r>
      <w:r w:rsidR="00026009">
        <w:rPr>
          <w:color w:val="000000"/>
          <w:szCs w:val="21"/>
        </w:rPr>
        <w:t>0755-86930596</w:t>
      </w:r>
      <w:r w:rsidR="004476D7">
        <w:rPr>
          <w:rFonts w:hint="eastAsia"/>
          <w:color w:val="FF0000"/>
        </w:rPr>
        <w:t>。</w:t>
      </w:r>
      <w:r w:rsidR="001A612B">
        <w:rPr>
          <w:color w:val="FF0000"/>
        </w:rPr>
        <w:t>供应商</w:t>
      </w:r>
      <w:r w:rsidR="001A612B">
        <w:rPr>
          <w:rFonts w:hint="eastAsia"/>
          <w:color w:val="FF0000"/>
        </w:rPr>
        <w:t>如</w:t>
      </w:r>
      <w:proofErr w:type="gramStart"/>
      <w:r w:rsidR="001A612B">
        <w:rPr>
          <w:color w:val="FF0000"/>
        </w:rPr>
        <w:t>需前往踏勘请</w:t>
      </w:r>
      <w:proofErr w:type="gramEnd"/>
      <w:r w:rsidR="001A612B">
        <w:rPr>
          <w:color w:val="FF0000"/>
        </w:rPr>
        <w:t>于</w:t>
      </w:r>
      <w:r w:rsidR="001A612B">
        <w:rPr>
          <w:rFonts w:hint="eastAsia"/>
          <w:color w:val="FF0000"/>
        </w:rPr>
        <w:t>20</w:t>
      </w:r>
      <w:r w:rsidR="001A612B">
        <w:rPr>
          <w:color w:val="FF0000"/>
        </w:rPr>
        <w:t>2</w:t>
      </w:r>
      <w:r w:rsidR="001A612B">
        <w:rPr>
          <w:rFonts w:hint="eastAsia"/>
          <w:color w:val="FF0000"/>
        </w:rPr>
        <w:t>1</w:t>
      </w:r>
      <w:r w:rsidR="001A612B">
        <w:rPr>
          <w:rFonts w:hint="eastAsia"/>
          <w:color w:val="FF0000"/>
        </w:rPr>
        <w:t>年</w:t>
      </w:r>
      <w:r w:rsidR="00D1668C">
        <w:rPr>
          <w:rFonts w:hint="eastAsia"/>
          <w:color w:val="FF0000"/>
        </w:rPr>
        <w:t>7</w:t>
      </w:r>
      <w:r w:rsidR="001A612B">
        <w:rPr>
          <w:rFonts w:hint="eastAsia"/>
          <w:color w:val="FF0000"/>
        </w:rPr>
        <w:t>月</w:t>
      </w:r>
      <w:r w:rsidR="00D1668C">
        <w:rPr>
          <w:rFonts w:hint="eastAsia"/>
          <w:color w:val="FF0000"/>
        </w:rPr>
        <w:t>20</w:t>
      </w:r>
      <w:r w:rsidR="001A612B">
        <w:rPr>
          <w:rFonts w:hint="eastAsia"/>
          <w:color w:val="FF0000"/>
        </w:rPr>
        <w:t>日（星期</w:t>
      </w:r>
      <w:r w:rsidR="00D1668C">
        <w:rPr>
          <w:rFonts w:hint="eastAsia"/>
          <w:color w:val="FF0000"/>
        </w:rPr>
        <w:t>二</w:t>
      </w:r>
      <w:r w:rsidR="001A612B">
        <w:rPr>
          <w:rFonts w:hint="eastAsia"/>
          <w:color w:val="FF0000"/>
        </w:rPr>
        <w:t>）</w:t>
      </w:r>
      <w:r w:rsidR="001A612B">
        <w:rPr>
          <w:rFonts w:hint="eastAsia"/>
          <w:color w:val="FF0000"/>
        </w:rPr>
        <w:t>1</w:t>
      </w:r>
      <w:r w:rsidR="001A612B">
        <w:rPr>
          <w:color w:val="FF0000"/>
        </w:rPr>
        <w:t>2</w:t>
      </w:r>
      <w:r w:rsidR="001A612B">
        <w:rPr>
          <w:rFonts w:hint="eastAsia"/>
          <w:color w:val="FF0000"/>
        </w:rPr>
        <w:t>:00</w:t>
      </w:r>
      <w:proofErr w:type="gramStart"/>
      <w:r w:rsidR="001A612B">
        <w:rPr>
          <w:rFonts w:hint="eastAsia"/>
          <w:color w:val="FF0000"/>
        </w:rPr>
        <w:t>前</w:t>
      </w:r>
      <w:r w:rsidR="001A612B">
        <w:rPr>
          <w:color w:val="FF0000"/>
        </w:rPr>
        <w:t>联系</w:t>
      </w:r>
      <w:proofErr w:type="gramEnd"/>
      <w:r w:rsidR="00026009">
        <w:rPr>
          <w:rFonts w:hint="eastAsia"/>
          <w:color w:val="FF0000"/>
        </w:rPr>
        <w:t xml:space="preserve"> </w:t>
      </w:r>
      <w:r w:rsidR="00026009">
        <w:rPr>
          <w:rFonts w:hint="eastAsia"/>
          <w:color w:val="000000"/>
          <w:szCs w:val="21"/>
        </w:rPr>
        <w:t>贾老师</w:t>
      </w:r>
      <w:r w:rsidR="00026009">
        <w:rPr>
          <w:rFonts w:hint="eastAsia"/>
          <w:color w:val="000000"/>
          <w:szCs w:val="21"/>
        </w:rPr>
        <w:t xml:space="preserve"> </w:t>
      </w:r>
      <w:r w:rsidR="001A612B">
        <w:rPr>
          <w:rFonts w:hint="eastAsia"/>
          <w:color w:val="FF0000"/>
        </w:rPr>
        <w:t>登记</w:t>
      </w:r>
      <w:r w:rsidR="001A612B">
        <w:rPr>
          <w:color w:val="FF0000"/>
        </w:rPr>
        <w:t>预约入校事宜。</w:t>
      </w:r>
      <w:r w:rsidR="001A612B">
        <w:rPr>
          <w:rFonts w:hint="eastAsia"/>
          <w:color w:val="FF0000"/>
        </w:rPr>
        <w:t>逾期登记将可能</w:t>
      </w:r>
      <w:r w:rsidR="001A612B">
        <w:rPr>
          <w:color w:val="FF0000"/>
        </w:rPr>
        <w:t>导致预约失败。</w:t>
      </w:r>
    </w:p>
    <w:p w14:paraId="5D0577B6" w14:textId="77777777" w:rsidR="00CE008C" w:rsidRPr="00F843AB" w:rsidRDefault="00CE008C" w:rsidP="00CE008C">
      <w:pPr>
        <w:adjustRightInd w:val="0"/>
        <w:snapToGrid w:val="0"/>
        <w:spacing w:line="360" w:lineRule="auto"/>
        <w:ind w:firstLine="435"/>
        <w:rPr>
          <w:kern w:val="0"/>
          <w:szCs w:val="21"/>
        </w:rPr>
      </w:pPr>
      <w:r w:rsidRPr="00F843AB">
        <w:rPr>
          <w:kern w:val="0"/>
          <w:szCs w:val="21"/>
        </w:rPr>
        <w:t xml:space="preserve">3. </w:t>
      </w:r>
      <w:r w:rsidRPr="00F843AB">
        <w:rPr>
          <w:kern w:val="0"/>
          <w:szCs w:val="21"/>
        </w:rPr>
        <w:t>答疑事项</w:t>
      </w:r>
      <w:r w:rsidRPr="00F843AB">
        <w:rPr>
          <w:kern w:val="0"/>
          <w:szCs w:val="21"/>
        </w:rPr>
        <w:t xml:space="preserve"> </w:t>
      </w:r>
    </w:p>
    <w:p w14:paraId="35CE5D34" w14:textId="1E8CEEF9"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202</w:t>
      </w:r>
      <w:r w:rsidR="007A56C7">
        <w:rPr>
          <w:rFonts w:hint="eastAsia"/>
          <w:kern w:val="0"/>
          <w:szCs w:val="21"/>
        </w:rPr>
        <w:t>1</w:t>
      </w:r>
      <w:r w:rsidRPr="00F843AB">
        <w:rPr>
          <w:kern w:val="0"/>
          <w:szCs w:val="21"/>
        </w:rPr>
        <w:t>年</w:t>
      </w:r>
      <w:r w:rsidR="007A56C7">
        <w:rPr>
          <w:rFonts w:hint="eastAsia"/>
          <w:kern w:val="0"/>
          <w:szCs w:val="21"/>
        </w:rPr>
        <w:t xml:space="preserve"> </w:t>
      </w:r>
      <w:r w:rsidRPr="00F843AB">
        <w:rPr>
          <w:kern w:val="0"/>
          <w:szCs w:val="21"/>
        </w:rPr>
        <w:t>月</w:t>
      </w:r>
      <w:r w:rsidR="007A56C7">
        <w:rPr>
          <w:rFonts w:hint="eastAsia"/>
          <w:kern w:val="0"/>
          <w:szCs w:val="21"/>
        </w:rPr>
        <w:t xml:space="preserve"> </w:t>
      </w:r>
      <w:r w:rsidRPr="00F843AB">
        <w:rPr>
          <w:kern w:val="0"/>
          <w:szCs w:val="21"/>
        </w:rPr>
        <w:t>日</w:t>
      </w:r>
      <w:r w:rsidRPr="00F843AB">
        <w:rPr>
          <w:kern w:val="0"/>
          <w:szCs w:val="21"/>
        </w:rPr>
        <w:t>1</w:t>
      </w:r>
      <w:r w:rsidR="00EA20D1" w:rsidRPr="00F843AB">
        <w:rPr>
          <w:kern w:val="0"/>
          <w:szCs w:val="21"/>
        </w:rPr>
        <w:t>7</w:t>
      </w:r>
      <w:r w:rsidRPr="00F843AB">
        <w:rPr>
          <w:rFonts w:hint="eastAsia"/>
          <w:kern w:val="0"/>
          <w:szCs w:val="21"/>
        </w:rPr>
        <w:t>:</w:t>
      </w:r>
      <w:proofErr w:type="gramStart"/>
      <w:r w:rsidRPr="00F843AB">
        <w:rPr>
          <w:kern w:val="0"/>
          <w:szCs w:val="21"/>
        </w:rPr>
        <w:t>00</w:t>
      </w:r>
      <w:r w:rsidRPr="00F843AB">
        <w:rPr>
          <w:kern w:val="0"/>
          <w:szCs w:val="21"/>
        </w:rPr>
        <w:t>时前凡对</w:t>
      </w:r>
      <w:proofErr w:type="gramEnd"/>
      <w:r w:rsidRPr="00F843AB">
        <w:rPr>
          <w:kern w:val="0"/>
          <w:szCs w:val="21"/>
        </w:rPr>
        <w:t>招标文件有任何疑问的（包括认为招标文件的技术指标或参数存在倾向性或</w:t>
      </w:r>
      <w:proofErr w:type="gramStart"/>
      <w:r w:rsidRPr="00F843AB">
        <w:rPr>
          <w:kern w:val="0"/>
          <w:szCs w:val="21"/>
        </w:rPr>
        <w:t>不</w:t>
      </w:r>
      <w:proofErr w:type="gramEnd"/>
      <w:r w:rsidRPr="00F843AB">
        <w:rPr>
          <w:kern w:val="0"/>
          <w:szCs w:val="21"/>
        </w:rPr>
        <w:t>公正性条款），将</w:t>
      </w:r>
      <w:proofErr w:type="gramStart"/>
      <w:r w:rsidRPr="00F843AB">
        <w:rPr>
          <w:kern w:val="0"/>
          <w:szCs w:val="21"/>
        </w:rPr>
        <w:t>质疑函以书面</w:t>
      </w:r>
      <w:proofErr w:type="gramEnd"/>
      <w:r w:rsidRPr="00F843AB">
        <w:rPr>
          <w:kern w:val="0"/>
          <w:szCs w:val="21"/>
        </w:rPr>
        <w:t>形式提交到深圳大学招投标管理中心，逾期不予受理。</w:t>
      </w:r>
      <w:proofErr w:type="gramStart"/>
      <w:r w:rsidRPr="00F843AB">
        <w:rPr>
          <w:kern w:val="0"/>
          <w:szCs w:val="21"/>
        </w:rPr>
        <w:t>质疑函须加盖</w:t>
      </w:r>
      <w:proofErr w:type="gramEnd"/>
      <w:r w:rsidRPr="00F843AB">
        <w:rPr>
          <w:kern w:val="0"/>
          <w:szCs w:val="21"/>
        </w:rPr>
        <w:t>投标人公章。答疑结果</w:t>
      </w:r>
      <w:r w:rsidR="00C65F99" w:rsidRPr="00F843AB">
        <w:rPr>
          <w:kern w:val="0"/>
          <w:szCs w:val="21"/>
        </w:rPr>
        <w:t>将</w:t>
      </w:r>
      <w:r w:rsidRPr="00F843AB">
        <w:rPr>
          <w:kern w:val="0"/>
          <w:szCs w:val="21"/>
        </w:rPr>
        <w:t>在网站</w:t>
      </w:r>
      <w:r w:rsidRPr="00F843AB">
        <w:rPr>
          <w:kern w:val="0"/>
          <w:szCs w:val="21"/>
        </w:rPr>
        <w:t>http://bidding.szu.edu.cn “</w:t>
      </w:r>
      <w:r w:rsidRPr="00F843AB">
        <w:rPr>
          <w:kern w:val="0"/>
          <w:szCs w:val="21"/>
        </w:rPr>
        <w:t>招标公告</w:t>
      </w:r>
      <w:r w:rsidRPr="00F843AB">
        <w:rPr>
          <w:kern w:val="0"/>
          <w:szCs w:val="21"/>
        </w:rPr>
        <w:t>”</w:t>
      </w:r>
      <w:r w:rsidRPr="00F843AB">
        <w:rPr>
          <w:kern w:val="0"/>
          <w:szCs w:val="21"/>
        </w:rPr>
        <w:t>中公布，望投标人予以关注。</w:t>
      </w:r>
      <w:r w:rsidRPr="00F843AB">
        <w:rPr>
          <w:kern w:val="0"/>
          <w:szCs w:val="21"/>
        </w:rPr>
        <w:t xml:space="preserve"> </w:t>
      </w:r>
    </w:p>
    <w:p w14:paraId="48DA76CC" w14:textId="7777777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 xml:space="preserve">4. </w:t>
      </w:r>
      <w:r w:rsidRPr="00F843AB">
        <w:rPr>
          <w:kern w:val="0"/>
          <w:szCs w:val="21"/>
        </w:rPr>
        <w:t>投标截止时间</w:t>
      </w:r>
      <w:r w:rsidRPr="00F843AB">
        <w:rPr>
          <w:kern w:val="0"/>
          <w:szCs w:val="21"/>
        </w:rPr>
        <w:t xml:space="preserve"> </w:t>
      </w:r>
    </w:p>
    <w:p w14:paraId="000C40F6" w14:textId="24C87897"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所有投标文件应于</w:t>
      </w:r>
      <w:r w:rsidR="00EA20D1" w:rsidRPr="00F843AB">
        <w:rPr>
          <w:color w:val="FF0000"/>
          <w:kern w:val="0"/>
          <w:szCs w:val="21"/>
        </w:rPr>
        <w:t>202</w:t>
      </w:r>
      <w:r w:rsidR="007A56C7">
        <w:rPr>
          <w:rFonts w:hint="eastAsia"/>
          <w:color w:val="FF0000"/>
          <w:kern w:val="0"/>
          <w:szCs w:val="21"/>
        </w:rPr>
        <w:t>1</w:t>
      </w:r>
      <w:r w:rsidR="00EA20D1" w:rsidRPr="00F843AB">
        <w:rPr>
          <w:color w:val="FF0000"/>
          <w:kern w:val="0"/>
          <w:szCs w:val="21"/>
        </w:rPr>
        <w:t>年</w:t>
      </w:r>
      <w:r w:rsidR="008D577D">
        <w:rPr>
          <w:color w:val="FF0000"/>
          <w:kern w:val="0"/>
          <w:szCs w:val="21"/>
        </w:rPr>
        <w:t>8</w:t>
      </w:r>
      <w:r w:rsidR="00EA20D1" w:rsidRPr="00F843AB">
        <w:rPr>
          <w:color w:val="FF0000"/>
          <w:kern w:val="0"/>
          <w:szCs w:val="21"/>
        </w:rPr>
        <w:t>月</w:t>
      </w:r>
      <w:r w:rsidR="008D577D">
        <w:rPr>
          <w:color w:val="FF0000"/>
          <w:kern w:val="0"/>
          <w:szCs w:val="21"/>
        </w:rPr>
        <w:t>4</w:t>
      </w:r>
      <w:r w:rsidR="00EA20D1" w:rsidRPr="00F843AB">
        <w:rPr>
          <w:color w:val="FF0000"/>
          <w:kern w:val="0"/>
          <w:szCs w:val="21"/>
        </w:rPr>
        <w:t>日</w:t>
      </w:r>
      <w:r w:rsidR="00EA20D1" w:rsidRPr="00F843AB">
        <w:rPr>
          <w:color w:val="FF0000"/>
          <w:kern w:val="0"/>
          <w:szCs w:val="21"/>
        </w:rPr>
        <w:t xml:space="preserve"> </w:t>
      </w:r>
      <w:r w:rsidR="002F2CD7">
        <w:rPr>
          <w:rFonts w:hint="eastAsia"/>
          <w:color w:val="FF0000"/>
          <w:kern w:val="0"/>
          <w:szCs w:val="21"/>
        </w:rPr>
        <w:t>14</w:t>
      </w:r>
      <w:r w:rsidR="00EA20D1" w:rsidRPr="00F843AB">
        <w:rPr>
          <w:color w:val="FF0000"/>
          <w:kern w:val="0"/>
          <w:szCs w:val="21"/>
        </w:rPr>
        <w:t>:</w:t>
      </w:r>
      <w:r w:rsidR="002F2CD7">
        <w:rPr>
          <w:rFonts w:hint="eastAsia"/>
          <w:color w:val="FF0000"/>
          <w:kern w:val="0"/>
          <w:szCs w:val="21"/>
        </w:rPr>
        <w:t>3</w:t>
      </w:r>
      <w:r w:rsidR="00EA20D1" w:rsidRPr="00F843AB">
        <w:rPr>
          <w:color w:val="FF0000"/>
          <w:kern w:val="0"/>
          <w:szCs w:val="21"/>
        </w:rPr>
        <w:t>0</w:t>
      </w:r>
      <w:r w:rsidRPr="00F843AB">
        <w:rPr>
          <w:rFonts w:ascii="宋体" w:hAnsi="宋体" w:cs="宋体" w:hint="eastAsia"/>
          <w:kern w:val="0"/>
          <w:szCs w:val="21"/>
        </w:rPr>
        <w:t>之前</w:t>
      </w:r>
      <w:r w:rsidRPr="00F843AB">
        <w:rPr>
          <w:rFonts w:ascii="宋体" w:hAnsi="宋体" w:cs="宋体" w:hint="eastAsia"/>
          <w:b/>
          <w:color w:val="FF0000"/>
          <w:kern w:val="0"/>
          <w:szCs w:val="21"/>
        </w:rPr>
        <w:t>邮寄</w:t>
      </w:r>
      <w:r w:rsidRPr="00F843AB">
        <w:rPr>
          <w:rFonts w:ascii="宋体" w:hAnsi="宋体" w:cs="宋体" w:hint="eastAsia"/>
          <w:kern w:val="0"/>
          <w:szCs w:val="21"/>
        </w:rPr>
        <w:t>到深圳大学招投标管理中心</w:t>
      </w:r>
      <w:r w:rsidRPr="00F843AB">
        <w:rPr>
          <w:rFonts w:ascii="宋体" w:hAnsi="宋体" w:cs="宋体" w:hint="eastAsia"/>
          <w:color w:val="FF0000"/>
          <w:kern w:val="0"/>
          <w:szCs w:val="21"/>
        </w:rPr>
        <w:t>（以快递</w:t>
      </w:r>
      <w:r w:rsidRPr="00F843AB">
        <w:rPr>
          <w:rFonts w:ascii="宋体" w:hAnsi="宋体" w:cs="宋体"/>
          <w:color w:val="FF0000"/>
          <w:kern w:val="0"/>
          <w:szCs w:val="21"/>
        </w:rPr>
        <w:t>到达时间为准</w:t>
      </w:r>
      <w:r w:rsidR="00EE65A8" w:rsidRPr="00F843AB">
        <w:rPr>
          <w:rFonts w:ascii="宋体" w:hAnsi="宋体" w:cs="宋体" w:hint="eastAsia"/>
          <w:color w:val="FF0000"/>
          <w:kern w:val="0"/>
          <w:szCs w:val="21"/>
        </w:rPr>
        <w:t>，</w:t>
      </w:r>
      <w:r w:rsidRPr="00F843AB">
        <w:rPr>
          <w:rFonts w:ascii="宋体" w:hAnsi="宋体" w:cs="宋体" w:hint="eastAsia"/>
          <w:color w:val="FF0000"/>
          <w:kern w:val="0"/>
          <w:szCs w:val="21"/>
        </w:rPr>
        <w:t>不接受</w:t>
      </w:r>
      <w:r w:rsidRPr="00F843AB">
        <w:rPr>
          <w:rFonts w:ascii="宋体" w:hAnsi="宋体" w:cs="宋体"/>
          <w:color w:val="FF0000"/>
          <w:kern w:val="0"/>
          <w:szCs w:val="21"/>
        </w:rPr>
        <w:t>快递到付</w:t>
      </w:r>
      <w:r w:rsidR="00EE65A8" w:rsidRPr="00F843AB">
        <w:rPr>
          <w:rFonts w:ascii="宋体" w:hAnsi="宋体" w:cs="宋体" w:hint="eastAsia"/>
          <w:color w:val="FF0000"/>
          <w:kern w:val="0"/>
          <w:szCs w:val="21"/>
        </w:rPr>
        <w:t>）</w:t>
      </w:r>
      <w:r w:rsidR="00FA5FA3" w:rsidRPr="00F843AB">
        <w:rPr>
          <w:rFonts w:ascii="宋体" w:hAnsi="宋体" w:cs="宋体" w:hint="eastAsia"/>
          <w:color w:val="FF0000"/>
          <w:kern w:val="0"/>
          <w:szCs w:val="21"/>
        </w:rPr>
        <w:t>。</w:t>
      </w:r>
    </w:p>
    <w:p w14:paraId="7124D077" w14:textId="77777777" w:rsidR="00CE008C" w:rsidRPr="00F843AB" w:rsidRDefault="00CE008C" w:rsidP="00CE008C">
      <w:pPr>
        <w:ind w:firstLineChars="200" w:firstLine="422"/>
        <w:rPr>
          <w:rFonts w:ascii="宋体" w:hAnsi="宋体" w:cs="宋体"/>
          <w:b/>
          <w:color w:val="FF0000"/>
          <w:kern w:val="0"/>
          <w:szCs w:val="21"/>
        </w:rPr>
      </w:pPr>
      <w:r w:rsidRPr="00F843AB">
        <w:rPr>
          <w:rFonts w:ascii="宋体" w:hAnsi="宋体" w:cs="宋体" w:hint="eastAsia"/>
          <w:b/>
          <w:color w:val="FF0000"/>
          <w:kern w:val="0"/>
          <w:szCs w:val="21"/>
        </w:rPr>
        <w:t>投标</w:t>
      </w:r>
      <w:r w:rsidRPr="00F843AB">
        <w:rPr>
          <w:rFonts w:ascii="宋体" w:hAnsi="宋体" w:cs="宋体"/>
          <w:b/>
          <w:color w:val="FF0000"/>
          <w:kern w:val="0"/>
          <w:szCs w:val="21"/>
        </w:rPr>
        <w:t>文件</w:t>
      </w:r>
      <w:r w:rsidRPr="00F843AB">
        <w:rPr>
          <w:rFonts w:ascii="宋体" w:hAnsi="宋体" w:cs="宋体" w:hint="eastAsia"/>
          <w:b/>
          <w:color w:val="FF0000"/>
          <w:kern w:val="0"/>
          <w:szCs w:val="21"/>
        </w:rPr>
        <w:t>不</w:t>
      </w:r>
      <w:r w:rsidRPr="00F843AB">
        <w:rPr>
          <w:rFonts w:ascii="宋体" w:hAnsi="宋体" w:cs="宋体"/>
          <w:b/>
          <w:color w:val="FF0000"/>
          <w:kern w:val="0"/>
          <w:szCs w:val="21"/>
        </w:rPr>
        <w:t>接受现场递交</w:t>
      </w:r>
      <w:r w:rsidRPr="00F843AB">
        <w:rPr>
          <w:rFonts w:ascii="宋体" w:hAnsi="宋体" w:cs="宋体" w:hint="eastAsia"/>
          <w:b/>
          <w:color w:val="FF0000"/>
          <w:kern w:val="0"/>
          <w:szCs w:val="21"/>
        </w:rPr>
        <w:t>。</w:t>
      </w:r>
    </w:p>
    <w:p w14:paraId="2C5E60CA" w14:textId="77777777"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邮寄</w:t>
      </w:r>
      <w:r w:rsidRPr="00F843AB">
        <w:rPr>
          <w:rFonts w:ascii="宋体" w:hAnsi="宋体" w:cs="宋体"/>
          <w:kern w:val="0"/>
          <w:szCs w:val="21"/>
        </w:rPr>
        <w:t>地址：</w:t>
      </w:r>
      <w:r w:rsidRPr="00F843AB">
        <w:rPr>
          <w:rFonts w:ascii="宋体" w:hAnsi="宋体" w:cs="宋体" w:hint="eastAsia"/>
          <w:kern w:val="0"/>
          <w:szCs w:val="21"/>
        </w:rPr>
        <w:t>深圳市南山区南海大道3688号 深圳大学汇元楼24</w:t>
      </w:r>
      <w:r w:rsidRPr="00F843AB">
        <w:rPr>
          <w:rFonts w:ascii="宋体" w:hAnsi="宋体" w:cs="宋体"/>
          <w:kern w:val="0"/>
          <w:szCs w:val="21"/>
        </w:rPr>
        <w:t>2</w:t>
      </w:r>
      <w:r w:rsidRPr="00F843AB">
        <w:rPr>
          <w:rFonts w:ascii="宋体" w:hAnsi="宋体" w:cs="宋体" w:hint="eastAsia"/>
          <w:kern w:val="0"/>
          <w:szCs w:val="21"/>
        </w:rPr>
        <w:t>室</w:t>
      </w:r>
    </w:p>
    <w:p w14:paraId="3BB3FABA" w14:textId="6226EE10"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收件人</w:t>
      </w:r>
      <w:r w:rsidRPr="00F843AB">
        <w:rPr>
          <w:rFonts w:ascii="宋体" w:hAnsi="宋体" w:cs="宋体"/>
          <w:kern w:val="0"/>
          <w:szCs w:val="21"/>
        </w:rPr>
        <w:t>、联系方式：</w:t>
      </w:r>
      <w:r w:rsidRPr="00F843AB">
        <w:rPr>
          <w:rFonts w:ascii="宋体" w:hAnsi="宋体" w:cs="宋体" w:hint="eastAsia"/>
          <w:kern w:val="0"/>
          <w:szCs w:val="21"/>
        </w:rPr>
        <w:t>黄</w:t>
      </w:r>
      <w:r w:rsidRPr="00F843AB">
        <w:rPr>
          <w:rFonts w:ascii="宋体" w:hAnsi="宋体" w:cs="宋体"/>
          <w:kern w:val="0"/>
          <w:szCs w:val="21"/>
        </w:rPr>
        <w:t>老师，</w:t>
      </w:r>
      <w:r w:rsidRPr="00F843AB">
        <w:rPr>
          <w:rFonts w:ascii="宋体" w:hAnsi="宋体" w:cs="宋体" w:hint="eastAsia"/>
          <w:kern w:val="0"/>
          <w:szCs w:val="21"/>
        </w:rPr>
        <w:t>（0755）</w:t>
      </w:r>
      <w:r w:rsidR="00C208A2" w:rsidRPr="00F843AB">
        <w:rPr>
          <w:rFonts w:ascii="宋体" w:hAnsi="宋体" w:cs="宋体"/>
          <w:kern w:val="0"/>
          <w:szCs w:val="21"/>
        </w:rPr>
        <w:t>26532310</w:t>
      </w:r>
    </w:p>
    <w:p w14:paraId="02A68724" w14:textId="77777777" w:rsidR="00CE008C" w:rsidRPr="00F843AB" w:rsidRDefault="00CE008C" w:rsidP="00CE008C">
      <w:pPr>
        <w:adjustRightInd w:val="0"/>
        <w:snapToGrid w:val="0"/>
        <w:spacing w:line="360" w:lineRule="auto"/>
        <w:ind w:firstLineChars="200" w:firstLine="420"/>
        <w:rPr>
          <w:kern w:val="0"/>
          <w:szCs w:val="21"/>
        </w:rPr>
      </w:pPr>
      <w:r w:rsidRPr="00F843AB">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99B3430" w14:textId="7777777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 xml:space="preserve">5. </w:t>
      </w:r>
      <w:r w:rsidRPr="00F843AB">
        <w:rPr>
          <w:kern w:val="0"/>
          <w:szCs w:val="21"/>
        </w:rPr>
        <w:t>开标时间和地点</w:t>
      </w:r>
      <w:r w:rsidRPr="00F843AB">
        <w:rPr>
          <w:kern w:val="0"/>
          <w:szCs w:val="21"/>
        </w:rPr>
        <w:t xml:space="preserve"> </w:t>
      </w:r>
    </w:p>
    <w:p w14:paraId="622DF38C" w14:textId="40B5561B"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定于</w:t>
      </w:r>
      <w:r w:rsidR="00D1668C" w:rsidRPr="00F843AB">
        <w:rPr>
          <w:color w:val="FF0000"/>
          <w:kern w:val="0"/>
          <w:szCs w:val="21"/>
        </w:rPr>
        <w:t>202</w:t>
      </w:r>
      <w:r w:rsidR="00D1668C">
        <w:rPr>
          <w:rFonts w:hint="eastAsia"/>
          <w:color w:val="FF0000"/>
          <w:kern w:val="0"/>
          <w:szCs w:val="21"/>
        </w:rPr>
        <w:t>1</w:t>
      </w:r>
      <w:r w:rsidR="00D1668C" w:rsidRPr="00F843AB">
        <w:rPr>
          <w:color w:val="FF0000"/>
          <w:kern w:val="0"/>
          <w:szCs w:val="21"/>
        </w:rPr>
        <w:t>年</w:t>
      </w:r>
      <w:r w:rsidR="008D577D">
        <w:rPr>
          <w:color w:val="FF0000"/>
          <w:kern w:val="0"/>
          <w:szCs w:val="21"/>
        </w:rPr>
        <w:t>8</w:t>
      </w:r>
      <w:r w:rsidR="008D577D" w:rsidRPr="00F843AB">
        <w:rPr>
          <w:color w:val="FF0000"/>
          <w:kern w:val="0"/>
          <w:szCs w:val="21"/>
        </w:rPr>
        <w:t>月</w:t>
      </w:r>
      <w:r w:rsidR="008D577D">
        <w:rPr>
          <w:color w:val="FF0000"/>
          <w:kern w:val="0"/>
          <w:szCs w:val="21"/>
        </w:rPr>
        <w:t>4</w:t>
      </w:r>
      <w:r w:rsidR="008D577D" w:rsidRPr="00F843AB">
        <w:rPr>
          <w:color w:val="FF0000"/>
          <w:kern w:val="0"/>
          <w:szCs w:val="21"/>
        </w:rPr>
        <w:t>日</w:t>
      </w:r>
      <w:r w:rsidR="00D1668C">
        <w:rPr>
          <w:rFonts w:hint="eastAsia"/>
          <w:color w:val="FF0000"/>
          <w:kern w:val="0"/>
          <w:szCs w:val="21"/>
        </w:rPr>
        <w:t>14</w:t>
      </w:r>
      <w:r w:rsidR="00D1668C" w:rsidRPr="00F843AB">
        <w:rPr>
          <w:color w:val="FF0000"/>
          <w:kern w:val="0"/>
          <w:szCs w:val="21"/>
        </w:rPr>
        <w:t>:</w:t>
      </w:r>
      <w:r w:rsidR="00D1668C">
        <w:rPr>
          <w:rFonts w:hint="eastAsia"/>
          <w:color w:val="FF0000"/>
          <w:kern w:val="0"/>
          <w:szCs w:val="21"/>
        </w:rPr>
        <w:t>3</w:t>
      </w:r>
      <w:r w:rsidR="00D1668C" w:rsidRPr="00F843AB">
        <w:rPr>
          <w:color w:val="FF0000"/>
          <w:kern w:val="0"/>
          <w:szCs w:val="21"/>
        </w:rPr>
        <w:t>0</w:t>
      </w:r>
      <w:r w:rsidRPr="00F843AB">
        <w:rPr>
          <w:color w:val="FF0000"/>
          <w:kern w:val="0"/>
          <w:szCs w:val="21"/>
        </w:rPr>
        <w:t>时</w:t>
      </w:r>
      <w:r w:rsidRPr="00F843AB">
        <w:rPr>
          <w:kern w:val="0"/>
          <w:szCs w:val="21"/>
        </w:rPr>
        <w:t>，在深圳大学招投标管理中心公开开标。地点：深圳市南山区南海大道</w:t>
      </w:r>
      <w:r w:rsidRPr="00F843AB">
        <w:rPr>
          <w:kern w:val="0"/>
          <w:szCs w:val="21"/>
        </w:rPr>
        <w:t>3688</w:t>
      </w:r>
      <w:r w:rsidRPr="00F843AB">
        <w:rPr>
          <w:kern w:val="0"/>
          <w:szCs w:val="21"/>
        </w:rPr>
        <w:t>号</w:t>
      </w:r>
      <w:r w:rsidRPr="00F843AB">
        <w:rPr>
          <w:kern w:val="0"/>
          <w:szCs w:val="21"/>
        </w:rPr>
        <w:t xml:space="preserve"> </w:t>
      </w:r>
      <w:r w:rsidRPr="00F843AB">
        <w:rPr>
          <w:kern w:val="0"/>
          <w:szCs w:val="21"/>
        </w:rPr>
        <w:t>深圳大学</w:t>
      </w:r>
      <w:r w:rsidRPr="00F843AB">
        <w:rPr>
          <w:rFonts w:hint="eastAsia"/>
          <w:kern w:val="0"/>
          <w:szCs w:val="21"/>
        </w:rPr>
        <w:t>汇元</w:t>
      </w:r>
      <w:r w:rsidRPr="00F843AB">
        <w:rPr>
          <w:kern w:val="0"/>
          <w:szCs w:val="21"/>
        </w:rPr>
        <w:t>楼</w:t>
      </w:r>
      <w:r w:rsidRPr="00F843AB">
        <w:rPr>
          <w:kern w:val="0"/>
          <w:szCs w:val="21"/>
        </w:rPr>
        <w:t>241</w:t>
      </w:r>
      <w:r w:rsidRPr="00F843AB">
        <w:rPr>
          <w:kern w:val="0"/>
          <w:szCs w:val="21"/>
        </w:rPr>
        <w:t>室。</w:t>
      </w:r>
      <w:r w:rsidRPr="00F843AB">
        <w:rPr>
          <w:color w:val="000000"/>
          <w:kern w:val="0"/>
          <w:szCs w:val="21"/>
        </w:rPr>
        <w:t>出于</w:t>
      </w:r>
      <w:r w:rsidRPr="00F843AB">
        <w:rPr>
          <w:rFonts w:hint="eastAsia"/>
          <w:color w:val="000000"/>
          <w:kern w:val="0"/>
          <w:szCs w:val="21"/>
        </w:rPr>
        <w:t>疫情</w:t>
      </w:r>
      <w:r w:rsidRPr="00F843AB">
        <w:rPr>
          <w:color w:val="000000"/>
          <w:kern w:val="0"/>
          <w:szCs w:val="21"/>
        </w:rPr>
        <w:t>防控需要，此项目</w:t>
      </w:r>
      <w:r w:rsidRPr="00F843AB">
        <w:rPr>
          <w:rFonts w:hint="eastAsia"/>
          <w:color w:val="000000"/>
          <w:kern w:val="0"/>
          <w:szCs w:val="21"/>
        </w:rPr>
        <w:t>不邀请</w:t>
      </w:r>
      <w:r w:rsidRPr="00F843AB">
        <w:rPr>
          <w:color w:val="000000"/>
          <w:kern w:val="0"/>
          <w:szCs w:val="21"/>
        </w:rPr>
        <w:t>投标代表出席开标仪式。</w:t>
      </w:r>
    </w:p>
    <w:p w14:paraId="17E53819" w14:textId="77777777" w:rsidR="00CE008C" w:rsidRPr="00115879" w:rsidRDefault="00CE008C" w:rsidP="00CE008C">
      <w:pPr>
        <w:adjustRightInd w:val="0"/>
        <w:snapToGrid w:val="0"/>
        <w:spacing w:line="360" w:lineRule="auto"/>
        <w:ind w:firstLineChars="200" w:firstLine="420"/>
        <w:rPr>
          <w:kern w:val="0"/>
          <w:szCs w:val="21"/>
        </w:rPr>
      </w:pPr>
      <w:r w:rsidRPr="00F843AB">
        <w:rPr>
          <w:kern w:val="0"/>
          <w:szCs w:val="21"/>
        </w:rPr>
        <w:t xml:space="preserve">6. </w:t>
      </w:r>
      <w:r w:rsidRPr="00F843AB">
        <w:rPr>
          <w:kern w:val="0"/>
          <w:szCs w:val="21"/>
        </w:rPr>
        <w:t>已经购买招标文件的潜在投标人，若不参加</w:t>
      </w:r>
      <w:r w:rsidRPr="00940E0D">
        <w:rPr>
          <w:kern w:val="0"/>
          <w:szCs w:val="21"/>
        </w:rPr>
        <w:t>投标应在开标</w:t>
      </w:r>
      <w:r w:rsidRPr="00D72211">
        <w:rPr>
          <w:kern w:val="0"/>
          <w:szCs w:val="21"/>
        </w:rPr>
        <w:t>截止日前</w:t>
      </w:r>
      <w:r w:rsidRPr="00D72211">
        <w:rPr>
          <w:kern w:val="0"/>
          <w:szCs w:val="21"/>
        </w:rPr>
        <w:t>3</w:t>
      </w:r>
      <w:r w:rsidRPr="00D72211">
        <w:rPr>
          <w:kern w:val="0"/>
          <w:szCs w:val="21"/>
        </w:rPr>
        <w:t>天以书面形式通知深圳大学招投标管理中心。</w:t>
      </w:r>
    </w:p>
    <w:p w14:paraId="4FA5E2AF" w14:textId="77777777" w:rsidR="00CE008C" w:rsidRPr="00115879" w:rsidRDefault="00CE008C" w:rsidP="00CE008C">
      <w:pPr>
        <w:adjustRightInd w:val="0"/>
        <w:snapToGrid w:val="0"/>
        <w:spacing w:line="360" w:lineRule="auto"/>
        <w:ind w:firstLineChars="200" w:firstLine="420"/>
        <w:rPr>
          <w:kern w:val="0"/>
          <w:szCs w:val="21"/>
        </w:rPr>
      </w:pPr>
    </w:p>
    <w:p w14:paraId="29F637FB" w14:textId="77777777" w:rsidR="00CE008C" w:rsidRPr="00115879" w:rsidRDefault="00CE008C" w:rsidP="00CE008C">
      <w:pPr>
        <w:adjustRightInd w:val="0"/>
        <w:snapToGrid w:val="0"/>
        <w:spacing w:line="360" w:lineRule="auto"/>
        <w:rPr>
          <w:kern w:val="0"/>
          <w:szCs w:val="21"/>
        </w:rPr>
      </w:pPr>
      <w:r w:rsidRPr="00115879">
        <w:rPr>
          <w:kern w:val="0"/>
          <w:szCs w:val="21"/>
        </w:rPr>
        <w:t>七、重要提示：</w:t>
      </w:r>
    </w:p>
    <w:p w14:paraId="65CE5AF1"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883C9AF"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w:t>
      </w:r>
      <w:r w:rsidRPr="00115879">
        <w:rPr>
          <w:kern w:val="0"/>
          <w:szCs w:val="21"/>
        </w:rPr>
        <w:lastRenderedPageBreak/>
        <w:t>活动期间浏览深圳大学招投</w:t>
      </w:r>
      <w:bookmarkStart w:id="4" w:name="_GoBack"/>
      <w:bookmarkEnd w:id="4"/>
      <w:r w:rsidRPr="00115879">
        <w:rPr>
          <w:kern w:val="0"/>
          <w:szCs w:val="21"/>
        </w:rPr>
        <w:t>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32DD1B43" w14:textId="77777777" w:rsidR="00CE008C" w:rsidRDefault="00CE008C" w:rsidP="00CE008C">
      <w:pPr>
        <w:adjustRightInd w:val="0"/>
        <w:snapToGrid w:val="0"/>
        <w:spacing w:line="360" w:lineRule="auto"/>
        <w:ind w:firstLineChars="200" w:firstLine="420"/>
        <w:rPr>
          <w:kern w:val="0"/>
          <w:szCs w:val="21"/>
        </w:rPr>
      </w:pPr>
      <w:r w:rsidRPr="00115879">
        <w:rPr>
          <w:kern w:val="0"/>
          <w:szCs w:val="21"/>
        </w:rPr>
        <w:t xml:space="preserve">3. </w:t>
      </w:r>
      <w:r>
        <w:rPr>
          <w:rFonts w:ascii="宋体" w:hAnsi="宋体" w:cs="宋体" w:hint="eastAsia"/>
          <w:kern w:val="0"/>
          <w:szCs w:val="21"/>
        </w:rPr>
        <w:t>交纳投标保证金：本项目无须交纳投标保证金。</w:t>
      </w:r>
      <w:r>
        <w:rPr>
          <w:kern w:val="0"/>
          <w:szCs w:val="21"/>
        </w:rPr>
        <w:t xml:space="preserve"> </w:t>
      </w:r>
    </w:p>
    <w:p w14:paraId="676BA743" w14:textId="77777777" w:rsidR="00CE008C" w:rsidRDefault="00CE008C" w:rsidP="00CE008C">
      <w:pPr>
        <w:adjustRightInd w:val="0"/>
        <w:snapToGrid w:val="0"/>
        <w:spacing w:line="360" w:lineRule="auto"/>
        <w:ind w:firstLineChars="200" w:firstLine="420"/>
        <w:rPr>
          <w:kern w:val="0"/>
          <w:szCs w:val="21"/>
        </w:rPr>
      </w:pPr>
    </w:p>
    <w:p w14:paraId="27FCB1F3" w14:textId="77777777" w:rsidR="00CE008C" w:rsidRDefault="00CE008C" w:rsidP="00CE008C">
      <w:pPr>
        <w:adjustRightInd w:val="0"/>
        <w:snapToGrid w:val="0"/>
        <w:spacing w:line="360" w:lineRule="auto"/>
        <w:ind w:firstLineChars="200" w:firstLine="420"/>
        <w:rPr>
          <w:kern w:val="0"/>
          <w:szCs w:val="21"/>
        </w:rPr>
      </w:pPr>
    </w:p>
    <w:p w14:paraId="24436D61" w14:textId="77777777" w:rsidR="00CE008C" w:rsidRDefault="00CE008C" w:rsidP="00CE008C">
      <w:pPr>
        <w:adjustRightInd w:val="0"/>
        <w:snapToGrid w:val="0"/>
        <w:spacing w:beforeLines="50" w:before="120" w:line="360" w:lineRule="auto"/>
        <w:jc w:val="right"/>
        <w:rPr>
          <w:color w:val="000000"/>
          <w:szCs w:val="21"/>
        </w:rPr>
      </w:pPr>
    </w:p>
    <w:p w14:paraId="49C7DB42"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13335596"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33671078"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13EF8F2F"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a"/>
            <w:szCs w:val="21"/>
          </w:rPr>
          <w:t>CHENJC@SZU.EDU.CN</w:t>
        </w:r>
      </w:hyperlink>
    </w:p>
    <w:p w14:paraId="6854AB67"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13408A81"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2E0E228C" w14:textId="77777777" w:rsidR="00CE008C" w:rsidRDefault="00CE008C" w:rsidP="00CE008C">
      <w:pPr>
        <w:adjustRightInd w:val="0"/>
        <w:snapToGrid w:val="0"/>
        <w:spacing w:line="360" w:lineRule="auto"/>
        <w:rPr>
          <w:kern w:val="0"/>
          <w:szCs w:val="21"/>
        </w:rPr>
      </w:pPr>
    </w:p>
    <w:p w14:paraId="6F502ABA" w14:textId="77777777" w:rsidR="00CE008C" w:rsidRPr="00940E0D" w:rsidRDefault="00CE008C" w:rsidP="00CE008C">
      <w:pPr>
        <w:adjustRightInd w:val="0"/>
        <w:snapToGrid w:val="0"/>
        <w:spacing w:line="360" w:lineRule="auto"/>
        <w:jc w:val="right"/>
        <w:rPr>
          <w:szCs w:val="21"/>
        </w:rPr>
      </w:pPr>
      <w:r w:rsidRPr="00940E0D">
        <w:rPr>
          <w:kern w:val="0"/>
          <w:szCs w:val="21"/>
        </w:rPr>
        <w:t>深圳大学招投标管理中心</w:t>
      </w:r>
      <w:r w:rsidRPr="00940E0D">
        <w:rPr>
          <w:szCs w:val="21"/>
        </w:rPr>
        <w:t xml:space="preserve"> </w:t>
      </w:r>
    </w:p>
    <w:p w14:paraId="7184018D" w14:textId="41E5502D" w:rsidR="00CE008C" w:rsidRDefault="00CE008C" w:rsidP="00CE008C">
      <w:pPr>
        <w:wordWrap w:val="0"/>
        <w:adjustRightInd w:val="0"/>
        <w:snapToGrid w:val="0"/>
        <w:spacing w:line="360" w:lineRule="auto"/>
        <w:jc w:val="right"/>
        <w:rPr>
          <w:szCs w:val="21"/>
        </w:rPr>
      </w:pPr>
      <w:r w:rsidRPr="00940E0D">
        <w:rPr>
          <w:rFonts w:hint="eastAsia"/>
          <w:szCs w:val="21"/>
        </w:rPr>
        <w:t>202</w:t>
      </w:r>
      <w:r w:rsidR="007A56C7">
        <w:rPr>
          <w:rFonts w:hint="eastAsia"/>
          <w:szCs w:val="21"/>
        </w:rPr>
        <w:t>1</w:t>
      </w:r>
      <w:r w:rsidRPr="00940E0D">
        <w:rPr>
          <w:rFonts w:hint="eastAsia"/>
          <w:szCs w:val="21"/>
        </w:rPr>
        <w:t>年</w:t>
      </w:r>
      <w:r w:rsidR="00D1668C">
        <w:rPr>
          <w:rFonts w:hint="eastAsia"/>
          <w:szCs w:val="21"/>
        </w:rPr>
        <w:t>7</w:t>
      </w:r>
      <w:r w:rsidRPr="00940E0D">
        <w:rPr>
          <w:rFonts w:hint="eastAsia"/>
          <w:szCs w:val="21"/>
        </w:rPr>
        <w:t>月</w:t>
      </w:r>
      <w:r w:rsidR="00D1668C">
        <w:rPr>
          <w:rFonts w:hint="eastAsia"/>
          <w:szCs w:val="21"/>
        </w:rPr>
        <w:t>15</w:t>
      </w:r>
      <w:r w:rsidRPr="00940E0D">
        <w:rPr>
          <w:rFonts w:hint="eastAsia"/>
          <w:szCs w:val="21"/>
        </w:rPr>
        <w:t>日</w:t>
      </w:r>
    </w:p>
    <w:p w14:paraId="3C3E2A63" w14:textId="4C307F9F" w:rsidR="00716BDE" w:rsidRDefault="00716BDE">
      <w:pPr>
        <w:adjustRightInd w:val="0"/>
        <w:snapToGrid w:val="0"/>
        <w:spacing w:line="360" w:lineRule="auto"/>
        <w:jc w:val="right"/>
        <w:rPr>
          <w:szCs w:val="21"/>
        </w:rPr>
      </w:pPr>
    </w:p>
    <w:bookmarkEnd w:id="3"/>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5" w:name="_Toc60631620"/>
      <w:bookmarkStart w:id="6" w:name="_Toc73517639"/>
      <w:bookmarkStart w:id="7" w:name="_Toc100052364"/>
      <w:bookmarkStart w:id="8" w:name="_Toc101074876"/>
      <w:bookmarkStart w:id="9" w:name="_Toc73518117"/>
      <w:bookmarkStart w:id="10" w:name="_Toc73521547"/>
      <w:bookmarkStart w:id="11" w:name="_Toc73521635"/>
      <w:bookmarkStart w:id="12"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5"/>
          <w:bookmarkEnd w:id="6"/>
          <w:bookmarkEnd w:id="7"/>
          <w:bookmarkEnd w:id="8"/>
          <w:bookmarkEnd w:id="9"/>
          <w:bookmarkEnd w:id="10"/>
          <w:bookmarkEnd w:id="11"/>
          <w:bookmarkEnd w:id="12"/>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4C4F9BA3" w:rsidR="00716BDE" w:rsidRDefault="00CE008C">
            <w:pPr>
              <w:adjustRightInd w:val="0"/>
              <w:snapToGrid w:val="0"/>
              <w:spacing w:line="360" w:lineRule="auto"/>
              <w:rPr>
                <w:szCs w:val="21"/>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39FF80C9"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w:t>
            </w:r>
            <w:r w:rsidR="00FA5FA3">
              <w:rPr>
                <w:rFonts w:hint="eastAsia"/>
                <w:szCs w:val="21"/>
              </w:rPr>
              <w:t>投标无效</w:t>
            </w:r>
            <w:r w:rsidRPr="00541505">
              <w:rPr>
                <w:rFonts w:hint="eastAsia"/>
                <w:szCs w:val="21"/>
              </w:rPr>
              <w:t>处理。</w:t>
            </w:r>
          </w:p>
          <w:p w14:paraId="12B802EB" w14:textId="1639B0A3"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w:t>
            </w:r>
            <w:r w:rsidR="00FA5FA3">
              <w:rPr>
                <w:rFonts w:hint="eastAsia"/>
                <w:szCs w:val="21"/>
              </w:rPr>
              <w:t>投标无效</w:t>
            </w:r>
            <w:r w:rsidRPr="00541505">
              <w:rPr>
                <w:rFonts w:hint="eastAsia"/>
                <w:szCs w:val="21"/>
              </w:rPr>
              <w:t>处理。</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3" w:name="_Toc128884461"/>
      <w:r>
        <w:rPr>
          <w:rFonts w:hint="eastAsia"/>
          <w:sz w:val="28"/>
          <w:szCs w:val="28"/>
        </w:rPr>
        <w:t>二、招标项目概况</w:t>
      </w:r>
      <w:bookmarkEnd w:id="13"/>
    </w:p>
    <w:p w14:paraId="50CF5116" w14:textId="77777777" w:rsidR="008B2D44" w:rsidRDefault="008B2D44" w:rsidP="008B2D44">
      <w:pPr>
        <w:adjustRightInd w:val="0"/>
        <w:snapToGrid w:val="0"/>
        <w:spacing w:line="360" w:lineRule="auto"/>
        <w:ind w:firstLineChars="200" w:firstLine="420"/>
        <w:rPr>
          <w:szCs w:val="21"/>
        </w:rPr>
      </w:pPr>
      <w:r>
        <w:rPr>
          <w:szCs w:val="21"/>
        </w:rPr>
        <w:t>1</w:t>
      </w:r>
      <w:r>
        <w:rPr>
          <w:szCs w:val="21"/>
        </w:rPr>
        <w:t>、项目概况</w:t>
      </w:r>
    </w:p>
    <w:p w14:paraId="3C668951" w14:textId="3E08AB6D" w:rsidR="008B2D44" w:rsidRDefault="008B2D44" w:rsidP="008B2D44">
      <w:pPr>
        <w:adjustRightInd w:val="0"/>
        <w:snapToGrid w:val="0"/>
        <w:spacing w:line="360" w:lineRule="auto"/>
        <w:ind w:firstLineChars="200" w:firstLine="420"/>
        <w:rPr>
          <w:szCs w:val="21"/>
        </w:rPr>
      </w:pPr>
      <w:r>
        <w:rPr>
          <w:rFonts w:hint="eastAsia"/>
          <w:szCs w:val="21"/>
        </w:rPr>
        <w:t>项目位于深圳大学丽湖校区二期法商</w:t>
      </w:r>
      <w:r>
        <w:rPr>
          <w:szCs w:val="21"/>
        </w:rPr>
        <w:t>学部法学院，</w:t>
      </w:r>
      <w:r>
        <w:rPr>
          <w:rFonts w:hint="eastAsia"/>
          <w:szCs w:val="21"/>
        </w:rPr>
        <w:t>一楼</w:t>
      </w:r>
      <w:r>
        <w:rPr>
          <w:rFonts w:hint="eastAsia"/>
          <w:szCs w:val="21"/>
        </w:rPr>
        <w:t>1</w:t>
      </w:r>
      <w:r>
        <w:rPr>
          <w:rFonts w:hint="eastAsia"/>
          <w:szCs w:val="21"/>
        </w:rPr>
        <w:t>间面积为</w:t>
      </w:r>
      <w:r>
        <w:rPr>
          <w:rFonts w:hint="eastAsia"/>
          <w:szCs w:val="21"/>
        </w:rPr>
        <w:t>210.2</w:t>
      </w:r>
      <w:r>
        <w:rPr>
          <w:rFonts w:hint="eastAsia"/>
          <w:szCs w:val="21"/>
        </w:rPr>
        <w:t>㎡大模拟法庭，七楼</w:t>
      </w:r>
      <w:r>
        <w:rPr>
          <w:rFonts w:hint="eastAsia"/>
          <w:szCs w:val="21"/>
        </w:rPr>
        <w:t>4</w:t>
      </w:r>
      <w:r>
        <w:rPr>
          <w:rFonts w:hint="eastAsia"/>
          <w:szCs w:val="21"/>
        </w:rPr>
        <w:t>间</w:t>
      </w:r>
      <w:r>
        <w:rPr>
          <w:szCs w:val="21"/>
        </w:rPr>
        <w:t>小模拟法庭（</w:t>
      </w:r>
      <w:r>
        <w:rPr>
          <w:rFonts w:hint="eastAsia"/>
          <w:szCs w:val="21"/>
        </w:rPr>
        <w:t>面积</w:t>
      </w:r>
      <w:r>
        <w:rPr>
          <w:szCs w:val="21"/>
        </w:rPr>
        <w:t>分</w:t>
      </w:r>
      <w:r>
        <w:rPr>
          <w:rFonts w:hint="eastAsia"/>
          <w:szCs w:val="21"/>
        </w:rPr>
        <w:t>别</w:t>
      </w:r>
      <w:r>
        <w:rPr>
          <w:szCs w:val="21"/>
        </w:rPr>
        <w:t>为</w:t>
      </w:r>
      <w:r>
        <w:rPr>
          <w:rFonts w:hint="eastAsia"/>
          <w:szCs w:val="21"/>
        </w:rPr>
        <w:t>31.63</w:t>
      </w:r>
      <w:r>
        <w:rPr>
          <w:rFonts w:hint="eastAsia"/>
          <w:szCs w:val="21"/>
        </w:rPr>
        <w:t>㎡</w:t>
      </w:r>
      <w:r>
        <w:rPr>
          <w:szCs w:val="21"/>
        </w:rPr>
        <w:t>，</w:t>
      </w:r>
      <w:r>
        <w:rPr>
          <w:rFonts w:hint="eastAsia"/>
          <w:szCs w:val="21"/>
        </w:rPr>
        <w:t>62.55</w:t>
      </w:r>
      <w:r>
        <w:rPr>
          <w:rFonts w:hint="eastAsia"/>
          <w:szCs w:val="21"/>
        </w:rPr>
        <w:t>㎡</w:t>
      </w:r>
      <w:r>
        <w:rPr>
          <w:szCs w:val="21"/>
        </w:rPr>
        <w:t>，</w:t>
      </w:r>
      <w:r>
        <w:rPr>
          <w:rFonts w:hint="eastAsia"/>
          <w:szCs w:val="21"/>
        </w:rPr>
        <w:t>31.63</w:t>
      </w:r>
      <w:r>
        <w:rPr>
          <w:rFonts w:hint="eastAsia"/>
          <w:szCs w:val="21"/>
        </w:rPr>
        <w:t>㎡</w:t>
      </w:r>
      <w:r>
        <w:rPr>
          <w:szCs w:val="21"/>
        </w:rPr>
        <w:t>和</w:t>
      </w:r>
      <w:r>
        <w:rPr>
          <w:rFonts w:hint="eastAsia"/>
          <w:szCs w:val="21"/>
        </w:rPr>
        <w:t>42.35</w:t>
      </w:r>
      <w:r>
        <w:rPr>
          <w:rFonts w:hint="eastAsia"/>
          <w:szCs w:val="21"/>
        </w:rPr>
        <w:t>㎡</w:t>
      </w:r>
      <w:r>
        <w:rPr>
          <w:szCs w:val="21"/>
        </w:rPr>
        <w:t>）</w:t>
      </w:r>
      <w:r>
        <w:rPr>
          <w:rFonts w:hint="eastAsia"/>
          <w:szCs w:val="21"/>
        </w:rPr>
        <w:t>。</w:t>
      </w:r>
      <w:r w:rsidRPr="00C67E7D">
        <w:rPr>
          <w:rFonts w:hint="eastAsia"/>
          <w:szCs w:val="21"/>
        </w:rPr>
        <w:t>主要工程内容为：楼地面工程、天棚工程、油漆工程、强弱</w:t>
      </w:r>
      <w:proofErr w:type="gramStart"/>
      <w:r w:rsidRPr="00C67E7D">
        <w:rPr>
          <w:rFonts w:hint="eastAsia"/>
          <w:szCs w:val="21"/>
        </w:rPr>
        <w:t>电工程</w:t>
      </w:r>
      <w:proofErr w:type="gramEnd"/>
      <w:r w:rsidRPr="00C67E7D">
        <w:rPr>
          <w:rFonts w:hint="eastAsia"/>
          <w:szCs w:val="21"/>
        </w:rPr>
        <w:t>等</w:t>
      </w:r>
      <w:r>
        <w:rPr>
          <w:rFonts w:hint="eastAsia"/>
          <w:szCs w:val="21"/>
        </w:rPr>
        <w:t>。</w:t>
      </w:r>
    </w:p>
    <w:p w14:paraId="44AEB77A" w14:textId="77777777" w:rsidR="008B2D44" w:rsidRDefault="008B2D44" w:rsidP="008B2D44">
      <w:pPr>
        <w:adjustRightInd w:val="0"/>
        <w:snapToGrid w:val="0"/>
        <w:spacing w:line="360" w:lineRule="auto"/>
        <w:ind w:firstLineChars="200" w:firstLine="420"/>
        <w:rPr>
          <w:szCs w:val="21"/>
        </w:rPr>
      </w:pPr>
      <w:r>
        <w:rPr>
          <w:rFonts w:hint="eastAsia"/>
          <w:szCs w:val="21"/>
        </w:rPr>
        <w:t>设计单位名称：</w:t>
      </w:r>
      <w:r w:rsidRPr="00C67E7D">
        <w:rPr>
          <w:rFonts w:hint="eastAsia"/>
          <w:szCs w:val="21"/>
        </w:rPr>
        <w:t>深圳市博大建设集团有限公司</w:t>
      </w:r>
    </w:p>
    <w:p w14:paraId="7DC18EFF" w14:textId="77777777" w:rsidR="008B2D44" w:rsidRDefault="008B2D44" w:rsidP="008B2D44">
      <w:pPr>
        <w:adjustRightInd w:val="0"/>
        <w:snapToGrid w:val="0"/>
        <w:spacing w:line="360" w:lineRule="auto"/>
        <w:ind w:firstLineChars="200" w:firstLine="420"/>
        <w:rPr>
          <w:szCs w:val="21"/>
        </w:rPr>
      </w:pPr>
      <w:r>
        <w:rPr>
          <w:szCs w:val="21"/>
        </w:rPr>
        <w:t>2</w:t>
      </w:r>
      <w:r>
        <w:rPr>
          <w:szCs w:val="21"/>
        </w:rPr>
        <w:t>、采购人：深圳大学</w:t>
      </w:r>
      <w:r>
        <w:rPr>
          <w:szCs w:val="21"/>
        </w:rPr>
        <w:t xml:space="preserve"> </w:t>
      </w:r>
    </w:p>
    <w:p w14:paraId="0597B803" w14:textId="77777777" w:rsidR="008B2D44" w:rsidRDefault="008B2D44" w:rsidP="008B2D44">
      <w:pPr>
        <w:adjustRightInd w:val="0"/>
        <w:snapToGrid w:val="0"/>
        <w:spacing w:line="360" w:lineRule="auto"/>
        <w:ind w:firstLineChars="200" w:firstLine="420"/>
        <w:rPr>
          <w:szCs w:val="21"/>
        </w:rPr>
      </w:pPr>
      <w:r>
        <w:rPr>
          <w:szCs w:val="21"/>
        </w:rPr>
        <w:t>3</w:t>
      </w:r>
      <w:r>
        <w:rPr>
          <w:szCs w:val="21"/>
        </w:rPr>
        <w:t>、工期要求：</w:t>
      </w:r>
      <w:r>
        <w:rPr>
          <w:rFonts w:hint="eastAsia"/>
          <w:szCs w:val="21"/>
        </w:rPr>
        <w:t>总工期为</w:t>
      </w:r>
      <w:r>
        <w:rPr>
          <w:szCs w:val="21"/>
        </w:rPr>
        <w:t>30</w:t>
      </w:r>
      <w:r>
        <w:rPr>
          <w:rFonts w:hint="eastAsia"/>
          <w:szCs w:val="21"/>
        </w:rPr>
        <w:t>天以内，具体开工时间以建设方通知为准。</w:t>
      </w:r>
    </w:p>
    <w:p w14:paraId="287B09CE" w14:textId="77777777" w:rsidR="008B2D44" w:rsidRDefault="008B2D44" w:rsidP="008B2D44">
      <w:pPr>
        <w:adjustRightInd w:val="0"/>
        <w:snapToGrid w:val="0"/>
        <w:spacing w:line="360" w:lineRule="auto"/>
        <w:ind w:firstLineChars="200" w:firstLine="420"/>
        <w:rPr>
          <w:szCs w:val="21"/>
        </w:rPr>
      </w:pPr>
      <w:r>
        <w:rPr>
          <w:szCs w:val="21"/>
        </w:rPr>
        <w:t>4</w:t>
      </w:r>
      <w:r>
        <w:rPr>
          <w:szCs w:val="21"/>
        </w:rPr>
        <w:t>、合同方式：</w:t>
      </w:r>
      <w:bookmarkStart w:id="14" w:name="合同方式"/>
    </w:p>
    <w:p w14:paraId="1333FEF4" w14:textId="77777777" w:rsidR="008B2D44" w:rsidRDefault="008B2D44" w:rsidP="008B2D44">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4"/>
      <w:r>
        <w:rPr>
          <w:szCs w:val="21"/>
        </w:rPr>
        <w:t>工程结算时，项目单价不做调整，按实际完成的工程量结算；</w:t>
      </w:r>
      <w:r>
        <w:rPr>
          <w:szCs w:val="21"/>
        </w:rPr>
        <w:t xml:space="preserve"> </w:t>
      </w:r>
    </w:p>
    <w:p w14:paraId="4CC88552" w14:textId="77777777" w:rsidR="008B2D44" w:rsidRDefault="008B2D44" w:rsidP="008B2D44">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43AF7AD9" w14:textId="77777777" w:rsidR="008B2D44" w:rsidRDefault="008B2D44" w:rsidP="008B2D44">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15D2B6A2" w14:textId="77777777" w:rsidR="0058093D" w:rsidRDefault="0058093D" w:rsidP="00AC49C7">
      <w:pPr>
        <w:pStyle w:val="a1"/>
        <w:spacing w:beforeLines="25" w:before="60" w:afterLines="25" w:after="60"/>
        <w:ind w:firstLineChars="187" w:firstLine="393"/>
        <w:rPr>
          <w:szCs w:val="21"/>
        </w:rPr>
      </w:pPr>
    </w:p>
    <w:p w14:paraId="4FB51E79" w14:textId="77777777" w:rsidR="0058093D" w:rsidRDefault="0058093D" w:rsidP="00AC49C7">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6C61FB0B" w14:textId="26529B7B" w:rsidR="004E007D" w:rsidRDefault="0058093D" w:rsidP="0058093D">
      <w:pPr>
        <w:spacing w:line="360" w:lineRule="auto"/>
        <w:ind w:leftChars="-1" w:left="-2" w:firstLineChars="50" w:firstLine="105"/>
        <w:rPr>
          <w:szCs w:val="21"/>
        </w:rPr>
      </w:pPr>
      <w:r>
        <w:rPr>
          <w:szCs w:val="21"/>
        </w:rPr>
        <w:t>一、主要工作：</w:t>
      </w:r>
      <w:r w:rsidR="009C3EA4" w:rsidRPr="00C67E7D">
        <w:rPr>
          <w:rFonts w:hint="eastAsia"/>
          <w:szCs w:val="21"/>
        </w:rPr>
        <w:t>楼地面工程、天棚工程、油漆工程、强弱电工程</w:t>
      </w:r>
      <w:r w:rsidR="009C3EA4">
        <w:rPr>
          <w:rFonts w:hint="eastAsia"/>
          <w:szCs w:val="21"/>
        </w:rPr>
        <w:t>。</w:t>
      </w:r>
    </w:p>
    <w:p w14:paraId="3B3495DD" w14:textId="05E8D534" w:rsidR="0058093D" w:rsidRDefault="0058093D" w:rsidP="0058093D">
      <w:pPr>
        <w:spacing w:line="360" w:lineRule="auto"/>
        <w:ind w:leftChars="-1" w:left="-2" w:firstLineChars="50" w:firstLine="105"/>
        <w:rPr>
          <w:u w:val="single"/>
        </w:rPr>
      </w:pPr>
      <w:r>
        <w:rPr>
          <w:u w:val="single"/>
        </w:rPr>
        <w:lastRenderedPageBreak/>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4E007D" w14:paraId="48017A7D" w14:textId="77777777" w:rsidTr="00AC49C7">
        <w:trPr>
          <w:trHeight w:val="439"/>
        </w:trPr>
        <w:tc>
          <w:tcPr>
            <w:tcW w:w="760" w:type="dxa"/>
            <w:vAlign w:val="center"/>
          </w:tcPr>
          <w:p w14:paraId="7CA635AA" w14:textId="77777777" w:rsidR="004E007D" w:rsidRDefault="004E007D" w:rsidP="00AC49C7">
            <w:pPr>
              <w:widowControl/>
              <w:adjustRightInd w:val="0"/>
              <w:snapToGrid w:val="0"/>
              <w:jc w:val="center"/>
              <w:rPr>
                <w:b/>
                <w:bCs/>
                <w:kern w:val="0"/>
                <w:szCs w:val="21"/>
              </w:rPr>
            </w:pPr>
            <w:r>
              <w:rPr>
                <w:b/>
                <w:bCs/>
                <w:kern w:val="0"/>
                <w:szCs w:val="21"/>
              </w:rPr>
              <w:t>序号</w:t>
            </w:r>
          </w:p>
        </w:tc>
        <w:tc>
          <w:tcPr>
            <w:tcW w:w="2820" w:type="dxa"/>
            <w:vAlign w:val="center"/>
          </w:tcPr>
          <w:p w14:paraId="0F65A5E9" w14:textId="08226EDB" w:rsidR="004E007D" w:rsidRDefault="003C5CEC" w:rsidP="00AC49C7">
            <w:pPr>
              <w:widowControl/>
              <w:adjustRightInd w:val="0"/>
              <w:snapToGrid w:val="0"/>
              <w:jc w:val="center"/>
              <w:rPr>
                <w:b/>
                <w:bCs/>
                <w:kern w:val="0"/>
                <w:szCs w:val="21"/>
              </w:rPr>
            </w:pPr>
            <w:r>
              <w:rPr>
                <w:b/>
                <w:bCs/>
                <w:kern w:val="0"/>
                <w:szCs w:val="21"/>
              </w:rPr>
              <w:t>名称</w:t>
            </w:r>
          </w:p>
        </w:tc>
        <w:tc>
          <w:tcPr>
            <w:tcW w:w="4402" w:type="dxa"/>
            <w:vAlign w:val="center"/>
          </w:tcPr>
          <w:p w14:paraId="499A8587" w14:textId="77777777" w:rsidR="004E007D" w:rsidRDefault="004E007D" w:rsidP="00AC49C7">
            <w:pPr>
              <w:widowControl/>
              <w:adjustRightInd w:val="0"/>
              <w:snapToGrid w:val="0"/>
              <w:jc w:val="center"/>
              <w:rPr>
                <w:b/>
                <w:bCs/>
                <w:kern w:val="0"/>
                <w:szCs w:val="21"/>
              </w:rPr>
            </w:pPr>
            <w:r>
              <w:rPr>
                <w:b/>
                <w:bCs/>
                <w:kern w:val="0"/>
                <w:szCs w:val="21"/>
              </w:rPr>
              <w:t>推荐材料品牌</w:t>
            </w:r>
          </w:p>
        </w:tc>
      </w:tr>
      <w:tr w:rsidR="004571BF" w14:paraId="757DC4AD" w14:textId="77777777" w:rsidTr="004571BF">
        <w:trPr>
          <w:trHeight w:val="439"/>
        </w:trPr>
        <w:tc>
          <w:tcPr>
            <w:tcW w:w="760" w:type="dxa"/>
            <w:vAlign w:val="center"/>
          </w:tcPr>
          <w:p w14:paraId="7BC4DD35" w14:textId="62FD23AB" w:rsidR="004571BF" w:rsidRDefault="004571BF" w:rsidP="004571BF">
            <w:pPr>
              <w:widowControl/>
              <w:adjustRightInd w:val="0"/>
              <w:snapToGrid w:val="0"/>
              <w:jc w:val="center"/>
            </w:pPr>
            <w:r w:rsidRPr="000C03EE">
              <w:rPr>
                <w:rFonts w:hint="eastAsia"/>
              </w:rPr>
              <w:t>1</w:t>
            </w:r>
          </w:p>
        </w:tc>
        <w:tc>
          <w:tcPr>
            <w:tcW w:w="2820" w:type="dxa"/>
            <w:vAlign w:val="center"/>
          </w:tcPr>
          <w:p w14:paraId="4A672540" w14:textId="6B08ED60" w:rsidR="004571BF" w:rsidRDefault="004571BF" w:rsidP="004571BF">
            <w:pPr>
              <w:widowControl/>
              <w:adjustRightInd w:val="0"/>
              <w:snapToGrid w:val="0"/>
              <w:jc w:val="center"/>
              <w:rPr>
                <w:rFonts w:ascii="Arial" w:hAnsi="Arial"/>
              </w:rPr>
            </w:pPr>
            <w:r w:rsidRPr="000C03EE">
              <w:rPr>
                <w:rFonts w:hint="eastAsia"/>
              </w:rPr>
              <w:t>木地板</w:t>
            </w:r>
            <w:r w:rsidRPr="000C03EE">
              <w:rPr>
                <w:rFonts w:hint="eastAsia"/>
              </w:rPr>
              <w:t xml:space="preserve"> WD-02</w:t>
            </w:r>
          </w:p>
        </w:tc>
        <w:tc>
          <w:tcPr>
            <w:tcW w:w="4402" w:type="dxa"/>
            <w:vAlign w:val="center"/>
          </w:tcPr>
          <w:p w14:paraId="720CF0C6" w14:textId="772EAE57" w:rsidR="004571BF" w:rsidRDefault="004571BF" w:rsidP="004571BF">
            <w:pPr>
              <w:widowControl/>
              <w:adjustRightInd w:val="0"/>
              <w:snapToGrid w:val="0"/>
              <w:jc w:val="center"/>
            </w:pPr>
            <w:r w:rsidRPr="000C03EE">
              <w:rPr>
                <w:rFonts w:hint="eastAsia"/>
              </w:rPr>
              <w:t>森林源</w:t>
            </w:r>
            <w:r w:rsidRPr="000C03EE">
              <w:rPr>
                <w:rFonts w:hint="eastAsia"/>
              </w:rPr>
              <w:t>/</w:t>
            </w:r>
            <w:r w:rsidRPr="000C03EE">
              <w:rPr>
                <w:rFonts w:hint="eastAsia"/>
              </w:rPr>
              <w:t>虎王</w:t>
            </w:r>
            <w:r w:rsidRPr="000C03EE">
              <w:rPr>
                <w:rFonts w:hint="eastAsia"/>
              </w:rPr>
              <w:t>/</w:t>
            </w:r>
            <w:proofErr w:type="gramStart"/>
            <w:r w:rsidRPr="000C03EE">
              <w:rPr>
                <w:rFonts w:hint="eastAsia"/>
              </w:rPr>
              <w:t>金三鹰</w:t>
            </w:r>
            <w:proofErr w:type="gramEnd"/>
          </w:p>
        </w:tc>
      </w:tr>
      <w:tr w:rsidR="004571BF" w14:paraId="4F214C20" w14:textId="77777777" w:rsidTr="004571BF">
        <w:trPr>
          <w:trHeight w:val="439"/>
        </w:trPr>
        <w:tc>
          <w:tcPr>
            <w:tcW w:w="760" w:type="dxa"/>
            <w:vAlign w:val="center"/>
          </w:tcPr>
          <w:p w14:paraId="74EF1EA6" w14:textId="2A92B6B6" w:rsidR="004571BF" w:rsidRDefault="004571BF" w:rsidP="004571BF">
            <w:pPr>
              <w:widowControl/>
              <w:adjustRightInd w:val="0"/>
              <w:snapToGrid w:val="0"/>
              <w:jc w:val="center"/>
            </w:pPr>
            <w:r w:rsidRPr="000C03EE">
              <w:rPr>
                <w:rFonts w:hint="eastAsia"/>
              </w:rPr>
              <w:t>2</w:t>
            </w:r>
          </w:p>
        </w:tc>
        <w:tc>
          <w:tcPr>
            <w:tcW w:w="2820" w:type="dxa"/>
            <w:vAlign w:val="center"/>
          </w:tcPr>
          <w:p w14:paraId="1477C59C" w14:textId="749A556C" w:rsidR="004571BF" w:rsidRDefault="004571BF" w:rsidP="004571BF">
            <w:pPr>
              <w:widowControl/>
              <w:adjustRightInd w:val="0"/>
              <w:snapToGrid w:val="0"/>
              <w:jc w:val="center"/>
            </w:pPr>
            <w:r w:rsidRPr="000C03EE">
              <w:rPr>
                <w:rFonts w:hint="eastAsia"/>
              </w:rPr>
              <w:t>墙面条形吸音板</w:t>
            </w:r>
            <w:r w:rsidRPr="000C03EE">
              <w:rPr>
                <w:rFonts w:hint="eastAsia"/>
              </w:rPr>
              <w:t xml:space="preserve"> WD-1</w:t>
            </w:r>
          </w:p>
        </w:tc>
        <w:tc>
          <w:tcPr>
            <w:tcW w:w="4402" w:type="dxa"/>
            <w:vAlign w:val="center"/>
          </w:tcPr>
          <w:p w14:paraId="51E4BC86" w14:textId="3337C382" w:rsidR="004571BF" w:rsidRDefault="004571BF" w:rsidP="004571BF">
            <w:pPr>
              <w:widowControl/>
              <w:adjustRightInd w:val="0"/>
              <w:snapToGrid w:val="0"/>
              <w:jc w:val="center"/>
            </w:pPr>
            <w:r w:rsidRPr="000C03EE">
              <w:rPr>
                <w:rFonts w:hint="eastAsia"/>
              </w:rPr>
              <w:t>恒达</w:t>
            </w:r>
            <w:r w:rsidRPr="000C03EE">
              <w:rPr>
                <w:rFonts w:hint="eastAsia"/>
              </w:rPr>
              <w:t>/</w:t>
            </w:r>
            <w:r w:rsidRPr="000C03EE">
              <w:rPr>
                <w:rFonts w:hint="eastAsia"/>
              </w:rPr>
              <w:t>好佳音</w:t>
            </w:r>
            <w:r w:rsidRPr="000C03EE">
              <w:rPr>
                <w:rFonts w:hint="eastAsia"/>
              </w:rPr>
              <w:t>/</w:t>
            </w:r>
            <w:proofErr w:type="gramStart"/>
            <w:r w:rsidRPr="000C03EE">
              <w:rPr>
                <w:rFonts w:hint="eastAsia"/>
              </w:rPr>
              <w:t>涤</w:t>
            </w:r>
            <w:proofErr w:type="gramEnd"/>
            <w:r w:rsidRPr="000C03EE">
              <w:rPr>
                <w:rFonts w:hint="eastAsia"/>
              </w:rPr>
              <w:t>音</w:t>
            </w:r>
          </w:p>
        </w:tc>
      </w:tr>
      <w:tr w:rsidR="004571BF" w14:paraId="39C64C12" w14:textId="77777777" w:rsidTr="004571BF">
        <w:trPr>
          <w:trHeight w:val="439"/>
        </w:trPr>
        <w:tc>
          <w:tcPr>
            <w:tcW w:w="760" w:type="dxa"/>
            <w:vAlign w:val="center"/>
          </w:tcPr>
          <w:p w14:paraId="4B725399" w14:textId="1D1DA889" w:rsidR="004571BF" w:rsidRDefault="004571BF" w:rsidP="004571BF">
            <w:pPr>
              <w:widowControl/>
              <w:adjustRightInd w:val="0"/>
              <w:snapToGrid w:val="0"/>
              <w:jc w:val="center"/>
              <w:rPr>
                <w:color w:val="000000"/>
                <w:szCs w:val="21"/>
              </w:rPr>
            </w:pPr>
            <w:r w:rsidRPr="000C03EE">
              <w:rPr>
                <w:rFonts w:hint="eastAsia"/>
              </w:rPr>
              <w:t>3</w:t>
            </w:r>
          </w:p>
        </w:tc>
        <w:tc>
          <w:tcPr>
            <w:tcW w:w="2820" w:type="dxa"/>
            <w:vAlign w:val="center"/>
          </w:tcPr>
          <w:p w14:paraId="7BFDE49A" w14:textId="02A8269C" w:rsidR="004571BF" w:rsidRDefault="004571BF" w:rsidP="004571BF">
            <w:pPr>
              <w:widowControl/>
              <w:adjustRightInd w:val="0"/>
              <w:snapToGrid w:val="0"/>
              <w:jc w:val="center"/>
              <w:rPr>
                <w:rFonts w:ascii="Arial" w:hAnsi="Arial"/>
              </w:rPr>
            </w:pPr>
            <w:r w:rsidRPr="000C03EE">
              <w:rPr>
                <w:rFonts w:hint="eastAsia"/>
              </w:rPr>
              <w:t>墙面块形吸音板</w:t>
            </w:r>
            <w:r w:rsidRPr="000C03EE">
              <w:rPr>
                <w:rFonts w:hint="eastAsia"/>
              </w:rPr>
              <w:t xml:space="preserve"> WD-2</w:t>
            </w:r>
          </w:p>
        </w:tc>
        <w:tc>
          <w:tcPr>
            <w:tcW w:w="4402" w:type="dxa"/>
            <w:vAlign w:val="center"/>
          </w:tcPr>
          <w:p w14:paraId="5637E7D9" w14:textId="644B33B9" w:rsidR="004571BF" w:rsidRDefault="004571BF" w:rsidP="004571BF">
            <w:pPr>
              <w:widowControl/>
              <w:adjustRightInd w:val="0"/>
              <w:snapToGrid w:val="0"/>
              <w:jc w:val="center"/>
            </w:pPr>
            <w:r w:rsidRPr="000C03EE">
              <w:rPr>
                <w:rFonts w:hint="eastAsia"/>
              </w:rPr>
              <w:t>恒达</w:t>
            </w:r>
            <w:r w:rsidRPr="000C03EE">
              <w:rPr>
                <w:rFonts w:hint="eastAsia"/>
              </w:rPr>
              <w:t>/</w:t>
            </w:r>
            <w:r w:rsidRPr="000C03EE">
              <w:rPr>
                <w:rFonts w:hint="eastAsia"/>
              </w:rPr>
              <w:t>好佳音</w:t>
            </w:r>
            <w:r w:rsidRPr="000C03EE">
              <w:rPr>
                <w:rFonts w:hint="eastAsia"/>
              </w:rPr>
              <w:t>/</w:t>
            </w:r>
            <w:proofErr w:type="gramStart"/>
            <w:r w:rsidRPr="000C03EE">
              <w:rPr>
                <w:rFonts w:hint="eastAsia"/>
              </w:rPr>
              <w:t>涤</w:t>
            </w:r>
            <w:proofErr w:type="gramEnd"/>
            <w:r w:rsidRPr="000C03EE">
              <w:rPr>
                <w:rFonts w:hint="eastAsia"/>
              </w:rPr>
              <w:t>音</w:t>
            </w:r>
          </w:p>
        </w:tc>
      </w:tr>
      <w:tr w:rsidR="004571BF" w14:paraId="127593EE" w14:textId="77777777" w:rsidTr="004571BF">
        <w:trPr>
          <w:trHeight w:val="439"/>
        </w:trPr>
        <w:tc>
          <w:tcPr>
            <w:tcW w:w="760" w:type="dxa"/>
            <w:vAlign w:val="center"/>
          </w:tcPr>
          <w:p w14:paraId="07611906" w14:textId="4FAE8FC0" w:rsidR="004571BF" w:rsidRDefault="004571BF" w:rsidP="004571BF">
            <w:pPr>
              <w:widowControl/>
              <w:adjustRightInd w:val="0"/>
              <w:snapToGrid w:val="0"/>
              <w:jc w:val="center"/>
              <w:rPr>
                <w:color w:val="000000"/>
                <w:szCs w:val="21"/>
              </w:rPr>
            </w:pPr>
            <w:r w:rsidRPr="000C03EE">
              <w:rPr>
                <w:rFonts w:hint="eastAsia"/>
              </w:rPr>
              <w:t>4</w:t>
            </w:r>
          </w:p>
        </w:tc>
        <w:tc>
          <w:tcPr>
            <w:tcW w:w="2820" w:type="dxa"/>
            <w:vAlign w:val="center"/>
          </w:tcPr>
          <w:p w14:paraId="33099D6C" w14:textId="49B982CB" w:rsidR="004571BF" w:rsidRDefault="004571BF" w:rsidP="004571BF">
            <w:pPr>
              <w:widowControl/>
              <w:adjustRightInd w:val="0"/>
              <w:snapToGrid w:val="0"/>
              <w:jc w:val="center"/>
              <w:rPr>
                <w:rFonts w:ascii="宋体"/>
              </w:rPr>
            </w:pPr>
            <w:r w:rsidRPr="000C03EE">
              <w:rPr>
                <w:rFonts w:hint="eastAsia"/>
              </w:rPr>
              <w:t>墙面木饰面</w:t>
            </w:r>
            <w:r w:rsidRPr="000C03EE">
              <w:rPr>
                <w:rFonts w:hint="eastAsia"/>
              </w:rPr>
              <w:t xml:space="preserve"> WD-3</w:t>
            </w:r>
          </w:p>
        </w:tc>
        <w:tc>
          <w:tcPr>
            <w:tcW w:w="4402" w:type="dxa"/>
            <w:vAlign w:val="center"/>
          </w:tcPr>
          <w:p w14:paraId="12E91273" w14:textId="398148C5" w:rsidR="004571BF" w:rsidRDefault="004571BF" w:rsidP="004571BF">
            <w:pPr>
              <w:widowControl/>
              <w:adjustRightInd w:val="0"/>
              <w:snapToGrid w:val="0"/>
              <w:jc w:val="center"/>
            </w:pPr>
            <w:r w:rsidRPr="000C03EE">
              <w:rPr>
                <w:rFonts w:hint="eastAsia"/>
              </w:rPr>
              <w:t>竹园</w:t>
            </w:r>
            <w:r w:rsidRPr="000C03EE">
              <w:rPr>
                <w:rFonts w:hint="eastAsia"/>
              </w:rPr>
              <w:t>/</w:t>
            </w:r>
            <w:r w:rsidRPr="000C03EE">
              <w:rPr>
                <w:rFonts w:hint="eastAsia"/>
              </w:rPr>
              <w:t>雅居</w:t>
            </w:r>
            <w:r w:rsidRPr="000C03EE">
              <w:rPr>
                <w:rFonts w:hint="eastAsia"/>
              </w:rPr>
              <w:t>/</w:t>
            </w:r>
            <w:proofErr w:type="gramStart"/>
            <w:r w:rsidRPr="000C03EE">
              <w:rPr>
                <w:rFonts w:hint="eastAsia"/>
              </w:rPr>
              <w:t>兔贝儿</w:t>
            </w:r>
            <w:proofErr w:type="gramEnd"/>
          </w:p>
        </w:tc>
      </w:tr>
      <w:tr w:rsidR="004571BF" w14:paraId="0E50F321" w14:textId="77777777" w:rsidTr="004571BF">
        <w:trPr>
          <w:trHeight w:val="439"/>
        </w:trPr>
        <w:tc>
          <w:tcPr>
            <w:tcW w:w="760" w:type="dxa"/>
            <w:vAlign w:val="center"/>
          </w:tcPr>
          <w:p w14:paraId="43B8D63F" w14:textId="15BFE163" w:rsidR="004571BF" w:rsidRDefault="004571BF" w:rsidP="004571BF">
            <w:pPr>
              <w:widowControl/>
              <w:adjustRightInd w:val="0"/>
              <w:snapToGrid w:val="0"/>
              <w:jc w:val="center"/>
              <w:rPr>
                <w:color w:val="000000"/>
                <w:szCs w:val="21"/>
              </w:rPr>
            </w:pPr>
            <w:r w:rsidRPr="000C03EE">
              <w:rPr>
                <w:rFonts w:hint="eastAsia"/>
              </w:rPr>
              <w:t>5</w:t>
            </w:r>
          </w:p>
        </w:tc>
        <w:tc>
          <w:tcPr>
            <w:tcW w:w="2820" w:type="dxa"/>
            <w:vAlign w:val="center"/>
          </w:tcPr>
          <w:p w14:paraId="24FFFEFD" w14:textId="251F7B66" w:rsidR="004571BF" w:rsidRDefault="004571BF" w:rsidP="004571BF">
            <w:pPr>
              <w:widowControl/>
              <w:adjustRightInd w:val="0"/>
              <w:snapToGrid w:val="0"/>
              <w:jc w:val="center"/>
              <w:rPr>
                <w:rFonts w:ascii="宋体" w:eastAsia="Times New Roman" w:hAnsi="宋体"/>
              </w:rPr>
            </w:pPr>
            <w:r w:rsidRPr="000C03EE">
              <w:rPr>
                <w:rFonts w:hint="eastAsia"/>
              </w:rPr>
              <w:t>50mm</w:t>
            </w:r>
            <w:r w:rsidRPr="000C03EE">
              <w:rPr>
                <w:rFonts w:hint="eastAsia"/>
              </w:rPr>
              <w:t>高墙面不锈钢踢脚线</w:t>
            </w:r>
            <w:r w:rsidRPr="000C03EE">
              <w:rPr>
                <w:rFonts w:hint="eastAsia"/>
              </w:rPr>
              <w:t xml:space="preserve"> MT-02 </w:t>
            </w:r>
          </w:p>
        </w:tc>
        <w:tc>
          <w:tcPr>
            <w:tcW w:w="4402" w:type="dxa"/>
            <w:vAlign w:val="center"/>
          </w:tcPr>
          <w:p w14:paraId="0BE5EA0F" w14:textId="47312FF0" w:rsidR="004571BF" w:rsidRDefault="004571BF" w:rsidP="004571BF">
            <w:pPr>
              <w:widowControl/>
              <w:adjustRightInd w:val="0"/>
              <w:snapToGrid w:val="0"/>
              <w:jc w:val="center"/>
              <w:rPr>
                <w:rFonts w:hAnsi="宋体"/>
              </w:rPr>
            </w:pPr>
            <w:r w:rsidRPr="000C03EE">
              <w:rPr>
                <w:rFonts w:hint="eastAsia"/>
              </w:rPr>
              <w:t>太钢</w:t>
            </w:r>
            <w:r w:rsidRPr="000C03EE">
              <w:rPr>
                <w:rFonts w:hint="eastAsia"/>
              </w:rPr>
              <w:t>/</w:t>
            </w:r>
            <w:r w:rsidRPr="000C03EE">
              <w:rPr>
                <w:rFonts w:hint="eastAsia"/>
              </w:rPr>
              <w:t>酒钢</w:t>
            </w:r>
            <w:r w:rsidRPr="000C03EE">
              <w:rPr>
                <w:rFonts w:hint="eastAsia"/>
              </w:rPr>
              <w:t>/</w:t>
            </w:r>
            <w:r w:rsidRPr="000C03EE">
              <w:rPr>
                <w:rFonts w:hint="eastAsia"/>
              </w:rPr>
              <w:t>鞍钢</w:t>
            </w:r>
          </w:p>
        </w:tc>
      </w:tr>
      <w:tr w:rsidR="004571BF" w14:paraId="10036E55" w14:textId="77777777" w:rsidTr="004571BF">
        <w:trPr>
          <w:trHeight w:val="439"/>
        </w:trPr>
        <w:tc>
          <w:tcPr>
            <w:tcW w:w="760" w:type="dxa"/>
            <w:vAlign w:val="center"/>
          </w:tcPr>
          <w:p w14:paraId="528BFCDF" w14:textId="7EFE8AC9" w:rsidR="004571BF" w:rsidRDefault="004571BF" w:rsidP="004571BF">
            <w:pPr>
              <w:widowControl/>
              <w:adjustRightInd w:val="0"/>
              <w:snapToGrid w:val="0"/>
              <w:jc w:val="center"/>
              <w:rPr>
                <w:color w:val="000000"/>
                <w:szCs w:val="21"/>
              </w:rPr>
            </w:pPr>
            <w:r w:rsidRPr="000C03EE">
              <w:rPr>
                <w:rFonts w:hint="eastAsia"/>
              </w:rPr>
              <w:t>6</w:t>
            </w:r>
          </w:p>
        </w:tc>
        <w:tc>
          <w:tcPr>
            <w:tcW w:w="2820" w:type="dxa"/>
            <w:vAlign w:val="center"/>
          </w:tcPr>
          <w:p w14:paraId="5F70E694" w14:textId="74A0A149" w:rsidR="004571BF" w:rsidRDefault="004571BF" w:rsidP="004571BF">
            <w:pPr>
              <w:widowControl/>
              <w:adjustRightInd w:val="0"/>
              <w:snapToGrid w:val="0"/>
              <w:jc w:val="center"/>
              <w:rPr>
                <w:rFonts w:ascii="宋体" w:eastAsia="Times New Roman" w:hAnsi="宋体"/>
              </w:rPr>
            </w:pPr>
            <w:r w:rsidRPr="000C03EE">
              <w:rPr>
                <w:rFonts w:hint="eastAsia"/>
              </w:rPr>
              <w:t>木饰面门</w:t>
            </w:r>
          </w:p>
        </w:tc>
        <w:tc>
          <w:tcPr>
            <w:tcW w:w="4402" w:type="dxa"/>
            <w:vAlign w:val="center"/>
          </w:tcPr>
          <w:p w14:paraId="094AA75E" w14:textId="442EF54D" w:rsidR="004571BF" w:rsidRDefault="004571BF" w:rsidP="004571BF">
            <w:pPr>
              <w:widowControl/>
              <w:adjustRightInd w:val="0"/>
              <w:snapToGrid w:val="0"/>
              <w:jc w:val="center"/>
              <w:rPr>
                <w:rFonts w:hAnsi="宋体"/>
              </w:rPr>
            </w:pPr>
            <w:r w:rsidRPr="000C03EE">
              <w:rPr>
                <w:rFonts w:hint="eastAsia"/>
              </w:rPr>
              <w:t>竹园</w:t>
            </w:r>
            <w:r w:rsidRPr="000C03EE">
              <w:rPr>
                <w:rFonts w:hint="eastAsia"/>
              </w:rPr>
              <w:t>/</w:t>
            </w:r>
            <w:r w:rsidRPr="000C03EE">
              <w:rPr>
                <w:rFonts w:hint="eastAsia"/>
              </w:rPr>
              <w:t>雅居</w:t>
            </w:r>
            <w:r w:rsidRPr="000C03EE">
              <w:rPr>
                <w:rFonts w:hint="eastAsia"/>
              </w:rPr>
              <w:t>/</w:t>
            </w:r>
            <w:proofErr w:type="gramStart"/>
            <w:r w:rsidRPr="000C03EE">
              <w:rPr>
                <w:rFonts w:hint="eastAsia"/>
              </w:rPr>
              <w:t>兔贝儿</w:t>
            </w:r>
            <w:proofErr w:type="gramEnd"/>
          </w:p>
        </w:tc>
      </w:tr>
      <w:tr w:rsidR="004571BF" w14:paraId="4E4F1A33" w14:textId="77777777" w:rsidTr="004571BF">
        <w:trPr>
          <w:trHeight w:val="439"/>
        </w:trPr>
        <w:tc>
          <w:tcPr>
            <w:tcW w:w="760" w:type="dxa"/>
            <w:vAlign w:val="center"/>
          </w:tcPr>
          <w:p w14:paraId="6EAC7AA8" w14:textId="12145EBE" w:rsidR="004571BF" w:rsidRDefault="004571BF" w:rsidP="004571BF">
            <w:pPr>
              <w:widowControl/>
              <w:adjustRightInd w:val="0"/>
              <w:snapToGrid w:val="0"/>
              <w:jc w:val="center"/>
              <w:rPr>
                <w:color w:val="000000"/>
                <w:szCs w:val="21"/>
              </w:rPr>
            </w:pPr>
            <w:r w:rsidRPr="000C03EE">
              <w:rPr>
                <w:rFonts w:hint="eastAsia"/>
              </w:rPr>
              <w:t>7</w:t>
            </w:r>
          </w:p>
        </w:tc>
        <w:tc>
          <w:tcPr>
            <w:tcW w:w="2820" w:type="dxa"/>
            <w:vAlign w:val="center"/>
          </w:tcPr>
          <w:p w14:paraId="69EA7FAE" w14:textId="769B80A8" w:rsidR="004571BF" w:rsidRDefault="004571BF" w:rsidP="004571BF">
            <w:pPr>
              <w:widowControl/>
              <w:adjustRightInd w:val="0"/>
              <w:snapToGrid w:val="0"/>
              <w:jc w:val="center"/>
              <w:rPr>
                <w:rFonts w:ascii="宋体" w:eastAsia="Times New Roman" w:hAnsi="宋体"/>
              </w:rPr>
            </w:pPr>
            <w:r w:rsidRPr="000C03EE">
              <w:t>500*500mm</w:t>
            </w:r>
            <w:r w:rsidRPr="000C03EE">
              <w:rPr>
                <w:rFonts w:hint="eastAsia"/>
              </w:rPr>
              <w:t>地毯</w:t>
            </w:r>
            <w:r w:rsidRPr="000C03EE">
              <w:rPr>
                <w:rFonts w:hint="eastAsia"/>
              </w:rPr>
              <w:t xml:space="preserve"> CA-01</w:t>
            </w:r>
          </w:p>
        </w:tc>
        <w:tc>
          <w:tcPr>
            <w:tcW w:w="4402" w:type="dxa"/>
            <w:vAlign w:val="center"/>
          </w:tcPr>
          <w:p w14:paraId="643131C4" w14:textId="0D626957" w:rsidR="004571BF" w:rsidRDefault="004571BF" w:rsidP="004571BF">
            <w:pPr>
              <w:widowControl/>
              <w:adjustRightInd w:val="0"/>
              <w:snapToGrid w:val="0"/>
              <w:jc w:val="center"/>
              <w:rPr>
                <w:rFonts w:hAnsi="宋体"/>
              </w:rPr>
            </w:pPr>
            <w:r w:rsidRPr="000C03EE">
              <w:rPr>
                <w:rFonts w:hint="eastAsia"/>
              </w:rPr>
              <w:t>海马</w:t>
            </w:r>
            <w:r w:rsidRPr="000C03EE">
              <w:rPr>
                <w:rFonts w:hint="eastAsia"/>
              </w:rPr>
              <w:t>/</w:t>
            </w:r>
            <w:r w:rsidRPr="000C03EE">
              <w:rPr>
                <w:rFonts w:hint="eastAsia"/>
              </w:rPr>
              <w:t>雷诺</w:t>
            </w:r>
            <w:r w:rsidRPr="000C03EE">
              <w:rPr>
                <w:rFonts w:hint="eastAsia"/>
              </w:rPr>
              <w:t>/</w:t>
            </w:r>
            <w:proofErr w:type="gramStart"/>
            <w:r w:rsidRPr="000C03EE">
              <w:rPr>
                <w:rFonts w:hint="eastAsia"/>
              </w:rPr>
              <w:t>巨东</w:t>
            </w:r>
            <w:proofErr w:type="gramEnd"/>
          </w:p>
        </w:tc>
      </w:tr>
      <w:tr w:rsidR="004571BF" w14:paraId="2028F8F1" w14:textId="77777777" w:rsidTr="004571BF">
        <w:trPr>
          <w:trHeight w:val="439"/>
        </w:trPr>
        <w:tc>
          <w:tcPr>
            <w:tcW w:w="760" w:type="dxa"/>
            <w:vAlign w:val="center"/>
          </w:tcPr>
          <w:p w14:paraId="4BACE2E1" w14:textId="494C0E41" w:rsidR="004571BF" w:rsidRDefault="004571BF" w:rsidP="004571BF">
            <w:pPr>
              <w:widowControl/>
              <w:adjustRightInd w:val="0"/>
              <w:snapToGrid w:val="0"/>
              <w:jc w:val="center"/>
              <w:rPr>
                <w:color w:val="000000"/>
                <w:szCs w:val="21"/>
              </w:rPr>
            </w:pPr>
            <w:r w:rsidRPr="000C03EE">
              <w:rPr>
                <w:rFonts w:hint="eastAsia"/>
              </w:rPr>
              <w:t>8</w:t>
            </w:r>
          </w:p>
        </w:tc>
        <w:tc>
          <w:tcPr>
            <w:tcW w:w="2820" w:type="dxa"/>
            <w:vAlign w:val="center"/>
          </w:tcPr>
          <w:p w14:paraId="4288AF19" w14:textId="7114F4F5" w:rsidR="004571BF" w:rsidRDefault="004571BF" w:rsidP="004571BF">
            <w:pPr>
              <w:widowControl/>
              <w:adjustRightInd w:val="0"/>
              <w:snapToGrid w:val="0"/>
              <w:jc w:val="center"/>
              <w:rPr>
                <w:rFonts w:ascii="宋体" w:eastAsia="Times New Roman" w:hAnsi="宋体"/>
              </w:rPr>
            </w:pPr>
            <w:r w:rsidRPr="000C03EE">
              <w:t>1220*2440*9mm</w:t>
            </w:r>
            <w:r w:rsidRPr="000C03EE">
              <w:rPr>
                <w:rFonts w:hint="eastAsia"/>
              </w:rPr>
              <w:t>纸面石膏板</w:t>
            </w:r>
          </w:p>
        </w:tc>
        <w:tc>
          <w:tcPr>
            <w:tcW w:w="4402" w:type="dxa"/>
            <w:vAlign w:val="center"/>
          </w:tcPr>
          <w:p w14:paraId="10B2385D" w14:textId="297E823E" w:rsidR="004571BF" w:rsidRDefault="004571BF" w:rsidP="004571BF">
            <w:pPr>
              <w:widowControl/>
              <w:adjustRightInd w:val="0"/>
              <w:snapToGrid w:val="0"/>
              <w:jc w:val="center"/>
              <w:rPr>
                <w:rFonts w:hAnsi="宋体"/>
              </w:rPr>
            </w:pPr>
            <w:r w:rsidRPr="000C03EE">
              <w:rPr>
                <w:rFonts w:hint="eastAsia"/>
              </w:rPr>
              <w:t>杰森</w:t>
            </w:r>
            <w:r w:rsidRPr="000C03EE">
              <w:rPr>
                <w:rFonts w:hint="eastAsia"/>
              </w:rPr>
              <w:t>/</w:t>
            </w:r>
            <w:proofErr w:type="gramStart"/>
            <w:r w:rsidRPr="000C03EE">
              <w:rPr>
                <w:rFonts w:hint="eastAsia"/>
              </w:rPr>
              <w:t>长业</w:t>
            </w:r>
            <w:proofErr w:type="gramEnd"/>
            <w:r w:rsidRPr="000C03EE">
              <w:rPr>
                <w:rFonts w:hint="eastAsia"/>
              </w:rPr>
              <w:t>/DNTG</w:t>
            </w:r>
          </w:p>
        </w:tc>
      </w:tr>
      <w:tr w:rsidR="004571BF" w14:paraId="634750F5" w14:textId="77777777" w:rsidTr="004571BF">
        <w:trPr>
          <w:trHeight w:val="439"/>
        </w:trPr>
        <w:tc>
          <w:tcPr>
            <w:tcW w:w="760" w:type="dxa"/>
            <w:vAlign w:val="center"/>
          </w:tcPr>
          <w:p w14:paraId="5EE2EF05" w14:textId="32871612" w:rsidR="004571BF" w:rsidRDefault="004571BF" w:rsidP="004571BF">
            <w:pPr>
              <w:widowControl/>
              <w:adjustRightInd w:val="0"/>
              <w:snapToGrid w:val="0"/>
              <w:jc w:val="center"/>
              <w:rPr>
                <w:color w:val="000000"/>
                <w:szCs w:val="21"/>
              </w:rPr>
            </w:pPr>
            <w:r w:rsidRPr="000C03EE">
              <w:rPr>
                <w:rFonts w:hint="eastAsia"/>
              </w:rPr>
              <w:t>9</w:t>
            </w:r>
          </w:p>
        </w:tc>
        <w:tc>
          <w:tcPr>
            <w:tcW w:w="2820" w:type="dxa"/>
            <w:vAlign w:val="center"/>
          </w:tcPr>
          <w:p w14:paraId="42F878DE" w14:textId="10953461" w:rsidR="004571BF" w:rsidRDefault="004571BF" w:rsidP="004571BF">
            <w:pPr>
              <w:widowControl/>
              <w:adjustRightInd w:val="0"/>
              <w:snapToGrid w:val="0"/>
              <w:jc w:val="center"/>
              <w:rPr>
                <w:rFonts w:ascii="宋体" w:eastAsia="Times New Roman" w:hAnsi="宋体"/>
              </w:rPr>
            </w:pPr>
            <w:r w:rsidRPr="000C03EE">
              <w:t>1220*2440*9mm</w:t>
            </w:r>
            <w:r w:rsidRPr="000C03EE">
              <w:rPr>
                <w:rFonts w:hint="eastAsia"/>
              </w:rPr>
              <w:t>阻燃夹板</w:t>
            </w:r>
          </w:p>
        </w:tc>
        <w:tc>
          <w:tcPr>
            <w:tcW w:w="4402" w:type="dxa"/>
            <w:vAlign w:val="center"/>
          </w:tcPr>
          <w:p w14:paraId="5141C59F" w14:textId="76E964E0" w:rsidR="004571BF" w:rsidRDefault="004571BF" w:rsidP="004571BF">
            <w:pPr>
              <w:widowControl/>
              <w:adjustRightInd w:val="0"/>
              <w:snapToGrid w:val="0"/>
              <w:jc w:val="center"/>
              <w:rPr>
                <w:rFonts w:hAnsi="宋体"/>
              </w:rPr>
            </w:pPr>
            <w:proofErr w:type="gramStart"/>
            <w:r w:rsidRPr="000C03EE">
              <w:rPr>
                <w:rFonts w:hint="eastAsia"/>
              </w:rPr>
              <w:t>深辉创伟业</w:t>
            </w:r>
            <w:proofErr w:type="gramEnd"/>
            <w:r w:rsidRPr="000C03EE">
              <w:rPr>
                <w:rFonts w:hint="eastAsia"/>
              </w:rPr>
              <w:t>/</w:t>
            </w:r>
            <w:proofErr w:type="gramStart"/>
            <w:r w:rsidRPr="000C03EE">
              <w:rPr>
                <w:rFonts w:hint="eastAsia"/>
              </w:rPr>
              <w:t>深圳骏丰</w:t>
            </w:r>
            <w:proofErr w:type="gramEnd"/>
            <w:r w:rsidRPr="000C03EE">
              <w:rPr>
                <w:rFonts w:hint="eastAsia"/>
              </w:rPr>
              <w:t>/</w:t>
            </w:r>
            <w:r w:rsidRPr="000C03EE">
              <w:rPr>
                <w:rFonts w:hint="eastAsia"/>
              </w:rPr>
              <w:t>丰盈安</w:t>
            </w:r>
          </w:p>
        </w:tc>
      </w:tr>
      <w:tr w:rsidR="004571BF" w14:paraId="3FDC7DD4" w14:textId="77777777" w:rsidTr="004571BF">
        <w:trPr>
          <w:trHeight w:val="439"/>
        </w:trPr>
        <w:tc>
          <w:tcPr>
            <w:tcW w:w="760" w:type="dxa"/>
            <w:vAlign w:val="center"/>
          </w:tcPr>
          <w:p w14:paraId="41F9ABEF" w14:textId="2A348CB5" w:rsidR="004571BF" w:rsidRDefault="004571BF" w:rsidP="004571BF">
            <w:pPr>
              <w:widowControl/>
              <w:adjustRightInd w:val="0"/>
              <w:snapToGrid w:val="0"/>
              <w:jc w:val="center"/>
              <w:rPr>
                <w:color w:val="000000"/>
                <w:szCs w:val="21"/>
              </w:rPr>
            </w:pPr>
            <w:r w:rsidRPr="000C03EE">
              <w:rPr>
                <w:rFonts w:hint="eastAsia"/>
              </w:rPr>
              <w:t>10</w:t>
            </w:r>
          </w:p>
        </w:tc>
        <w:tc>
          <w:tcPr>
            <w:tcW w:w="2820" w:type="dxa"/>
            <w:vAlign w:val="center"/>
          </w:tcPr>
          <w:p w14:paraId="2245BD01" w14:textId="47E1550D" w:rsidR="004571BF" w:rsidRDefault="004571BF" w:rsidP="004571BF">
            <w:pPr>
              <w:widowControl/>
              <w:adjustRightInd w:val="0"/>
              <w:snapToGrid w:val="0"/>
              <w:jc w:val="center"/>
              <w:rPr>
                <w:rFonts w:ascii="宋体" w:eastAsia="Times New Roman" w:hAnsi="宋体"/>
              </w:rPr>
            </w:pPr>
            <w:r w:rsidRPr="000C03EE">
              <w:rPr>
                <w:rFonts w:hint="eastAsia"/>
              </w:rPr>
              <w:t>轻钢龙骨</w:t>
            </w:r>
          </w:p>
        </w:tc>
        <w:tc>
          <w:tcPr>
            <w:tcW w:w="4402" w:type="dxa"/>
            <w:vAlign w:val="center"/>
          </w:tcPr>
          <w:p w14:paraId="68708649" w14:textId="55DC5CFD" w:rsidR="004571BF" w:rsidRDefault="004571BF" w:rsidP="004571BF">
            <w:pPr>
              <w:widowControl/>
              <w:adjustRightInd w:val="0"/>
              <w:snapToGrid w:val="0"/>
              <w:jc w:val="center"/>
              <w:rPr>
                <w:rFonts w:hAnsi="宋体"/>
              </w:rPr>
            </w:pPr>
            <w:r w:rsidRPr="000C03EE">
              <w:rPr>
                <w:rFonts w:hint="eastAsia"/>
              </w:rPr>
              <w:t>杰森</w:t>
            </w:r>
            <w:r w:rsidRPr="000C03EE">
              <w:rPr>
                <w:rFonts w:hint="eastAsia"/>
              </w:rPr>
              <w:t>/</w:t>
            </w:r>
            <w:r w:rsidRPr="000C03EE">
              <w:rPr>
                <w:rFonts w:hint="eastAsia"/>
              </w:rPr>
              <w:t>美思</w:t>
            </w:r>
            <w:proofErr w:type="gramStart"/>
            <w:r w:rsidRPr="000C03EE">
              <w:rPr>
                <w:rFonts w:hint="eastAsia"/>
              </w:rPr>
              <w:t>特</w:t>
            </w:r>
            <w:proofErr w:type="gramEnd"/>
            <w:r w:rsidRPr="000C03EE">
              <w:rPr>
                <w:rFonts w:hint="eastAsia"/>
              </w:rPr>
              <w:t>龙</w:t>
            </w:r>
            <w:r w:rsidRPr="000C03EE">
              <w:rPr>
                <w:rFonts w:hint="eastAsia"/>
              </w:rPr>
              <w:t>/</w:t>
            </w:r>
            <w:r w:rsidRPr="000C03EE">
              <w:rPr>
                <w:rFonts w:hint="eastAsia"/>
              </w:rPr>
              <w:t>安美佳</w:t>
            </w:r>
          </w:p>
        </w:tc>
      </w:tr>
      <w:tr w:rsidR="004571BF" w14:paraId="364F17B0" w14:textId="77777777" w:rsidTr="004571BF">
        <w:trPr>
          <w:trHeight w:val="439"/>
        </w:trPr>
        <w:tc>
          <w:tcPr>
            <w:tcW w:w="760" w:type="dxa"/>
            <w:vAlign w:val="center"/>
          </w:tcPr>
          <w:p w14:paraId="3D4B4724" w14:textId="01E82C4E" w:rsidR="004571BF" w:rsidRDefault="004571BF" w:rsidP="004571BF">
            <w:pPr>
              <w:widowControl/>
              <w:adjustRightInd w:val="0"/>
              <w:snapToGrid w:val="0"/>
              <w:jc w:val="center"/>
              <w:rPr>
                <w:sz w:val="24"/>
              </w:rPr>
            </w:pPr>
            <w:r w:rsidRPr="000C03EE">
              <w:rPr>
                <w:rFonts w:hint="eastAsia"/>
              </w:rPr>
              <w:t>11</w:t>
            </w:r>
          </w:p>
        </w:tc>
        <w:tc>
          <w:tcPr>
            <w:tcW w:w="2820" w:type="dxa"/>
            <w:vAlign w:val="center"/>
          </w:tcPr>
          <w:p w14:paraId="0BF511F0" w14:textId="42F8705F" w:rsidR="004571BF" w:rsidRDefault="004571BF" w:rsidP="004571BF">
            <w:pPr>
              <w:widowControl/>
              <w:adjustRightInd w:val="0"/>
              <w:snapToGrid w:val="0"/>
              <w:jc w:val="center"/>
              <w:rPr>
                <w:kern w:val="0"/>
                <w:szCs w:val="21"/>
              </w:rPr>
            </w:pPr>
            <w:r w:rsidRPr="000C03EE">
              <w:rPr>
                <w:rFonts w:hint="eastAsia"/>
              </w:rPr>
              <w:t>隔音棉</w:t>
            </w:r>
          </w:p>
        </w:tc>
        <w:tc>
          <w:tcPr>
            <w:tcW w:w="4402" w:type="dxa"/>
            <w:vAlign w:val="center"/>
          </w:tcPr>
          <w:p w14:paraId="53BDE034" w14:textId="4FFBC3A8" w:rsidR="004571BF" w:rsidRDefault="004571BF" w:rsidP="004571BF">
            <w:pPr>
              <w:widowControl/>
              <w:adjustRightInd w:val="0"/>
              <w:snapToGrid w:val="0"/>
              <w:jc w:val="center"/>
              <w:rPr>
                <w:kern w:val="0"/>
                <w:szCs w:val="21"/>
              </w:rPr>
            </w:pPr>
            <w:r w:rsidRPr="000C03EE">
              <w:rPr>
                <w:rFonts w:hint="eastAsia"/>
              </w:rPr>
              <w:t>龙泽</w:t>
            </w:r>
            <w:r w:rsidRPr="000C03EE">
              <w:rPr>
                <w:rFonts w:hint="eastAsia"/>
              </w:rPr>
              <w:t>/</w:t>
            </w:r>
            <w:r w:rsidRPr="000C03EE">
              <w:rPr>
                <w:rFonts w:hint="eastAsia"/>
              </w:rPr>
              <w:t>龙威</w:t>
            </w:r>
            <w:r w:rsidRPr="000C03EE">
              <w:rPr>
                <w:rFonts w:hint="eastAsia"/>
              </w:rPr>
              <w:t>/</w:t>
            </w:r>
            <w:proofErr w:type="gramStart"/>
            <w:r w:rsidRPr="000C03EE">
              <w:rPr>
                <w:rFonts w:hint="eastAsia"/>
              </w:rPr>
              <w:t>耐乐斯</w:t>
            </w:r>
            <w:proofErr w:type="gramEnd"/>
          </w:p>
        </w:tc>
      </w:tr>
      <w:tr w:rsidR="004571BF" w14:paraId="6AD44DE0" w14:textId="77777777" w:rsidTr="004571BF">
        <w:trPr>
          <w:trHeight w:val="439"/>
        </w:trPr>
        <w:tc>
          <w:tcPr>
            <w:tcW w:w="760" w:type="dxa"/>
            <w:vAlign w:val="center"/>
          </w:tcPr>
          <w:p w14:paraId="489670F5" w14:textId="088DD808" w:rsidR="004571BF" w:rsidRDefault="004571BF" w:rsidP="004571BF">
            <w:pPr>
              <w:widowControl/>
              <w:adjustRightInd w:val="0"/>
              <w:snapToGrid w:val="0"/>
              <w:jc w:val="center"/>
              <w:rPr>
                <w:sz w:val="24"/>
              </w:rPr>
            </w:pPr>
            <w:r>
              <w:rPr>
                <w:rFonts w:hint="eastAsia"/>
              </w:rPr>
              <w:t>12</w:t>
            </w:r>
          </w:p>
        </w:tc>
        <w:tc>
          <w:tcPr>
            <w:tcW w:w="2820" w:type="dxa"/>
            <w:vAlign w:val="center"/>
          </w:tcPr>
          <w:p w14:paraId="4E7843FD" w14:textId="44A54FC5" w:rsidR="004571BF" w:rsidRDefault="004571BF" w:rsidP="004571BF">
            <w:pPr>
              <w:widowControl/>
              <w:adjustRightInd w:val="0"/>
              <w:snapToGrid w:val="0"/>
              <w:jc w:val="center"/>
              <w:rPr>
                <w:kern w:val="0"/>
                <w:szCs w:val="21"/>
              </w:rPr>
            </w:pPr>
            <w:r>
              <w:rPr>
                <w:rFonts w:hint="eastAsia"/>
              </w:rPr>
              <w:t>电线电缆</w:t>
            </w:r>
          </w:p>
        </w:tc>
        <w:tc>
          <w:tcPr>
            <w:tcW w:w="4402" w:type="dxa"/>
            <w:vAlign w:val="center"/>
          </w:tcPr>
          <w:p w14:paraId="76D52AB5" w14:textId="14F2207F" w:rsidR="004571BF" w:rsidRDefault="004571BF" w:rsidP="004571BF">
            <w:pPr>
              <w:widowControl/>
              <w:adjustRightInd w:val="0"/>
              <w:snapToGrid w:val="0"/>
              <w:jc w:val="center"/>
              <w:rPr>
                <w:kern w:val="0"/>
                <w:szCs w:val="21"/>
              </w:rPr>
            </w:pPr>
            <w:proofErr w:type="gramStart"/>
            <w:r>
              <w:rPr>
                <w:rFonts w:hint="eastAsia"/>
              </w:rPr>
              <w:t>金龙羽</w:t>
            </w:r>
            <w:proofErr w:type="gramEnd"/>
            <w:r>
              <w:t>/</w:t>
            </w:r>
            <w:r>
              <w:rPr>
                <w:rFonts w:hint="eastAsia"/>
              </w:rPr>
              <w:t>广州</w:t>
            </w:r>
            <w:r>
              <w:t>电缆</w:t>
            </w:r>
            <w:r>
              <w:rPr>
                <w:rFonts w:hint="eastAsia"/>
              </w:rPr>
              <w:t>/</w:t>
            </w:r>
            <w:r>
              <w:rPr>
                <w:rFonts w:hint="eastAsia"/>
              </w:rPr>
              <w:t>成天泰</w:t>
            </w:r>
          </w:p>
        </w:tc>
      </w:tr>
      <w:tr w:rsidR="004571BF" w14:paraId="67D4DBAA" w14:textId="77777777" w:rsidTr="004571BF">
        <w:trPr>
          <w:trHeight w:val="439"/>
        </w:trPr>
        <w:tc>
          <w:tcPr>
            <w:tcW w:w="760" w:type="dxa"/>
            <w:vAlign w:val="center"/>
          </w:tcPr>
          <w:p w14:paraId="2300922D" w14:textId="27D55924" w:rsidR="004571BF" w:rsidRDefault="004571BF" w:rsidP="004571BF">
            <w:pPr>
              <w:widowControl/>
              <w:adjustRightInd w:val="0"/>
              <w:snapToGrid w:val="0"/>
              <w:jc w:val="center"/>
              <w:rPr>
                <w:sz w:val="24"/>
              </w:rPr>
            </w:pPr>
            <w:r>
              <w:t>13</w:t>
            </w:r>
          </w:p>
        </w:tc>
        <w:tc>
          <w:tcPr>
            <w:tcW w:w="2820" w:type="dxa"/>
            <w:vAlign w:val="center"/>
          </w:tcPr>
          <w:p w14:paraId="67F47C6C" w14:textId="3EC98BFA" w:rsidR="004571BF" w:rsidRDefault="004571BF" w:rsidP="004571BF">
            <w:pPr>
              <w:widowControl/>
              <w:adjustRightInd w:val="0"/>
              <w:snapToGrid w:val="0"/>
              <w:jc w:val="center"/>
              <w:rPr>
                <w:kern w:val="0"/>
                <w:szCs w:val="21"/>
              </w:rPr>
            </w:pPr>
            <w:r>
              <w:rPr>
                <w:rFonts w:hint="eastAsia"/>
              </w:rPr>
              <w:t>网络线</w:t>
            </w:r>
          </w:p>
        </w:tc>
        <w:tc>
          <w:tcPr>
            <w:tcW w:w="4402" w:type="dxa"/>
            <w:vAlign w:val="center"/>
          </w:tcPr>
          <w:p w14:paraId="29561E4B" w14:textId="550BBDC0" w:rsidR="004571BF" w:rsidRDefault="004571BF" w:rsidP="004571BF">
            <w:pPr>
              <w:widowControl/>
              <w:adjustRightInd w:val="0"/>
              <w:snapToGrid w:val="0"/>
              <w:jc w:val="center"/>
              <w:rPr>
                <w:kern w:val="0"/>
                <w:szCs w:val="21"/>
              </w:rPr>
            </w:pPr>
            <w:r>
              <w:rPr>
                <w:rFonts w:hint="eastAsia"/>
              </w:rPr>
              <w:t>AMP/NORDX/CDT/SIEMON</w:t>
            </w:r>
          </w:p>
        </w:tc>
      </w:tr>
      <w:tr w:rsidR="004571BF" w14:paraId="149EF345" w14:textId="77777777" w:rsidTr="004571BF">
        <w:trPr>
          <w:trHeight w:val="439"/>
        </w:trPr>
        <w:tc>
          <w:tcPr>
            <w:tcW w:w="760" w:type="dxa"/>
            <w:vAlign w:val="center"/>
          </w:tcPr>
          <w:p w14:paraId="476073BB" w14:textId="3E7B56FA" w:rsidR="004571BF" w:rsidRDefault="004571BF" w:rsidP="004571BF">
            <w:pPr>
              <w:widowControl/>
              <w:adjustRightInd w:val="0"/>
              <w:snapToGrid w:val="0"/>
              <w:jc w:val="center"/>
              <w:rPr>
                <w:sz w:val="24"/>
              </w:rPr>
            </w:pPr>
            <w:r>
              <w:rPr>
                <w:rFonts w:hint="eastAsia"/>
              </w:rPr>
              <w:t>14</w:t>
            </w:r>
          </w:p>
        </w:tc>
        <w:tc>
          <w:tcPr>
            <w:tcW w:w="2820" w:type="dxa"/>
            <w:vAlign w:val="center"/>
          </w:tcPr>
          <w:p w14:paraId="5A44B695" w14:textId="1CC481B3" w:rsidR="004571BF" w:rsidRDefault="004571BF" w:rsidP="004571BF">
            <w:pPr>
              <w:widowControl/>
              <w:adjustRightInd w:val="0"/>
              <w:snapToGrid w:val="0"/>
              <w:jc w:val="center"/>
              <w:rPr>
                <w:kern w:val="0"/>
                <w:szCs w:val="21"/>
              </w:rPr>
            </w:pPr>
            <w:r>
              <w:rPr>
                <w:rFonts w:hint="eastAsia"/>
              </w:rPr>
              <w:t>插座</w:t>
            </w:r>
            <w:r>
              <w:t>/</w:t>
            </w:r>
            <w:r>
              <w:rPr>
                <w:rFonts w:hint="eastAsia"/>
              </w:rPr>
              <w:t>开关面板</w:t>
            </w:r>
          </w:p>
        </w:tc>
        <w:tc>
          <w:tcPr>
            <w:tcW w:w="4402" w:type="dxa"/>
            <w:vAlign w:val="center"/>
          </w:tcPr>
          <w:p w14:paraId="191D5051" w14:textId="39B07171" w:rsidR="004571BF" w:rsidRDefault="004571BF" w:rsidP="004571BF">
            <w:pPr>
              <w:widowControl/>
              <w:adjustRightInd w:val="0"/>
              <w:snapToGrid w:val="0"/>
              <w:jc w:val="center"/>
              <w:rPr>
                <w:kern w:val="0"/>
                <w:szCs w:val="21"/>
              </w:rPr>
            </w:pPr>
            <w:r>
              <w:rPr>
                <w:rFonts w:hint="eastAsia"/>
              </w:rPr>
              <w:t>施耐德</w:t>
            </w:r>
            <w:r>
              <w:t>/</w:t>
            </w:r>
            <w:r>
              <w:rPr>
                <w:rFonts w:hint="eastAsia"/>
              </w:rPr>
              <w:t>西门子</w:t>
            </w:r>
            <w:r>
              <w:rPr>
                <w:rFonts w:hint="eastAsia"/>
              </w:rPr>
              <w:t>/</w:t>
            </w:r>
            <w:r>
              <w:rPr>
                <w:rFonts w:hint="eastAsia"/>
              </w:rPr>
              <w:t>罗格朗</w:t>
            </w:r>
          </w:p>
        </w:tc>
      </w:tr>
    </w:tbl>
    <w:p w14:paraId="08D409A8" w14:textId="77777777" w:rsidR="004E007D" w:rsidRDefault="004E007D" w:rsidP="004E007D">
      <w:pPr>
        <w:wordWrap w:val="0"/>
        <w:ind w:firstLineChars="200" w:firstLine="420"/>
        <w:rPr>
          <w:color w:val="000000"/>
          <w:szCs w:val="21"/>
        </w:rPr>
      </w:pPr>
      <w:r>
        <w:rPr>
          <w:color w:val="000000"/>
          <w:szCs w:val="21"/>
        </w:rPr>
        <w:t>投标人所提供的主要材料的技术参数标准不得低于表中所列参考品牌的技术参数标准。</w:t>
      </w:r>
      <w:r>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D600A91" w14:textId="77777777" w:rsidR="00716BDE" w:rsidRPr="004E007D" w:rsidRDefault="00716BDE">
      <w:pPr>
        <w:rPr>
          <w:rFonts w:ascii="宋体" w:hAnsi="宋体"/>
          <w:color w:val="000000"/>
          <w:szCs w:val="21"/>
        </w:rPr>
      </w:pPr>
    </w:p>
    <w:p w14:paraId="051E1417" w14:textId="77777777" w:rsidR="006C5C34" w:rsidRDefault="006C5C34" w:rsidP="006C5C34">
      <w:pPr>
        <w:pStyle w:val="20"/>
        <w:spacing w:beforeLines="50" w:before="120" w:afterLines="50" w:after="120"/>
        <w:rPr>
          <w:sz w:val="28"/>
          <w:szCs w:val="28"/>
        </w:rPr>
      </w:pPr>
      <w:r>
        <w:rPr>
          <w:rFonts w:hint="eastAsia"/>
          <w:sz w:val="28"/>
          <w:szCs w:val="28"/>
        </w:rPr>
        <w:t>四、项目商务要求</w:t>
      </w:r>
    </w:p>
    <w:p w14:paraId="238C98FE" w14:textId="4D7264C0" w:rsidR="00716BDE" w:rsidRDefault="00091272">
      <w:pPr>
        <w:adjustRightInd w:val="0"/>
        <w:snapToGrid w:val="0"/>
        <w:spacing w:line="360" w:lineRule="auto"/>
        <w:ind w:firstLineChars="200" w:firstLine="420"/>
      </w:pPr>
      <w:r>
        <w:rPr>
          <w:szCs w:val="21"/>
        </w:rPr>
        <w:t>1</w:t>
      </w:r>
      <w:r>
        <w:rPr>
          <w:szCs w:val="21"/>
        </w:rPr>
        <w:t>、</w:t>
      </w:r>
      <w:r w:rsidR="00591A53">
        <w:rPr>
          <w:szCs w:val="21"/>
        </w:rPr>
        <w:t>项目验收要求：</w:t>
      </w:r>
      <w:r w:rsidR="00591A53">
        <w:t>在项目完工调试完成后</w:t>
      </w:r>
      <w:r w:rsidR="00591A53">
        <w:t>15</w:t>
      </w:r>
      <w:r w:rsidR="00591A53">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7E3BAE25" w14:textId="390048F4" w:rsidR="00591A53" w:rsidRDefault="00091272" w:rsidP="00591A53">
      <w:pPr>
        <w:pStyle w:val="a1"/>
        <w:adjustRightInd w:val="0"/>
        <w:snapToGrid w:val="0"/>
        <w:spacing w:line="360" w:lineRule="auto"/>
        <w:ind w:firstLineChars="200"/>
        <w:jc w:val="left"/>
        <w:rPr>
          <w:szCs w:val="21"/>
        </w:rPr>
      </w:pPr>
      <w:r>
        <w:rPr>
          <w:szCs w:val="21"/>
        </w:rPr>
        <w:t>4</w:t>
      </w:r>
      <w:r>
        <w:rPr>
          <w:szCs w:val="21"/>
        </w:rPr>
        <w:t>、</w:t>
      </w:r>
      <w:r w:rsidR="004B7246">
        <w:rPr>
          <w:rFonts w:hint="eastAsia"/>
          <w:szCs w:val="21"/>
        </w:rPr>
        <w:t>本工程不支付预付款，当工程施工完成</w:t>
      </w:r>
      <w:r w:rsidR="004B7246">
        <w:rPr>
          <w:rFonts w:hint="eastAsia"/>
          <w:szCs w:val="21"/>
        </w:rPr>
        <w:t>50%</w:t>
      </w:r>
      <w:r w:rsidR="004B7246">
        <w:rPr>
          <w:rFonts w:hint="eastAsia"/>
          <w:szCs w:val="21"/>
        </w:rPr>
        <w:t>时，甲方按合同价款支付</w:t>
      </w:r>
      <w:r w:rsidR="004B7246">
        <w:rPr>
          <w:szCs w:val="21"/>
        </w:rPr>
        <w:t>40</w:t>
      </w:r>
      <w:r w:rsidR="004B7246">
        <w:rPr>
          <w:rFonts w:hint="eastAsia"/>
          <w:szCs w:val="21"/>
        </w:rPr>
        <w:t>%</w:t>
      </w:r>
      <w:r w:rsidR="004B7246">
        <w:rPr>
          <w:rFonts w:hint="eastAsia"/>
          <w:szCs w:val="21"/>
        </w:rPr>
        <w:t>给乙</w:t>
      </w:r>
      <w:r w:rsidR="004B7246">
        <w:rPr>
          <w:rFonts w:hint="eastAsia"/>
          <w:szCs w:val="21"/>
        </w:rPr>
        <w:lastRenderedPageBreak/>
        <w:t>方，当工程完成通过验收并提交结算资料后，甲方再按合同价款付</w:t>
      </w:r>
      <w:r w:rsidR="004B7246">
        <w:rPr>
          <w:rFonts w:hint="eastAsia"/>
          <w:szCs w:val="21"/>
        </w:rPr>
        <w:t>30%</w:t>
      </w:r>
      <w:r w:rsidR="004B7246">
        <w:rPr>
          <w:rFonts w:hint="eastAsia"/>
          <w:szCs w:val="21"/>
        </w:rPr>
        <w:t>给乙方，余款待工程结算审计完毕后，提交保修款（</w:t>
      </w:r>
      <w:r w:rsidR="004B7246">
        <w:rPr>
          <w:rFonts w:hint="eastAsia"/>
          <w:szCs w:val="21"/>
        </w:rPr>
        <w:t>3%</w:t>
      </w:r>
      <w:r w:rsidR="004B7246">
        <w:rPr>
          <w:rFonts w:hint="eastAsia"/>
          <w:szCs w:val="21"/>
        </w:rPr>
        <w:t>）后一次性付清。</w:t>
      </w:r>
    </w:p>
    <w:p w14:paraId="5294CF5B" w14:textId="77777777" w:rsidR="00591A53" w:rsidRDefault="00591A53" w:rsidP="00591A53">
      <w:pPr>
        <w:pStyle w:val="a1"/>
        <w:adjustRightInd w:val="0"/>
        <w:snapToGrid w:val="0"/>
        <w:spacing w:line="360" w:lineRule="auto"/>
        <w:ind w:firstLineChars="200"/>
        <w:jc w:val="left"/>
        <w:rPr>
          <w:szCs w:val="21"/>
        </w:rPr>
      </w:pPr>
      <w:r>
        <w:rPr>
          <w:rFonts w:hint="eastAsia"/>
          <w:szCs w:val="21"/>
        </w:rPr>
        <w:t>以上每次付款期前</w:t>
      </w:r>
      <w:r>
        <w:rPr>
          <w:rFonts w:hint="eastAsia"/>
          <w:szCs w:val="21"/>
        </w:rPr>
        <w:t>15</w:t>
      </w:r>
      <w:r>
        <w:rPr>
          <w:rFonts w:hint="eastAsia"/>
          <w:szCs w:val="21"/>
        </w:rPr>
        <w:t>日内，中标人需提供符合招标人要求的合法有效发票并提交书面付款申请，否则招标人有权不付或者延迟付款且不承担任何责任。</w:t>
      </w:r>
    </w:p>
    <w:p w14:paraId="647FF349" w14:textId="2B5F3331" w:rsidR="00716BDE" w:rsidRPr="00591A53" w:rsidRDefault="00716BDE" w:rsidP="00591A53">
      <w:pPr>
        <w:pStyle w:val="a1"/>
        <w:adjustRightInd w:val="0"/>
        <w:snapToGrid w:val="0"/>
        <w:spacing w:line="360" w:lineRule="auto"/>
        <w:ind w:firstLineChars="200"/>
        <w:rPr>
          <w:rFonts w:ascii="宋体" w:hAnsi="宋体"/>
          <w:szCs w:val="21"/>
        </w:rPr>
      </w:pPr>
    </w:p>
    <w:p w14:paraId="0D308955" w14:textId="77777777" w:rsidR="009736D1" w:rsidRDefault="009736D1" w:rsidP="009736D1">
      <w:pPr>
        <w:pStyle w:val="20"/>
        <w:spacing w:beforeLines="50" w:before="120" w:afterLines="50" w:after="120"/>
        <w:rPr>
          <w:sz w:val="28"/>
          <w:szCs w:val="28"/>
        </w:rPr>
      </w:pPr>
      <w:r>
        <w:rPr>
          <w:rFonts w:hint="eastAsia"/>
          <w:sz w:val="28"/>
          <w:szCs w:val="28"/>
        </w:rPr>
        <w:t>五、补充条款</w:t>
      </w:r>
    </w:p>
    <w:p w14:paraId="1B5C0604" w14:textId="77777777" w:rsidR="00F053E9" w:rsidRDefault="00F053E9" w:rsidP="00F053E9">
      <w:pPr>
        <w:adjustRightInd w:val="0"/>
        <w:snapToGrid w:val="0"/>
        <w:spacing w:line="360" w:lineRule="auto"/>
        <w:rPr>
          <w:szCs w:val="21"/>
        </w:rPr>
      </w:pPr>
      <w:r>
        <w:rPr>
          <w:rFonts w:hint="eastAsia"/>
          <w:szCs w:val="21"/>
        </w:rPr>
        <w:t>1</w:t>
      </w:r>
      <w:r>
        <w:rPr>
          <w:rFonts w:hint="eastAsia"/>
          <w:szCs w:val="21"/>
        </w:rPr>
        <w:t>、全部工程造价按下列约定计算：</w:t>
      </w:r>
    </w:p>
    <w:p w14:paraId="345F777C" w14:textId="77777777"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D779415" w14:textId="56FAEC4B"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w:t>
      </w:r>
      <w:r>
        <w:rPr>
          <w:color w:val="FF0000"/>
          <w:szCs w:val="21"/>
          <w:u w:val="single"/>
        </w:rPr>
        <w:t>2</w:t>
      </w:r>
      <w:r w:rsidR="00465909">
        <w:rPr>
          <w:color w:val="FF0000"/>
          <w:szCs w:val="21"/>
          <w:u w:val="single"/>
        </w:rPr>
        <w:t>1</w:t>
      </w:r>
      <w:r>
        <w:rPr>
          <w:rFonts w:hint="eastAsia"/>
          <w:color w:val="FF0000"/>
          <w:szCs w:val="21"/>
          <w:u w:val="single"/>
        </w:rPr>
        <w:t>年</w:t>
      </w:r>
      <w:r>
        <w:rPr>
          <w:color w:val="FF0000"/>
          <w:szCs w:val="21"/>
          <w:u w:val="single"/>
        </w:rPr>
        <w:t>0</w:t>
      </w:r>
      <w:r w:rsidR="00465909">
        <w:rPr>
          <w:color w:val="FF0000"/>
          <w:szCs w:val="21"/>
          <w:u w:val="single"/>
        </w:rPr>
        <w:t>4</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7F78C0C4" w14:textId="77777777"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096BA2E" w14:textId="66BB8E51" w:rsidR="00F053E9" w:rsidRDefault="00F053E9" w:rsidP="002E77BC">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71714562" w14:textId="3C4D03D1"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w:t>
      </w:r>
      <w:r w:rsidR="002E77BC">
        <w:rPr>
          <w:szCs w:val="21"/>
        </w:rPr>
        <w:t>5</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217FB62B" w14:textId="75A5B4A5"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w:t>
      </w:r>
      <w:r w:rsidR="002E77BC">
        <w:rPr>
          <w:szCs w:val="21"/>
        </w:rPr>
        <w:t>6</w:t>
      </w:r>
      <w:r>
        <w:rPr>
          <w:rFonts w:hint="eastAsia"/>
          <w:szCs w:val="21"/>
        </w:rPr>
        <w:t>施工过程中的会议纪要作为合同附件。</w:t>
      </w:r>
    </w:p>
    <w:p w14:paraId="3B7C42F3" w14:textId="77777777" w:rsidR="00F053E9" w:rsidRDefault="00F053E9" w:rsidP="00F053E9">
      <w:pPr>
        <w:adjustRightInd w:val="0"/>
        <w:snapToGrid w:val="0"/>
        <w:spacing w:line="360" w:lineRule="auto"/>
        <w:rPr>
          <w:szCs w:val="21"/>
        </w:rPr>
      </w:pPr>
      <w:r>
        <w:rPr>
          <w:szCs w:val="21"/>
        </w:rPr>
        <w:t>2</w:t>
      </w:r>
      <w:r>
        <w:rPr>
          <w:rFonts w:hint="eastAsia"/>
          <w:szCs w:val="21"/>
        </w:rPr>
        <w:t>、项目管理班组</w:t>
      </w:r>
    </w:p>
    <w:p w14:paraId="29212804" w14:textId="77777777" w:rsidR="00F053E9" w:rsidRDefault="00F053E9" w:rsidP="00F053E9">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7808DCB8" w14:textId="77777777" w:rsidR="00F053E9" w:rsidRDefault="00F053E9" w:rsidP="00F053E9">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070872B0" w14:textId="77777777" w:rsidR="00F053E9" w:rsidRDefault="00F053E9" w:rsidP="00F053E9">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6A247685" w14:textId="77777777" w:rsidR="00F053E9" w:rsidRDefault="00F053E9" w:rsidP="00F053E9">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3E3A915" w14:textId="77777777" w:rsidR="00F053E9" w:rsidRDefault="00F053E9" w:rsidP="00F053E9">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1FDA3929" w14:textId="77777777" w:rsidR="00F053E9" w:rsidRDefault="00F053E9" w:rsidP="00F053E9">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Pr>
          <w:szCs w:val="21"/>
        </w:rPr>
        <w:t>5</w:t>
      </w:r>
      <w:r>
        <w:rPr>
          <w:rFonts w:hint="eastAsia"/>
          <w:szCs w:val="21"/>
        </w:rPr>
        <w:t>0000</w:t>
      </w:r>
      <w:r>
        <w:rPr>
          <w:rFonts w:hint="eastAsia"/>
          <w:szCs w:val="21"/>
        </w:rPr>
        <w:t>元人民币，结算时从工程款中直接扣除。</w:t>
      </w:r>
      <w:r>
        <w:rPr>
          <w:rFonts w:hint="eastAsia"/>
          <w:szCs w:val="21"/>
        </w:rPr>
        <w:t>,</w:t>
      </w:r>
    </w:p>
    <w:p w14:paraId="11CFAC05" w14:textId="77777777" w:rsidR="00F053E9" w:rsidRDefault="00F053E9" w:rsidP="00F053E9">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6706F24A" w14:textId="4C593A5D" w:rsidR="00F053E9" w:rsidRDefault="00F053E9" w:rsidP="00F053E9">
      <w:pPr>
        <w:adjustRightInd w:val="0"/>
        <w:snapToGrid w:val="0"/>
        <w:spacing w:line="360" w:lineRule="auto"/>
        <w:rPr>
          <w:szCs w:val="21"/>
        </w:rPr>
      </w:pPr>
      <w:r>
        <w:rPr>
          <w:szCs w:val="21"/>
        </w:rPr>
        <w:lastRenderedPageBreak/>
        <w:t>3</w:t>
      </w:r>
      <w:r>
        <w:rPr>
          <w:rFonts w:hint="eastAsia"/>
          <w:szCs w:val="21"/>
        </w:rPr>
        <w:t>、工程验收合格后，施工方</w:t>
      </w:r>
      <w:r w:rsidR="002E77BC">
        <w:rPr>
          <w:szCs w:val="21"/>
        </w:rPr>
        <w:t>30</w:t>
      </w:r>
      <w:r>
        <w:rPr>
          <w:rFonts w:hint="eastAsia"/>
          <w:szCs w:val="21"/>
        </w:rPr>
        <w:t>个工作日内向甲方递送结算资料。如过期未递送结算资料，由此产生的结果由施工方负责。</w:t>
      </w:r>
    </w:p>
    <w:p w14:paraId="1089DCC0" w14:textId="77777777" w:rsidR="00F053E9" w:rsidRDefault="00F053E9" w:rsidP="00F053E9">
      <w:pPr>
        <w:adjustRightInd w:val="0"/>
        <w:snapToGrid w:val="0"/>
        <w:spacing w:line="360" w:lineRule="auto"/>
        <w:rPr>
          <w:szCs w:val="21"/>
        </w:rPr>
      </w:pPr>
      <w:r>
        <w:rPr>
          <w:rFonts w:hint="eastAsia"/>
          <w:szCs w:val="21"/>
        </w:rPr>
        <w:t>4</w:t>
      </w:r>
      <w:r>
        <w:rPr>
          <w:rFonts w:hint="eastAsia"/>
          <w:szCs w:val="21"/>
        </w:rPr>
        <w:t>、施工过程中产生所用的水、电费用由乙方承担。</w:t>
      </w:r>
    </w:p>
    <w:p w14:paraId="13E65964" w14:textId="77777777" w:rsidR="00F053E9" w:rsidRDefault="00F053E9" w:rsidP="00F053E9">
      <w:pPr>
        <w:adjustRightInd w:val="0"/>
        <w:snapToGrid w:val="0"/>
        <w:spacing w:line="360" w:lineRule="auto"/>
        <w:rPr>
          <w:szCs w:val="21"/>
        </w:rPr>
      </w:pPr>
      <w:r>
        <w:rPr>
          <w:szCs w:val="21"/>
        </w:rPr>
        <w:t>5</w:t>
      </w:r>
      <w:r>
        <w:rPr>
          <w:rFonts w:hint="eastAsia"/>
          <w:szCs w:val="21"/>
        </w:rPr>
        <w:t>、中标价为未经审计的最高限价。</w:t>
      </w:r>
    </w:p>
    <w:p w14:paraId="236F4C19" w14:textId="0700082E" w:rsidR="00716BDE" w:rsidRDefault="00F053E9" w:rsidP="00F053E9">
      <w:r>
        <w:rPr>
          <w:szCs w:val="21"/>
        </w:rPr>
        <w:t>6</w:t>
      </w:r>
      <w:r>
        <w:rPr>
          <w:rFonts w:hint="eastAsia"/>
          <w:szCs w:val="21"/>
        </w:rPr>
        <w:t>、合同文本条款与“补充条款”约定有冲突时，以补充条款为准。</w:t>
      </w:r>
    </w:p>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w:t>
      </w:r>
      <w:r>
        <w:rPr>
          <w:color w:val="000000"/>
          <w:szCs w:val="21"/>
        </w:rPr>
        <w:lastRenderedPageBreak/>
        <w:t>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5" w:name="工程量清单计价方式"/>
      <w:r>
        <w:rPr>
          <w:szCs w:val="21"/>
        </w:rPr>
        <w:t>按综合单价方式</w:t>
      </w:r>
      <w:bookmarkEnd w:id="15"/>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lastRenderedPageBreak/>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6" w:name="发包人委托承包人办理的保险事项"/>
      <w:r>
        <w:rPr>
          <w:szCs w:val="21"/>
        </w:rPr>
        <w:t>建设工程一切险和第三者责任险，所需的保险费应包含在投标价中</w:t>
      </w:r>
      <w:bookmarkEnd w:id="16"/>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w:t>
      </w:r>
      <w:r>
        <w:rPr>
          <w:szCs w:val="21"/>
        </w:rPr>
        <w:lastRenderedPageBreak/>
        <w:t>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7" w:name="_Toc73521680"/>
      <w:bookmarkStart w:id="18" w:name="_Toc73517685"/>
      <w:bookmarkStart w:id="19" w:name="_Toc73521592"/>
      <w:bookmarkStart w:id="20" w:name="_Toc100052414"/>
      <w:bookmarkStart w:id="21" w:name="_Toc84303603"/>
      <w:bookmarkStart w:id="22" w:name="_Toc101074886"/>
      <w:bookmarkStart w:id="23"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7"/>
      <w:bookmarkEnd w:id="18"/>
      <w:bookmarkEnd w:id="19"/>
      <w:bookmarkEnd w:id="20"/>
      <w:bookmarkEnd w:id="21"/>
      <w:bookmarkEnd w:id="22"/>
      <w:bookmarkEnd w:id="23"/>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4" w:name="bt建筑工程质量保修书"/>
      <w:bookmarkEnd w:id="24"/>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5" w:name="bt投标书"/>
      <w:bookmarkStart w:id="26" w:name="bt附件"/>
      <w:bookmarkEnd w:id="25"/>
      <w:bookmarkEnd w:id="26"/>
      <w:r>
        <w:rPr>
          <w:rFonts w:hint="eastAsia"/>
          <w:kern w:val="2"/>
        </w:rPr>
        <w:t>第四章  投标文件格式</w:t>
      </w:r>
    </w:p>
    <w:p w14:paraId="745745BB" w14:textId="2C161908"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w:t>
      </w:r>
      <w:r w:rsidR="007965F8">
        <w:rPr>
          <w:rFonts w:ascii="仿宋_GB2312" w:eastAsia="仿宋_GB2312" w:hint="eastAsia"/>
          <w:color w:val="FF0000"/>
          <w:sz w:val="24"/>
        </w:rPr>
        <w:t>投标无效</w:t>
      </w:r>
      <w:r>
        <w:rPr>
          <w:rFonts w:ascii="仿宋_GB2312" w:eastAsia="仿宋_GB2312" w:hint="eastAsia"/>
          <w:color w:val="FF0000"/>
          <w:sz w:val="24"/>
        </w:rPr>
        <w:t>，一切后果由供应商自行承担。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58D521E6" w14:textId="66B02CD8" w:rsidR="00D60BF4" w:rsidRDefault="00E42BD6">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w:t>
      </w:r>
      <w:r w:rsidR="00D60BF4">
        <w:rPr>
          <w:rFonts w:hint="eastAsia"/>
          <w:color w:val="000000" w:themeColor="text1"/>
          <w:szCs w:val="21"/>
        </w:rPr>
        <w:t>投标人通过相关认证情况</w:t>
      </w:r>
      <w:r w:rsidR="00154599">
        <w:rPr>
          <w:rFonts w:ascii="宋体" w:hAnsi="宋体" w:hint="eastAsia"/>
          <w:color w:val="000000"/>
          <w:szCs w:val="21"/>
        </w:rPr>
        <w:t>（格式自定）</w:t>
      </w:r>
    </w:p>
    <w:p w14:paraId="7032F126" w14:textId="15A1A122" w:rsidR="00716BDE" w:rsidRDefault="00E42BD6">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sidR="00091272">
        <w:rPr>
          <w:rFonts w:ascii="宋体" w:hAnsi="宋体" w:hint="eastAsia"/>
          <w:szCs w:val="21"/>
        </w:rPr>
        <w:t>投标人同类项目业绩情况（格式自定）</w:t>
      </w:r>
    </w:p>
    <w:p w14:paraId="20D65D13" w14:textId="752B2BFD" w:rsidR="003F2D25" w:rsidRDefault="003F2D25">
      <w:pPr>
        <w:pStyle w:val="a1"/>
        <w:ind w:leftChars="871" w:left="2339" w:hangingChars="243" w:hanging="510"/>
        <w:rPr>
          <w:rFonts w:ascii="宋体" w:hAnsi="宋体"/>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hint="eastAsia"/>
          <w:szCs w:val="21"/>
        </w:rPr>
        <w:t>拟投入劳动力（项目经理、技术人员、管理班子、机械设备、场地）情况</w:t>
      </w:r>
    </w:p>
    <w:p w14:paraId="5ABD63B0" w14:textId="46504688" w:rsidR="003F2D25" w:rsidRDefault="003F2D25">
      <w:pPr>
        <w:pStyle w:val="a1"/>
        <w:ind w:leftChars="871" w:left="2339" w:hangingChars="243" w:hanging="510"/>
        <w:rPr>
          <w:rFonts w:ascii="宋体" w:hAnsi="宋体"/>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1）</w:t>
      </w:r>
      <w:r>
        <w:rPr>
          <w:rFonts w:ascii="宋体" w:hAnsi="宋体" w:hint="eastAsia"/>
          <w:szCs w:val="21"/>
        </w:rPr>
        <w:t>服务网点</w:t>
      </w:r>
    </w:p>
    <w:p w14:paraId="3E40D544" w14:textId="17D924FA" w:rsidR="00716BDE" w:rsidRDefault="00D60BF4" w:rsidP="002505F1">
      <w:pPr>
        <w:pStyle w:val="a1"/>
        <w:ind w:leftChars="100" w:left="210" w:firstLineChars="771" w:firstLine="1619"/>
        <w:rPr>
          <w:rFonts w:ascii="宋体" w:hAnsi="宋体"/>
          <w:szCs w:val="21"/>
        </w:rPr>
      </w:pPr>
      <w:r>
        <w:rPr>
          <w:rFonts w:ascii="宋体" w:hAnsi="宋体" w:hint="eastAsia"/>
          <w:color w:val="000000"/>
          <w:szCs w:val="21"/>
        </w:rPr>
        <w:t>（</w:t>
      </w:r>
      <w:r w:rsidR="00E42BD6">
        <w:rPr>
          <w:rFonts w:ascii="宋体" w:hAnsi="宋体"/>
          <w:color w:val="000000"/>
          <w:szCs w:val="21"/>
        </w:rPr>
        <w:t>1</w:t>
      </w:r>
      <w:r w:rsidR="003F2D25">
        <w:rPr>
          <w:rFonts w:ascii="宋体" w:hAnsi="宋体" w:hint="eastAsia"/>
          <w:color w:val="000000"/>
          <w:szCs w:val="21"/>
        </w:rPr>
        <w:t>2</w:t>
      </w:r>
      <w:r>
        <w:rPr>
          <w:rFonts w:ascii="宋体" w:hAnsi="宋体" w:hint="eastAsia"/>
          <w:color w:val="000000"/>
          <w:szCs w:val="21"/>
        </w:rPr>
        <w:t>）</w:t>
      </w:r>
      <w:r w:rsidR="00091272">
        <w:rPr>
          <w:rFonts w:ascii="宋体" w:hAnsi="宋体" w:hint="eastAsia"/>
          <w:szCs w:val="21"/>
        </w:rPr>
        <w:t>招标文件要求的其它内容及投标人认为需要补充的其它内容（格式自定）</w:t>
      </w:r>
    </w:p>
    <w:p w14:paraId="58427847" w14:textId="77777777" w:rsidR="00716BDE" w:rsidRPr="00883EB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5B9A52C3" w14:textId="1F4C9AA3"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sidR="00D60BF4">
        <w:rPr>
          <w:rFonts w:ascii="宋体" w:hAnsi="宋体"/>
          <w:color w:val="000000"/>
          <w:szCs w:val="21"/>
        </w:rPr>
        <w:t>8</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04EE927D"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w:t>
      </w:r>
      <w:r w:rsidR="00D27674">
        <w:rPr>
          <w:rFonts w:ascii="宋体" w:hAnsi="宋体" w:hint="eastAsia"/>
          <w:color w:val="FF0000"/>
          <w:szCs w:val="21"/>
        </w:rPr>
        <w:t>投标无效</w:t>
      </w:r>
      <w:r w:rsidR="00D27674">
        <w:rPr>
          <w:rFonts w:ascii="宋体" w:hAnsi="宋体"/>
          <w:color w:val="FF0000"/>
          <w:szCs w:val="21"/>
        </w:rPr>
        <w:t>处理</w:t>
      </w:r>
      <w:r>
        <w:rPr>
          <w:rFonts w:ascii="宋体" w:hAnsi="宋体" w:hint="eastAsia"/>
          <w:color w:val="FF0000"/>
          <w:szCs w:val="21"/>
        </w:rPr>
        <w:t>，被列入不良记录名单并在网上曝光，同时将被提请深圳大学采购监督管理部门给予一定年限内禁止参与深圳大学采购活动或其他处罚。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7" w:name="_Toc73517694"/>
      <w:bookmarkStart w:id="28" w:name="_Toc73518172"/>
      <w:bookmarkStart w:id="29" w:name="_Toc73521600"/>
      <w:bookmarkStart w:id="30"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31" w:name="_Toc70748068"/>
      <w:bookmarkStart w:id="32" w:name="_Toc73521614"/>
      <w:bookmarkStart w:id="33" w:name="_Toc71860060"/>
      <w:bookmarkStart w:id="34" w:name="_Toc73521702"/>
      <w:bookmarkStart w:id="35" w:name="_Toc100052469"/>
      <w:bookmarkStart w:id="36" w:name="_Toc73517708"/>
      <w:bookmarkStart w:id="37" w:name="_Toc73518186"/>
      <w:bookmarkStart w:id="38" w:name="_Toc101074900"/>
      <w:bookmarkEnd w:id="27"/>
      <w:bookmarkEnd w:id="28"/>
      <w:bookmarkEnd w:id="29"/>
      <w:bookmarkEnd w:id="30"/>
      <w:r>
        <w:rPr>
          <w:rFonts w:ascii="黑体" w:eastAsia="黑体" w:hint="eastAsia"/>
          <w:b w:val="0"/>
          <w:kern w:val="0"/>
          <w:sz w:val="24"/>
        </w:rPr>
        <w:lastRenderedPageBreak/>
        <w:t>七、投标人情况介绍</w:t>
      </w:r>
      <w:bookmarkEnd w:id="31"/>
      <w:bookmarkEnd w:id="32"/>
      <w:bookmarkEnd w:id="33"/>
      <w:bookmarkEnd w:id="34"/>
      <w:bookmarkEnd w:id="35"/>
      <w:bookmarkEnd w:id="36"/>
      <w:bookmarkEnd w:id="37"/>
      <w:bookmarkEnd w:id="38"/>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9" w:name="_Toc100052461"/>
      <w:bookmarkStart w:id="40" w:name="_Toc101074892"/>
      <w:r>
        <w:rPr>
          <w:rFonts w:ascii="黑体" w:eastAsia="黑体" w:hint="eastAsia"/>
          <w:b w:val="0"/>
          <w:kern w:val="0"/>
          <w:sz w:val="24"/>
        </w:rPr>
        <w:lastRenderedPageBreak/>
        <w:t>二、</w:t>
      </w:r>
      <w:bookmarkEnd w:id="39"/>
      <w:bookmarkEnd w:id="40"/>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41" w:name="_Toc71860051"/>
      <w:bookmarkStart w:id="42" w:name="_Toc100052462"/>
      <w:bookmarkStart w:id="43" w:name="_Toc101074893"/>
      <w:bookmarkStart w:id="44" w:name="_Toc45964657"/>
      <w:bookmarkStart w:id="45" w:name="_Toc71860049"/>
      <w:bookmarkStart w:id="46" w:name="_Toc84303613"/>
      <w:bookmarkStart w:id="47" w:name="_Toc69878058"/>
      <w:bookmarkStart w:id="48" w:name="_Toc73517714"/>
      <w:bookmarkStart w:id="49" w:name="_Toc73521628"/>
      <w:bookmarkStart w:id="50" w:name="_Toc101074909"/>
      <w:bookmarkStart w:id="51" w:name="_Toc60631689"/>
      <w:bookmarkStart w:id="52" w:name="_Toc73518192"/>
      <w:bookmarkStart w:id="53" w:name="_Toc73521716"/>
      <w:bookmarkStart w:id="54" w:name="_Toc100052479"/>
      <w:bookmarkStart w:id="55"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41"/>
      <w:bookmarkEnd w:id="42"/>
      <w:bookmarkEnd w:id="43"/>
      <w:bookmarkEnd w:id="44"/>
      <w:bookmarkEnd w:id="45"/>
      <w:bookmarkEnd w:id="46"/>
      <w:bookmarkEnd w:id="47"/>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bookmarkEnd w:id="48"/>
    <w:bookmarkEnd w:id="49"/>
    <w:bookmarkEnd w:id="50"/>
    <w:bookmarkEnd w:id="51"/>
    <w:bookmarkEnd w:id="52"/>
    <w:bookmarkEnd w:id="53"/>
    <w:bookmarkEnd w:id="54"/>
    <w:bookmarkEnd w:id="55"/>
    <w:p w14:paraId="5EC08726" w14:textId="77777777" w:rsidR="00DD4050" w:rsidRPr="000320FA" w:rsidRDefault="00DD4050" w:rsidP="00DD40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DD4050" w14:paraId="46AEABED" w14:textId="77777777" w:rsidTr="0013799C">
        <w:tc>
          <w:tcPr>
            <w:tcW w:w="657" w:type="pct"/>
          </w:tcPr>
          <w:p w14:paraId="1B0DADB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13799C">
        <w:tc>
          <w:tcPr>
            <w:tcW w:w="657" w:type="pct"/>
          </w:tcPr>
          <w:p w14:paraId="360680D5" w14:textId="77777777" w:rsidR="00DD4050" w:rsidRDefault="00DD4050" w:rsidP="0013799C"/>
        </w:tc>
        <w:tc>
          <w:tcPr>
            <w:tcW w:w="1447" w:type="pct"/>
          </w:tcPr>
          <w:p w14:paraId="32894E23" w14:textId="77777777" w:rsidR="00DD4050" w:rsidRDefault="00DD4050" w:rsidP="0013799C"/>
        </w:tc>
        <w:tc>
          <w:tcPr>
            <w:tcW w:w="1448" w:type="pct"/>
          </w:tcPr>
          <w:p w14:paraId="588757A0" w14:textId="77777777" w:rsidR="00DD4050" w:rsidRDefault="00DD4050" w:rsidP="0013799C"/>
        </w:tc>
        <w:tc>
          <w:tcPr>
            <w:tcW w:w="1448" w:type="pct"/>
          </w:tcPr>
          <w:p w14:paraId="5B3976D5" w14:textId="77777777" w:rsidR="00DD4050" w:rsidRDefault="00DD4050" w:rsidP="0013799C"/>
        </w:tc>
      </w:tr>
      <w:tr w:rsidR="00DD4050" w14:paraId="346D5EA9" w14:textId="77777777" w:rsidTr="0013799C">
        <w:tc>
          <w:tcPr>
            <w:tcW w:w="657" w:type="pct"/>
          </w:tcPr>
          <w:p w14:paraId="35037654" w14:textId="77777777" w:rsidR="00DD4050" w:rsidRDefault="00DD4050" w:rsidP="0013799C"/>
        </w:tc>
        <w:tc>
          <w:tcPr>
            <w:tcW w:w="1447" w:type="pct"/>
          </w:tcPr>
          <w:p w14:paraId="60DF43B7" w14:textId="77777777" w:rsidR="00DD4050" w:rsidRDefault="00DD4050" w:rsidP="0013799C"/>
        </w:tc>
        <w:tc>
          <w:tcPr>
            <w:tcW w:w="1448" w:type="pct"/>
          </w:tcPr>
          <w:p w14:paraId="70359D18" w14:textId="77777777" w:rsidR="00DD4050" w:rsidRDefault="00DD4050" w:rsidP="0013799C"/>
        </w:tc>
        <w:tc>
          <w:tcPr>
            <w:tcW w:w="1448" w:type="pct"/>
          </w:tcPr>
          <w:p w14:paraId="53D884D9" w14:textId="77777777" w:rsidR="00DD4050" w:rsidRDefault="00DD4050" w:rsidP="0013799C"/>
        </w:tc>
      </w:tr>
      <w:tr w:rsidR="00DD4050" w14:paraId="4C199F45" w14:textId="77777777" w:rsidTr="0013799C">
        <w:tc>
          <w:tcPr>
            <w:tcW w:w="657" w:type="pct"/>
          </w:tcPr>
          <w:p w14:paraId="62D54D76" w14:textId="77777777" w:rsidR="00DD4050" w:rsidRDefault="00DD4050" w:rsidP="0013799C"/>
        </w:tc>
        <w:tc>
          <w:tcPr>
            <w:tcW w:w="1447" w:type="pct"/>
          </w:tcPr>
          <w:p w14:paraId="2C09A06E" w14:textId="77777777" w:rsidR="00DD4050" w:rsidRDefault="00DD4050" w:rsidP="0013799C"/>
        </w:tc>
        <w:tc>
          <w:tcPr>
            <w:tcW w:w="1448" w:type="pct"/>
          </w:tcPr>
          <w:p w14:paraId="085C5968" w14:textId="77777777" w:rsidR="00DD4050" w:rsidRDefault="00DD4050" w:rsidP="0013799C"/>
        </w:tc>
        <w:tc>
          <w:tcPr>
            <w:tcW w:w="1448" w:type="pct"/>
          </w:tcPr>
          <w:p w14:paraId="59DE9C28" w14:textId="77777777" w:rsidR="00DD4050" w:rsidRDefault="00DD4050" w:rsidP="0013799C"/>
        </w:tc>
      </w:tr>
      <w:tr w:rsidR="00DD4050" w14:paraId="2D2B1884" w14:textId="77777777" w:rsidTr="0013799C">
        <w:tc>
          <w:tcPr>
            <w:tcW w:w="657" w:type="pct"/>
          </w:tcPr>
          <w:p w14:paraId="0DFFF3C2" w14:textId="77777777" w:rsidR="00DD4050" w:rsidRDefault="00DD4050" w:rsidP="0013799C"/>
        </w:tc>
        <w:tc>
          <w:tcPr>
            <w:tcW w:w="1447" w:type="pct"/>
          </w:tcPr>
          <w:p w14:paraId="2F371D37" w14:textId="77777777" w:rsidR="00DD4050" w:rsidRDefault="00DD4050" w:rsidP="0013799C"/>
        </w:tc>
        <w:tc>
          <w:tcPr>
            <w:tcW w:w="1448" w:type="pct"/>
          </w:tcPr>
          <w:p w14:paraId="7068823F" w14:textId="77777777" w:rsidR="00DD4050" w:rsidRDefault="00DD4050" w:rsidP="0013799C"/>
        </w:tc>
        <w:tc>
          <w:tcPr>
            <w:tcW w:w="1448" w:type="pct"/>
          </w:tcPr>
          <w:p w14:paraId="74599EB9" w14:textId="77777777" w:rsidR="00DD4050" w:rsidRDefault="00DD4050" w:rsidP="0013799C"/>
        </w:tc>
      </w:tr>
      <w:tr w:rsidR="00DD4050" w14:paraId="5D9AD122" w14:textId="77777777" w:rsidTr="0013799C">
        <w:tc>
          <w:tcPr>
            <w:tcW w:w="657" w:type="pct"/>
          </w:tcPr>
          <w:p w14:paraId="69585CC9" w14:textId="77777777" w:rsidR="00DD4050" w:rsidRDefault="00DD4050" w:rsidP="0013799C"/>
        </w:tc>
        <w:tc>
          <w:tcPr>
            <w:tcW w:w="1447" w:type="pct"/>
          </w:tcPr>
          <w:p w14:paraId="7DEC8D3E" w14:textId="77777777" w:rsidR="00DD4050" w:rsidRDefault="00DD4050" w:rsidP="0013799C"/>
        </w:tc>
        <w:tc>
          <w:tcPr>
            <w:tcW w:w="1448" w:type="pct"/>
          </w:tcPr>
          <w:p w14:paraId="76F377E2" w14:textId="77777777" w:rsidR="00DD4050" w:rsidRDefault="00DD4050" w:rsidP="0013799C"/>
        </w:tc>
        <w:tc>
          <w:tcPr>
            <w:tcW w:w="1448" w:type="pct"/>
          </w:tcPr>
          <w:p w14:paraId="754B1CBF" w14:textId="77777777" w:rsidR="00DD4050" w:rsidRDefault="00DD4050" w:rsidP="0013799C"/>
        </w:tc>
      </w:tr>
      <w:tr w:rsidR="00DD4050" w14:paraId="5EFF823E" w14:textId="77777777" w:rsidTr="0013799C">
        <w:tc>
          <w:tcPr>
            <w:tcW w:w="657" w:type="pct"/>
          </w:tcPr>
          <w:p w14:paraId="1755E809" w14:textId="77777777" w:rsidR="00DD4050" w:rsidRDefault="00DD4050" w:rsidP="0013799C"/>
        </w:tc>
        <w:tc>
          <w:tcPr>
            <w:tcW w:w="1447" w:type="pct"/>
          </w:tcPr>
          <w:p w14:paraId="55B35D36" w14:textId="77777777" w:rsidR="00DD4050" w:rsidRDefault="00DD4050" w:rsidP="0013799C"/>
        </w:tc>
        <w:tc>
          <w:tcPr>
            <w:tcW w:w="1448" w:type="pct"/>
          </w:tcPr>
          <w:p w14:paraId="5D0BC671" w14:textId="77777777" w:rsidR="00DD4050" w:rsidRDefault="00DD4050" w:rsidP="0013799C"/>
        </w:tc>
        <w:tc>
          <w:tcPr>
            <w:tcW w:w="1448" w:type="pct"/>
          </w:tcPr>
          <w:p w14:paraId="27C8D77C" w14:textId="77777777" w:rsidR="00DD4050" w:rsidRDefault="00DD4050" w:rsidP="0013799C"/>
        </w:tc>
      </w:tr>
      <w:tr w:rsidR="00DD4050" w14:paraId="7BC26770" w14:textId="77777777" w:rsidTr="0013799C">
        <w:tc>
          <w:tcPr>
            <w:tcW w:w="657" w:type="pct"/>
          </w:tcPr>
          <w:p w14:paraId="0B346855" w14:textId="77777777" w:rsidR="00DD4050" w:rsidRDefault="00DD4050" w:rsidP="0013799C"/>
        </w:tc>
        <w:tc>
          <w:tcPr>
            <w:tcW w:w="1447" w:type="pct"/>
          </w:tcPr>
          <w:p w14:paraId="74933641" w14:textId="77777777" w:rsidR="00DD4050" w:rsidRDefault="00DD4050" w:rsidP="0013799C"/>
        </w:tc>
        <w:tc>
          <w:tcPr>
            <w:tcW w:w="1448" w:type="pct"/>
          </w:tcPr>
          <w:p w14:paraId="4E95505A" w14:textId="77777777" w:rsidR="00DD4050" w:rsidRDefault="00DD4050" w:rsidP="0013799C"/>
        </w:tc>
        <w:tc>
          <w:tcPr>
            <w:tcW w:w="1448" w:type="pct"/>
          </w:tcPr>
          <w:p w14:paraId="51386689" w14:textId="77777777" w:rsidR="00DD4050" w:rsidRDefault="00DD4050" w:rsidP="0013799C"/>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106E8" w:rsidRDefault="00DD4050" w:rsidP="00DD4050">
      <w:pPr>
        <w:jc w:val="left"/>
        <w:rPr>
          <w:rFonts w:ascii="仿宋" w:eastAsia="仿宋"/>
          <w:b/>
          <w:color w:val="FF0000"/>
          <w:sz w:val="30"/>
          <w:szCs w:val="30"/>
        </w:rPr>
      </w:pPr>
    </w:p>
    <w:p w14:paraId="6246C7AC" w14:textId="77777777" w:rsidR="00DD4050" w:rsidRPr="00351A4A" w:rsidRDefault="00DD4050" w:rsidP="00DD4050">
      <w:pPr>
        <w:jc w:val="center"/>
        <w:rPr>
          <w:color w:val="FF0000"/>
          <w:sz w:val="24"/>
        </w:rPr>
      </w:pPr>
      <w:r>
        <w:rPr>
          <w:rFonts w:hint="eastAsia"/>
          <w:color w:val="FF0000"/>
        </w:rPr>
        <w:t>其余部分</w:t>
      </w:r>
      <w:r w:rsidRPr="00351A4A">
        <w:rPr>
          <w:rFonts w:hint="eastAsia"/>
          <w:color w:val="FF0000"/>
        </w:rPr>
        <w:t>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7440C179" w14:textId="77777777" w:rsidR="00CF29CE" w:rsidRDefault="00CF29CE" w:rsidP="00CF29CE">
      <w:pPr>
        <w:pStyle w:val="10"/>
        <w:rPr>
          <w:noProof/>
        </w:rPr>
      </w:pPr>
      <w:bookmarkStart w:id="56" w:name="OLE_LINK14"/>
      <w:bookmarkStart w:id="57" w:name="OLE_LINK17"/>
      <w:bookmarkStart w:id="58" w:name="OLE_LINK15"/>
      <w:bookmarkStart w:id="59" w:name="OLE_LINK16"/>
      <w:r>
        <w:rPr>
          <w:rFonts w:hint="eastAsia"/>
          <w:noProof/>
        </w:rPr>
        <w:lastRenderedPageBreak/>
        <w:t>第二册</w:t>
      </w:r>
      <w:r>
        <w:rPr>
          <w:rFonts w:hint="eastAsia"/>
          <w:noProof/>
        </w:rPr>
        <w:t xml:space="preserve"> </w:t>
      </w:r>
      <w:r>
        <w:rPr>
          <w:rFonts w:hint="eastAsia"/>
          <w:noProof/>
        </w:rPr>
        <w:t>通用条款（公开招标）</w:t>
      </w:r>
    </w:p>
    <w:p w14:paraId="734B3797" w14:textId="77777777" w:rsidR="00CF29CE" w:rsidRPr="007530F4" w:rsidRDefault="00CF29CE" w:rsidP="00CF29CE">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086C8"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45F61E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1.通用条款说明</w:t>
      </w:r>
    </w:p>
    <w:p w14:paraId="6A3C8E9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0367033"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37B235A"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60810D6"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E7A8CC0" w14:textId="77777777" w:rsidR="00CF29CE" w:rsidRPr="007530F4" w:rsidRDefault="00CF29CE" w:rsidP="00CF29CE">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E7685A1"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3F1503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B9E7EC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3．定义</w:t>
      </w:r>
    </w:p>
    <w:p w14:paraId="1A7298B9" w14:textId="77777777" w:rsidR="00CF29CE" w:rsidRPr="007530F4" w:rsidRDefault="00CF29CE" w:rsidP="00CF29CE">
      <w:pPr>
        <w:ind w:firstLineChars="200" w:firstLine="420"/>
        <w:rPr>
          <w:rFonts w:ascii="宋体" w:hAnsi="宋体"/>
          <w:szCs w:val="21"/>
        </w:rPr>
      </w:pPr>
      <w:r w:rsidRPr="007530F4">
        <w:rPr>
          <w:rFonts w:ascii="宋体" w:hAnsi="宋体"/>
          <w:szCs w:val="21"/>
        </w:rPr>
        <w:t>招标文件中下列术语应解释为：</w:t>
      </w:r>
    </w:p>
    <w:p w14:paraId="3959B16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0F8494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101F5EB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1E806D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FF52F4C"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C245D1D" w14:textId="77777777" w:rsidR="00CF29CE" w:rsidRPr="000E63BF" w:rsidRDefault="00CF29CE" w:rsidP="00CF29C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A14E798"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F0585B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1E6981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 供应商责任</w:t>
      </w:r>
    </w:p>
    <w:p w14:paraId="46666F0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2BDEE8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B74977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2E3BC0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B1EFF3" w14:textId="77777777" w:rsidR="00CF29CE" w:rsidRDefault="00CF29CE" w:rsidP="00CF29CE">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64F241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6．联合体投标</w:t>
      </w:r>
    </w:p>
    <w:p w14:paraId="5527F532" w14:textId="77777777" w:rsidR="00CF29CE" w:rsidRPr="007530F4" w:rsidRDefault="00CF29CE" w:rsidP="00CF29CE">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8F66896" w14:textId="77777777" w:rsidR="00CF29CE" w:rsidRPr="007530F4" w:rsidRDefault="00CF29CE" w:rsidP="00CF29CE">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0173223" w14:textId="77777777" w:rsidR="00CF29CE" w:rsidRPr="007530F4" w:rsidRDefault="00CF29CE" w:rsidP="00CF29CE">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4EB3511"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1、具有独立承担民事责任的能力；</w:t>
      </w:r>
    </w:p>
    <w:p w14:paraId="3E5FAA89" w14:textId="77777777" w:rsidR="00CF29CE" w:rsidRPr="007530F4" w:rsidRDefault="00CF29CE" w:rsidP="00CF29CE">
      <w:pPr>
        <w:ind w:left="420" w:firstLineChars="196" w:firstLine="412"/>
        <w:rPr>
          <w:rFonts w:ascii="宋体" w:hAnsi="宋体"/>
        </w:rPr>
      </w:pPr>
      <w:r w:rsidRPr="007530F4">
        <w:rPr>
          <w:rFonts w:ascii="宋体" w:hAnsi="宋体" w:hint="eastAsia"/>
        </w:rPr>
        <w:lastRenderedPageBreak/>
        <w:t>2、有良好的商业信誉和健全的财务会计制度；</w:t>
      </w:r>
    </w:p>
    <w:p w14:paraId="771E300B"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3、具有履行合同所必需的设备和专业技术能力；</w:t>
      </w:r>
    </w:p>
    <w:p w14:paraId="5C2613E0"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4、有依法缴纳税收和社会保障资金的良好记录；</w:t>
      </w:r>
    </w:p>
    <w:p w14:paraId="3BD55835"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2A5CF4F"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6、法律、行政法规规定的其他条件。</w:t>
      </w:r>
    </w:p>
    <w:p w14:paraId="2E0ECC50" w14:textId="77777777" w:rsidR="00CF29CE" w:rsidRDefault="00CF29CE" w:rsidP="00CF29CE">
      <w:pPr>
        <w:ind w:firstLineChars="196" w:firstLine="412"/>
        <w:rPr>
          <w:rFonts w:ascii="宋体" w:hAnsi="宋体"/>
        </w:rPr>
      </w:pPr>
      <w:r>
        <w:rPr>
          <w:rFonts w:ascii="宋体" w:hAnsi="宋体" w:hint="eastAsia"/>
        </w:rPr>
        <w:t>（2）投标联合体各方必须有一方先行注册成深圳大学供应商；</w:t>
      </w:r>
    </w:p>
    <w:p w14:paraId="08C0DEE7" w14:textId="77777777" w:rsidR="00CF29CE" w:rsidRDefault="00CF29CE" w:rsidP="00CF29CE">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6A33F31F" w14:textId="77777777" w:rsidR="00CF29CE" w:rsidRDefault="00CF29CE" w:rsidP="00CF29CE">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602D6BC"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5F4C869"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AB91D03"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A9AF71F"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060743D8"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FC2784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28E2313"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1E46877" w14:textId="77777777" w:rsidR="00CF29CE" w:rsidRPr="007530F4" w:rsidRDefault="00CF29CE" w:rsidP="00CF29CE">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28891E6"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51D0EA"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C868DE" w14:textId="77777777" w:rsidR="00CF29CE" w:rsidRPr="007530F4" w:rsidRDefault="00CF29CE" w:rsidP="00CF29CE">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86BC78A" w14:textId="77777777" w:rsidR="00CF29CE" w:rsidRPr="007530F4" w:rsidRDefault="00CF29CE" w:rsidP="00CF29CE">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D2F07F" w14:textId="77777777" w:rsidR="00CF29CE" w:rsidRPr="007530F4" w:rsidRDefault="00CF29CE" w:rsidP="00CF29CE">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C60F92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8．投标费用</w:t>
      </w:r>
    </w:p>
    <w:p w14:paraId="2F44004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ECC526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9．踏勘现场</w:t>
      </w:r>
    </w:p>
    <w:p w14:paraId="5F83123D" w14:textId="77777777" w:rsidR="00CF29CE" w:rsidRPr="007530F4" w:rsidRDefault="00CF29CE" w:rsidP="00CF29CE">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5F848D" w14:textId="77777777" w:rsidR="00CF29CE" w:rsidRPr="007530F4" w:rsidRDefault="00CF29CE" w:rsidP="00CF29CE">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56CFF9E" w14:textId="77777777" w:rsidR="00CF29CE" w:rsidRPr="007530F4" w:rsidRDefault="00CF29CE" w:rsidP="00CF29CE">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21974DE8" w14:textId="77777777" w:rsidR="00CF29CE" w:rsidRPr="007530F4" w:rsidRDefault="00CF29CE" w:rsidP="00CF29CE">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4947A4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10．招标答疑</w:t>
      </w:r>
    </w:p>
    <w:p w14:paraId="0F23A3B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54CD74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FECC924"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9ED42F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E2E01BA" w14:textId="77777777" w:rsidR="00CF29CE" w:rsidRDefault="00CF29CE" w:rsidP="00CF29CE">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04FECF" w14:textId="77777777" w:rsidR="00CF29CE" w:rsidRPr="000E63BF" w:rsidRDefault="00CF29CE" w:rsidP="00CF29CE">
      <w:pPr>
        <w:ind w:firstLineChars="196" w:firstLine="412"/>
        <w:rPr>
          <w:rFonts w:ascii="宋体" w:hAnsi="宋体"/>
        </w:rPr>
      </w:pPr>
    </w:p>
    <w:p w14:paraId="78B0148D"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6115EC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11．招标文件的编制与组成</w:t>
      </w:r>
    </w:p>
    <w:p w14:paraId="336D03EE"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83C97E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招标文件包括下列内容：</w:t>
      </w:r>
    </w:p>
    <w:p w14:paraId="479D5077"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第一册  专用条款</w:t>
      </w:r>
    </w:p>
    <w:p w14:paraId="7924B853" w14:textId="77777777" w:rsidR="00CF29CE" w:rsidRPr="007530F4" w:rsidRDefault="00CF29CE" w:rsidP="00CF29CE">
      <w:pPr>
        <w:ind w:leftChars="514" w:left="1079"/>
        <w:rPr>
          <w:rFonts w:ascii="宋体" w:hAnsi="宋体"/>
          <w:b/>
          <w:szCs w:val="21"/>
        </w:rPr>
      </w:pPr>
      <w:r w:rsidRPr="007530F4">
        <w:rPr>
          <w:rFonts w:ascii="宋体" w:hAnsi="宋体" w:hint="eastAsia"/>
          <w:b/>
          <w:szCs w:val="21"/>
        </w:rPr>
        <w:t>关键信息</w:t>
      </w:r>
    </w:p>
    <w:p w14:paraId="10C032DA"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第一章  招标公告</w:t>
      </w:r>
    </w:p>
    <w:p w14:paraId="386BA1D9"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第二章  招标项目需求</w:t>
      </w:r>
    </w:p>
    <w:p w14:paraId="142CD4B5"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6E8D330"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CFA8B16"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第二册  通用条款</w:t>
      </w:r>
    </w:p>
    <w:p w14:paraId="32B6C31A"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8679CE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9FA34D0"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EC8D79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A02C4DE"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74767C4"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964B26D"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71DF2D6"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2F9E385"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79A2EBF"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1002F87"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F2C153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9371AF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212B89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12．招标文件的澄清</w:t>
      </w:r>
    </w:p>
    <w:p w14:paraId="43417065"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081BB37"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lastRenderedPageBreak/>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4BF815BB"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7667E3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2054201"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EC1C60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AD7C894"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33696C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04429CA"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203F2C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850E8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8A921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A13D97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15．投标文件的组成</w:t>
      </w:r>
    </w:p>
    <w:p w14:paraId="168AAB43" w14:textId="77777777" w:rsidR="00CF29CE" w:rsidRPr="007530F4" w:rsidRDefault="00CF29CE" w:rsidP="00CF29CE">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0D8D49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16．投标文件格式</w:t>
      </w:r>
    </w:p>
    <w:p w14:paraId="795FDDD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DCDB9F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17．投标货币</w:t>
      </w:r>
    </w:p>
    <w:p w14:paraId="08655D75" w14:textId="77777777" w:rsidR="00CF29CE" w:rsidRPr="007530F4" w:rsidRDefault="00CF29CE" w:rsidP="00CF29CE">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3BF01A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1B0688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7A791C3"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28FA394"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B8358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8E265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05C6DF6" w14:textId="77777777" w:rsidR="00CF29CE"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w:t>
        </w:r>
        <w:r>
          <w:rPr>
            <w:rFonts w:ascii="宋体" w:hAnsi="宋体" w:hint="eastAsia"/>
            <w:szCs w:val="21"/>
          </w:rPr>
          <w:lastRenderedPageBreak/>
          <w:t>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4F352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5AC2F2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99AA652"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CEB4A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99682AB"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E1FB65B" w14:textId="77777777" w:rsidR="00CF29CE" w:rsidRPr="00B70B7F" w:rsidRDefault="00CF29CE" w:rsidP="00CF29CE">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1A3B1E8"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FECB38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6AFF5E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7792BE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E9540D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20．投标有效期</w:t>
      </w:r>
    </w:p>
    <w:p w14:paraId="5EE533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9F0B75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2B6CA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983129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46D54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157E84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47749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22．投标人的替代方案</w:t>
      </w:r>
    </w:p>
    <w:p w14:paraId="6F5465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3C7905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F7FD3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9BB057E" w14:textId="77777777" w:rsidR="00CF29CE" w:rsidRPr="007530F4" w:rsidRDefault="00CF29CE" w:rsidP="00CF29CE">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6CEA809" w14:textId="77777777" w:rsidR="00CF29CE" w:rsidRDefault="00CF29CE" w:rsidP="00CF29CE">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1114561" w14:textId="77777777" w:rsidR="00CF29CE" w:rsidRPr="007530F4" w:rsidRDefault="00CF29CE" w:rsidP="00CF29C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E9F4121" w14:textId="77777777" w:rsidR="00CF29CE" w:rsidRDefault="00CF29CE" w:rsidP="00CF29CE">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E924CE2"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D9C3A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24．投标书的保密</w:t>
      </w:r>
    </w:p>
    <w:p w14:paraId="0D7A5243" w14:textId="77777777" w:rsidR="00CF29CE" w:rsidRPr="007530F4" w:rsidRDefault="00CF29CE" w:rsidP="00CF29CE">
      <w:pPr>
        <w:ind w:firstLineChars="196" w:firstLine="412"/>
        <w:rPr>
          <w:rFonts w:ascii="宋体" w:hAnsi="宋体"/>
        </w:rPr>
      </w:pPr>
      <w:r w:rsidRPr="007530F4">
        <w:rPr>
          <w:rFonts w:ascii="宋体" w:hAnsi="宋体" w:hint="eastAsia"/>
        </w:rPr>
        <w:t>24.1在投标文件制作完成后，所有文件必须密封完整且加盖公章。</w:t>
      </w:r>
    </w:p>
    <w:p w14:paraId="28B28A54" w14:textId="77777777" w:rsidR="00CF29CE" w:rsidRPr="00F35491" w:rsidRDefault="00CF29CE" w:rsidP="00CF29CE">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4717A4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06C584E"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784A984" w14:textId="77777777" w:rsidR="00CF29CE" w:rsidRPr="007530F4" w:rsidRDefault="00CF29CE" w:rsidP="00CF29CE">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0767E621"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7F423C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26.样品的递交</w:t>
      </w:r>
    </w:p>
    <w:p w14:paraId="2C0E68EF" w14:textId="77777777" w:rsidR="00CF29CE" w:rsidRPr="007530F4" w:rsidRDefault="00CF29CE" w:rsidP="00CF29CE">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FDC5D29" w14:textId="77777777" w:rsidR="00CF29CE" w:rsidRDefault="00CF29CE" w:rsidP="00CF29C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3EEBA8D" w14:textId="77777777" w:rsidR="00CF29CE" w:rsidRDefault="00CF29CE" w:rsidP="00CF29C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8775FBA" w14:textId="77777777" w:rsidR="00CF29CE" w:rsidRDefault="00CF29CE" w:rsidP="00CF29C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6A05EBB" w14:textId="77777777" w:rsidR="00CF29CE" w:rsidRDefault="00CF29CE" w:rsidP="00CF29CE">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15EDEAA" w14:textId="77777777" w:rsidR="00CF29CE" w:rsidRDefault="00CF29CE" w:rsidP="00CF29C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F90D21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1D9586A"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A217EA0"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w:t>
      </w:r>
      <w:r>
        <w:rPr>
          <w:rFonts w:ascii="宋体" w:hAnsi="宋体" w:cs="宋体" w:hint="eastAsia"/>
          <w:kern w:val="0"/>
          <w:szCs w:val="18"/>
        </w:rPr>
        <w:lastRenderedPageBreak/>
        <w:t>上注明。</w:t>
      </w:r>
    </w:p>
    <w:p w14:paraId="420388B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CA15F25"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5CBC43D" w14:textId="77777777" w:rsidR="00CF29CE" w:rsidRDefault="00CF29CE" w:rsidP="00CF29CE">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534420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0D6201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199335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D53AAE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DCF79DD" w14:textId="77777777" w:rsidR="00CF29CE" w:rsidRDefault="00CF29CE" w:rsidP="00CF29CE">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B83045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C4ACE34"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CD5951B"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8C5FC15"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E64923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34A00A0"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906E04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28．开标</w:t>
      </w:r>
    </w:p>
    <w:p w14:paraId="67D5E731" w14:textId="77777777" w:rsidR="00CF29CE" w:rsidRPr="007530F4" w:rsidRDefault="00CF29CE" w:rsidP="00CF29CE">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4132AE1"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E60B8A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F99B4DE" w14:textId="77777777" w:rsidR="00CF29CE" w:rsidRPr="007530F4" w:rsidRDefault="00CF29CE" w:rsidP="00CF29CE">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6BC7154" w14:textId="77777777" w:rsidR="00CF29CE" w:rsidRPr="007530F4" w:rsidRDefault="00CF29CE" w:rsidP="00CF29CE">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65484B2" w14:textId="77777777" w:rsidR="00CF29CE" w:rsidRPr="007530F4" w:rsidRDefault="00CF29CE" w:rsidP="00CF29CE">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373910E" w14:textId="77777777" w:rsidR="00CF29CE" w:rsidRPr="007530F4" w:rsidRDefault="00CF29CE" w:rsidP="00CF29CE">
      <w:pPr>
        <w:ind w:firstLineChars="196" w:firstLine="412"/>
        <w:rPr>
          <w:rFonts w:ascii="宋体" w:hAnsi="宋体"/>
        </w:rPr>
      </w:pPr>
      <w:r w:rsidRPr="007530F4">
        <w:rPr>
          <w:rFonts w:ascii="宋体" w:hAnsi="宋体" w:hint="eastAsia"/>
        </w:rPr>
        <w:t>29.2评标定标应当遵循公平、公正、科学、择优的原则。</w:t>
      </w:r>
    </w:p>
    <w:p w14:paraId="1390B19C" w14:textId="77777777" w:rsidR="00CF29CE" w:rsidRPr="007530F4" w:rsidRDefault="00CF29CE" w:rsidP="00CF29CE">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0FA7A40" w14:textId="77777777" w:rsidR="00CF29CE" w:rsidRPr="007530F4" w:rsidRDefault="00CF29CE" w:rsidP="00CF29CE">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430B528" w14:textId="77777777" w:rsidR="00CF29CE" w:rsidRPr="007530F4" w:rsidRDefault="00CF29CE" w:rsidP="00CF29CE">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BA2731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225C546" w14:textId="77777777" w:rsidR="00CF29CE" w:rsidRPr="007530F4" w:rsidRDefault="00CF29CE" w:rsidP="00CF29CE">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4E0DBD56" w14:textId="77777777" w:rsidR="00CF29CE" w:rsidRPr="007530F4" w:rsidRDefault="00CF29CE" w:rsidP="00CF29CE">
      <w:pPr>
        <w:ind w:firstLineChars="196" w:firstLine="412"/>
        <w:rPr>
          <w:rFonts w:ascii="宋体" w:hAnsi="宋体"/>
        </w:rPr>
      </w:pPr>
      <w:r w:rsidRPr="007530F4">
        <w:rPr>
          <w:rFonts w:ascii="宋体" w:hAnsi="宋体" w:hint="eastAsia"/>
        </w:rPr>
        <w:t>30.2其他评标必须的资料。</w:t>
      </w:r>
    </w:p>
    <w:p w14:paraId="00255AD9" w14:textId="77777777" w:rsidR="00CF29CE" w:rsidRPr="007530F4" w:rsidRDefault="00CF29CE" w:rsidP="00CF29CE">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41AD8B3" w14:textId="77777777" w:rsidR="00CF29CE" w:rsidRPr="007530F4" w:rsidRDefault="00CF29CE" w:rsidP="00CF29CE">
      <w:pPr>
        <w:ind w:firstLineChars="196" w:firstLine="412"/>
        <w:rPr>
          <w:rFonts w:ascii="宋体" w:hAnsi="宋体"/>
        </w:rPr>
      </w:pPr>
      <w:r w:rsidRPr="007530F4">
        <w:rPr>
          <w:rFonts w:ascii="宋体" w:hAnsi="宋体" w:hint="eastAsia"/>
        </w:rPr>
        <w:t>（1）招标的目的；</w:t>
      </w:r>
    </w:p>
    <w:p w14:paraId="04F828C5" w14:textId="77777777" w:rsidR="00CF29CE" w:rsidRPr="007530F4" w:rsidRDefault="00CF29CE" w:rsidP="00CF29CE">
      <w:pPr>
        <w:ind w:firstLineChars="196" w:firstLine="412"/>
        <w:rPr>
          <w:rFonts w:ascii="宋体" w:hAnsi="宋体"/>
        </w:rPr>
      </w:pPr>
      <w:r w:rsidRPr="007530F4">
        <w:rPr>
          <w:rFonts w:ascii="宋体" w:hAnsi="宋体" w:hint="eastAsia"/>
        </w:rPr>
        <w:t>（2）招标项目需求的范围和性质；</w:t>
      </w:r>
    </w:p>
    <w:p w14:paraId="3F40B1FB" w14:textId="77777777" w:rsidR="00CF29CE" w:rsidRPr="007530F4" w:rsidRDefault="00CF29CE" w:rsidP="00CF29CE">
      <w:pPr>
        <w:ind w:firstLineChars="196" w:firstLine="412"/>
        <w:rPr>
          <w:rFonts w:ascii="宋体" w:hAnsi="宋体"/>
        </w:rPr>
      </w:pPr>
      <w:r w:rsidRPr="007530F4">
        <w:rPr>
          <w:rFonts w:ascii="宋体" w:hAnsi="宋体" w:hint="eastAsia"/>
        </w:rPr>
        <w:t>（3）招标文件规定的投标人的资格、财政预算限额、商务条款；</w:t>
      </w:r>
    </w:p>
    <w:p w14:paraId="2FF8CEAA" w14:textId="77777777" w:rsidR="00CF29CE" w:rsidRPr="007530F4" w:rsidRDefault="00CF29CE" w:rsidP="00CF29CE">
      <w:pPr>
        <w:ind w:firstLineChars="196" w:firstLine="412"/>
        <w:rPr>
          <w:rFonts w:ascii="宋体" w:hAnsi="宋体"/>
        </w:rPr>
      </w:pPr>
      <w:r w:rsidRPr="007530F4">
        <w:rPr>
          <w:rFonts w:ascii="宋体" w:hAnsi="宋体" w:hint="eastAsia"/>
        </w:rPr>
        <w:t>（4）招标文件规定的评标程序、评标方法和评标因素；</w:t>
      </w:r>
    </w:p>
    <w:p w14:paraId="771D197C" w14:textId="77777777" w:rsidR="00CF29CE" w:rsidRPr="007530F4" w:rsidRDefault="00CF29CE" w:rsidP="00CF29CE">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267A00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31．独立评标</w:t>
      </w:r>
    </w:p>
    <w:p w14:paraId="4C743C96" w14:textId="77777777" w:rsidR="00CF29CE" w:rsidRPr="007530F4" w:rsidRDefault="00CF29CE" w:rsidP="00CF29CE">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224517DE"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FB15D2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32．投标文件初审</w:t>
      </w:r>
    </w:p>
    <w:p w14:paraId="624FF2F7" w14:textId="77777777" w:rsidR="00CF29CE" w:rsidRPr="007530F4" w:rsidRDefault="00CF29CE" w:rsidP="00CF29CE">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028DE59" w14:textId="77777777" w:rsidR="00CF29CE" w:rsidRPr="007530F4" w:rsidRDefault="00CF29CE" w:rsidP="00CF29CE">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AE6D666" w14:textId="77777777" w:rsidR="00CF29CE" w:rsidRPr="00FC3EF6" w:rsidRDefault="00CF29CE" w:rsidP="00CF29CE">
      <w:pPr>
        <w:ind w:firstLineChars="196" w:firstLine="412"/>
        <w:rPr>
          <w:rFonts w:ascii="宋体" w:hAnsi="宋体"/>
        </w:rPr>
      </w:pPr>
      <w:r w:rsidRPr="00FC3EF6">
        <w:rPr>
          <w:rFonts w:ascii="宋体" w:hAnsi="宋体" w:hint="eastAsia"/>
        </w:rPr>
        <w:t>32.3 投标文件初审中关于供应商家数的计算:</w:t>
      </w:r>
    </w:p>
    <w:p w14:paraId="74BBC744" w14:textId="77777777" w:rsidR="00CF29CE" w:rsidRPr="00FC3EF6" w:rsidRDefault="00CF29CE" w:rsidP="00CF29CE">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2D86F17" w14:textId="77777777" w:rsidR="00CF29CE" w:rsidRPr="00FC3EF6" w:rsidRDefault="00CF29CE" w:rsidP="00CF29CE">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42ABB12" w14:textId="77777777" w:rsidR="00CF29CE" w:rsidRPr="00FC3EF6" w:rsidRDefault="00CF29CE" w:rsidP="00CF29CE">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65762BB" w14:textId="77777777" w:rsidR="00CF29CE" w:rsidRPr="0009631D" w:rsidRDefault="00CF29CE" w:rsidP="00CF29CE">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735476" w14:textId="77777777" w:rsidR="00CF29CE" w:rsidRPr="0009631D" w:rsidRDefault="00CF29CE" w:rsidP="00CF29CE">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07BF30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E2659C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04F477D"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C766D96"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2656F1E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8AFFA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F7EE0F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18862C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8425558" w14:textId="77777777" w:rsidR="00CF29CE" w:rsidRPr="0009631D" w:rsidRDefault="00CF29CE" w:rsidP="00CF29CE">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3D0DDC5"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ED8AF5F" w14:textId="77777777" w:rsidR="00CF29CE" w:rsidRPr="00F2609C" w:rsidRDefault="00CF29CE" w:rsidP="00CF29CE">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9CCC3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33．澄清有关问题</w:t>
      </w:r>
    </w:p>
    <w:p w14:paraId="0F72067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46DC85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2AC4AD0" w14:textId="77777777" w:rsidR="00CF29CE" w:rsidRPr="007530F4" w:rsidRDefault="00CF29CE" w:rsidP="00CF29CE">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6BEDBC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34．错误的修正</w:t>
      </w:r>
    </w:p>
    <w:p w14:paraId="2302A023"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6C62AB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B60A92E"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76474497"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71F50D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76DF96F" w14:textId="77777777" w:rsidR="00CF29CE" w:rsidRDefault="00CF29CE" w:rsidP="00CF29CE">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1071EA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35．投标文件的比较与评价</w:t>
      </w:r>
    </w:p>
    <w:p w14:paraId="192F7B95" w14:textId="77777777" w:rsidR="00CF29CE" w:rsidRDefault="00CF29CE" w:rsidP="00CF29CE">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DA4BC39" w14:textId="77777777" w:rsidR="00CF29CE" w:rsidRPr="007530F4" w:rsidRDefault="00CF29CE" w:rsidP="00CF29CE">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3D5C04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36.实地考察、演示或设备测试</w:t>
      </w:r>
    </w:p>
    <w:p w14:paraId="7A3E61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62A63D6"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344D8F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37．评标方法</w:t>
      </w:r>
    </w:p>
    <w:p w14:paraId="6345505A"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37.1最低价法</w:t>
      </w:r>
    </w:p>
    <w:p w14:paraId="752882DB" w14:textId="77777777" w:rsidR="00CF29CE" w:rsidRDefault="00CF29CE" w:rsidP="00CF29CE">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E30F68F" w14:textId="77777777" w:rsidR="00CF29CE" w:rsidRPr="007530F4" w:rsidRDefault="00CF29CE" w:rsidP="00CF29CE">
      <w:pPr>
        <w:ind w:firstLineChars="196" w:firstLine="413"/>
        <w:rPr>
          <w:rFonts w:ascii="宋体" w:hAnsi="宋体"/>
          <w:b/>
          <w:bCs/>
          <w:szCs w:val="21"/>
        </w:rPr>
      </w:pPr>
      <w:r w:rsidRPr="007530F4">
        <w:rPr>
          <w:rFonts w:ascii="宋体" w:hAnsi="宋体" w:hint="eastAsia"/>
          <w:b/>
          <w:bCs/>
          <w:szCs w:val="21"/>
        </w:rPr>
        <w:t>37.2综合评分法</w:t>
      </w:r>
    </w:p>
    <w:p w14:paraId="276F8E1D" w14:textId="77777777" w:rsidR="00CF29CE" w:rsidRPr="00472F62" w:rsidRDefault="00CF29CE" w:rsidP="00CF29CE">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DABB0EB"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37.3定性评审法</w:t>
      </w:r>
    </w:p>
    <w:p w14:paraId="3EAF250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02C488B" w14:textId="77777777" w:rsidR="00CF29CE" w:rsidRPr="00753F96" w:rsidRDefault="00CF29CE" w:rsidP="00CF29CE">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DE7F5E2"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6D09C7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6C0F785D" w14:textId="77777777" w:rsidR="00CF29CE" w:rsidRPr="00FC5741" w:rsidRDefault="00CF29CE" w:rsidP="00CF29CE">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88980A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E19135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307721A" w14:textId="77777777" w:rsidR="00CF29CE" w:rsidRPr="00FC5741" w:rsidRDefault="00CF29CE" w:rsidP="00CF29CE">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FB14190" w14:textId="77777777" w:rsidR="00CF29CE" w:rsidRDefault="00CF29CE" w:rsidP="00CF29CE">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E2CFD4A" w14:textId="77777777" w:rsidR="00CF29CE" w:rsidRPr="00FC5741" w:rsidRDefault="00CF29CE" w:rsidP="00CF29CE">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EFDE0C3"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CA493B9"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C3F5D9" w14:textId="77777777" w:rsidR="00CF29CE" w:rsidRPr="00857B1F" w:rsidRDefault="00CF29CE" w:rsidP="00CF29CE">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8BB7746" w14:textId="77777777" w:rsidR="00CF29CE" w:rsidRPr="00857B1F" w:rsidRDefault="00CF29CE" w:rsidP="00CF29CE">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ADB926C" w14:textId="77777777" w:rsidR="00CF29CE" w:rsidRPr="00857B1F" w:rsidRDefault="00CF29CE" w:rsidP="00CF29CE">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48CF27B" w14:textId="77777777" w:rsidR="00CF29CE" w:rsidRPr="00857B1F" w:rsidRDefault="00CF29CE" w:rsidP="00CF29CE">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E3F29D4"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8349F5B"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5D22AE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38．定标方法</w:t>
      </w:r>
    </w:p>
    <w:p w14:paraId="4AC5507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EABB514"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C4E7251"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8847428" w14:textId="77777777" w:rsidR="00CF29CE"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C68D735" w14:textId="77777777" w:rsidR="00CF29CE" w:rsidRPr="007530F4" w:rsidRDefault="00CF29CE" w:rsidP="00CF29CE">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D14DA5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39．编写评标报告</w:t>
      </w:r>
    </w:p>
    <w:p w14:paraId="3408ACB2" w14:textId="77777777" w:rsidR="00CF29CE" w:rsidRDefault="00CF29CE" w:rsidP="00CF29CE">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BD5FCE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40．中标公告</w:t>
      </w:r>
    </w:p>
    <w:p w14:paraId="6B534A3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553BB5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847911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41．中标通知书</w:t>
      </w:r>
    </w:p>
    <w:p w14:paraId="5C94E82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579B1C1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491D58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9BA86B3"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3CE39E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42．公开招标失败的处理</w:t>
      </w:r>
    </w:p>
    <w:p w14:paraId="39900139" w14:textId="77777777" w:rsidR="00CF29CE" w:rsidRPr="007530F4" w:rsidRDefault="00CF29CE" w:rsidP="00CF29CE">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48BCB4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20298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42.3重新组织采购有以下两种组织形式：</w:t>
      </w:r>
    </w:p>
    <w:p w14:paraId="18A9A596" w14:textId="77777777" w:rsidR="00CF29CE" w:rsidRPr="007530F4" w:rsidRDefault="00CF29CE" w:rsidP="00CF29CE">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F421DB2" w14:textId="77777777" w:rsidR="00CF29CE" w:rsidRPr="007530F4" w:rsidRDefault="00CF29CE" w:rsidP="00CF29CE">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7A03F6" w14:textId="77777777" w:rsidR="00CF29CE" w:rsidRPr="007530F4" w:rsidRDefault="00CF29CE" w:rsidP="00CF29CE">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1F6ED73" w14:textId="77777777" w:rsidR="00CF29CE" w:rsidRPr="007530F4" w:rsidRDefault="00CF29CE" w:rsidP="00CF29CE">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9004300"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A1711F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192F1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B2F35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D2D1443" w14:textId="77777777" w:rsidR="00CF29CE" w:rsidRPr="007530F4" w:rsidRDefault="00CF29CE" w:rsidP="00CF29CE">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56F133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140629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E133D9C"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32F3BB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6131A7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5E9FDF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C117A4" w14:textId="77777777" w:rsidR="00CF29CE" w:rsidRDefault="00CF29CE" w:rsidP="00CF29CE">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6B4D4C7" w14:textId="77777777" w:rsidR="00CF29CE" w:rsidRDefault="00CF29CE" w:rsidP="00CF29CE">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253CD34" w14:textId="77777777" w:rsidR="00CF29CE" w:rsidRPr="008F6D05" w:rsidRDefault="00CF29CE" w:rsidP="00CF29CE">
      <w:pPr>
        <w:spacing w:line="0" w:lineRule="atLeast"/>
        <w:rPr>
          <w:rFonts w:ascii="宋体" w:hAnsi="宋体"/>
          <w:szCs w:val="21"/>
        </w:rPr>
      </w:pPr>
    </w:p>
    <w:p w14:paraId="13F427D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8A96F4D"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371F8AAE" w14:textId="77777777" w:rsidR="00CF29CE" w:rsidRPr="007530F4" w:rsidRDefault="00CF29CE" w:rsidP="00CF29CE">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0180768"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4E10496" w14:textId="77777777" w:rsidR="00CF29CE" w:rsidRPr="007530F4" w:rsidRDefault="00CF29CE" w:rsidP="00CF29CE">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779C63D" w14:textId="77777777" w:rsidR="00CF29CE" w:rsidRDefault="00CF29CE" w:rsidP="00CF29CE">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5B6BA2B" w14:textId="77777777" w:rsidR="00CF29CE" w:rsidRDefault="00CF29CE" w:rsidP="00CF29CE">
      <w:pPr>
        <w:ind w:firstLineChars="196" w:firstLine="412"/>
        <w:rPr>
          <w:rFonts w:ascii="宋体" w:hAnsi="宋体"/>
          <w:szCs w:val="21"/>
        </w:rPr>
      </w:pPr>
      <w:r>
        <w:rPr>
          <w:rFonts w:ascii="宋体" w:hAnsi="宋体" w:hint="eastAsia"/>
          <w:szCs w:val="21"/>
        </w:rPr>
        <w:t>（1）在采购活动中应当回避而未回避的；</w:t>
      </w:r>
    </w:p>
    <w:p w14:paraId="2E1103AD" w14:textId="77777777" w:rsidR="00CF29CE" w:rsidRDefault="00CF29CE" w:rsidP="00CF29CE">
      <w:pPr>
        <w:ind w:firstLineChars="196" w:firstLine="412"/>
        <w:rPr>
          <w:rFonts w:ascii="宋体" w:hAnsi="宋体"/>
          <w:szCs w:val="21"/>
        </w:rPr>
      </w:pPr>
      <w:r>
        <w:rPr>
          <w:rFonts w:ascii="宋体" w:hAnsi="宋体" w:hint="eastAsia"/>
          <w:szCs w:val="21"/>
        </w:rPr>
        <w:t>（2）未按本条例规定签订、履行采购合同，造成严重后果的；</w:t>
      </w:r>
    </w:p>
    <w:p w14:paraId="5DC6C795" w14:textId="77777777" w:rsidR="00CF29CE" w:rsidRDefault="00CF29CE" w:rsidP="00CF29CE">
      <w:pPr>
        <w:ind w:firstLineChars="196" w:firstLine="412"/>
        <w:rPr>
          <w:rFonts w:ascii="宋体" w:hAnsi="宋体"/>
          <w:szCs w:val="21"/>
        </w:rPr>
      </w:pPr>
      <w:r>
        <w:rPr>
          <w:rFonts w:ascii="宋体" w:hAnsi="宋体" w:hint="eastAsia"/>
          <w:szCs w:val="21"/>
        </w:rPr>
        <w:t>（3）隐瞒真实情况，提供虚假资料的；</w:t>
      </w:r>
    </w:p>
    <w:p w14:paraId="2DE380C3" w14:textId="77777777" w:rsidR="00CF29CE" w:rsidRDefault="00CF29CE" w:rsidP="00CF29CE">
      <w:pPr>
        <w:ind w:firstLineChars="196" w:firstLine="412"/>
        <w:rPr>
          <w:rFonts w:ascii="宋体" w:hAnsi="宋体"/>
          <w:szCs w:val="21"/>
        </w:rPr>
      </w:pPr>
      <w:r>
        <w:rPr>
          <w:rFonts w:ascii="宋体" w:hAnsi="宋体" w:hint="eastAsia"/>
          <w:szCs w:val="21"/>
        </w:rPr>
        <w:t>（4）以非法手段排斥其他供应商参与竞争的；</w:t>
      </w:r>
    </w:p>
    <w:p w14:paraId="0BCF8652" w14:textId="77777777" w:rsidR="00CF29CE" w:rsidRDefault="00CF29CE" w:rsidP="00CF29CE">
      <w:pPr>
        <w:ind w:firstLineChars="196" w:firstLine="412"/>
        <w:rPr>
          <w:rFonts w:ascii="宋体" w:hAnsi="宋体"/>
          <w:szCs w:val="21"/>
        </w:rPr>
      </w:pPr>
      <w:r>
        <w:rPr>
          <w:rFonts w:ascii="宋体" w:hAnsi="宋体" w:hint="eastAsia"/>
          <w:szCs w:val="21"/>
        </w:rPr>
        <w:t>（5）与其他采购参加人串通投标的；</w:t>
      </w:r>
    </w:p>
    <w:p w14:paraId="3360A439" w14:textId="77777777" w:rsidR="00CF29CE" w:rsidRDefault="00CF29CE" w:rsidP="00CF29CE">
      <w:pPr>
        <w:ind w:firstLineChars="196" w:firstLine="412"/>
        <w:rPr>
          <w:rFonts w:ascii="宋体" w:hAnsi="宋体"/>
          <w:szCs w:val="21"/>
        </w:rPr>
      </w:pPr>
      <w:r>
        <w:rPr>
          <w:rFonts w:ascii="宋体" w:hAnsi="宋体" w:hint="eastAsia"/>
          <w:szCs w:val="21"/>
        </w:rPr>
        <w:t>（6）恶意投诉的；</w:t>
      </w:r>
    </w:p>
    <w:p w14:paraId="1D88ED89" w14:textId="77777777" w:rsidR="00CF29CE" w:rsidRDefault="00CF29CE" w:rsidP="00CF29CE">
      <w:pPr>
        <w:ind w:firstLineChars="196" w:firstLine="412"/>
        <w:rPr>
          <w:rFonts w:ascii="宋体" w:hAnsi="宋体"/>
          <w:szCs w:val="21"/>
        </w:rPr>
      </w:pPr>
      <w:r>
        <w:rPr>
          <w:rFonts w:ascii="宋体" w:hAnsi="宋体" w:hint="eastAsia"/>
          <w:szCs w:val="21"/>
        </w:rPr>
        <w:t>（7）向采购项目相关人行贿或者提供其他不当利益的；</w:t>
      </w:r>
    </w:p>
    <w:p w14:paraId="290D578B" w14:textId="77777777" w:rsidR="00CF29CE" w:rsidRDefault="00CF29CE" w:rsidP="00CF29CE">
      <w:pPr>
        <w:ind w:firstLineChars="196" w:firstLine="412"/>
        <w:rPr>
          <w:rFonts w:ascii="宋体" w:hAnsi="宋体"/>
          <w:szCs w:val="21"/>
        </w:rPr>
      </w:pPr>
      <w:r>
        <w:rPr>
          <w:rFonts w:ascii="宋体" w:hAnsi="宋体" w:hint="eastAsia"/>
          <w:szCs w:val="21"/>
        </w:rPr>
        <w:t>（8）阻碍、抗拒主管部门监督检查的；</w:t>
      </w:r>
    </w:p>
    <w:p w14:paraId="7FE440DD" w14:textId="77777777" w:rsidR="00CF29CE" w:rsidRDefault="00CF29CE" w:rsidP="00CF29CE">
      <w:pPr>
        <w:ind w:firstLineChars="196" w:firstLine="412"/>
        <w:rPr>
          <w:rFonts w:ascii="宋体" w:hAnsi="宋体"/>
          <w:szCs w:val="21"/>
        </w:rPr>
      </w:pPr>
      <w:r>
        <w:rPr>
          <w:rFonts w:ascii="宋体" w:hAnsi="宋体" w:hint="eastAsia"/>
          <w:szCs w:val="21"/>
        </w:rPr>
        <w:t>（9）其他违反本条例规定的行为。</w:t>
      </w:r>
    </w:p>
    <w:p w14:paraId="72996886"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24BE1D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235350" w14:textId="77777777" w:rsidR="00CF29CE" w:rsidRDefault="00CF29CE" w:rsidP="00CF29CE">
      <w:pPr>
        <w:ind w:firstLineChars="200" w:firstLine="420"/>
        <w:rPr>
          <w:rFonts w:ascii="宋体" w:hAnsi="宋体"/>
          <w:szCs w:val="21"/>
        </w:rPr>
      </w:pPr>
      <w:r>
        <w:rPr>
          <w:rFonts w:ascii="宋体" w:hAnsi="宋体" w:hint="eastAsia"/>
          <w:szCs w:val="21"/>
        </w:rPr>
        <w:t>50.1提出质疑</w:t>
      </w:r>
    </w:p>
    <w:p w14:paraId="4A4000FA" w14:textId="77777777" w:rsidR="00CF29CE" w:rsidRDefault="00CF29CE" w:rsidP="00CF29CE">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4724A4B" w14:textId="77777777" w:rsidR="00CF29CE" w:rsidRDefault="00CF29CE" w:rsidP="00CF29CE">
      <w:pPr>
        <w:rPr>
          <w:rFonts w:ascii="宋体" w:hAnsi="宋体"/>
          <w:szCs w:val="21"/>
        </w:rPr>
      </w:pPr>
      <w:r>
        <w:rPr>
          <w:rFonts w:ascii="宋体" w:hAnsi="宋体" w:hint="eastAsia"/>
          <w:szCs w:val="21"/>
        </w:rPr>
        <w:t xml:space="preserve">    50.2</w:t>
      </w:r>
      <w:r>
        <w:rPr>
          <w:rFonts w:ascii="宋体" w:hAnsi="宋体"/>
          <w:szCs w:val="21"/>
        </w:rPr>
        <w:t>法律依据</w:t>
      </w:r>
    </w:p>
    <w:p w14:paraId="7F98E00E" w14:textId="77777777" w:rsidR="00CF29CE" w:rsidRDefault="00CF29CE" w:rsidP="00CF29CE">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6D87DDC" w14:textId="77777777" w:rsidR="00CF29CE" w:rsidRDefault="00CF29CE" w:rsidP="00CF29CE">
      <w:pPr>
        <w:rPr>
          <w:rFonts w:ascii="宋体" w:hAnsi="宋体"/>
          <w:szCs w:val="21"/>
        </w:rPr>
      </w:pPr>
      <w:r>
        <w:rPr>
          <w:rFonts w:ascii="宋体" w:hAnsi="宋体" w:hint="eastAsia"/>
          <w:szCs w:val="21"/>
        </w:rPr>
        <w:t xml:space="preserve">    50.3质疑条件</w:t>
      </w:r>
    </w:p>
    <w:p w14:paraId="5A6135AA" w14:textId="77777777" w:rsidR="00CF29CE" w:rsidRDefault="00CF29CE" w:rsidP="00CF29CE">
      <w:pPr>
        <w:rPr>
          <w:rFonts w:ascii="宋体" w:hAnsi="宋体"/>
          <w:szCs w:val="21"/>
        </w:rPr>
      </w:pPr>
      <w:r>
        <w:rPr>
          <w:rFonts w:ascii="宋体" w:hAnsi="宋体" w:hint="eastAsia"/>
          <w:szCs w:val="21"/>
        </w:rPr>
        <w:t xml:space="preserve">    50.3.1提出质疑的供应商应当是参与所质疑项目采购活动的供应商；</w:t>
      </w:r>
    </w:p>
    <w:p w14:paraId="5E54A54E" w14:textId="77777777" w:rsidR="00CF29CE" w:rsidRDefault="00CF29CE" w:rsidP="00CF29C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0568669" w14:textId="77777777" w:rsidR="00CF29CE" w:rsidRDefault="00CF29CE" w:rsidP="00CF29CE">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26F6B9F" w14:textId="77777777" w:rsidR="00CF29CE" w:rsidRDefault="00CF29CE" w:rsidP="00CF29CE">
      <w:pPr>
        <w:ind w:firstLine="420"/>
        <w:rPr>
          <w:rFonts w:ascii="宋体" w:hAnsi="宋体"/>
          <w:szCs w:val="21"/>
        </w:rPr>
      </w:pPr>
      <w:r>
        <w:rPr>
          <w:rFonts w:ascii="宋体" w:hAnsi="宋体" w:hint="eastAsia"/>
          <w:szCs w:val="21"/>
        </w:rPr>
        <w:t>50.4提交</w:t>
      </w:r>
      <w:r>
        <w:rPr>
          <w:rFonts w:ascii="宋体" w:hAnsi="宋体"/>
          <w:szCs w:val="21"/>
        </w:rPr>
        <w:t>材料</w:t>
      </w:r>
    </w:p>
    <w:p w14:paraId="478087CE" w14:textId="77777777" w:rsidR="00CF29CE" w:rsidRDefault="00CF29CE" w:rsidP="00CF29CE">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28E6C9E5" w14:textId="77777777" w:rsidR="00CF29CE" w:rsidRDefault="00CF29CE" w:rsidP="00CF29CE">
      <w:pPr>
        <w:rPr>
          <w:rFonts w:ascii="宋体" w:hAnsi="宋体"/>
          <w:szCs w:val="21"/>
        </w:rPr>
      </w:pPr>
      <w:r>
        <w:rPr>
          <w:rFonts w:ascii="宋体" w:hAnsi="宋体" w:hint="eastAsia"/>
          <w:szCs w:val="21"/>
        </w:rPr>
        <w:t xml:space="preserve">    50.5收文部门</w:t>
      </w:r>
    </w:p>
    <w:p w14:paraId="38DC2AC9" w14:textId="77777777" w:rsidR="00CF29CE" w:rsidRDefault="00CF29CE" w:rsidP="00CF29CE">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71623DA1" w14:textId="77777777" w:rsidR="00CF29CE" w:rsidRDefault="00CF29CE" w:rsidP="00CF29CE">
      <w:pPr>
        <w:rPr>
          <w:rFonts w:ascii="宋体" w:hAnsi="宋体"/>
          <w:szCs w:val="21"/>
        </w:rPr>
      </w:pPr>
      <w:r>
        <w:rPr>
          <w:rFonts w:ascii="宋体" w:hAnsi="宋体" w:hint="eastAsia"/>
          <w:szCs w:val="21"/>
        </w:rPr>
        <w:t xml:space="preserve">    50.6收文办理</w:t>
      </w:r>
      <w:r>
        <w:rPr>
          <w:rFonts w:ascii="宋体" w:hAnsi="宋体"/>
          <w:szCs w:val="21"/>
        </w:rPr>
        <w:t>程序</w:t>
      </w:r>
    </w:p>
    <w:p w14:paraId="60E336CF" w14:textId="77777777" w:rsidR="00CF29CE" w:rsidRDefault="00CF29CE" w:rsidP="00CF29CE">
      <w:pPr>
        <w:rPr>
          <w:rFonts w:ascii="宋体" w:hAnsi="宋体"/>
          <w:szCs w:val="21"/>
        </w:rPr>
      </w:pPr>
      <w:r>
        <w:rPr>
          <w:rFonts w:ascii="宋体" w:hAnsi="宋体" w:hint="eastAsia"/>
          <w:szCs w:val="21"/>
        </w:rPr>
        <w:t xml:space="preserve">    50.6.1供应商提交的质疑材料符合质疑条件的办理收文，出具收文回执；</w:t>
      </w:r>
    </w:p>
    <w:p w14:paraId="07BA7DA4" w14:textId="77777777" w:rsidR="00CF29CE" w:rsidRDefault="00CF29CE" w:rsidP="00CF29CE">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1872B946" w14:textId="77777777" w:rsidR="00CF29CE" w:rsidRDefault="00CF29CE" w:rsidP="00CF29CE">
      <w:pPr>
        <w:rPr>
          <w:rFonts w:ascii="宋体" w:hAnsi="宋体"/>
          <w:szCs w:val="21"/>
        </w:rPr>
      </w:pPr>
      <w:r>
        <w:rPr>
          <w:rFonts w:ascii="宋体" w:hAnsi="宋体" w:hint="eastAsia"/>
          <w:szCs w:val="21"/>
        </w:rPr>
        <w:t xml:space="preserve">    50.7质疑答复时限</w:t>
      </w:r>
    </w:p>
    <w:p w14:paraId="043A6ADB" w14:textId="77777777" w:rsidR="00CF29CE" w:rsidRDefault="00CF29CE" w:rsidP="00CF29CE">
      <w:pPr>
        <w:rPr>
          <w:rFonts w:ascii="宋体" w:hAnsi="宋体"/>
          <w:szCs w:val="21"/>
        </w:rPr>
      </w:pPr>
      <w:r>
        <w:rPr>
          <w:rFonts w:ascii="宋体" w:hAnsi="宋体" w:hint="eastAsia"/>
          <w:szCs w:val="21"/>
        </w:rPr>
        <w:t xml:space="preserve">    自收文之日起七个工作日内。</w:t>
      </w:r>
    </w:p>
    <w:p w14:paraId="5021FE6B" w14:textId="77777777" w:rsidR="00CF29CE" w:rsidRPr="009746B2" w:rsidRDefault="00CF29CE" w:rsidP="00CF29CE">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432A24D0" w14:textId="77777777" w:rsidR="00CF29CE" w:rsidRPr="009746B2" w:rsidRDefault="00CF29CE" w:rsidP="00CF29CE">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2D32684" w14:textId="77777777" w:rsidR="00CF29CE" w:rsidRPr="007530F4" w:rsidRDefault="00CF29CE" w:rsidP="00CF29CE">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39795F75" w14:textId="77777777" w:rsidR="00CF29CE" w:rsidRPr="009746B2"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04FEC9D" w14:textId="77777777" w:rsidR="00CF29CE"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5350619" w14:textId="77777777" w:rsidR="00CF29CE" w:rsidRPr="007530F4" w:rsidRDefault="00CF29CE" w:rsidP="00CF29CE">
      <w:pPr>
        <w:spacing w:line="240" w:lineRule="atLeast"/>
        <w:rPr>
          <w:rFonts w:ascii="宋体" w:hAnsi="宋体"/>
          <w:szCs w:val="21"/>
        </w:rPr>
      </w:pPr>
    </w:p>
    <w:p w14:paraId="2E37B65D" w14:textId="77777777" w:rsidR="00CF29CE" w:rsidRPr="009A2E9E" w:rsidRDefault="00CF29CE" w:rsidP="00CF29CE">
      <w:pPr>
        <w:jc w:val="center"/>
        <w:rPr>
          <w:rFonts w:ascii="宋体" w:hAnsi="宋体"/>
          <w:color w:val="FF0000"/>
          <w:szCs w:val="21"/>
        </w:rPr>
      </w:pPr>
    </w:p>
    <w:p w14:paraId="349E773E" w14:textId="77777777" w:rsidR="00716BDE" w:rsidRPr="00CF29CE" w:rsidRDefault="00716BDE">
      <w:pPr>
        <w:jc w:val="center"/>
        <w:rPr>
          <w:rFonts w:ascii="宋体" w:hAnsi="宋体"/>
          <w:color w:val="FF0000"/>
          <w:szCs w:val="21"/>
        </w:rPr>
      </w:pPr>
    </w:p>
    <w:bookmarkEnd w:id="56"/>
    <w:bookmarkEnd w:id="57"/>
    <w:bookmarkEnd w:id="58"/>
    <w:bookmarkEnd w:id="59"/>
    <w:p w14:paraId="1050B51A" w14:textId="77777777" w:rsidR="00716BDE" w:rsidRDefault="00716BDE">
      <w:pPr>
        <w:spacing w:line="240" w:lineRule="atLeast"/>
        <w:rPr>
          <w:sz w:val="44"/>
          <w:szCs w:val="44"/>
        </w:rPr>
      </w:pPr>
    </w:p>
    <w:sectPr w:rsidR="00716BDE">
      <w:headerReference w:type="default" r:id="rId11"/>
      <w:footerReference w:type="even" r:id="rId12"/>
      <w:footerReference w:type="defaul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843E9" w14:textId="77777777" w:rsidR="005E1255" w:rsidRDefault="005E1255">
      <w:r>
        <w:separator/>
      </w:r>
    </w:p>
  </w:endnote>
  <w:endnote w:type="continuationSeparator" w:id="0">
    <w:p w14:paraId="751F6B92" w14:textId="77777777" w:rsidR="005E1255" w:rsidRDefault="005E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3C5CEC" w:rsidRDefault="003C5CEC">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3C5CEC" w:rsidRDefault="003C5CE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3C5CEC" w:rsidRDefault="003C5CEC">
    <w:pPr>
      <w:pStyle w:val="af1"/>
      <w:jc w:val="center"/>
    </w:pPr>
    <w:r>
      <w:fldChar w:fldCharType="begin"/>
    </w:r>
    <w:r>
      <w:instrText>PAGE   \* MERGEFORMAT</w:instrText>
    </w:r>
    <w:r>
      <w:fldChar w:fldCharType="separate"/>
    </w:r>
    <w:r w:rsidR="008D577D" w:rsidRPr="008D577D">
      <w:rPr>
        <w:noProof/>
        <w:lang w:val="zh-CN"/>
      </w:rPr>
      <w:t>21</w:t>
    </w:r>
    <w:r>
      <w:fldChar w:fldCharType="end"/>
    </w:r>
  </w:p>
  <w:p w14:paraId="31170FC5" w14:textId="77777777" w:rsidR="003C5CEC" w:rsidRDefault="003C5CE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82EF0" w14:textId="77777777" w:rsidR="005E1255" w:rsidRDefault="005E1255">
      <w:r>
        <w:separator/>
      </w:r>
    </w:p>
  </w:footnote>
  <w:footnote w:type="continuationSeparator" w:id="0">
    <w:p w14:paraId="0F2612CA" w14:textId="77777777" w:rsidR="005E1255" w:rsidRDefault="005E1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6AB24AEF" w:rsidR="003C5CEC" w:rsidRDefault="003C5CEC">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SZUCG20211417GC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F33316"/>
    <w:multiLevelType w:val="singleLevel"/>
    <w:tmpl w:val="9EF33316"/>
    <w:lvl w:ilvl="0">
      <w:start w:val="1"/>
      <w:numFmt w:val="decimal"/>
      <w:suff w:val="nothing"/>
      <w:lvlText w:val="（%1）"/>
      <w:lvlJc w:val="left"/>
    </w:lvl>
  </w:abstractNum>
  <w:abstractNum w:abstractNumId="1" w15:restartNumberingAfterBreak="0">
    <w:nsid w:val="B022FF92"/>
    <w:multiLevelType w:val="singleLevel"/>
    <w:tmpl w:val="B022FF92"/>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B8B67D5"/>
    <w:multiLevelType w:val="hybridMultilevel"/>
    <w:tmpl w:val="8A9C26B4"/>
    <w:lvl w:ilvl="0" w:tplc="0A409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A095A0"/>
    <w:multiLevelType w:val="singleLevel"/>
    <w:tmpl w:val="75A095A0"/>
    <w:lvl w:ilvl="0">
      <w:start w:val="1"/>
      <w:numFmt w:val="decimal"/>
      <w:lvlText w:val="%1."/>
      <w:lvlJc w:val="left"/>
      <w:pPr>
        <w:tabs>
          <w:tab w:val="left" w:pos="312"/>
        </w:tabs>
      </w:pPr>
    </w:lvl>
  </w:abstractNum>
  <w:abstractNum w:abstractNumId="9"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6"/>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7"/>
  </w:num>
  <w:num w:numId="6">
    <w:abstractNumId w:val="0"/>
  </w:num>
  <w:num w:numId="7">
    <w:abstractNumId w:val="0"/>
    <w:lvlOverride w:ilvl="0">
      <w:startOverride w:val="1"/>
    </w:lvlOverride>
  </w:num>
  <w:num w:numId="8">
    <w:abstractNumId w:val="9"/>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26AC"/>
    <w:rsid w:val="00003674"/>
    <w:rsid w:val="00005215"/>
    <w:rsid w:val="0000570B"/>
    <w:rsid w:val="00005A10"/>
    <w:rsid w:val="000064D7"/>
    <w:rsid w:val="00007C62"/>
    <w:rsid w:val="00010102"/>
    <w:rsid w:val="0001064F"/>
    <w:rsid w:val="00011C70"/>
    <w:rsid w:val="000123D3"/>
    <w:rsid w:val="00012D63"/>
    <w:rsid w:val="00012E8E"/>
    <w:rsid w:val="00013A28"/>
    <w:rsid w:val="00015A86"/>
    <w:rsid w:val="000164AF"/>
    <w:rsid w:val="00016F99"/>
    <w:rsid w:val="0001716B"/>
    <w:rsid w:val="00017FF0"/>
    <w:rsid w:val="000211EA"/>
    <w:rsid w:val="0002323A"/>
    <w:rsid w:val="000234B2"/>
    <w:rsid w:val="000236B8"/>
    <w:rsid w:val="00026009"/>
    <w:rsid w:val="00030DEE"/>
    <w:rsid w:val="00031700"/>
    <w:rsid w:val="00031F6E"/>
    <w:rsid w:val="00032D1B"/>
    <w:rsid w:val="00036C99"/>
    <w:rsid w:val="00037D22"/>
    <w:rsid w:val="00037DB4"/>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41C"/>
    <w:rsid w:val="0006267A"/>
    <w:rsid w:val="00062D88"/>
    <w:rsid w:val="0006335B"/>
    <w:rsid w:val="000638CB"/>
    <w:rsid w:val="000646AF"/>
    <w:rsid w:val="0006570F"/>
    <w:rsid w:val="00065E46"/>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693"/>
    <w:rsid w:val="00087E6B"/>
    <w:rsid w:val="00091272"/>
    <w:rsid w:val="00092FC7"/>
    <w:rsid w:val="0009376D"/>
    <w:rsid w:val="00093CC0"/>
    <w:rsid w:val="00095493"/>
    <w:rsid w:val="000954D5"/>
    <w:rsid w:val="0009618D"/>
    <w:rsid w:val="0009709B"/>
    <w:rsid w:val="000973C5"/>
    <w:rsid w:val="0009782A"/>
    <w:rsid w:val="000A207D"/>
    <w:rsid w:val="000A42FD"/>
    <w:rsid w:val="000A4D59"/>
    <w:rsid w:val="000A553D"/>
    <w:rsid w:val="000A569B"/>
    <w:rsid w:val="000A640F"/>
    <w:rsid w:val="000A6FAC"/>
    <w:rsid w:val="000A703B"/>
    <w:rsid w:val="000B05E2"/>
    <w:rsid w:val="000B0E0D"/>
    <w:rsid w:val="000B1A21"/>
    <w:rsid w:val="000B2568"/>
    <w:rsid w:val="000B25A6"/>
    <w:rsid w:val="000B3599"/>
    <w:rsid w:val="000B3C10"/>
    <w:rsid w:val="000B4287"/>
    <w:rsid w:val="000B52B2"/>
    <w:rsid w:val="000C004D"/>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2BDF"/>
    <w:rsid w:val="000E36F3"/>
    <w:rsid w:val="000E3AA1"/>
    <w:rsid w:val="000E4A0A"/>
    <w:rsid w:val="000E4DE8"/>
    <w:rsid w:val="000E50EE"/>
    <w:rsid w:val="000E52A8"/>
    <w:rsid w:val="000E5421"/>
    <w:rsid w:val="000E7B69"/>
    <w:rsid w:val="000F1EE8"/>
    <w:rsid w:val="000F2065"/>
    <w:rsid w:val="000F2A88"/>
    <w:rsid w:val="000F2C23"/>
    <w:rsid w:val="000F2C93"/>
    <w:rsid w:val="000F2D1B"/>
    <w:rsid w:val="000F330D"/>
    <w:rsid w:val="000F3403"/>
    <w:rsid w:val="000F340B"/>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0A5"/>
    <w:rsid w:val="001273C4"/>
    <w:rsid w:val="00130827"/>
    <w:rsid w:val="001308A2"/>
    <w:rsid w:val="00130B7D"/>
    <w:rsid w:val="00132D9C"/>
    <w:rsid w:val="00133107"/>
    <w:rsid w:val="00134BA9"/>
    <w:rsid w:val="001360C0"/>
    <w:rsid w:val="00136684"/>
    <w:rsid w:val="0013799C"/>
    <w:rsid w:val="00141752"/>
    <w:rsid w:val="00143653"/>
    <w:rsid w:val="00143B3A"/>
    <w:rsid w:val="00146978"/>
    <w:rsid w:val="0014765D"/>
    <w:rsid w:val="001477BF"/>
    <w:rsid w:val="00147DA2"/>
    <w:rsid w:val="001503A4"/>
    <w:rsid w:val="00150480"/>
    <w:rsid w:val="00151B97"/>
    <w:rsid w:val="00151E27"/>
    <w:rsid w:val="00152DDB"/>
    <w:rsid w:val="00154599"/>
    <w:rsid w:val="00154998"/>
    <w:rsid w:val="001557E9"/>
    <w:rsid w:val="00156E3B"/>
    <w:rsid w:val="00157E23"/>
    <w:rsid w:val="00157F1A"/>
    <w:rsid w:val="00157FC3"/>
    <w:rsid w:val="00161C84"/>
    <w:rsid w:val="001626BD"/>
    <w:rsid w:val="00163120"/>
    <w:rsid w:val="00163EFB"/>
    <w:rsid w:val="00164AD2"/>
    <w:rsid w:val="00164E23"/>
    <w:rsid w:val="0016595F"/>
    <w:rsid w:val="00165A0B"/>
    <w:rsid w:val="00166846"/>
    <w:rsid w:val="0016697B"/>
    <w:rsid w:val="00166A2C"/>
    <w:rsid w:val="00166AD6"/>
    <w:rsid w:val="00166F95"/>
    <w:rsid w:val="001701B5"/>
    <w:rsid w:val="001712D1"/>
    <w:rsid w:val="001715B3"/>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3BCB"/>
    <w:rsid w:val="00194B07"/>
    <w:rsid w:val="00195110"/>
    <w:rsid w:val="00196B4E"/>
    <w:rsid w:val="00196C66"/>
    <w:rsid w:val="001A027A"/>
    <w:rsid w:val="001A09A6"/>
    <w:rsid w:val="001A0D2C"/>
    <w:rsid w:val="001A422B"/>
    <w:rsid w:val="001A440A"/>
    <w:rsid w:val="001A4A55"/>
    <w:rsid w:val="001A612B"/>
    <w:rsid w:val="001A62E5"/>
    <w:rsid w:val="001A67DD"/>
    <w:rsid w:val="001A6A4F"/>
    <w:rsid w:val="001A6CDB"/>
    <w:rsid w:val="001A7098"/>
    <w:rsid w:val="001A73D0"/>
    <w:rsid w:val="001A7502"/>
    <w:rsid w:val="001A76B7"/>
    <w:rsid w:val="001B08E1"/>
    <w:rsid w:val="001B1339"/>
    <w:rsid w:val="001B2E6C"/>
    <w:rsid w:val="001B47E4"/>
    <w:rsid w:val="001B6FAD"/>
    <w:rsid w:val="001B74C6"/>
    <w:rsid w:val="001B7CFC"/>
    <w:rsid w:val="001C04B2"/>
    <w:rsid w:val="001C1E6D"/>
    <w:rsid w:val="001C1FDE"/>
    <w:rsid w:val="001C3338"/>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C31"/>
    <w:rsid w:val="001F4EB8"/>
    <w:rsid w:val="001F602F"/>
    <w:rsid w:val="001F6F6A"/>
    <w:rsid w:val="001F7595"/>
    <w:rsid w:val="00200B4C"/>
    <w:rsid w:val="00202341"/>
    <w:rsid w:val="00203267"/>
    <w:rsid w:val="0020391D"/>
    <w:rsid w:val="00205F25"/>
    <w:rsid w:val="00205F9C"/>
    <w:rsid w:val="00210771"/>
    <w:rsid w:val="00211716"/>
    <w:rsid w:val="00211885"/>
    <w:rsid w:val="00211FF8"/>
    <w:rsid w:val="002122B8"/>
    <w:rsid w:val="00213010"/>
    <w:rsid w:val="002145E5"/>
    <w:rsid w:val="002151BD"/>
    <w:rsid w:val="00215699"/>
    <w:rsid w:val="002159DE"/>
    <w:rsid w:val="00215E99"/>
    <w:rsid w:val="0021645F"/>
    <w:rsid w:val="002166A6"/>
    <w:rsid w:val="00216BB6"/>
    <w:rsid w:val="00216C18"/>
    <w:rsid w:val="00216E34"/>
    <w:rsid w:val="00217702"/>
    <w:rsid w:val="00217833"/>
    <w:rsid w:val="0022048B"/>
    <w:rsid w:val="00221A9C"/>
    <w:rsid w:val="00222261"/>
    <w:rsid w:val="00222421"/>
    <w:rsid w:val="0022634D"/>
    <w:rsid w:val="00227D49"/>
    <w:rsid w:val="00227FC7"/>
    <w:rsid w:val="00231F48"/>
    <w:rsid w:val="002336B7"/>
    <w:rsid w:val="00236A81"/>
    <w:rsid w:val="00236E72"/>
    <w:rsid w:val="0023735E"/>
    <w:rsid w:val="00237580"/>
    <w:rsid w:val="002505F1"/>
    <w:rsid w:val="00250F42"/>
    <w:rsid w:val="0025251E"/>
    <w:rsid w:val="00254518"/>
    <w:rsid w:val="00254B44"/>
    <w:rsid w:val="00254E99"/>
    <w:rsid w:val="00254EBC"/>
    <w:rsid w:val="00255F3B"/>
    <w:rsid w:val="00256237"/>
    <w:rsid w:val="0025721C"/>
    <w:rsid w:val="0025722A"/>
    <w:rsid w:val="0026027A"/>
    <w:rsid w:val="00260533"/>
    <w:rsid w:val="002605FC"/>
    <w:rsid w:val="00261367"/>
    <w:rsid w:val="00261715"/>
    <w:rsid w:val="00261A54"/>
    <w:rsid w:val="00261D37"/>
    <w:rsid w:val="00263607"/>
    <w:rsid w:val="0026456B"/>
    <w:rsid w:val="00264591"/>
    <w:rsid w:val="00264D4D"/>
    <w:rsid w:val="002656E1"/>
    <w:rsid w:val="00265C90"/>
    <w:rsid w:val="00265CFF"/>
    <w:rsid w:val="002663BA"/>
    <w:rsid w:val="00273144"/>
    <w:rsid w:val="00273A19"/>
    <w:rsid w:val="00273B80"/>
    <w:rsid w:val="00275641"/>
    <w:rsid w:val="002768C1"/>
    <w:rsid w:val="002816B2"/>
    <w:rsid w:val="002821E9"/>
    <w:rsid w:val="00282C70"/>
    <w:rsid w:val="002842BE"/>
    <w:rsid w:val="00286F0F"/>
    <w:rsid w:val="0028720B"/>
    <w:rsid w:val="0028787B"/>
    <w:rsid w:val="002908A7"/>
    <w:rsid w:val="00291796"/>
    <w:rsid w:val="00292D0E"/>
    <w:rsid w:val="00292F66"/>
    <w:rsid w:val="0029315D"/>
    <w:rsid w:val="00293CA5"/>
    <w:rsid w:val="00294188"/>
    <w:rsid w:val="00294309"/>
    <w:rsid w:val="0029449E"/>
    <w:rsid w:val="00295866"/>
    <w:rsid w:val="00295C0B"/>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039B"/>
    <w:rsid w:val="002C1973"/>
    <w:rsid w:val="002C1EA7"/>
    <w:rsid w:val="002C257A"/>
    <w:rsid w:val="002C2C4E"/>
    <w:rsid w:val="002C3550"/>
    <w:rsid w:val="002C36AB"/>
    <w:rsid w:val="002C7DAA"/>
    <w:rsid w:val="002D0356"/>
    <w:rsid w:val="002D07C0"/>
    <w:rsid w:val="002D0C88"/>
    <w:rsid w:val="002D1DFB"/>
    <w:rsid w:val="002D1F5C"/>
    <w:rsid w:val="002D2FE0"/>
    <w:rsid w:val="002D45BF"/>
    <w:rsid w:val="002D4A85"/>
    <w:rsid w:val="002D64DF"/>
    <w:rsid w:val="002D68B6"/>
    <w:rsid w:val="002E2A2B"/>
    <w:rsid w:val="002E2F63"/>
    <w:rsid w:val="002E38DB"/>
    <w:rsid w:val="002E455D"/>
    <w:rsid w:val="002E4BAF"/>
    <w:rsid w:val="002E6C96"/>
    <w:rsid w:val="002E73B3"/>
    <w:rsid w:val="002E7510"/>
    <w:rsid w:val="002E755C"/>
    <w:rsid w:val="002E77BC"/>
    <w:rsid w:val="002E7EC5"/>
    <w:rsid w:val="002F027E"/>
    <w:rsid w:val="002F0CC0"/>
    <w:rsid w:val="002F1DB6"/>
    <w:rsid w:val="002F2B7A"/>
    <w:rsid w:val="002F2CD7"/>
    <w:rsid w:val="002F3105"/>
    <w:rsid w:val="002F3248"/>
    <w:rsid w:val="002F3E4A"/>
    <w:rsid w:val="002F3FEC"/>
    <w:rsid w:val="002F41A5"/>
    <w:rsid w:val="002F4C44"/>
    <w:rsid w:val="002F6614"/>
    <w:rsid w:val="002F72FF"/>
    <w:rsid w:val="00301632"/>
    <w:rsid w:val="00301BCD"/>
    <w:rsid w:val="0030463E"/>
    <w:rsid w:val="003047A3"/>
    <w:rsid w:val="00304ED6"/>
    <w:rsid w:val="00306FF4"/>
    <w:rsid w:val="00307A5F"/>
    <w:rsid w:val="003126EA"/>
    <w:rsid w:val="0031399D"/>
    <w:rsid w:val="00314B50"/>
    <w:rsid w:val="00315A06"/>
    <w:rsid w:val="0031644B"/>
    <w:rsid w:val="00317D36"/>
    <w:rsid w:val="00320740"/>
    <w:rsid w:val="0032133D"/>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62B4"/>
    <w:rsid w:val="00327018"/>
    <w:rsid w:val="0032759F"/>
    <w:rsid w:val="00327948"/>
    <w:rsid w:val="00327AB3"/>
    <w:rsid w:val="00330AC4"/>
    <w:rsid w:val="00331142"/>
    <w:rsid w:val="0033477B"/>
    <w:rsid w:val="0033739F"/>
    <w:rsid w:val="00340804"/>
    <w:rsid w:val="00342DC1"/>
    <w:rsid w:val="0034314D"/>
    <w:rsid w:val="003438AA"/>
    <w:rsid w:val="00343F41"/>
    <w:rsid w:val="00345EA7"/>
    <w:rsid w:val="00345FA0"/>
    <w:rsid w:val="00346129"/>
    <w:rsid w:val="00346481"/>
    <w:rsid w:val="0034652C"/>
    <w:rsid w:val="00346AFE"/>
    <w:rsid w:val="00347264"/>
    <w:rsid w:val="00347724"/>
    <w:rsid w:val="0035067B"/>
    <w:rsid w:val="00351A4A"/>
    <w:rsid w:val="00351E14"/>
    <w:rsid w:val="00351FB4"/>
    <w:rsid w:val="00353E67"/>
    <w:rsid w:val="00354F9B"/>
    <w:rsid w:val="00357E8C"/>
    <w:rsid w:val="003603EA"/>
    <w:rsid w:val="00360494"/>
    <w:rsid w:val="003621BA"/>
    <w:rsid w:val="00362A2F"/>
    <w:rsid w:val="00362C5B"/>
    <w:rsid w:val="0036497C"/>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67CB"/>
    <w:rsid w:val="003778D4"/>
    <w:rsid w:val="00380094"/>
    <w:rsid w:val="00380B50"/>
    <w:rsid w:val="00381172"/>
    <w:rsid w:val="0038165D"/>
    <w:rsid w:val="00382879"/>
    <w:rsid w:val="00383071"/>
    <w:rsid w:val="00384C69"/>
    <w:rsid w:val="0038560D"/>
    <w:rsid w:val="00385F39"/>
    <w:rsid w:val="003868EF"/>
    <w:rsid w:val="0038693B"/>
    <w:rsid w:val="00386ACD"/>
    <w:rsid w:val="00391FAB"/>
    <w:rsid w:val="00392539"/>
    <w:rsid w:val="00392677"/>
    <w:rsid w:val="00394761"/>
    <w:rsid w:val="00394981"/>
    <w:rsid w:val="00394AA6"/>
    <w:rsid w:val="003953A8"/>
    <w:rsid w:val="003955C9"/>
    <w:rsid w:val="00396752"/>
    <w:rsid w:val="0039788E"/>
    <w:rsid w:val="003A0E20"/>
    <w:rsid w:val="003A1F6A"/>
    <w:rsid w:val="003A21D7"/>
    <w:rsid w:val="003A33B5"/>
    <w:rsid w:val="003A34B2"/>
    <w:rsid w:val="003A3551"/>
    <w:rsid w:val="003A38F0"/>
    <w:rsid w:val="003A3B5D"/>
    <w:rsid w:val="003A3D95"/>
    <w:rsid w:val="003A443D"/>
    <w:rsid w:val="003A6A5A"/>
    <w:rsid w:val="003A72E9"/>
    <w:rsid w:val="003B0D27"/>
    <w:rsid w:val="003B3629"/>
    <w:rsid w:val="003B390F"/>
    <w:rsid w:val="003B5A08"/>
    <w:rsid w:val="003B5EF3"/>
    <w:rsid w:val="003C0177"/>
    <w:rsid w:val="003C0910"/>
    <w:rsid w:val="003C274D"/>
    <w:rsid w:val="003C3AF3"/>
    <w:rsid w:val="003C5CEC"/>
    <w:rsid w:val="003C77EA"/>
    <w:rsid w:val="003D03BB"/>
    <w:rsid w:val="003D0F8A"/>
    <w:rsid w:val="003D2333"/>
    <w:rsid w:val="003D5413"/>
    <w:rsid w:val="003D615A"/>
    <w:rsid w:val="003D6FF4"/>
    <w:rsid w:val="003E2014"/>
    <w:rsid w:val="003E37AA"/>
    <w:rsid w:val="003E3C43"/>
    <w:rsid w:val="003E47DE"/>
    <w:rsid w:val="003E5DDF"/>
    <w:rsid w:val="003E712F"/>
    <w:rsid w:val="003E7F62"/>
    <w:rsid w:val="003E7F84"/>
    <w:rsid w:val="003F10D3"/>
    <w:rsid w:val="003F1548"/>
    <w:rsid w:val="003F2B3D"/>
    <w:rsid w:val="003F2D25"/>
    <w:rsid w:val="003F3105"/>
    <w:rsid w:val="003F4172"/>
    <w:rsid w:val="003F4249"/>
    <w:rsid w:val="003F5086"/>
    <w:rsid w:val="003F5BE7"/>
    <w:rsid w:val="00400346"/>
    <w:rsid w:val="00402C2C"/>
    <w:rsid w:val="00403364"/>
    <w:rsid w:val="0040415C"/>
    <w:rsid w:val="0040538F"/>
    <w:rsid w:val="004059B1"/>
    <w:rsid w:val="004077DE"/>
    <w:rsid w:val="0041450E"/>
    <w:rsid w:val="00415370"/>
    <w:rsid w:val="00415781"/>
    <w:rsid w:val="0041622B"/>
    <w:rsid w:val="00416F40"/>
    <w:rsid w:val="00417769"/>
    <w:rsid w:val="004215AE"/>
    <w:rsid w:val="00421EF2"/>
    <w:rsid w:val="00422668"/>
    <w:rsid w:val="004232BA"/>
    <w:rsid w:val="0042602D"/>
    <w:rsid w:val="00430054"/>
    <w:rsid w:val="00431AC1"/>
    <w:rsid w:val="00431C7E"/>
    <w:rsid w:val="004329C9"/>
    <w:rsid w:val="00432A55"/>
    <w:rsid w:val="00432CD5"/>
    <w:rsid w:val="00434879"/>
    <w:rsid w:val="00436088"/>
    <w:rsid w:val="004363FA"/>
    <w:rsid w:val="004364CC"/>
    <w:rsid w:val="0044020B"/>
    <w:rsid w:val="004405B0"/>
    <w:rsid w:val="00441C9A"/>
    <w:rsid w:val="00441FF9"/>
    <w:rsid w:val="00442A44"/>
    <w:rsid w:val="004433D8"/>
    <w:rsid w:val="0044382F"/>
    <w:rsid w:val="004442EB"/>
    <w:rsid w:val="00444F92"/>
    <w:rsid w:val="004476D7"/>
    <w:rsid w:val="00447D6F"/>
    <w:rsid w:val="004507AD"/>
    <w:rsid w:val="0045106C"/>
    <w:rsid w:val="0045135E"/>
    <w:rsid w:val="0045257D"/>
    <w:rsid w:val="00452C53"/>
    <w:rsid w:val="0045366B"/>
    <w:rsid w:val="00454039"/>
    <w:rsid w:val="00454597"/>
    <w:rsid w:val="004548E6"/>
    <w:rsid w:val="0045543A"/>
    <w:rsid w:val="00455A3D"/>
    <w:rsid w:val="004561F9"/>
    <w:rsid w:val="0045637C"/>
    <w:rsid w:val="004571BF"/>
    <w:rsid w:val="004578F0"/>
    <w:rsid w:val="00457AF7"/>
    <w:rsid w:val="004603D6"/>
    <w:rsid w:val="00462097"/>
    <w:rsid w:val="00463F8B"/>
    <w:rsid w:val="00464D72"/>
    <w:rsid w:val="00465909"/>
    <w:rsid w:val="0046687B"/>
    <w:rsid w:val="00467961"/>
    <w:rsid w:val="00470418"/>
    <w:rsid w:val="004727C4"/>
    <w:rsid w:val="00473579"/>
    <w:rsid w:val="004768AE"/>
    <w:rsid w:val="00476EE1"/>
    <w:rsid w:val="004822BF"/>
    <w:rsid w:val="0048231B"/>
    <w:rsid w:val="0048233B"/>
    <w:rsid w:val="00482D59"/>
    <w:rsid w:val="004838D4"/>
    <w:rsid w:val="004845AC"/>
    <w:rsid w:val="00485079"/>
    <w:rsid w:val="004850BA"/>
    <w:rsid w:val="0048557F"/>
    <w:rsid w:val="004858E2"/>
    <w:rsid w:val="00485E3C"/>
    <w:rsid w:val="004864F8"/>
    <w:rsid w:val="00486609"/>
    <w:rsid w:val="0048706E"/>
    <w:rsid w:val="00487F15"/>
    <w:rsid w:val="004915C1"/>
    <w:rsid w:val="004925C9"/>
    <w:rsid w:val="00492735"/>
    <w:rsid w:val="00494FC9"/>
    <w:rsid w:val="00495122"/>
    <w:rsid w:val="00495A2D"/>
    <w:rsid w:val="00495D47"/>
    <w:rsid w:val="00496610"/>
    <w:rsid w:val="00497A59"/>
    <w:rsid w:val="004A1BC0"/>
    <w:rsid w:val="004A201B"/>
    <w:rsid w:val="004A204A"/>
    <w:rsid w:val="004A2673"/>
    <w:rsid w:val="004A3423"/>
    <w:rsid w:val="004A3717"/>
    <w:rsid w:val="004A3BC3"/>
    <w:rsid w:val="004A4377"/>
    <w:rsid w:val="004A57EB"/>
    <w:rsid w:val="004A5824"/>
    <w:rsid w:val="004A6717"/>
    <w:rsid w:val="004A7625"/>
    <w:rsid w:val="004A76D9"/>
    <w:rsid w:val="004A788D"/>
    <w:rsid w:val="004B1CAB"/>
    <w:rsid w:val="004B2206"/>
    <w:rsid w:val="004B2F18"/>
    <w:rsid w:val="004B36ED"/>
    <w:rsid w:val="004B3C9B"/>
    <w:rsid w:val="004B3F79"/>
    <w:rsid w:val="004B612E"/>
    <w:rsid w:val="004B623B"/>
    <w:rsid w:val="004B63D5"/>
    <w:rsid w:val="004B7246"/>
    <w:rsid w:val="004B7ECD"/>
    <w:rsid w:val="004C010E"/>
    <w:rsid w:val="004C1289"/>
    <w:rsid w:val="004C1690"/>
    <w:rsid w:val="004C1C99"/>
    <w:rsid w:val="004C219F"/>
    <w:rsid w:val="004C343E"/>
    <w:rsid w:val="004C3E02"/>
    <w:rsid w:val="004C422D"/>
    <w:rsid w:val="004C4CEB"/>
    <w:rsid w:val="004C600A"/>
    <w:rsid w:val="004C601E"/>
    <w:rsid w:val="004C7641"/>
    <w:rsid w:val="004C76D6"/>
    <w:rsid w:val="004D000F"/>
    <w:rsid w:val="004D0FCE"/>
    <w:rsid w:val="004D26F0"/>
    <w:rsid w:val="004D35B5"/>
    <w:rsid w:val="004D4AE0"/>
    <w:rsid w:val="004D7A6D"/>
    <w:rsid w:val="004D7B71"/>
    <w:rsid w:val="004D7BF4"/>
    <w:rsid w:val="004D7C92"/>
    <w:rsid w:val="004E007D"/>
    <w:rsid w:val="004E0B6C"/>
    <w:rsid w:val="004E0F36"/>
    <w:rsid w:val="004E1A92"/>
    <w:rsid w:val="004E3128"/>
    <w:rsid w:val="004E38B2"/>
    <w:rsid w:val="004E3936"/>
    <w:rsid w:val="004E531A"/>
    <w:rsid w:val="004E57F7"/>
    <w:rsid w:val="004E5D9C"/>
    <w:rsid w:val="004E6434"/>
    <w:rsid w:val="004E6B8E"/>
    <w:rsid w:val="004E7089"/>
    <w:rsid w:val="004E7DD1"/>
    <w:rsid w:val="004F0543"/>
    <w:rsid w:val="004F3870"/>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2E6"/>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6C1A"/>
    <w:rsid w:val="00547F86"/>
    <w:rsid w:val="00550457"/>
    <w:rsid w:val="00551CC2"/>
    <w:rsid w:val="0055232C"/>
    <w:rsid w:val="00553B5B"/>
    <w:rsid w:val="00553ED2"/>
    <w:rsid w:val="00555820"/>
    <w:rsid w:val="00556A44"/>
    <w:rsid w:val="00556A77"/>
    <w:rsid w:val="00556FA6"/>
    <w:rsid w:val="0055764E"/>
    <w:rsid w:val="00560528"/>
    <w:rsid w:val="005608A8"/>
    <w:rsid w:val="005608C3"/>
    <w:rsid w:val="00561774"/>
    <w:rsid w:val="005617DA"/>
    <w:rsid w:val="00561923"/>
    <w:rsid w:val="0056310A"/>
    <w:rsid w:val="0056336F"/>
    <w:rsid w:val="00563C7C"/>
    <w:rsid w:val="0056404F"/>
    <w:rsid w:val="0056537E"/>
    <w:rsid w:val="005654E3"/>
    <w:rsid w:val="0056758F"/>
    <w:rsid w:val="00567598"/>
    <w:rsid w:val="00571319"/>
    <w:rsid w:val="00571C66"/>
    <w:rsid w:val="00571D59"/>
    <w:rsid w:val="00572093"/>
    <w:rsid w:val="005725B4"/>
    <w:rsid w:val="00572E3E"/>
    <w:rsid w:val="0057420B"/>
    <w:rsid w:val="00574936"/>
    <w:rsid w:val="0057567A"/>
    <w:rsid w:val="00580280"/>
    <w:rsid w:val="0058093D"/>
    <w:rsid w:val="0058135A"/>
    <w:rsid w:val="0058250A"/>
    <w:rsid w:val="00584058"/>
    <w:rsid w:val="005851E0"/>
    <w:rsid w:val="00585571"/>
    <w:rsid w:val="00585B91"/>
    <w:rsid w:val="0058698A"/>
    <w:rsid w:val="00586995"/>
    <w:rsid w:val="00586BF1"/>
    <w:rsid w:val="00587AF0"/>
    <w:rsid w:val="005903E4"/>
    <w:rsid w:val="0059059E"/>
    <w:rsid w:val="005909BC"/>
    <w:rsid w:val="00590C1C"/>
    <w:rsid w:val="00591A53"/>
    <w:rsid w:val="005926BC"/>
    <w:rsid w:val="005950D6"/>
    <w:rsid w:val="00595F05"/>
    <w:rsid w:val="0059751C"/>
    <w:rsid w:val="00597919"/>
    <w:rsid w:val="005A0B9F"/>
    <w:rsid w:val="005A1F4D"/>
    <w:rsid w:val="005A2A90"/>
    <w:rsid w:val="005A2C02"/>
    <w:rsid w:val="005A3508"/>
    <w:rsid w:val="005A5A41"/>
    <w:rsid w:val="005A5B60"/>
    <w:rsid w:val="005A5D4D"/>
    <w:rsid w:val="005A63D8"/>
    <w:rsid w:val="005A7047"/>
    <w:rsid w:val="005A7DBE"/>
    <w:rsid w:val="005A7E8A"/>
    <w:rsid w:val="005B1F19"/>
    <w:rsid w:val="005B213F"/>
    <w:rsid w:val="005B3606"/>
    <w:rsid w:val="005B49B6"/>
    <w:rsid w:val="005B4A04"/>
    <w:rsid w:val="005B4E53"/>
    <w:rsid w:val="005B64D5"/>
    <w:rsid w:val="005B666B"/>
    <w:rsid w:val="005B6C14"/>
    <w:rsid w:val="005B7733"/>
    <w:rsid w:val="005B7A22"/>
    <w:rsid w:val="005C0602"/>
    <w:rsid w:val="005C1BC0"/>
    <w:rsid w:val="005C3F4C"/>
    <w:rsid w:val="005C40C7"/>
    <w:rsid w:val="005C5285"/>
    <w:rsid w:val="005C58B5"/>
    <w:rsid w:val="005C643E"/>
    <w:rsid w:val="005D4CF7"/>
    <w:rsid w:val="005D5347"/>
    <w:rsid w:val="005D5CC5"/>
    <w:rsid w:val="005D61EA"/>
    <w:rsid w:val="005D787B"/>
    <w:rsid w:val="005D7B2B"/>
    <w:rsid w:val="005E04B5"/>
    <w:rsid w:val="005E1255"/>
    <w:rsid w:val="005E12BE"/>
    <w:rsid w:val="005E3FDD"/>
    <w:rsid w:val="005E7ECB"/>
    <w:rsid w:val="005F2EA8"/>
    <w:rsid w:val="005F60DD"/>
    <w:rsid w:val="005F64C6"/>
    <w:rsid w:val="005F784E"/>
    <w:rsid w:val="006003BC"/>
    <w:rsid w:val="006008F1"/>
    <w:rsid w:val="00600AA1"/>
    <w:rsid w:val="00601735"/>
    <w:rsid w:val="0060210A"/>
    <w:rsid w:val="00602761"/>
    <w:rsid w:val="00602BD2"/>
    <w:rsid w:val="00604A05"/>
    <w:rsid w:val="00605C53"/>
    <w:rsid w:val="006101EC"/>
    <w:rsid w:val="006105FE"/>
    <w:rsid w:val="0061060A"/>
    <w:rsid w:val="0061104C"/>
    <w:rsid w:val="00611C94"/>
    <w:rsid w:val="00613C47"/>
    <w:rsid w:val="00615021"/>
    <w:rsid w:val="0061518E"/>
    <w:rsid w:val="00615224"/>
    <w:rsid w:val="00616201"/>
    <w:rsid w:val="00616225"/>
    <w:rsid w:val="00616B9B"/>
    <w:rsid w:val="00617A8B"/>
    <w:rsid w:val="00620445"/>
    <w:rsid w:val="00620F9D"/>
    <w:rsid w:val="00621904"/>
    <w:rsid w:val="00622316"/>
    <w:rsid w:val="00622EA6"/>
    <w:rsid w:val="00622FEA"/>
    <w:rsid w:val="00623CDF"/>
    <w:rsid w:val="00623DB1"/>
    <w:rsid w:val="00623E83"/>
    <w:rsid w:val="006245F3"/>
    <w:rsid w:val="00626576"/>
    <w:rsid w:val="006268DD"/>
    <w:rsid w:val="006304F9"/>
    <w:rsid w:val="006319CA"/>
    <w:rsid w:val="00632434"/>
    <w:rsid w:val="00632820"/>
    <w:rsid w:val="00632BAB"/>
    <w:rsid w:val="00633AB0"/>
    <w:rsid w:val="00634D39"/>
    <w:rsid w:val="00634EC0"/>
    <w:rsid w:val="0063627F"/>
    <w:rsid w:val="00636AD2"/>
    <w:rsid w:val="006401B9"/>
    <w:rsid w:val="006425D2"/>
    <w:rsid w:val="00642D72"/>
    <w:rsid w:val="006430E6"/>
    <w:rsid w:val="006440DC"/>
    <w:rsid w:val="006443CB"/>
    <w:rsid w:val="00644706"/>
    <w:rsid w:val="00644F80"/>
    <w:rsid w:val="00645874"/>
    <w:rsid w:val="00646D83"/>
    <w:rsid w:val="00650271"/>
    <w:rsid w:val="006508BE"/>
    <w:rsid w:val="0065106B"/>
    <w:rsid w:val="00651ADF"/>
    <w:rsid w:val="00652064"/>
    <w:rsid w:val="00652569"/>
    <w:rsid w:val="00652859"/>
    <w:rsid w:val="00654374"/>
    <w:rsid w:val="006559EB"/>
    <w:rsid w:val="006569DD"/>
    <w:rsid w:val="00661918"/>
    <w:rsid w:val="00662156"/>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0598"/>
    <w:rsid w:val="00670E95"/>
    <w:rsid w:val="006738A3"/>
    <w:rsid w:val="00673BA7"/>
    <w:rsid w:val="00674A68"/>
    <w:rsid w:val="00676572"/>
    <w:rsid w:val="00680936"/>
    <w:rsid w:val="00680D8C"/>
    <w:rsid w:val="00680F89"/>
    <w:rsid w:val="006818BA"/>
    <w:rsid w:val="00681B9E"/>
    <w:rsid w:val="00681BAA"/>
    <w:rsid w:val="00682292"/>
    <w:rsid w:val="00682725"/>
    <w:rsid w:val="006827B8"/>
    <w:rsid w:val="00682ED3"/>
    <w:rsid w:val="00685494"/>
    <w:rsid w:val="00686AD3"/>
    <w:rsid w:val="006879BA"/>
    <w:rsid w:val="006901EE"/>
    <w:rsid w:val="00690A31"/>
    <w:rsid w:val="00690D33"/>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0A86"/>
    <w:rsid w:val="006B2CE9"/>
    <w:rsid w:val="006B2E29"/>
    <w:rsid w:val="006B33D0"/>
    <w:rsid w:val="006B6F32"/>
    <w:rsid w:val="006B7130"/>
    <w:rsid w:val="006B74B5"/>
    <w:rsid w:val="006C06D5"/>
    <w:rsid w:val="006C1004"/>
    <w:rsid w:val="006C16B0"/>
    <w:rsid w:val="006C1941"/>
    <w:rsid w:val="006C1A41"/>
    <w:rsid w:val="006C4150"/>
    <w:rsid w:val="006C5683"/>
    <w:rsid w:val="006C56C2"/>
    <w:rsid w:val="006C5C34"/>
    <w:rsid w:val="006C5E33"/>
    <w:rsid w:val="006C5E48"/>
    <w:rsid w:val="006C6434"/>
    <w:rsid w:val="006C6639"/>
    <w:rsid w:val="006C6AEC"/>
    <w:rsid w:val="006C6CD8"/>
    <w:rsid w:val="006C7F19"/>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E7D6D"/>
    <w:rsid w:val="006F19B0"/>
    <w:rsid w:val="006F2627"/>
    <w:rsid w:val="006F4225"/>
    <w:rsid w:val="006F4D10"/>
    <w:rsid w:val="006F5031"/>
    <w:rsid w:val="006F6D4C"/>
    <w:rsid w:val="006F6E67"/>
    <w:rsid w:val="006F7157"/>
    <w:rsid w:val="006F78E0"/>
    <w:rsid w:val="006F7E41"/>
    <w:rsid w:val="00701604"/>
    <w:rsid w:val="00702B1B"/>
    <w:rsid w:val="0070324A"/>
    <w:rsid w:val="00704164"/>
    <w:rsid w:val="0070619F"/>
    <w:rsid w:val="00706282"/>
    <w:rsid w:val="00706A58"/>
    <w:rsid w:val="0071003E"/>
    <w:rsid w:val="007110E1"/>
    <w:rsid w:val="00712658"/>
    <w:rsid w:val="0071421B"/>
    <w:rsid w:val="00714394"/>
    <w:rsid w:val="00715A43"/>
    <w:rsid w:val="00716162"/>
    <w:rsid w:val="00716BDE"/>
    <w:rsid w:val="00721C26"/>
    <w:rsid w:val="00721F7E"/>
    <w:rsid w:val="007221FA"/>
    <w:rsid w:val="0072242F"/>
    <w:rsid w:val="00722E29"/>
    <w:rsid w:val="007238B5"/>
    <w:rsid w:val="00724606"/>
    <w:rsid w:val="00724E85"/>
    <w:rsid w:val="00725412"/>
    <w:rsid w:val="00725595"/>
    <w:rsid w:val="007258E3"/>
    <w:rsid w:val="007306BF"/>
    <w:rsid w:val="00730D30"/>
    <w:rsid w:val="00731391"/>
    <w:rsid w:val="007322CD"/>
    <w:rsid w:val="0073313B"/>
    <w:rsid w:val="00734887"/>
    <w:rsid w:val="0073559C"/>
    <w:rsid w:val="007365B6"/>
    <w:rsid w:val="007401E2"/>
    <w:rsid w:val="00740C05"/>
    <w:rsid w:val="007411E5"/>
    <w:rsid w:val="0074364C"/>
    <w:rsid w:val="00743E8F"/>
    <w:rsid w:val="007443E6"/>
    <w:rsid w:val="0074573A"/>
    <w:rsid w:val="007463F8"/>
    <w:rsid w:val="00746951"/>
    <w:rsid w:val="0074791E"/>
    <w:rsid w:val="0075115D"/>
    <w:rsid w:val="00751A33"/>
    <w:rsid w:val="00752220"/>
    <w:rsid w:val="00752609"/>
    <w:rsid w:val="00753890"/>
    <w:rsid w:val="007550B5"/>
    <w:rsid w:val="0075543C"/>
    <w:rsid w:val="007555DF"/>
    <w:rsid w:val="007567E2"/>
    <w:rsid w:val="00756F15"/>
    <w:rsid w:val="007574AA"/>
    <w:rsid w:val="00761434"/>
    <w:rsid w:val="00761FD5"/>
    <w:rsid w:val="00765DD8"/>
    <w:rsid w:val="007664FE"/>
    <w:rsid w:val="00766D36"/>
    <w:rsid w:val="00766E5A"/>
    <w:rsid w:val="00767607"/>
    <w:rsid w:val="00770D22"/>
    <w:rsid w:val="00773874"/>
    <w:rsid w:val="00774D80"/>
    <w:rsid w:val="00774EDC"/>
    <w:rsid w:val="007772D9"/>
    <w:rsid w:val="00777E7A"/>
    <w:rsid w:val="007806A0"/>
    <w:rsid w:val="00780F0B"/>
    <w:rsid w:val="0078243A"/>
    <w:rsid w:val="00782662"/>
    <w:rsid w:val="007832D0"/>
    <w:rsid w:val="007840F3"/>
    <w:rsid w:val="00784F02"/>
    <w:rsid w:val="00785491"/>
    <w:rsid w:val="007858C0"/>
    <w:rsid w:val="007860AE"/>
    <w:rsid w:val="007861D5"/>
    <w:rsid w:val="0078679A"/>
    <w:rsid w:val="00786CBC"/>
    <w:rsid w:val="00790413"/>
    <w:rsid w:val="00792447"/>
    <w:rsid w:val="00794C93"/>
    <w:rsid w:val="007950C7"/>
    <w:rsid w:val="007965F8"/>
    <w:rsid w:val="0079694C"/>
    <w:rsid w:val="007A16EB"/>
    <w:rsid w:val="007A374D"/>
    <w:rsid w:val="007A455D"/>
    <w:rsid w:val="007A4A53"/>
    <w:rsid w:val="007A4E17"/>
    <w:rsid w:val="007A56C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4C9"/>
    <w:rsid w:val="007C6F74"/>
    <w:rsid w:val="007C74E5"/>
    <w:rsid w:val="007C75EE"/>
    <w:rsid w:val="007C7F57"/>
    <w:rsid w:val="007D0003"/>
    <w:rsid w:val="007D0E43"/>
    <w:rsid w:val="007D13E7"/>
    <w:rsid w:val="007D1AE7"/>
    <w:rsid w:val="007D1E37"/>
    <w:rsid w:val="007D563E"/>
    <w:rsid w:val="007D5FC1"/>
    <w:rsid w:val="007D693B"/>
    <w:rsid w:val="007D715A"/>
    <w:rsid w:val="007E0956"/>
    <w:rsid w:val="007E0E9E"/>
    <w:rsid w:val="007E1760"/>
    <w:rsid w:val="007E21FB"/>
    <w:rsid w:val="007E237E"/>
    <w:rsid w:val="007E39AE"/>
    <w:rsid w:val="007E3A17"/>
    <w:rsid w:val="007E3ACB"/>
    <w:rsid w:val="007E420B"/>
    <w:rsid w:val="007E4932"/>
    <w:rsid w:val="007E4E5B"/>
    <w:rsid w:val="007E502C"/>
    <w:rsid w:val="007E5BD7"/>
    <w:rsid w:val="007E5C11"/>
    <w:rsid w:val="007E75F0"/>
    <w:rsid w:val="007E7968"/>
    <w:rsid w:val="007F013A"/>
    <w:rsid w:val="007F2D90"/>
    <w:rsid w:val="007F2E3A"/>
    <w:rsid w:val="007F4F82"/>
    <w:rsid w:val="007F51D4"/>
    <w:rsid w:val="007F5E16"/>
    <w:rsid w:val="007F62AF"/>
    <w:rsid w:val="007F7963"/>
    <w:rsid w:val="008011DC"/>
    <w:rsid w:val="00802A6E"/>
    <w:rsid w:val="00802FF0"/>
    <w:rsid w:val="008038A4"/>
    <w:rsid w:val="00803B66"/>
    <w:rsid w:val="00803F32"/>
    <w:rsid w:val="00804653"/>
    <w:rsid w:val="00804BF6"/>
    <w:rsid w:val="00804C13"/>
    <w:rsid w:val="00805BF5"/>
    <w:rsid w:val="00806041"/>
    <w:rsid w:val="00806A84"/>
    <w:rsid w:val="00807C6C"/>
    <w:rsid w:val="00807C84"/>
    <w:rsid w:val="00807EAC"/>
    <w:rsid w:val="00810B5A"/>
    <w:rsid w:val="00810B91"/>
    <w:rsid w:val="0081340B"/>
    <w:rsid w:val="00813FF6"/>
    <w:rsid w:val="00815A27"/>
    <w:rsid w:val="00817BB4"/>
    <w:rsid w:val="00821021"/>
    <w:rsid w:val="0082103F"/>
    <w:rsid w:val="008214BB"/>
    <w:rsid w:val="00821B48"/>
    <w:rsid w:val="00821B58"/>
    <w:rsid w:val="00822D4E"/>
    <w:rsid w:val="00823222"/>
    <w:rsid w:val="008233A6"/>
    <w:rsid w:val="00824B25"/>
    <w:rsid w:val="00826F4C"/>
    <w:rsid w:val="0083096B"/>
    <w:rsid w:val="00834991"/>
    <w:rsid w:val="00835BA1"/>
    <w:rsid w:val="008377DA"/>
    <w:rsid w:val="008401A7"/>
    <w:rsid w:val="00843766"/>
    <w:rsid w:val="00844518"/>
    <w:rsid w:val="00845A15"/>
    <w:rsid w:val="0084632F"/>
    <w:rsid w:val="00846AFA"/>
    <w:rsid w:val="00847285"/>
    <w:rsid w:val="008473C3"/>
    <w:rsid w:val="00852785"/>
    <w:rsid w:val="00853025"/>
    <w:rsid w:val="00855A8D"/>
    <w:rsid w:val="00855B06"/>
    <w:rsid w:val="00855EF0"/>
    <w:rsid w:val="0085620E"/>
    <w:rsid w:val="00857D29"/>
    <w:rsid w:val="00860060"/>
    <w:rsid w:val="00860D06"/>
    <w:rsid w:val="008623BC"/>
    <w:rsid w:val="008629A8"/>
    <w:rsid w:val="00862FEB"/>
    <w:rsid w:val="00863DEF"/>
    <w:rsid w:val="0086512E"/>
    <w:rsid w:val="008660F7"/>
    <w:rsid w:val="0086646A"/>
    <w:rsid w:val="00870CB6"/>
    <w:rsid w:val="008710E8"/>
    <w:rsid w:val="00871311"/>
    <w:rsid w:val="00873514"/>
    <w:rsid w:val="00873730"/>
    <w:rsid w:val="008738A4"/>
    <w:rsid w:val="00873FEA"/>
    <w:rsid w:val="0087419B"/>
    <w:rsid w:val="00874592"/>
    <w:rsid w:val="008776D4"/>
    <w:rsid w:val="00877936"/>
    <w:rsid w:val="008810CF"/>
    <w:rsid w:val="008818F6"/>
    <w:rsid w:val="008833C3"/>
    <w:rsid w:val="00883964"/>
    <w:rsid w:val="0088398E"/>
    <w:rsid w:val="008839A9"/>
    <w:rsid w:val="00883EBE"/>
    <w:rsid w:val="00885182"/>
    <w:rsid w:val="00886776"/>
    <w:rsid w:val="00887E02"/>
    <w:rsid w:val="008907DA"/>
    <w:rsid w:val="00891106"/>
    <w:rsid w:val="00891504"/>
    <w:rsid w:val="00891AB0"/>
    <w:rsid w:val="00893479"/>
    <w:rsid w:val="0089434D"/>
    <w:rsid w:val="00896884"/>
    <w:rsid w:val="00897A5D"/>
    <w:rsid w:val="008A0D86"/>
    <w:rsid w:val="008A0F85"/>
    <w:rsid w:val="008A1C47"/>
    <w:rsid w:val="008A37A4"/>
    <w:rsid w:val="008A5290"/>
    <w:rsid w:val="008A52EC"/>
    <w:rsid w:val="008A5857"/>
    <w:rsid w:val="008A593A"/>
    <w:rsid w:val="008A6C5A"/>
    <w:rsid w:val="008B2032"/>
    <w:rsid w:val="008B28C8"/>
    <w:rsid w:val="008B29D0"/>
    <w:rsid w:val="008B2D44"/>
    <w:rsid w:val="008B2DF3"/>
    <w:rsid w:val="008B376A"/>
    <w:rsid w:val="008B7220"/>
    <w:rsid w:val="008B72EB"/>
    <w:rsid w:val="008B753A"/>
    <w:rsid w:val="008C08A5"/>
    <w:rsid w:val="008C1936"/>
    <w:rsid w:val="008C1DD7"/>
    <w:rsid w:val="008C2582"/>
    <w:rsid w:val="008C30BB"/>
    <w:rsid w:val="008C354D"/>
    <w:rsid w:val="008C5770"/>
    <w:rsid w:val="008C64E3"/>
    <w:rsid w:val="008C6978"/>
    <w:rsid w:val="008C71FB"/>
    <w:rsid w:val="008C7C0B"/>
    <w:rsid w:val="008D0CB3"/>
    <w:rsid w:val="008D0D1E"/>
    <w:rsid w:val="008D10BC"/>
    <w:rsid w:val="008D4958"/>
    <w:rsid w:val="008D577D"/>
    <w:rsid w:val="008D6DF0"/>
    <w:rsid w:val="008E14EA"/>
    <w:rsid w:val="008E1E54"/>
    <w:rsid w:val="008E221C"/>
    <w:rsid w:val="008E28F0"/>
    <w:rsid w:val="008E3C88"/>
    <w:rsid w:val="008E3F00"/>
    <w:rsid w:val="008E406F"/>
    <w:rsid w:val="008E4F22"/>
    <w:rsid w:val="008E4F97"/>
    <w:rsid w:val="008E6FCB"/>
    <w:rsid w:val="008E78F2"/>
    <w:rsid w:val="008F022C"/>
    <w:rsid w:val="008F0D6A"/>
    <w:rsid w:val="008F1645"/>
    <w:rsid w:val="008F1BB9"/>
    <w:rsid w:val="008F239D"/>
    <w:rsid w:val="008F3B22"/>
    <w:rsid w:val="008F5181"/>
    <w:rsid w:val="008F64C2"/>
    <w:rsid w:val="008F6622"/>
    <w:rsid w:val="008F6DDE"/>
    <w:rsid w:val="009001CB"/>
    <w:rsid w:val="009012A3"/>
    <w:rsid w:val="00901DE1"/>
    <w:rsid w:val="00903F34"/>
    <w:rsid w:val="009041E5"/>
    <w:rsid w:val="009054E0"/>
    <w:rsid w:val="009076CC"/>
    <w:rsid w:val="009107A5"/>
    <w:rsid w:val="009112BB"/>
    <w:rsid w:val="00911E3E"/>
    <w:rsid w:val="00914C1B"/>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E0D"/>
    <w:rsid w:val="00940FC3"/>
    <w:rsid w:val="0094131D"/>
    <w:rsid w:val="00941FAA"/>
    <w:rsid w:val="00942120"/>
    <w:rsid w:val="009425F7"/>
    <w:rsid w:val="00942DEC"/>
    <w:rsid w:val="00944BF0"/>
    <w:rsid w:val="00944C25"/>
    <w:rsid w:val="009450F2"/>
    <w:rsid w:val="009453CC"/>
    <w:rsid w:val="00945A91"/>
    <w:rsid w:val="00946136"/>
    <w:rsid w:val="00947046"/>
    <w:rsid w:val="00947EFF"/>
    <w:rsid w:val="00947F64"/>
    <w:rsid w:val="0095031F"/>
    <w:rsid w:val="00952842"/>
    <w:rsid w:val="00952AE2"/>
    <w:rsid w:val="00954282"/>
    <w:rsid w:val="00954427"/>
    <w:rsid w:val="0095527B"/>
    <w:rsid w:val="00956683"/>
    <w:rsid w:val="00956DC3"/>
    <w:rsid w:val="00960EA8"/>
    <w:rsid w:val="00961881"/>
    <w:rsid w:val="00963662"/>
    <w:rsid w:val="00965047"/>
    <w:rsid w:val="009660A0"/>
    <w:rsid w:val="0096797D"/>
    <w:rsid w:val="009736D1"/>
    <w:rsid w:val="00973C2E"/>
    <w:rsid w:val="00973E84"/>
    <w:rsid w:val="00974307"/>
    <w:rsid w:val="00974A5F"/>
    <w:rsid w:val="009755D1"/>
    <w:rsid w:val="009755E0"/>
    <w:rsid w:val="00975C75"/>
    <w:rsid w:val="009803E0"/>
    <w:rsid w:val="009807E0"/>
    <w:rsid w:val="0098177A"/>
    <w:rsid w:val="009820D6"/>
    <w:rsid w:val="00983EFD"/>
    <w:rsid w:val="00986257"/>
    <w:rsid w:val="00986861"/>
    <w:rsid w:val="0098730F"/>
    <w:rsid w:val="00987CBC"/>
    <w:rsid w:val="00990028"/>
    <w:rsid w:val="009921CF"/>
    <w:rsid w:val="009926AB"/>
    <w:rsid w:val="00993A2E"/>
    <w:rsid w:val="0099502D"/>
    <w:rsid w:val="00995768"/>
    <w:rsid w:val="00996326"/>
    <w:rsid w:val="009967C7"/>
    <w:rsid w:val="00996D0D"/>
    <w:rsid w:val="00997D43"/>
    <w:rsid w:val="009A02EF"/>
    <w:rsid w:val="009A07D5"/>
    <w:rsid w:val="009A3970"/>
    <w:rsid w:val="009A44E8"/>
    <w:rsid w:val="009A7CE0"/>
    <w:rsid w:val="009B1DA5"/>
    <w:rsid w:val="009B1F5C"/>
    <w:rsid w:val="009B28FD"/>
    <w:rsid w:val="009B2AD6"/>
    <w:rsid w:val="009B37A3"/>
    <w:rsid w:val="009B4C84"/>
    <w:rsid w:val="009B5594"/>
    <w:rsid w:val="009B6AF2"/>
    <w:rsid w:val="009B729E"/>
    <w:rsid w:val="009B7498"/>
    <w:rsid w:val="009C14AD"/>
    <w:rsid w:val="009C1E35"/>
    <w:rsid w:val="009C2E70"/>
    <w:rsid w:val="009C3D84"/>
    <w:rsid w:val="009C3EA4"/>
    <w:rsid w:val="009C5B08"/>
    <w:rsid w:val="009C5FDE"/>
    <w:rsid w:val="009C6099"/>
    <w:rsid w:val="009C700F"/>
    <w:rsid w:val="009C7B1D"/>
    <w:rsid w:val="009D03F1"/>
    <w:rsid w:val="009D090D"/>
    <w:rsid w:val="009D14D6"/>
    <w:rsid w:val="009D1CF4"/>
    <w:rsid w:val="009D1E35"/>
    <w:rsid w:val="009D234F"/>
    <w:rsid w:val="009D380F"/>
    <w:rsid w:val="009D3919"/>
    <w:rsid w:val="009D496C"/>
    <w:rsid w:val="009D57A7"/>
    <w:rsid w:val="009D6D94"/>
    <w:rsid w:val="009E02C6"/>
    <w:rsid w:val="009E16FB"/>
    <w:rsid w:val="009E218C"/>
    <w:rsid w:val="009E5315"/>
    <w:rsid w:val="009E5690"/>
    <w:rsid w:val="009E6CCB"/>
    <w:rsid w:val="009E6DD0"/>
    <w:rsid w:val="009E75BF"/>
    <w:rsid w:val="009E7B67"/>
    <w:rsid w:val="009E7C0E"/>
    <w:rsid w:val="009F0BD9"/>
    <w:rsid w:val="009F10ED"/>
    <w:rsid w:val="009F16C7"/>
    <w:rsid w:val="009F2035"/>
    <w:rsid w:val="009F33FA"/>
    <w:rsid w:val="009F4C9B"/>
    <w:rsid w:val="009F5324"/>
    <w:rsid w:val="009F7E17"/>
    <w:rsid w:val="00A00EB4"/>
    <w:rsid w:val="00A01C1F"/>
    <w:rsid w:val="00A01C98"/>
    <w:rsid w:val="00A06A54"/>
    <w:rsid w:val="00A078FA"/>
    <w:rsid w:val="00A10423"/>
    <w:rsid w:val="00A1157E"/>
    <w:rsid w:val="00A125B1"/>
    <w:rsid w:val="00A13C2D"/>
    <w:rsid w:val="00A14073"/>
    <w:rsid w:val="00A15154"/>
    <w:rsid w:val="00A15A52"/>
    <w:rsid w:val="00A17AE8"/>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1F6B"/>
    <w:rsid w:val="00A430AF"/>
    <w:rsid w:val="00A4316F"/>
    <w:rsid w:val="00A449FC"/>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28F"/>
    <w:rsid w:val="00A614AD"/>
    <w:rsid w:val="00A61607"/>
    <w:rsid w:val="00A61886"/>
    <w:rsid w:val="00A62108"/>
    <w:rsid w:val="00A637A0"/>
    <w:rsid w:val="00A63D89"/>
    <w:rsid w:val="00A65127"/>
    <w:rsid w:val="00A66284"/>
    <w:rsid w:val="00A66E04"/>
    <w:rsid w:val="00A671B3"/>
    <w:rsid w:val="00A67E6C"/>
    <w:rsid w:val="00A70320"/>
    <w:rsid w:val="00A70B17"/>
    <w:rsid w:val="00A70C40"/>
    <w:rsid w:val="00A71674"/>
    <w:rsid w:val="00A7331D"/>
    <w:rsid w:val="00A750C1"/>
    <w:rsid w:val="00A76063"/>
    <w:rsid w:val="00A7674A"/>
    <w:rsid w:val="00A76BCE"/>
    <w:rsid w:val="00A77139"/>
    <w:rsid w:val="00A771BF"/>
    <w:rsid w:val="00A772E1"/>
    <w:rsid w:val="00A77AEC"/>
    <w:rsid w:val="00A8052C"/>
    <w:rsid w:val="00A805AA"/>
    <w:rsid w:val="00A80C37"/>
    <w:rsid w:val="00A80C50"/>
    <w:rsid w:val="00A81953"/>
    <w:rsid w:val="00A821B5"/>
    <w:rsid w:val="00A82B34"/>
    <w:rsid w:val="00A83DEB"/>
    <w:rsid w:val="00A85BD2"/>
    <w:rsid w:val="00A85CF2"/>
    <w:rsid w:val="00A85D55"/>
    <w:rsid w:val="00A861F3"/>
    <w:rsid w:val="00A87FB1"/>
    <w:rsid w:val="00A90789"/>
    <w:rsid w:val="00A90DB1"/>
    <w:rsid w:val="00A9147B"/>
    <w:rsid w:val="00A91974"/>
    <w:rsid w:val="00A91BA8"/>
    <w:rsid w:val="00A91EF1"/>
    <w:rsid w:val="00A91EF2"/>
    <w:rsid w:val="00A9325C"/>
    <w:rsid w:val="00A93571"/>
    <w:rsid w:val="00A9509A"/>
    <w:rsid w:val="00A96F00"/>
    <w:rsid w:val="00A96FC6"/>
    <w:rsid w:val="00A97B61"/>
    <w:rsid w:val="00A97F51"/>
    <w:rsid w:val="00AA01DA"/>
    <w:rsid w:val="00AA06FB"/>
    <w:rsid w:val="00AA0AE8"/>
    <w:rsid w:val="00AA3077"/>
    <w:rsid w:val="00AA31CC"/>
    <w:rsid w:val="00AA38AF"/>
    <w:rsid w:val="00AA450C"/>
    <w:rsid w:val="00AA55D9"/>
    <w:rsid w:val="00AA60C6"/>
    <w:rsid w:val="00AA6D7D"/>
    <w:rsid w:val="00AB0160"/>
    <w:rsid w:val="00AB1287"/>
    <w:rsid w:val="00AB1CE8"/>
    <w:rsid w:val="00AB6DFC"/>
    <w:rsid w:val="00AB7583"/>
    <w:rsid w:val="00AB7AC0"/>
    <w:rsid w:val="00AC0D38"/>
    <w:rsid w:val="00AC12F1"/>
    <w:rsid w:val="00AC3DB7"/>
    <w:rsid w:val="00AC49C7"/>
    <w:rsid w:val="00AC4D32"/>
    <w:rsid w:val="00AC6A63"/>
    <w:rsid w:val="00AC7260"/>
    <w:rsid w:val="00AC7899"/>
    <w:rsid w:val="00AD18F7"/>
    <w:rsid w:val="00AD2035"/>
    <w:rsid w:val="00AD20F8"/>
    <w:rsid w:val="00AD25DB"/>
    <w:rsid w:val="00AD2CDD"/>
    <w:rsid w:val="00AD54F4"/>
    <w:rsid w:val="00AD6627"/>
    <w:rsid w:val="00AD752F"/>
    <w:rsid w:val="00AD7ECC"/>
    <w:rsid w:val="00AD7EE5"/>
    <w:rsid w:val="00AE2613"/>
    <w:rsid w:val="00AE41F2"/>
    <w:rsid w:val="00AE4745"/>
    <w:rsid w:val="00AE55BC"/>
    <w:rsid w:val="00AE5CAB"/>
    <w:rsid w:val="00AE62CB"/>
    <w:rsid w:val="00AE686D"/>
    <w:rsid w:val="00AE6B27"/>
    <w:rsid w:val="00AE6F87"/>
    <w:rsid w:val="00AF0003"/>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00B"/>
    <w:rsid w:val="00B03AB4"/>
    <w:rsid w:val="00B04E21"/>
    <w:rsid w:val="00B05B91"/>
    <w:rsid w:val="00B069CE"/>
    <w:rsid w:val="00B077CC"/>
    <w:rsid w:val="00B07B8B"/>
    <w:rsid w:val="00B07DCF"/>
    <w:rsid w:val="00B10F25"/>
    <w:rsid w:val="00B130EB"/>
    <w:rsid w:val="00B13227"/>
    <w:rsid w:val="00B15731"/>
    <w:rsid w:val="00B15BB2"/>
    <w:rsid w:val="00B21726"/>
    <w:rsid w:val="00B21824"/>
    <w:rsid w:val="00B233FA"/>
    <w:rsid w:val="00B23C7E"/>
    <w:rsid w:val="00B268BB"/>
    <w:rsid w:val="00B26AF2"/>
    <w:rsid w:val="00B27A6D"/>
    <w:rsid w:val="00B322AB"/>
    <w:rsid w:val="00B34AE5"/>
    <w:rsid w:val="00B34F22"/>
    <w:rsid w:val="00B36F96"/>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2A80"/>
    <w:rsid w:val="00B63ACE"/>
    <w:rsid w:val="00B63B4A"/>
    <w:rsid w:val="00B63DD3"/>
    <w:rsid w:val="00B673CA"/>
    <w:rsid w:val="00B7117A"/>
    <w:rsid w:val="00B71B2A"/>
    <w:rsid w:val="00B71E9D"/>
    <w:rsid w:val="00B72053"/>
    <w:rsid w:val="00B7370D"/>
    <w:rsid w:val="00B73B90"/>
    <w:rsid w:val="00B73DAD"/>
    <w:rsid w:val="00B75D3F"/>
    <w:rsid w:val="00B77253"/>
    <w:rsid w:val="00B77723"/>
    <w:rsid w:val="00B80404"/>
    <w:rsid w:val="00B80FB4"/>
    <w:rsid w:val="00B815D3"/>
    <w:rsid w:val="00B843A1"/>
    <w:rsid w:val="00B845BA"/>
    <w:rsid w:val="00B8502F"/>
    <w:rsid w:val="00B856B9"/>
    <w:rsid w:val="00B868D6"/>
    <w:rsid w:val="00B869E6"/>
    <w:rsid w:val="00B8748B"/>
    <w:rsid w:val="00B87B55"/>
    <w:rsid w:val="00B9065F"/>
    <w:rsid w:val="00B9082C"/>
    <w:rsid w:val="00B9116C"/>
    <w:rsid w:val="00B91818"/>
    <w:rsid w:val="00B93EBF"/>
    <w:rsid w:val="00B94045"/>
    <w:rsid w:val="00B9480C"/>
    <w:rsid w:val="00B94BE5"/>
    <w:rsid w:val="00B95AB4"/>
    <w:rsid w:val="00B96E56"/>
    <w:rsid w:val="00B97E47"/>
    <w:rsid w:val="00BA0702"/>
    <w:rsid w:val="00BA0A76"/>
    <w:rsid w:val="00BA1197"/>
    <w:rsid w:val="00BA20C2"/>
    <w:rsid w:val="00BA280D"/>
    <w:rsid w:val="00BA30FE"/>
    <w:rsid w:val="00BA3AEE"/>
    <w:rsid w:val="00BA42EA"/>
    <w:rsid w:val="00BA7781"/>
    <w:rsid w:val="00BA7890"/>
    <w:rsid w:val="00BB0423"/>
    <w:rsid w:val="00BB4484"/>
    <w:rsid w:val="00BB52A6"/>
    <w:rsid w:val="00BB6ECF"/>
    <w:rsid w:val="00BB725F"/>
    <w:rsid w:val="00BB74B3"/>
    <w:rsid w:val="00BB7671"/>
    <w:rsid w:val="00BB777A"/>
    <w:rsid w:val="00BC0EE1"/>
    <w:rsid w:val="00BC1765"/>
    <w:rsid w:val="00BC178F"/>
    <w:rsid w:val="00BC263E"/>
    <w:rsid w:val="00BC32B4"/>
    <w:rsid w:val="00BC4B00"/>
    <w:rsid w:val="00BC50C9"/>
    <w:rsid w:val="00BC5454"/>
    <w:rsid w:val="00BD0B34"/>
    <w:rsid w:val="00BD219A"/>
    <w:rsid w:val="00BD2C42"/>
    <w:rsid w:val="00BD3B44"/>
    <w:rsid w:val="00BD4BA7"/>
    <w:rsid w:val="00BD552A"/>
    <w:rsid w:val="00BD68E3"/>
    <w:rsid w:val="00BD6EF9"/>
    <w:rsid w:val="00BD754C"/>
    <w:rsid w:val="00BD7B4F"/>
    <w:rsid w:val="00BE2000"/>
    <w:rsid w:val="00BE20F5"/>
    <w:rsid w:val="00BE2656"/>
    <w:rsid w:val="00BE2683"/>
    <w:rsid w:val="00BE40DE"/>
    <w:rsid w:val="00BE5C60"/>
    <w:rsid w:val="00BE60B2"/>
    <w:rsid w:val="00BE682A"/>
    <w:rsid w:val="00BE6EA3"/>
    <w:rsid w:val="00BE72FD"/>
    <w:rsid w:val="00BF1952"/>
    <w:rsid w:val="00BF1EF8"/>
    <w:rsid w:val="00BF2DE5"/>
    <w:rsid w:val="00BF2E83"/>
    <w:rsid w:val="00BF30A9"/>
    <w:rsid w:val="00BF4781"/>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5B20"/>
    <w:rsid w:val="00C17CFB"/>
    <w:rsid w:val="00C208A2"/>
    <w:rsid w:val="00C21498"/>
    <w:rsid w:val="00C22B54"/>
    <w:rsid w:val="00C23520"/>
    <w:rsid w:val="00C238CA"/>
    <w:rsid w:val="00C24E0D"/>
    <w:rsid w:val="00C25082"/>
    <w:rsid w:val="00C265D4"/>
    <w:rsid w:val="00C265E1"/>
    <w:rsid w:val="00C26E4C"/>
    <w:rsid w:val="00C275FC"/>
    <w:rsid w:val="00C30D84"/>
    <w:rsid w:val="00C311E7"/>
    <w:rsid w:val="00C317A7"/>
    <w:rsid w:val="00C31A63"/>
    <w:rsid w:val="00C32E69"/>
    <w:rsid w:val="00C33AEC"/>
    <w:rsid w:val="00C354E1"/>
    <w:rsid w:val="00C3648D"/>
    <w:rsid w:val="00C3742C"/>
    <w:rsid w:val="00C377FC"/>
    <w:rsid w:val="00C40CA9"/>
    <w:rsid w:val="00C410D2"/>
    <w:rsid w:val="00C42A78"/>
    <w:rsid w:val="00C437D6"/>
    <w:rsid w:val="00C4601D"/>
    <w:rsid w:val="00C51927"/>
    <w:rsid w:val="00C51CCA"/>
    <w:rsid w:val="00C524F4"/>
    <w:rsid w:val="00C533F6"/>
    <w:rsid w:val="00C53620"/>
    <w:rsid w:val="00C54334"/>
    <w:rsid w:val="00C54473"/>
    <w:rsid w:val="00C54A76"/>
    <w:rsid w:val="00C55D94"/>
    <w:rsid w:val="00C56D5B"/>
    <w:rsid w:val="00C57582"/>
    <w:rsid w:val="00C57C81"/>
    <w:rsid w:val="00C608EF"/>
    <w:rsid w:val="00C612BB"/>
    <w:rsid w:val="00C612BF"/>
    <w:rsid w:val="00C61302"/>
    <w:rsid w:val="00C6207E"/>
    <w:rsid w:val="00C62562"/>
    <w:rsid w:val="00C62BF2"/>
    <w:rsid w:val="00C637EF"/>
    <w:rsid w:val="00C64FAE"/>
    <w:rsid w:val="00C65F99"/>
    <w:rsid w:val="00C66344"/>
    <w:rsid w:val="00C674F7"/>
    <w:rsid w:val="00C706C4"/>
    <w:rsid w:val="00C731E1"/>
    <w:rsid w:val="00C73686"/>
    <w:rsid w:val="00C745D7"/>
    <w:rsid w:val="00C75001"/>
    <w:rsid w:val="00C75CB5"/>
    <w:rsid w:val="00C76B47"/>
    <w:rsid w:val="00C7702A"/>
    <w:rsid w:val="00C773C8"/>
    <w:rsid w:val="00C77B16"/>
    <w:rsid w:val="00C80A25"/>
    <w:rsid w:val="00C81003"/>
    <w:rsid w:val="00C82930"/>
    <w:rsid w:val="00C8531E"/>
    <w:rsid w:val="00C85B6C"/>
    <w:rsid w:val="00C85BEA"/>
    <w:rsid w:val="00C86033"/>
    <w:rsid w:val="00C86BFE"/>
    <w:rsid w:val="00C86D8A"/>
    <w:rsid w:val="00C900B0"/>
    <w:rsid w:val="00C9080B"/>
    <w:rsid w:val="00C90EF9"/>
    <w:rsid w:val="00C91232"/>
    <w:rsid w:val="00C920CA"/>
    <w:rsid w:val="00C92931"/>
    <w:rsid w:val="00C92949"/>
    <w:rsid w:val="00C9312F"/>
    <w:rsid w:val="00C9359C"/>
    <w:rsid w:val="00C93D0A"/>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A7E2F"/>
    <w:rsid w:val="00CA7F94"/>
    <w:rsid w:val="00CB138F"/>
    <w:rsid w:val="00CB13E0"/>
    <w:rsid w:val="00CB154C"/>
    <w:rsid w:val="00CB1740"/>
    <w:rsid w:val="00CB1B5F"/>
    <w:rsid w:val="00CB2161"/>
    <w:rsid w:val="00CB3914"/>
    <w:rsid w:val="00CB479F"/>
    <w:rsid w:val="00CB4CC7"/>
    <w:rsid w:val="00CB634B"/>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C7FEA"/>
    <w:rsid w:val="00CD0F20"/>
    <w:rsid w:val="00CD1086"/>
    <w:rsid w:val="00CD1841"/>
    <w:rsid w:val="00CD1BF1"/>
    <w:rsid w:val="00CD21E7"/>
    <w:rsid w:val="00CD22B1"/>
    <w:rsid w:val="00CD24A4"/>
    <w:rsid w:val="00CD27CD"/>
    <w:rsid w:val="00CD4BF8"/>
    <w:rsid w:val="00CD68DD"/>
    <w:rsid w:val="00CD75B4"/>
    <w:rsid w:val="00CD79E3"/>
    <w:rsid w:val="00CD7B8B"/>
    <w:rsid w:val="00CE008C"/>
    <w:rsid w:val="00CE08EA"/>
    <w:rsid w:val="00CE1D23"/>
    <w:rsid w:val="00CE29F2"/>
    <w:rsid w:val="00CE2B04"/>
    <w:rsid w:val="00CE349D"/>
    <w:rsid w:val="00CE5298"/>
    <w:rsid w:val="00CE57F7"/>
    <w:rsid w:val="00CE58EB"/>
    <w:rsid w:val="00CE6AA6"/>
    <w:rsid w:val="00CE6EAE"/>
    <w:rsid w:val="00CE71AE"/>
    <w:rsid w:val="00CE7EB9"/>
    <w:rsid w:val="00CF115C"/>
    <w:rsid w:val="00CF1B36"/>
    <w:rsid w:val="00CF25D3"/>
    <w:rsid w:val="00CF29CE"/>
    <w:rsid w:val="00CF35B2"/>
    <w:rsid w:val="00CF38D4"/>
    <w:rsid w:val="00CF58D6"/>
    <w:rsid w:val="00CF6394"/>
    <w:rsid w:val="00CF6D1E"/>
    <w:rsid w:val="00CF75B8"/>
    <w:rsid w:val="00D00B66"/>
    <w:rsid w:val="00D00D3D"/>
    <w:rsid w:val="00D04970"/>
    <w:rsid w:val="00D05197"/>
    <w:rsid w:val="00D05B9B"/>
    <w:rsid w:val="00D079A1"/>
    <w:rsid w:val="00D11565"/>
    <w:rsid w:val="00D1289E"/>
    <w:rsid w:val="00D12B28"/>
    <w:rsid w:val="00D13B43"/>
    <w:rsid w:val="00D141F2"/>
    <w:rsid w:val="00D14BF7"/>
    <w:rsid w:val="00D14F65"/>
    <w:rsid w:val="00D150E9"/>
    <w:rsid w:val="00D159F8"/>
    <w:rsid w:val="00D1668C"/>
    <w:rsid w:val="00D176FE"/>
    <w:rsid w:val="00D17CFB"/>
    <w:rsid w:val="00D226B9"/>
    <w:rsid w:val="00D23255"/>
    <w:rsid w:val="00D23437"/>
    <w:rsid w:val="00D2459A"/>
    <w:rsid w:val="00D248D9"/>
    <w:rsid w:val="00D24CD7"/>
    <w:rsid w:val="00D26552"/>
    <w:rsid w:val="00D27131"/>
    <w:rsid w:val="00D27674"/>
    <w:rsid w:val="00D3053B"/>
    <w:rsid w:val="00D30BA4"/>
    <w:rsid w:val="00D31A5E"/>
    <w:rsid w:val="00D31BBD"/>
    <w:rsid w:val="00D32E7C"/>
    <w:rsid w:val="00D334F0"/>
    <w:rsid w:val="00D34F9E"/>
    <w:rsid w:val="00D353D1"/>
    <w:rsid w:val="00D367FC"/>
    <w:rsid w:val="00D36DC8"/>
    <w:rsid w:val="00D375F4"/>
    <w:rsid w:val="00D404B1"/>
    <w:rsid w:val="00D43014"/>
    <w:rsid w:val="00D43988"/>
    <w:rsid w:val="00D43B85"/>
    <w:rsid w:val="00D441A4"/>
    <w:rsid w:val="00D45781"/>
    <w:rsid w:val="00D45AB4"/>
    <w:rsid w:val="00D46231"/>
    <w:rsid w:val="00D4707E"/>
    <w:rsid w:val="00D477CF"/>
    <w:rsid w:val="00D47867"/>
    <w:rsid w:val="00D47EAF"/>
    <w:rsid w:val="00D52D7F"/>
    <w:rsid w:val="00D53034"/>
    <w:rsid w:val="00D541A8"/>
    <w:rsid w:val="00D54300"/>
    <w:rsid w:val="00D54B17"/>
    <w:rsid w:val="00D55475"/>
    <w:rsid w:val="00D55A05"/>
    <w:rsid w:val="00D562A8"/>
    <w:rsid w:val="00D579DD"/>
    <w:rsid w:val="00D60BF4"/>
    <w:rsid w:val="00D60F56"/>
    <w:rsid w:val="00D61A9F"/>
    <w:rsid w:val="00D61EDD"/>
    <w:rsid w:val="00D628AF"/>
    <w:rsid w:val="00D6294B"/>
    <w:rsid w:val="00D637BF"/>
    <w:rsid w:val="00D65B72"/>
    <w:rsid w:val="00D66697"/>
    <w:rsid w:val="00D67ACA"/>
    <w:rsid w:val="00D67F69"/>
    <w:rsid w:val="00D67FC4"/>
    <w:rsid w:val="00D70E04"/>
    <w:rsid w:val="00D71103"/>
    <w:rsid w:val="00D72211"/>
    <w:rsid w:val="00D72FAD"/>
    <w:rsid w:val="00D73AF1"/>
    <w:rsid w:val="00D74504"/>
    <w:rsid w:val="00D74639"/>
    <w:rsid w:val="00D76842"/>
    <w:rsid w:val="00D77397"/>
    <w:rsid w:val="00D7754C"/>
    <w:rsid w:val="00D809B7"/>
    <w:rsid w:val="00D80C0C"/>
    <w:rsid w:val="00D80E6B"/>
    <w:rsid w:val="00D813B0"/>
    <w:rsid w:val="00D81A57"/>
    <w:rsid w:val="00D820D8"/>
    <w:rsid w:val="00D82A4C"/>
    <w:rsid w:val="00D83EC8"/>
    <w:rsid w:val="00D8510A"/>
    <w:rsid w:val="00D85683"/>
    <w:rsid w:val="00D8589F"/>
    <w:rsid w:val="00D85EE3"/>
    <w:rsid w:val="00D8772B"/>
    <w:rsid w:val="00D90494"/>
    <w:rsid w:val="00D90F8A"/>
    <w:rsid w:val="00D91071"/>
    <w:rsid w:val="00D91621"/>
    <w:rsid w:val="00D946F5"/>
    <w:rsid w:val="00D94A0C"/>
    <w:rsid w:val="00D9553A"/>
    <w:rsid w:val="00D95C5C"/>
    <w:rsid w:val="00D9660C"/>
    <w:rsid w:val="00D9740F"/>
    <w:rsid w:val="00D97B37"/>
    <w:rsid w:val="00D97BA1"/>
    <w:rsid w:val="00DA09FC"/>
    <w:rsid w:val="00DA1220"/>
    <w:rsid w:val="00DA3DE7"/>
    <w:rsid w:val="00DA4FCE"/>
    <w:rsid w:val="00DA50BA"/>
    <w:rsid w:val="00DA50F2"/>
    <w:rsid w:val="00DA59D2"/>
    <w:rsid w:val="00DA61D7"/>
    <w:rsid w:val="00DB2B7E"/>
    <w:rsid w:val="00DB5719"/>
    <w:rsid w:val="00DB624E"/>
    <w:rsid w:val="00DB62A1"/>
    <w:rsid w:val="00DB6C0E"/>
    <w:rsid w:val="00DC02EA"/>
    <w:rsid w:val="00DC1CA6"/>
    <w:rsid w:val="00DC20CF"/>
    <w:rsid w:val="00DC22DF"/>
    <w:rsid w:val="00DC2C3E"/>
    <w:rsid w:val="00DC7E69"/>
    <w:rsid w:val="00DD2033"/>
    <w:rsid w:val="00DD25EC"/>
    <w:rsid w:val="00DD2AD7"/>
    <w:rsid w:val="00DD3316"/>
    <w:rsid w:val="00DD4050"/>
    <w:rsid w:val="00DD466A"/>
    <w:rsid w:val="00DD5959"/>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0D24"/>
    <w:rsid w:val="00DF2353"/>
    <w:rsid w:val="00DF2654"/>
    <w:rsid w:val="00DF3AB2"/>
    <w:rsid w:val="00DF46C0"/>
    <w:rsid w:val="00DF6BF0"/>
    <w:rsid w:val="00E00898"/>
    <w:rsid w:val="00E014C7"/>
    <w:rsid w:val="00E01BC5"/>
    <w:rsid w:val="00E026FD"/>
    <w:rsid w:val="00E0628E"/>
    <w:rsid w:val="00E06460"/>
    <w:rsid w:val="00E0650E"/>
    <w:rsid w:val="00E069AE"/>
    <w:rsid w:val="00E073CF"/>
    <w:rsid w:val="00E12E45"/>
    <w:rsid w:val="00E12E46"/>
    <w:rsid w:val="00E12F63"/>
    <w:rsid w:val="00E13541"/>
    <w:rsid w:val="00E14205"/>
    <w:rsid w:val="00E16337"/>
    <w:rsid w:val="00E176A4"/>
    <w:rsid w:val="00E17F53"/>
    <w:rsid w:val="00E21058"/>
    <w:rsid w:val="00E21B22"/>
    <w:rsid w:val="00E228D0"/>
    <w:rsid w:val="00E23B6B"/>
    <w:rsid w:val="00E2474B"/>
    <w:rsid w:val="00E25124"/>
    <w:rsid w:val="00E25405"/>
    <w:rsid w:val="00E2559F"/>
    <w:rsid w:val="00E261F8"/>
    <w:rsid w:val="00E26E25"/>
    <w:rsid w:val="00E27890"/>
    <w:rsid w:val="00E30772"/>
    <w:rsid w:val="00E324AD"/>
    <w:rsid w:val="00E3321C"/>
    <w:rsid w:val="00E3342D"/>
    <w:rsid w:val="00E33683"/>
    <w:rsid w:val="00E33734"/>
    <w:rsid w:val="00E3506B"/>
    <w:rsid w:val="00E3525A"/>
    <w:rsid w:val="00E363CC"/>
    <w:rsid w:val="00E3684D"/>
    <w:rsid w:val="00E370C4"/>
    <w:rsid w:val="00E37AB5"/>
    <w:rsid w:val="00E37C64"/>
    <w:rsid w:val="00E41580"/>
    <w:rsid w:val="00E41D04"/>
    <w:rsid w:val="00E42BD6"/>
    <w:rsid w:val="00E44175"/>
    <w:rsid w:val="00E44CD4"/>
    <w:rsid w:val="00E45AD1"/>
    <w:rsid w:val="00E45B91"/>
    <w:rsid w:val="00E46B8A"/>
    <w:rsid w:val="00E46C57"/>
    <w:rsid w:val="00E46DDB"/>
    <w:rsid w:val="00E46FC5"/>
    <w:rsid w:val="00E470D7"/>
    <w:rsid w:val="00E5176B"/>
    <w:rsid w:val="00E528BA"/>
    <w:rsid w:val="00E529E7"/>
    <w:rsid w:val="00E534DF"/>
    <w:rsid w:val="00E53C3C"/>
    <w:rsid w:val="00E565C2"/>
    <w:rsid w:val="00E60269"/>
    <w:rsid w:val="00E60C32"/>
    <w:rsid w:val="00E6171A"/>
    <w:rsid w:val="00E627F6"/>
    <w:rsid w:val="00E63F1D"/>
    <w:rsid w:val="00E64364"/>
    <w:rsid w:val="00E646D5"/>
    <w:rsid w:val="00E66D33"/>
    <w:rsid w:val="00E71A5A"/>
    <w:rsid w:val="00E734C7"/>
    <w:rsid w:val="00E7384B"/>
    <w:rsid w:val="00E741E3"/>
    <w:rsid w:val="00E74D0D"/>
    <w:rsid w:val="00E75A9D"/>
    <w:rsid w:val="00E767FC"/>
    <w:rsid w:val="00E77512"/>
    <w:rsid w:val="00E80456"/>
    <w:rsid w:val="00E808D8"/>
    <w:rsid w:val="00E81B8E"/>
    <w:rsid w:val="00E81ED7"/>
    <w:rsid w:val="00E83005"/>
    <w:rsid w:val="00E8377F"/>
    <w:rsid w:val="00E83B5D"/>
    <w:rsid w:val="00E84FB0"/>
    <w:rsid w:val="00E86533"/>
    <w:rsid w:val="00E86F2A"/>
    <w:rsid w:val="00E87A04"/>
    <w:rsid w:val="00E91D0A"/>
    <w:rsid w:val="00E9222C"/>
    <w:rsid w:val="00E92D33"/>
    <w:rsid w:val="00E9558B"/>
    <w:rsid w:val="00E95A9E"/>
    <w:rsid w:val="00E95D1B"/>
    <w:rsid w:val="00E95EA7"/>
    <w:rsid w:val="00E966CE"/>
    <w:rsid w:val="00EA0F22"/>
    <w:rsid w:val="00EA15A4"/>
    <w:rsid w:val="00EA1DCA"/>
    <w:rsid w:val="00EA20D1"/>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A25"/>
    <w:rsid w:val="00EB5B06"/>
    <w:rsid w:val="00EB5FD7"/>
    <w:rsid w:val="00EB66A4"/>
    <w:rsid w:val="00EB7844"/>
    <w:rsid w:val="00EC1097"/>
    <w:rsid w:val="00EC1406"/>
    <w:rsid w:val="00EC2677"/>
    <w:rsid w:val="00EC28E4"/>
    <w:rsid w:val="00EC2A60"/>
    <w:rsid w:val="00EC362F"/>
    <w:rsid w:val="00EC36F2"/>
    <w:rsid w:val="00EC4F33"/>
    <w:rsid w:val="00EC5D83"/>
    <w:rsid w:val="00EC75FE"/>
    <w:rsid w:val="00ED3980"/>
    <w:rsid w:val="00ED43A6"/>
    <w:rsid w:val="00ED4637"/>
    <w:rsid w:val="00ED61FE"/>
    <w:rsid w:val="00ED701D"/>
    <w:rsid w:val="00ED7371"/>
    <w:rsid w:val="00ED7619"/>
    <w:rsid w:val="00EE246F"/>
    <w:rsid w:val="00EE2F9A"/>
    <w:rsid w:val="00EE4C7E"/>
    <w:rsid w:val="00EE542E"/>
    <w:rsid w:val="00EE556D"/>
    <w:rsid w:val="00EE6184"/>
    <w:rsid w:val="00EE6574"/>
    <w:rsid w:val="00EE65A8"/>
    <w:rsid w:val="00EE7A2C"/>
    <w:rsid w:val="00EF05D1"/>
    <w:rsid w:val="00EF2240"/>
    <w:rsid w:val="00EF2426"/>
    <w:rsid w:val="00EF2B6A"/>
    <w:rsid w:val="00EF6556"/>
    <w:rsid w:val="00EF7E1A"/>
    <w:rsid w:val="00F01961"/>
    <w:rsid w:val="00F01E46"/>
    <w:rsid w:val="00F030BF"/>
    <w:rsid w:val="00F0319D"/>
    <w:rsid w:val="00F03A40"/>
    <w:rsid w:val="00F053E9"/>
    <w:rsid w:val="00F06882"/>
    <w:rsid w:val="00F123BD"/>
    <w:rsid w:val="00F12D86"/>
    <w:rsid w:val="00F13B05"/>
    <w:rsid w:val="00F13E79"/>
    <w:rsid w:val="00F15AF2"/>
    <w:rsid w:val="00F16573"/>
    <w:rsid w:val="00F16F33"/>
    <w:rsid w:val="00F1705C"/>
    <w:rsid w:val="00F17135"/>
    <w:rsid w:val="00F21149"/>
    <w:rsid w:val="00F21290"/>
    <w:rsid w:val="00F219AA"/>
    <w:rsid w:val="00F21D71"/>
    <w:rsid w:val="00F2432C"/>
    <w:rsid w:val="00F258B9"/>
    <w:rsid w:val="00F27008"/>
    <w:rsid w:val="00F27108"/>
    <w:rsid w:val="00F307CC"/>
    <w:rsid w:val="00F30BBA"/>
    <w:rsid w:val="00F30CA4"/>
    <w:rsid w:val="00F31071"/>
    <w:rsid w:val="00F31630"/>
    <w:rsid w:val="00F32C91"/>
    <w:rsid w:val="00F342CC"/>
    <w:rsid w:val="00F34C99"/>
    <w:rsid w:val="00F34F7D"/>
    <w:rsid w:val="00F35FEF"/>
    <w:rsid w:val="00F405F3"/>
    <w:rsid w:val="00F43671"/>
    <w:rsid w:val="00F4368D"/>
    <w:rsid w:val="00F439BB"/>
    <w:rsid w:val="00F449D7"/>
    <w:rsid w:val="00F450F8"/>
    <w:rsid w:val="00F461AE"/>
    <w:rsid w:val="00F467F9"/>
    <w:rsid w:val="00F505A6"/>
    <w:rsid w:val="00F515B6"/>
    <w:rsid w:val="00F51B88"/>
    <w:rsid w:val="00F534D3"/>
    <w:rsid w:val="00F5421D"/>
    <w:rsid w:val="00F55D3D"/>
    <w:rsid w:val="00F57CEB"/>
    <w:rsid w:val="00F60DF3"/>
    <w:rsid w:val="00F62057"/>
    <w:rsid w:val="00F63E5A"/>
    <w:rsid w:val="00F67816"/>
    <w:rsid w:val="00F67C01"/>
    <w:rsid w:val="00F7114B"/>
    <w:rsid w:val="00F721EF"/>
    <w:rsid w:val="00F72AC2"/>
    <w:rsid w:val="00F737AE"/>
    <w:rsid w:val="00F74168"/>
    <w:rsid w:val="00F742F1"/>
    <w:rsid w:val="00F7602F"/>
    <w:rsid w:val="00F76037"/>
    <w:rsid w:val="00F77724"/>
    <w:rsid w:val="00F77839"/>
    <w:rsid w:val="00F81A86"/>
    <w:rsid w:val="00F81FD6"/>
    <w:rsid w:val="00F81FF8"/>
    <w:rsid w:val="00F82080"/>
    <w:rsid w:val="00F82D12"/>
    <w:rsid w:val="00F83EC8"/>
    <w:rsid w:val="00F843AB"/>
    <w:rsid w:val="00F84FF3"/>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5FA3"/>
    <w:rsid w:val="00FA69C3"/>
    <w:rsid w:val="00FA6AAC"/>
    <w:rsid w:val="00FA6CBC"/>
    <w:rsid w:val="00FA6D48"/>
    <w:rsid w:val="00FA6D89"/>
    <w:rsid w:val="00FA76E6"/>
    <w:rsid w:val="00FA7EC0"/>
    <w:rsid w:val="00FB0E7B"/>
    <w:rsid w:val="00FB127D"/>
    <w:rsid w:val="00FB234E"/>
    <w:rsid w:val="00FB30A2"/>
    <w:rsid w:val="00FB59DF"/>
    <w:rsid w:val="00FB5DD1"/>
    <w:rsid w:val="00FB6084"/>
    <w:rsid w:val="00FB6684"/>
    <w:rsid w:val="00FB7C10"/>
    <w:rsid w:val="00FC072E"/>
    <w:rsid w:val="00FC095A"/>
    <w:rsid w:val="00FC1066"/>
    <w:rsid w:val="00FC2999"/>
    <w:rsid w:val="00FC3B4E"/>
    <w:rsid w:val="00FC44A4"/>
    <w:rsid w:val="00FC551E"/>
    <w:rsid w:val="00FC5790"/>
    <w:rsid w:val="00FC583C"/>
    <w:rsid w:val="00FC5B4E"/>
    <w:rsid w:val="00FD039F"/>
    <w:rsid w:val="00FD17F8"/>
    <w:rsid w:val="00FD194F"/>
    <w:rsid w:val="00FD1995"/>
    <w:rsid w:val="00FD25E1"/>
    <w:rsid w:val="00FD5E1C"/>
    <w:rsid w:val="00FD6699"/>
    <w:rsid w:val="00FD70DB"/>
    <w:rsid w:val="00FD7F6B"/>
    <w:rsid w:val="00FE00CE"/>
    <w:rsid w:val="00FE1880"/>
    <w:rsid w:val="00FE1B18"/>
    <w:rsid w:val="00FE3F8E"/>
    <w:rsid w:val="00FE47ED"/>
    <w:rsid w:val="00FE5BDE"/>
    <w:rsid w:val="00FE61DC"/>
    <w:rsid w:val="00FE6519"/>
    <w:rsid w:val="00FE67D0"/>
    <w:rsid w:val="00FE6A0F"/>
    <w:rsid w:val="00FE6F99"/>
    <w:rsid w:val="00FE753C"/>
    <w:rsid w:val="00FE7EF7"/>
    <w:rsid w:val="00FF081E"/>
    <w:rsid w:val="00FF145C"/>
    <w:rsid w:val="00FF20D7"/>
    <w:rsid w:val="00FF26EE"/>
    <w:rsid w:val="00FF29F0"/>
    <w:rsid w:val="00FF2DFD"/>
    <w:rsid w:val="00FF44E2"/>
    <w:rsid w:val="00FF47A3"/>
    <w:rsid w:val="00FF59B4"/>
    <w:rsid w:val="00FF69FF"/>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qFormat="1"/>
    <w:lsdException w:name="caption"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aliases w:val="正文文字首行缩进,HD正文1,特点标题,上海中望标准,小黑点符号,Body Text1,小黑点符号 Char Char Char Char,正文1，正文内容,正文普通文字,正文小标题"/>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1">
    <w:name w:val="toc 1"/>
    <w:aliases w:val="目录"/>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1"/>
    <w:qFormat/>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aliases w:val="正文文字首行缩进 Char,HD正文1 Char,特点标题 Char,上海中望标准 Char,小黑点符号 Char,Body Text1 Char,小黑点符号 Char Char Char Char Char,正文1，正文内容 Char,正文普通文字 Char,正文小标题 Char"/>
    <w:link w:val="ab"/>
    <w:rPr>
      <w:rFonts w:eastAsia="宋体"/>
      <w:kern w:val="2"/>
      <w:sz w:val="21"/>
      <w:szCs w:val="24"/>
      <w:lang w:val="en-US" w:eastAsia="zh-CN" w:bidi="ar-SA"/>
    </w:rPr>
  </w:style>
  <w:style w:type="character" w:customStyle="1" w:styleId="2Char0">
    <w:name w:val="正文首行缩进 2 Char"/>
    <w:basedOn w:val="Char5"/>
    <w:link w:val="24"/>
    <w:qFormat/>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qFormat/>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basedOn w:val="a0"/>
    <w:uiPriority w:val="99"/>
    <w:rsid w:val="00D54300"/>
    <w:pPr>
      <w:ind w:firstLineChars="200" w:firstLine="420"/>
    </w:pPr>
  </w:style>
  <w:style w:type="character" w:customStyle="1" w:styleId="Char12">
    <w:name w:val="批注文字 Char1"/>
    <w:basedOn w:val="a2"/>
    <w:uiPriority w:val="99"/>
    <w:semiHidden/>
    <w:rsid w:val="00B0300B"/>
    <w:rPr>
      <w:rFonts w:ascii="Times New Roman" w:eastAsia="宋体" w:hAnsi="Times New Roman" w:cs="Times New Roman"/>
      <w:szCs w:val="24"/>
    </w:rPr>
  </w:style>
  <w:style w:type="character" w:customStyle="1" w:styleId="Char20">
    <w:name w:val="批注文字 Char2"/>
    <w:basedOn w:val="a2"/>
    <w:uiPriority w:val="99"/>
    <w:semiHidden/>
    <w:rsid w:val="007D693B"/>
    <w:rPr>
      <w:rFonts w:ascii="Times New Roman" w:eastAsia="宋体" w:hAnsi="Times New Roman" w:cs="Times New Roman"/>
      <w:szCs w:val="24"/>
    </w:rPr>
  </w:style>
  <w:style w:type="character" w:styleId="afff5">
    <w:name w:val="Intense Emphasis"/>
    <w:basedOn w:val="a2"/>
    <w:uiPriority w:val="21"/>
    <w:qFormat/>
    <w:rsid w:val="00CF29CE"/>
    <w:rPr>
      <w:i/>
      <w:iCs/>
      <w:color w:val="5B9BD5" w:themeColor="accent1"/>
    </w:rPr>
  </w:style>
  <w:style w:type="paragraph" w:styleId="afff6">
    <w:name w:val="Revision"/>
    <w:hidden/>
    <w:uiPriority w:val="99"/>
    <w:semiHidden/>
    <w:rsid w:val="007126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1984920335">
          <w:marLeft w:val="0"/>
          <w:marRight w:val="0"/>
          <w:marTop w:val="300"/>
          <w:marBottom w:val="180"/>
          <w:divBdr>
            <w:top w:val="none" w:sz="0" w:space="0" w:color="auto"/>
            <w:left w:val="none" w:sz="0" w:space="0" w:color="auto"/>
            <w:bottom w:val="none" w:sz="0" w:space="0" w:color="auto"/>
            <w:right w:val="none" w:sz="0" w:space="0" w:color="auto"/>
          </w:divBdr>
        </w:div>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22931641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46</Pages>
  <Words>5054</Words>
  <Characters>28808</Characters>
  <Application>Microsoft Office Word</Application>
  <DocSecurity>0</DocSecurity>
  <Lines>240</Lines>
  <Paragraphs>67</Paragraphs>
  <ScaleCrop>false</ScaleCrop>
  <Company>深圳市清华斯维尔软件科技有限公司</Company>
  <LinksUpToDate>false</LinksUpToDate>
  <CharactersWithSpaces>33795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徐琳韩</cp:lastModifiedBy>
  <cp:revision>1050</cp:revision>
  <cp:lastPrinted>2015-06-23T01:32:00Z</cp:lastPrinted>
  <dcterms:created xsi:type="dcterms:W3CDTF">2018-07-23T07:41:00Z</dcterms:created>
  <dcterms:modified xsi:type="dcterms:W3CDTF">2021-07-28T09:16:00Z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