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Pr>
        <w:rPr>
          <w:rFonts w:hint="eastAsia"/>
        </w:rPr>
      </w:pPr>
    </w:p>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99015C0"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AA426A">
        <w:rPr>
          <w:rFonts w:ascii="宋体" w:hAnsi="宋体" w:hint="eastAsia"/>
          <w:color w:val="FF0000"/>
          <w:sz w:val="32"/>
          <w:szCs w:val="32"/>
        </w:rPr>
        <w:t>水分子动态监测仪</w:t>
      </w:r>
    </w:p>
    <w:p w14:paraId="24C23C89" w14:textId="77777777" w:rsidR="00861974" w:rsidRDefault="00861974" w:rsidP="00432C23"/>
    <w:p w14:paraId="4A991DA6" w14:textId="5ADB88AA"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A426A">
        <w:rPr>
          <w:rFonts w:ascii="宋体" w:hAnsi="宋体" w:hint="eastAsia"/>
          <w:color w:val="FF0000"/>
          <w:sz w:val="32"/>
          <w:szCs w:val="32"/>
        </w:rPr>
        <w:t>SZUCG20200049EQ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7835840"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095204">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CCB2FDE" w:rsidR="009B2AD6" w:rsidRPr="009D5001" w:rsidRDefault="009B2AD6" w:rsidP="009B2AD6">
      <w:pPr>
        <w:rPr>
          <w:rFonts w:ascii="宋体" w:hAnsi="宋体"/>
          <w:sz w:val="32"/>
        </w:rPr>
      </w:pPr>
      <w:r w:rsidRPr="009D5001">
        <w:rPr>
          <w:rFonts w:ascii="宋体" w:hAnsi="宋体"/>
          <w:sz w:val="32"/>
        </w:rPr>
        <w:t xml:space="preserve">      项目编号：  </w:t>
      </w:r>
      <w:r w:rsidR="00AA426A">
        <w:rPr>
          <w:rFonts w:ascii="宋体" w:hAnsi="宋体" w:hint="eastAsia"/>
          <w:color w:val="FF0000"/>
          <w:sz w:val="32"/>
          <w:szCs w:val="32"/>
        </w:rPr>
        <w:t>SZUCG20200049EQ</w:t>
      </w:r>
    </w:p>
    <w:p w14:paraId="07E0F69B" w14:textId="276325CE"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AA426A">
        <w:rPr>
          <w:rFonts w:ascii="宋体" w:hAnsi="宋体" w:hint="eastAsia"/>
          <w:color w:val="FF0000"/>
          <w:sz w:val="32"/>
          <w:szCs w:val="32"/>
        </w:rPr>
        <w:t>水分子动态监测仪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2FDF4938" w:rsidR="00D073A5" w:rsidRPr="00FF12D4" w:rsidRDefault="00B45D8A" w:rsidP="00E55484">
            <w:r w:rsidRPr="00B45D8A">
              <w:rPr>
                <w:rFonts w:hint="eastAsia"/>
              </w:rPr>
              <w:t>未按照货物明细清单要求逐项报价，投标报价有严重缺漏项目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lastRenderedPageBreak/>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652E09AD" w:rsidR="00E87D52" w:rsidRPr="008807EE" w:rsidRDefault="00015EE7" w:rsidP="00D22A13">
            <w:pPr>
              <w:spacing w:line="240" w:lineRule="exact"/>
              <w:jc w:val="center"/>
              <w:rPr>
                <w:rFonts w:ascii="宋体" w:hAnsi="宋体"/>
                <w:szCs w:val="21"/>
              </w:rPr>
            </w:pPr>
            <w:r w:rsidRPr="000734E0">
              <w:rPr>
                <w:rFonts w:ascii="宋体" w:hAnsi="宋体"/>
                <w:szCs w:val="21"/>
              </w:rPr>
              <w:t>5</w:t>
            </w:r>
            <w:r w:rsidR="00D22A13">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015EE7" w:rsidRPr="008807EE" w14:paraId="797D13BF" w14:textId="77777777" w:rsidTr="00ED66B7">
        <w:trPr>
          <w:gridAfter w:val="1"/>
          <w:wAfter w:w="6" w:type="dxa"/>
          <w:trHeight w:val="557"/>
          <w:jc w:val="center"/>
        </w:trPr>
        <w:tc>
          <w:tcPr>
            <w:tcW w:w="782" w:type="dxa"/>
            <w:vMerge/>
            <w:vAlign w:val="center"/>
          </w:tcPr>
          <w:p w14:paraId="390C42AA" w14:textId="77777777" w:rsidR="00015EE7" w:rsidRPr="008807EE" w:rsidRDefault="00015EE7" w:rsidP="00015EE7">
            <w:pPr>
              <w:spacing w:line="240" w:lineRule="exact"/>
              <w:jc w:val="center"/>
              <w:rPr>
                <w:rFonts w:ascii="宋体" w:hAnsi="宋体"/>
                <w:szCs w:val="21"/>
              </w:rPr>
            </w:pPr>
          </w:p>
        </w:tc>
        <w:tc>
          <w:tcPr>
            <w:tcW w:w="645" w:type="dxa"/>
            <w:vAlign w:val="center"/>
          </w:tcPr>
          <w:p w14:paraId="266633AC" w14:textId="7FB42C2F" w:rsidR="00015EE7" w:rsidRPr="008807EE" w:rsidRDefault="0034478C" w:rsidP="00015EE7">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39D92500" w14:textId="2AC6B60A" w:rsidR="00015EE7" w:rsidRPr="008807EE" w:rsidRDefault="00015EE7" w:rsidP="00015EE7">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4361825E" w:rsidR="00015EE7" w:rsidRPr="008807EE" w:rsidRDefault="0034478C" w:rsidP="00015EE7">
            <w:pPr>
              <w:spacing w:after="160" w:line="240" w:lineRule="exact"/>
              <w:jc w:val="center"/>
              <w:rPr>
                <w:rFonts w:ascii="宋体" w:eastAsia="仿宋_GB2312" w:hAnsi="宋体"/>
                <w:sz w:val="24"/>
                <w:szCs w:val="21"/>
              </w:rPr>
            </w:pPr>
            <w:r>
              <w:rPr>
                <w:rFonts w:ascii="宋体" w:hAnsi="宋体" w:cs="宋体" w:hint="eastAsia"/>
                <w:szCs w:val="21"/>
              </w:rPr>
              <w:t>5</w:t>
            </w:r>
            <w:r>
              <w:rPr>
                <w:rFonts w:ascii="宋体" w:hAnsi="宋体" w:cs="宋体"/>
                <w:szCs w:val="21"/>
              </w:rPr>
              <w:t>0</w:t>
            </w:r>
          </w:p>
        </w:tc>
        <w:tc>
          <w:tcPr>
            <w:tcW w:w="3766" w:type="dxa"/>
            <w:vAlign w:val="center"/>
          </w:tcPr>
          <w:p w14:paraId="6C970A8F" w14:textId="3A4769D3" w:rsidR="00015EE7" w:rsidRPr="001C3F9F" w:rsidRDefault="00015EE7" w:rsidP="00ED3837">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ED3837">
              <w:rPr>
                <w:rFonts w:cs="宋体" w:hint="eastAsia"/>
              </w:rPr>
              <w:t>普通</w:t>
            </w:r>
            <w:r w:rsidRPr="00ED3837">
              <w:rPr>
                <w:rFonts w:cs="宋体"/>
              </w:rPr>
              <w:t>参数</w:t>
            </w:r>
            <w:r w:rsidRPr="00ED3837">
              <w:rPr>
                <w:rFonts w:cs="宋体" w:hint="eastAsia"/>
              </w:rPr>
              <w:t>每负偏离一项扣</w:t>
            </w:r>
            <w:r w:rsidR="00ED3837">
              <w:rPr>
                <w:rFonts w:cs="宋体"/>
                <w:color w:val="FF0000"/>
              </w:rPr>
              <w:t>15</w:t>
            </w:r>
            <w:r w:rsidRPr="00ED3837">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3E378601" w:rsidR="00B62E01" w:rsidRPr="00382A1D" w:rsidRDefault="00B62E01" w:rsidP="00DC789B">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DC789B">
              <w:rPr>
                <w:rFonts w:cs="宋体"/>
              </w:rPr>
              <w:t>25</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731CB65E"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lastRenderedPageBreak/>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lastRenderedPageBreak/>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5195DB14" w:rsidR="004B0652" w:rsidRPr="008807EE" w:rsidRDefault="00D44EC5"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D44EC5" w:rsidRPr="008807EE" w14:paraId="5CB44AB2" w14:textId="77777777" w:rsidTr="00ED66B7">
        <w:trPr>
          <w:trHeight w:val="20"/>
          <w:jc w:val="center"/>
        </w:trPr>
        <w:tc>
          <w:tcPr>
            <w:tcW w:w="782" w:type="dxa"/>
            <w:vMerge/>
            <w:vAlign w:val="center"/>
          </w:tcPr>
          <w:p w14:paraId="4915A0D3" w14:textId="77777777" w:rsidR="00D44EC5" w:rsidRPr="008807EE" w:rsidRDefault="00D44EC5" w:rsidP="00D44EC5">
            <w:pPr>
              <w:spacing w:after="160" w:line="240" w:lineRule="exact"/>
              <w:jc w:val="center"/>
              <w:rPr>
                <w:rFonts w:ascii="宋体" w:eastAsia="仿宋_GB2312" w:hAnsi="宋体"/>
                <w:sz w:val="24"/>
                <w:szCs w:val="21"/>
              </w:rPr>
            </w:pPr>
          </w:p>
        </w:tc>
        <w:tc>
          <w:tcPr>
            <w:tcW w:w="645" w:type="dxa"/>
            <w:vAlign w:val="center"/>
          </w:tcPr>
          <w:p w14:paraId="5DC79797" w14:textId="77777777" w:rsidR="00D44EC5" w:rsidRPr="008807EE" w:rsidRDefault="00D44EC5" w:rsidP="00D44EC5">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0623F5F0" w14:textId="77777777" w:rsidR="00D44EC5" w:rsidRDefault="00D44EC5" w:rsidP="00D44EC5">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p>
          <w:p w14:paraId="63D5571D" w14:textId="65CDB91E" w:rsidR="00D44EC5" w:rsidRPr="00C97335" w:rsidRDefault="00D44EC5" w:rsidP="003E5F01">
            <w:pPr>
              <w:spacing w:line="240" w:lineRule="exact"/>
              <w:rPr>
                <w:rFonts w:ascii="宋体" w:hAnsi="宋体"/>
                <w:szCs w:val="21"/>
              </w:rPr>
            </w:pPr>
          </w:p>
        </w:tc>
        <w:tc>
          <w:tcPr>
            <w:tcW w:w="918" w:type="dxa"/>
            <w:vAlign w:val="center"/>
          </w:tcPr>
          <w:p w14:paraId="4DD86723" w14:textId="51FF7E1C" w:rsidR="00D44EC5" w:rsidRPr="008807EE" w:rsidRDefault="00D44EC5" w:rsidP="00D44EC5">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71C8EBC0" w:rsidR="00D44EC5" w:rsidRPr="008807EE" w:rsidRDefault="00D44EC5" w:rsidP="000D02DE">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102B60">
              <w:rPr>
                <w:rFonts w:ascii="宋体" w:hAnsi="宋体"/>
                <w:sz w:val="21"/>
                <w:szCs w:val="21"/>
              </w:rPr>
              <w:t>2017</w:t>
            </w:r>
            <w:r w:rsidRPr="00A26AD1">
              <w:rPr>
                <w:rFonts w:ascii="宋体" w:hAnsi="宋体" w:hint="eastAsia"/>
                <w:sz w:val="21"/>
                <w:szCs w:val="21"/>
              </w:rPr>
              <w:t>年</w:t>
            </w:r>
            <w:r w:rsidR="000D02DE">
              <w:rPr>
                <w:rFonts w:ascii="宋体" w:hAnsi="宋体"/>
                <w:sz w:val="21"/>
                <w:szCs w:val="21"/>
              </w:rPr>
              <w:t>06</w:t>
            </w:r>
            <w:r w:rsidRPr="00A26AD1">
              <w:rPr>
                <w:rFonts w:ascii="宋体" w:hAnsi="宋体" w:hint="eastAsia"/>
                <w:sz w:val="21"/>
                <w:szCs w:val="21"/>
              </w:rPr>
              <w:t>月至本项目招标公告发布之</w:t>
            </w:r>
            <w:r>
              <w:rPr>
                <w:rFonts w:ascii="宋体" w:hAnsi="宋体" w:hint="eastAsia"/>
                <w:sz w:val="21"/>
                <w:szCs w:val="21"/>
              </w:rPr>
              <w:t>日，以合同签订时间为准）</w:t>
            </w:r>
            <w:r w:rsidRPr="00A26AD1">
              <w:rPr>
                <w:rFonts w:ascii="宋体" w:hAnsi="宋体" w:hint="eastAsia"/>
                <w:sz w:val="21"/>
                <w:szCs w:val="21"/>
              </w:rPr>
              <w:t>同类（同类指的是</w:t>
            </w:r>
            <w:r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C3200B1"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AA426A">
        <w:rPr>
          <w:rFonts w:ascii="宋体" w:hAnsi="宋体" w:cs="宋体" w:hint="eastAsia"/>
          <w:color w:val="FF0000"/>
          <w:kern w:val="0"/>
          <w:sz w:val="24"/>
          <w:u w:val="single"/>
        </w:rPr>
        <w:t>水分子动态监测仪</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8A3B953"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AA426A">
        <w:rPr>
          <w:rFonts w:ascii="宋体" w:hAnsi="宋体"/>
          <w:color w:val="FF0000"/>
          <w:szCs w:val="21"/>
        </w:rPr>
        <w:t>SZUCG20200049EQ</w:t>
      </w:r>
    </w:p>
    <w:p w14:paraId="6BD90406" w14:textId="6CBA0411"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AA426A">
        <w:rPr>
          <w:rFonts w:ascii="宋体" w:hAnsi="宋体" w:cs="宋体" w:hint="eastAsia"/>
          <w:color w:val="FF0000"/>
          <w:kern w:val="0"/>
          <w:szCs w:val="21"/>
        </w:rPr>
        <w:t>水分子动态监测仪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B9064A0" w14:textId="277A1046" w:rsidR="003B6FF1" w:rsidRPr="00B32EDE" w:rsidRDefault="003B6FF1" w:rsidP="008A6AFD">
      <w:pPr>
        <w:ind w:firstLine="420"/>
        <w:rPr>
          <w:rFonts w:ascii="宋体" w:hAnsi="宋体" w:cs="宋体"/>
          <w:kern w:val="0"/>
          <w:szCs w:val="21"/>
        </w:rPr>
      </w:pPr>
      <w:r>
        <w:rPr>
          <w:rFonts w:ascii="宋体" w:hAnsi="宋体" w:cs="宋体" w:hint="eastAsia"/>
          <w:kern w:val="0"/>
          <w:szCs w:val="21"/>
        </w:rPr>
        <w:t>4.</w:t>
      </w:r>
      <w:r w:rsidRPr="00C66CFB">
        <w:rPr>
          <w:rFonts w:ascii="宋体" w:hAnsi="宋体" w:cs="宋体" w:hint="eastAsia"/>
          <w:kern w:val="0"/>
          <w:szCs w:val="21"/>
        </w:rPr>
        <w:t>本项目接受投标人选用进口产品参与投标，</w:t>
      </w:r>
      <w:r w:rsidRPr="00C66CFB">
        <w:rPr>
          <w:rFonts w:ascii="宋体" w:hAnsi="宋体" w:cs="宋体"/>
          <w:kern w:val="0"/>
          <w:szCs w:val="21"/>
        </w:rPr>
        <w:t>不拒绝</w:t>
      </w:r>
      <w:r w:rsidRPr="00C66CFB">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62591749"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454767">
        <w:rPr>
          <w:rFonts w:ascii="宋体" w:hAnsi="宋体" w:cs="宋体" w:hint="eastAsia"/>
          <w:color w:val="FF0000"/>
          <w:kern w:val="0"/>
          <w:szCs w:val="21"/>
        </w:rPr>
        <w:t>600,000.00</w:t>
      </w:r>
      <w:r w:rsidRPr="0056046B">
        <w:rPr>
          <w:rFonts w:ascii="宋体" w:hAnsi="宋体" w:cs="宋体" w:hint="eastAsia"/>
          <w:color w:val="FF0000"/>
          <w:kern w:val="0"/>
          <w:szCs w:val="21"/>
        </w:rPr>
        <w:t>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7028F2D8" w14:textId="77777777" w:rsidR="0060001B" w:rsidRPr="00B32EDE" w:rsidRDefault="0060001B" w:rsidP="0060001B">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6DF930FE" w14:textId="77777777" w:rsidR="0060001B" w:rsidRPr="00112A9D" w:rsidRDefault="0060001B" w:rsidP="0060001B">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Pr="00905CED">
        <w:rPr>
          <w:rFonts w:ascii="宋体" w:hAnsi="宋体" w:cs="宋体" w:hint="eastAsia"/>
          <w:b/>
          <w:color w:val="FF0000"/>
          <w:kern w:val="0"/>
          <w:szCs w:val="21"/>
        </w:rPr>
        <w:t>招标文件售后不退。</w:t>
      </w:r>
    </w:p>
    <w:p w14:paraId="0BD9691A" w14:textId="1F7BC4F5" w:rsidR="0060001B" w:rsidRPr="00C554AE" w:rsidRDefault="0060001B" w:rsidP="0060001B">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9C38D7">
        <w:rPr>
          <w:rFonts w:ascii="宋体" w:hAnsi="宋体" w:cs="宋体" w:hint="eastAsia"/>
          <w:kern w:val="0"/>
          <w:szCs w:val="21"/>
        </w:rPr>
        <w:t>06</w:t>
      </w:r>
      <w:r w:rsidRPr="00C554AE">
        <w:rPr>
          <w:rFonts w:ascii="宋体" w:hAnsi="宋体" w:cs="宋体" w:hint="eastAsia"/>
          <w:kern w:val="0"/>
          <w:szCs w:val="21"/>
        </w:rPr>
        <w:t>月</w:t>
      </w:r>
      <w:r w:rsidR="009C38D7">
        <w:rPr>
          <w:rFonts w:ascii="宋体" w:hAnsi="宋体" w:cs="宋体" w:hint="eastAsia"/>
          <w:kern w:val="0"/>
          <w:szCs w:val="21"/>
        </w:rPr>
        <w:t>12</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9C38D7">
        <w:rPr>
          <w:rFonts w:ascii="宋体" w:hAnsi="宋体" w:cs="宋体" w:hint="eastAsia"/>
          <w:kern w:val="0"/>
          <w:szCs w:val="21"/>
        </w:rPr>
        <w:t>06</w:t>
      </w:r>
      <w:r w:rsidRPr="00C554AE">
        <w:rPr>
          <w:rFonts w:ascii="宋体" w:hAnsi="宋体" w:cs="宋体" w:hint="eastAsia"/>
          <w:kern w:val="0"/>
          <w:szCs w:val="21"/>
        </w:rPr>
        <w:t>月</w:t>
      </w:r>
      <w:r w:rsidR="009C38D7">
        <w:rPr>
          <w:rFonts w:ascii="宋体" w:hAnsi="宋体" w:cs="宋体" w:hint="eastAsia"/>
          <w:kern w:val="0"/>
          <w:szCs w:val="21"/>
        </w:rPr>
        <w:t>22</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2EA1C26B" w14:textId="77777777" w:rsidR="0060001B" w:rsidRPr="00C554AE" w:rsidRDefault="0060001B" w:rsidP="0060001B">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AC50A6" w14:textId="77777777" w:rsidR="0060001B" w:rsidRPr="00C554AE" w:rsidRDefault="0060001B" w:rsidP="0060001B">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039EB89D" w14:textId="77777777" w:rsidR="0060001B" w:rsidRPr="00C554AE" w:rsidRDefault="0060001B" w:rsidP="0060001B">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7B1D1D5F" w14:textId="77777777" w:rsidR="0060001B" w:rsidRPr="00C554AE" w:rsidRDefault="0060001B" w:rsidP="0060001B">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26FCCA83" w14:textId="77777777" w:rsidR="0060001B" w:rsidRDefault="0060001B" w:rsidP="0060001B">
      <w:pPr>
        <w:rPr>
          <w:rFonts w:ascii="宋体" w:hAnsi="宋体" w:cs="宋体"/>
          <w:kern w:val="0"/>
          <w:szCs w:val="21"/>
        </w:rPr>
      </w:pPr>
      <w:r w:rsidRPr="00C554AE">
        <w:rPr>
          <w:rFonts w:ascii="宋体" w:hAnsi="宋体" w:cs="宋体" w:hint="eastAsia"/>
          <w:kern w:val="0"/>
          <w:szCs w:val="21"/>
        </w:rPr>
        <w:lastRenderedPageBreak/>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4AF1C6F3" w14:textId="77777777" w:rsidR="0060001B" w:rsidRPr="00B32EDE" w:rsidRDefault="0060001B" w:rsidP="0060001B">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386A3D6E" w14:textId="77777777" w:rsidR="0060001B" w:rsidRPr="00B32EDE" w:rsidRDefault="0060001B" w:rsidP="0060001B">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5EC3870A" w14:textId="77777777" w:rsidR="0060001B" w:rsidRPr="00B32EDE" w:rsidRDefault="0060001B" w:rsidP="0060001B">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E2081EC" w14:textId="284A885B" w:rsidR="0060001B" w:rsidRDefault="0060001B" w:rsidP="0060001B">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9C38D7">
        <w:rPr>
          <w:rFonts w:ascii="宋体" w:hAnsi="宋体" w:cs="宋体" w:hint="eastAsia"/>
          <w:color w:val="FF0000"/>
          <w:kern w:val="0"/>
          <w:szCs w:val="21"/>
        </w:rPr>
        <w:t>06</w:t>
      </w:r>
      <w:r w:rsidRPr="006A6F7A">
        <w:rPr>
          <w:rFonts w:ascii="宋体" w:hAnsi="宋体" w:cs="宋体" w:hint="eastAsia"/>
          <w:color w:val="FF0000"/>
          <w:kern w:val="0"/>
          <w:szCs w:val="21"/>
        </w:rPr>
        <w:t>月</w:t>
      </w:r>
      <w:r w:rsidR="009C38D7">
        <w:rPr>
          <w:rFonts w:ascii="宋体" w:hAnsi="宋体" w:cs="宋体" w:hint="eastAsia"/>
          <w:color w:val="FF0000"/>
          <w:kern w:val="0"/>
          <w:szCs w:val="21"/>
        </w:rPr>
        <w:t>23</w:t>
      </w:r>
      <w:r w:rsidRPr="006A6F7A">
        <w:rPr>
          <w:rFonts w:ascii="宋体" w:hAnsi="宋体" w:cs="宋体" w:hint="eastAsia"/>
          <w:color w:val="FF0000"/>
          <w:kern w:val="0"/>
          <w:szCs w:val="21"/>
        </w:rPr>
        <w:t>日</w:t>
      </w:r>
      <w:r w:rsidRPr="0003713E">
        <w:rPr>
          <w:rFonts w:ascii="宋体" w:hAnsi="宋体" w:cs="宋体" w:hint="eastAsia"/>
          <w:kern w:val="0"/>
          <w:szCs w:val="21"/>
        </w:rPr>
        <w:t xml:space="preserve"> </w:t>
      </w:r>
      <w:r w:rsidRPr="00AF18A7">
        <w:rPr>
          <w:rFonts w:ascii="宋体" w:hAnsi="宋体" w:cs="宋体"/>
          <w:b/>
          <w:color w:val="FF0000"/>
          <w:kern w:val="0"/>
          <w:szCs w:val="21"/>
        </w:rPr>
        <w:t>16</w:t>
      </w:r>
      <w:r w:rsidRPr="00AF18A7">
        <w:rPr>
          <w:rFonts w:ascii="宋体" w:hAnsi="宋体" w:cs="宋体" w:hint="eastAsia"/>
          <w:b/>
          <w:color w:val="FF0000"/>
          <w:kern w:val="0"/>
          <w:szCs w:val="21"/>
        </w:rPr>
        <w:t>：00</w:t>
      </w:r>
      <w:r w:rsidRPr="0003713E">
        <w:rPr>
          <w:rFonts w:ascii="宋体" w:hAnsi="宋体" w:cs="宋体" w:hint="eastAsia"/>
          <w:kern w:val="0"/>
          <w:szCs w:val="21"/>
        </w:rPr>
        <w:t>时之前</w:t>
      </w:r>
      <w:r w:rsidRPr="00AF18A7">
        <w:rPr>
          <w:rFonts w:ascii="宋体" w:hAnsi="宋体" w:cs="宋体" w:hint="eastAsia"/>
          <w:b/>
          <w:color w:val="FF0000"/>
          <w:kern w:val="0"/>
          <w:szCs w:val="21"/>
        </w:rPr>
        <w:t>邮寄</w:t>
      </w:r>
      <w:r w:rsidR="00ED3837">
        <w:t>（</w:t>
      </w:r>
      <w:r w:rsidR="00ED3837">
        <w:t>EMS</w:t>
      </w:r>
      <w:r w:rsidR="00ED3837">
        <w:t>，顺丰（不含顺丰同城））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sidRPr="00AF18A7">
        <w:rPr>
          <w:rFonts w:ascii="宋体" w:hAnsi="宋体" w:cs="宋体" w:hint="eastAsia"/>
          <w:color w:val="FF0000"/>
          <w:kern w:val="0"/>
          <w:szCs w:val="21"/>
        </w:rPr>
        <w:t>）</w:t>
      </w:r>
      <w:r w:rsidRPr="0003713E">
        <w:rPr>
          <w:rFonts w:ascii="宋体" w:hAnsi="宋体" w:cs="宋体" w:hint="eastAsia"/>
          <w:kern w:val="0"/>
          <w:szCs w:val="21"/>
        </w:rPr>
        <w:t>。</w:t>
      </w:r>
    </w:p>
    <w:p w14:paraId="1024F4CF" w14:textId="77777777" w:rsidR="0060001B" w:rsidRDefault="0060001B" w:rsidP="0060001B">
      <w:pPr>
        <w:ind w:firstLineChars="400" w:firstLine="843"/>
        <w:rPr>
          <w:rFonts w:ascii="宋体" w:hAnsi="宋体" w:cs="宋体"/>
          <w:b/>
          <w:color w:val="FF0000"/>
          <w:kern w:val="0"/>
          <w:szCs w:val="21"/>
        </w:rPr>
      </w:pPr>
      <w:r w:rsidRPr="00991F15">
        <w:rPr>
          <w:rFonts w:ascii="宋体" w:hAnsi="宋体" w:cs="宋体" w:hint="eastAsia"/>
          <w:b/>
          <w:color w:val="FF0000"/>
          <w:kern w:val="0"/>
          <w:szCs w:val="21"/>
        </w:rPr>
        <w:t xml:space="preserve"> 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74D053E8" w14:textId="77777777" w:rsidR="0060001B" w:rsidRDefault="0060001B" w:rsidP="0060001B">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772FD9A6" w14:textId="77777777" w:rsidR="0060001B" w:rsidRDefault="0060001B" w:rsidP="0060001B">
      <w:pPr>
        <w:ind w:firstLineChars="400" w:firstLine="840"/>
        <w:rPr>
          <w:rFonts w:ascii="宋体" w:hAnsi="宋体" w:cs="宋体"/>
          <w:kern w:val="0"/>
          <w:szCs w:val="21"/>
        </w:rPr>
      </w:pPr>
      <w:r>
        <w:rPr>
          <w:rFonts w:ascii="宋体" w:hAnsi="宋体" w:cs="宋体" w:hint="eastAsia"/>
          <w:kern w:val="0"/>
          <w:szCs w:val="21"/>
        </w:rPr>
        <w:t>收件人</w:t>
      </w:r>
      <w:r>
        <w:rPr>
          <w:rFonts w:ascii="宋体" w:hAnsi="宋体" w:cs="宋体"/>
          <w:kern w:val="0"/>
          <w:szCs w:val="21"/>
        </w:rPr>
        <w:t>、联系方式：</w:t>
      </w:r>
      <w:r>
        <w:rPr>
          <w:rFonts w:ascii="宋体" w:hAnsi="宋体" w:cs="宋体" w:hint="eastAsia"/>
          <w:kern w:val="0"/>
          <w:szCs w:val="21"/>
        </w:rPr>
        <w:t>黄</w:t>
      </w:r>
      <w:r>
        <w:rPr>
          <w:rFonts w:ascii="宋体" w:hAnsi="宋体" w:cs="宋体"/>
          <w:kern w:val="0"/>
          <w:szCs w:val="21"/>
        </w:rPr>
        <w:t>老师，</w:t>
      </w:r>
      <w:r>
        <w:rPr>
          <w:rFonts w:ascii="宋体" w:hAnsi="宋体" w:cs="宋体" w:hint="eastAsia"/>
          <w:kern w:val="0"/>
          <w:szCs w:val="21"/>
        </w:rPr>
        <w:t>（0755）</w:t>
      </w:r>
      <w:r>
        <w:rPr>
          <w:rFonts w:ascii="宋体" w:hAnsi="宋体" w:cs="宋体"/>
          <w:kern w:val="0"/>
          <w:szCs w:val="21"/>
        </w:rPr>
        <w:t>2653 2310</w:t>
      </w:r>
    </w:p>
    <w:p w14:paraId="01BDA494" w14:textId="77777777" w:rsidR="0060001B" w:rsidRPr="00202A5C" w:rsidRDefault="0060001B" w:rsidP="0060001B">
      <w:pPr>
        <w:adjustRightInd w:val="0"/>
        <w:snapToGrid w:val="0"/>
        <w:spacing w:line="360" w:lineRule="auto"/>
        <w:ind w:firstLineChars="200" w:firstLine="420"/>
        <w:rPr>
          <w:kern w:val="0"/>
          <w:szCs w:val="21"/>
        </w:rPr>
      </w:pPr>
      <w:r w:rsidRPr="00202A5C">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35F6B33" w14:textId="77777777" w:rsidR="0060001B" w:rsidRPr="00B32EDE" w:rsidRDefault="0060001B" w:rsidP="0060001B">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EA06E87" w14:textId="7DC51B0A" w:rsidR="0060001B" w:rsidRPr="0003713E" w:rsidRDefault="0060001B" w:rsidP="0060001B">
      <w:pPr>
        <w:ind w:firstLineChars="400" w:firstLine="840"/>
        <w:rPr>
          <w:rFonts w:ascii="宋体" w:hAnsi="宋体" w:cs="宋体"/>
          <w:kern w:val="0"/>
          <w:szCs w:val="21"/>
        </w:rPr>
      </w:pPr>
      <w:r w:rsidRPr="0003713E">
        <w:rPr>
          <w:rFonts w:ascii="宋体" w:hAnsi="宋体" w:cs="宋体" w:hint="eastAsia"/>
          <w:kern w:val="0"/>
          <w:szCs w:val="21"/>
        </w:rPr>
        <w:t>定于</w:t>
      </w:r>
      <w:r w:rsidRPr="009C38D7">
        <w:rPr>
          <w:rFonts w:ascii="宋体" w:hAnsi="宋体" w:cs="宋体"/>
          <w:color w:val="FF0000"/>
          <w:kern w:val="0"/>
          <w:szCs w:val="21"/>
        </w:rPr>
        <w:t>2020</w:t>
      </w:r>
      <w:r w:rsidRPr="009C38D7">
        <w:rPr>
          <w:rFonts w:ascii="宋体" w:hAnsi="宋体" w:cs="宋体" w:hint="eastAsia"/>
          <w:color w:val="FF0000"/>
          <w:kern w:val="0"/>
          <w:szCs w:val="21"/>
        </w:rPr>
        <w:t>年</w:t>
      </w:r>
      <w:r w:rsidR="009C38D7" w:rsidRPr="009C38D7">
        <w:rPr>
          <w:rFonts w:ascii="宋体" w:hAnsi="宋体" w:cs="宋体" w:hint="eastAsia"/>
          <w:color w:val="FF0000"/>
          <w:kern w:val="0"/>
          <w:szCs w:val="21"/>
        </w:rPr>
        <w:t>06</w:t>
      </w:r>
      <w:r w:rsidRPr="009C38D7">
        <w:rPr>
          <w:rFonts w:ascii="宋体" w:hAnsi="宋体" w:cs="宋体" w:hint="eastAsia"/>
          <w:color w:val="FF0000"/>
          <w:kern w:val="0"/>
          <w:szCs w:val="21"/>
        </w:rPr>
        <w:t>月</w:t>
      </w:r>
      <w:r w:rsidR="009C38D7" w:rsidRPr="009C38D7">
        <w:rPr>
          <w:rFonts w:ascii="宋体" w:hAnsi="宋体" w:cs="宋体" w:hint="eastAsia"/>
          <w:color w:val="FF0000"/>
          <w:kern w:val="0"/>
          <w:szCs w:val="21"/>
        </w:rPr>
        <w:t>24</w:t>
      </w:r>
      <w:r w:rsidRPr="009C38D7">
        <w:rPr>
          <w:rFonts w:ascii="宋体" w:hAnsi="宋体" w:cs="宋体" w:hint="eastAsia"/>
          <w:color w:val="FF0000"/>
          <w:kern w:val="0"/>
          <w:szCs w:val="21"/>
        </w:rPr>
        <w:t>日 09:30时</w:t>
      </w:r>
      <w:r w:rsidRPr="0003713E">
        <w:rPr>
          <w:rFonts w:ascii="宋体" w:hAnsi="宋体" w:cs="宋体" w:hint="eastAsia"/>
          <w:kern w:val="0"/>
          <w:szCs w:val="21"/>
        </w:rPr>
        <w:t>，在深圳大学招投标管理中心公开开标。地点：深圳市南山区南海大道3688号 深圳大学办公楼241室。</w:t>
      </w:r>
      <w:r w:rsidRPr="0077386B">
        <w:rPr>
          <w:color w:val="000000"/>
          <w:kern w:val="0"/>
          <w:szCs w:val="21"/>
          <w:highlight w:val="yellow"/>
        </w:rPr>
        <w:t>出于</w:t>
      </w:r>
      <w:r w:rsidRPr="0077386B">
        <w:rPr>
          <w:rFonts w:hint="eastAsia"/>
          <w:color w:val="000000"/>
          <w:kern w:val="0"/>
          <w:szCs w:val="21"/>
          <w:highlight w:val="yellow"/>
        </w:rPr>
        <w:t>疫情</w:t>
      </w:r>
      <w:r w:rsidRPr="0077386B">
        <w:rPr>
          <w:color w:val="000000"/>
          <w:kern w:val="0"/>
          <w:szCs w:val="21"/>
          <w:highlight w:val="yellow"/>
        </w:rPr>
        <w:t>防控需要，此项目</w:t>
      </w:r>
      <w:r w:rsidRPr="0077386B">
        <w:rPr>
          <w:rFonts w:hint="eastAsia"/>
          <w:color w:val="000000"/>
          <w:kern w:val="0"/>
          <w:szCs w:val="21"/>
          <w:highlight w:val="yellow"/>
        </w:rPr>
        <w:t>不邀请</w:t>
      </w:r>
      <w:r>
        <w:rPr>
          <w:color w:val="000000"/>
          <w:kern w:val="0"/>
          <w:szCs w:val="21"/>
          <w:highlight w:val="yellow"/>
        </w:rPr>
        <w:t>投标代表出席开标</w:t>
      </w:r>
      <w:r w:rsidRPr="0077386B">
        <w:rPr>
          <w:color w:val="000000"/>
          <w:kern w:val="0"/>
          <w:szCs w:val="21"/>
          <w:highlight w:val="yellow"/>
        </w:rPr>
        <w:t>。</w:t>
      </w:r>
    </w:p>
    <w:p w14:paraId="4BBD0A35" w14:textId="77777777" w:rsidR="0060001B" w:rsidRDefault="0060001B" w:rsidP="0060001B">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60001B"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3360C68E"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0471B9CB" w:rsidR="00F74168" w:rsidRDefault="007321A6" w:rsidP="00C60D2E">
      <w:pPr>
        <w:ind w:firstLineChars="200" w:firstLine="420"/>
        <w:rPr>
          <w:rFonts w:ascii="宋体" w:hAnsi="宋体" w:cs="宋体"/>
          <w:kern w:val="0"/>
          <w:szCs w:val="21"/>
        </w:rPr>
      </w:pPr>
      <w:r>
        <w:rPr>
          <w:rFonts w:ascii="宋体" w:hAnsi="宋体" w:cs="宋体" w:hint="eastAsia"/>
          <w:kern w:val="0"/>
          <w:szCs w:val="21"/>
        </w:rPr>
        <w:t xml:space="preserve">3. </w:t>
      </w:r>
      <w:r w:rsidR="00C60D2E">
        <w:rPr>
          <w:rFonts w:ascii="宋体" w:hAnsi="宋体" w:cs="宋体" w:hint="eastAsia"/>
          <w:kern w:val="0"/>
          <w:szCs w:val="21"/>
        </w:rPr>
        <w:t>本项目</w:t>
      </w:r>
      <w:r w:rsidR="00C60D2E">
        <w:rPr>
          <w:rFonts w:ascii="宋体" w:hAnsi="宋体" w:cs="宋体"/>
          <w:kern w:val="0"/>
          <w:szCs w:val="21"/>
        </w:rPr>
        <w:t>无须</w:t>
      </w:r>
      <w:r w:rsidR="00B32EDE" w:rsidRPr="00B32EDE">
        <w:rPr>
          <w:rFonts w:ascii="宋体" w:hAnsi="宋体" w:cs="宋体" w:hint="eastAsia"/>
          <w:kern w:val="0"/>
          <w:szCs w:val="21"/>
        </w:rPr>
        <w:t>交纳投标保证金</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5FC09237"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ED3837">
        <w:rPr>
          <w:rFonts w:ascii="宋体" w:hAnsi="宋体" w:cs="宋体" w:hint="eastAsia"/>
          <w:kern w:val="0"/>
          <w:szCs w:val="21"/>
        </w:rPr>
        <w:t>宋</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3E5F01" w:rsidRPr="00874045">
        <w:t>18320969799</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5A582D19"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A20A3A">
        <w:rPr>
          <w:rFonts w:ascii="宋体" w:hAnsi="宋体" w:cs="宋体"/>
          <w:kern w:val="0"/>
          <w:szCs w:val="21"/>
        </w:rPr>
        <w:t>2020</w:t>
      </w:r>
      <w:r w:rsidRPr="00575D3B">
        <w:rPr>
          <w:rFonts w:ascii="宋体" w:hAnsi="宋体" w:cs="宋体" w:hint="eastAsia"/>
          <w:kern w:val="0"/>
          <w:szCs w:val="21"/>
        </w:rPr>
        <w:t>年</w:t>
      </w:r>
      <w:r w:rsidR="004149AF">
        <w:rPr>
          <w:rFonts w:ascii="宋体" w:hAnsi="宋体" w:cs="宋体" w:hint="eastAsia"/>
          <w:kern w:val="0"/>
          <w:szCs w:val="21"/>
        </w:rPr>
        <w:t>06</w:t>
      </w:r>
      <w:r w:rsidRPr="00575D3B">
        <w:rPr>
          <w:rFonts w:ascii="宋体" w:hAnsi="宋体" w:cs="宋体" w:hint="eastAsia"/>
          <w:kern w:val="0"/>
          <w:szCs w:val="21"/>
        </w:rPr>
        <w:t>月</w:t>
      </w:r>
      <w:r w:rsidR="004149AF">
        <w:rPr>
          <w:rFonts w:ascii="宋体" w:hAnsi="宋体" w:cs="宋体" w:hint="eastAsia"/>
          <w:kern w:val="0"/>
          <w:szCs w:val="21"/>
        </w:rPr>
        <w:t>15</w:t>
      </w:r>
      <w:r w:rsidRPr="00575D3B">
        <w:rPr>
          <w:rFonts w:ascii="宋体" w:hAnsi="宋体" w:cs="宋体" w:hint="eastAsia"/>
          <w:kern w:val="0"/>
          <w:szCs w:val="21"/>
        </w:rPr>
        <w:t>日至</w:t>
      </w:r>
      <w:r w:rsidR="00A20A3A">
        <w:rPr>
          <w:rFonts w:ascii="宋体" w:hAnsi="宋体" w:cs="宋体"/>
          <w:kern w:val="0"/>
          <w:szCs w:val="21"/>
        </w:rPr>
        <w:t>2020</w:t>
      </w:r>
      <w:r w:rsidRPr="00575D3B">
        <w:rPr>
          <w:rFonts w:ascii="宋体" w:hAnsi="宋体" w:cs="宋体" w:hint="eastAsia"/>
          <w:kern w:val="0"/>
          <w:szCs w:val="21"/>
        </w:rPr>
        <w:t>年</w:t>
      </w:r>
      <w:r w:rsidR="004149AF">
        <w:rPr>
          <w:rFonts w:ascii="宋体" w:hAnsi="宋体" w:cs="宋体" w:hint="eastAsia"/>
          <w:kern w:val="0"/>
          <w:szCs w:val="21"/>
        </w:rPr>
        <w:t>06</w:t>
      </w:r>
      <w:r w:rsidRPr="00575D3B">
        <w:rPr>
          <w:rFonts w:ascii="宋体" w:hAnsi="宋体" w:cs="宋体" w:hint="eastAsia"/>
          <w:kern w:val="0"/>
          <w:szCs w:val="21"/>
        </w:rPr>
        <w:t>月</w:t>
      </w:r>
      <w:r w:rsidR="004149AF">
        <w:rPr>
          <w:rFonts w:ascii="宋体" w:hAnsi="宋体" w:cs="宋体" w:hint="eastAsia"/>
          <w:kern w:val="0"/>
          <w:szCs w:val="21"/>
        </w:rPr>
        <w:t>19</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052CDA87" w:rsidR="00575D3B" w:rsidRDefault="00A20A3A" w:rsidP="00575D3B">
      <w:pPr>
        <w:ind w:firstLineChars="350" w:firstLine="738"/>
        <w:jc w:val="right"/>
        <w:rPr>
          <w:rFonts w:ascii="宋体" w:hAnsi="宋体" w:cs="宋体"/>
          <w:b/>
          <w:kern w:val="0"/>
          <w:szCs w:val="21"/>
        </w:rPr>
      </w:pPr>
      <w:r>
        <w:rPr>
          <w:rFonts w:ascii="宋体" w:hAnsi="宋体" w:cs="宋体"/>
          <w:b/>
          <w:kern w:val="0"/>
          <w:szCs w:val="21"/>
        </w:rPr>
        <w:t>2020</w:t>
      </w:r>
      <w:r w:rsidR="00575D3B" w:rsidRPr="00575D3B">
        <w:rPr>
          <w:rFonts w:ascii="宋体" w:hAnsi="宋体" w:cs="宋体" w:hint="eastAsia"/>
          <w:b/>
          <w:kern w:val="0"/>
          <w:szCs w:val="21"/>
        </w:rPr>
        <w:t>年</w:t>
      </w:r>
      <w:r w:rsidR="004149AF">
        <w:rPr>
          <w:rFonts w:ascii="宋体" w:hAnsi="宋体" w:cs="宋体" w:hint="eastAsia"/>
          <w:b/>
          <w:kern w:val="0"/>
          <w:szCs w:val="21"/>
        </w:rPr>
        <w:t>06</w:t>
      </w:r>
      <w:r w:rsidR="00575D3B" w:rsidRPr="00575D3B">
        <w:rPr>
          <w:rFonts w:ascii="宋体" w:hAnsi="宋体" w:cs="宋体" w:hint="eastAsia"/>
          <w:b/>
          <w:kern w:val="0"/>
          <w:szCs w:val="21"/>
        </w:rPr>
        <w:t>月</w:t>
      </w:r>
      <w:r w:rsidR="004149AF">
        <w:rPr>
          <w:rFonts w:ascii="宋体" w:hAnsi="宋体" w:cs="宋体" w:hint="eastAsia"/>
          <w:b/>
          <w:kern w:val="0"/>
          <w:szCs w:val="21"/>
        </w:rPr>
        <w:t>12</w:t>
      </w:r>
      <w:r w:rsidR="00575D3B" w:rsidRPr="00575D3B">
        <w:rPr>
          <w:rFonts w:ascii="宋体" w:hAnsi="宋体" w:cs="宋体" w:hint="eastAsia"/>
          <w:b/>
          <w:kern w:val="0"/>
          <w:szCs w:val="21"/>
        </w:rPr>
        <w:t>日</w:t>
      </w:r>
    </w:p>
    <w:p w14:paraId="19F15E0A" w14:textId="77777777" w:rsidR="00C60D2E" w:rsidRDefault="00C60D2E" w:rsidP="00575D3B">
      <w:pPr>
        <w:ind w:firstLineChars="350" w:firstLine="738"/>
        <w:jc w:val="right"/>
        <w:rPr>
          <w:rFonts w:ascii="宋体" w:hAnsi="宋体" w:cs="宋体"/>
          <w:b/>
          <w:kern w:val="0"/>
          <w:szCs w:val="21"/>
        </w:rPr>
      </w:pPr>
    </w:p>
    <w:p w14:paraId="5BB16F70" w14:textId="77777777" w:rsidR="00C60D2E" w:rsidRDefault="00C60D2E" w:rsidP="00575D3B">
      <w:pPr>
        <w:ind w:firstLineChars="350" w:firstLine="738"/>
        <w:jc w:val="right"/>
        <w:rPr>
          <w:rFonts w:ascii="宋体" w:hAnsi="宋体" w:cs="宋体"/>
          <w:b/>
          <w:kern w:val="0"/>
          <w:szCs w:val="21"/>
        </w:rPr>
      </w:pPr>
    </w:p>
    <w:p w14:paraId="410CF24E" w14:textId="77777777" w:rsidR="00C60D2E" w:rsidRDefault="00C60D2E" w:rsidP="00575D3B">
      <w:pPr>
        <w:ind w:firstLineChars="350" w:firstLine="738"/>
        <w:jc w:val="right"/>
        <w:rPr>
          <w:rFonts w:ascii="宋体" w:hAnsi="宋体" w:cs="宋体"/>
          <w:b/>
          <w:kern w:val="0"/>
          <w:szCs w:val="21"/>
        </w:rPr>
      </w:pPr>
    </w:p>
    <w:p w14:paraId="28B87347" w14:textId="77777777" w:rsidR="00C60D2E" w:rsidRDefault="00C60D2E" w:rsidP="00575D3B">
      <w:pPr>
        <w:ind w:firstLineChars="350" w:firstLine="738"/>
        <w:jc w:val="right"/>
        <w:rPr>
          <w:rFonts w:ascii="宋体" w:hAnsi="宋体" w:cs="宋体"/>
          <w:b/>
          <w:kern w:val="0"/>
          <w:szCs w:val="21"/>
        </w:rPr>
      </w:pPr>
    </w:p>
    <w:p w14:paraId="472B3592" w14:textId="77777777" w:rsidR="00C60D2E" w:rsidRDefault="00C60D2E" w:rsidP="00575D3B">
      <w:pPr>
        <w:ind w:firstLineChars="350" w:firstLine="738"/>
        <w:jc w:val="right"/>
        <w:rPr>
          <w:rFonts w:ascii="宋体" w:hAnsi="宋体" w:cs="宋体"/>
          <w:b/>
          <w:kern w:val="0"/>
          <w:szCs w:val="21"/>
        </w:rPr>
      </w:pPr>
    </w:p>
    <w:p w14:paraId="5FB30684" w14:textId="77777777" w:rsidR="00C60D2E" w:rsidRDefault="00C60D2E" w:rsidP="00575D3B">
      <w:pPr>
        <w:ind w:firstLineChars="350" w:firstLine="738"/>
        <w:jc w:val="right"/>
        <w:rPr>
          <w:rFonts w:ascii="宋体" w:hAnsi="宋体" w:cs="宋体"/>
          <w:b/>
          <w:kern w:val="0"/>
          <w:szCs w:val="21"/>
        </w:rPr>
      </w:pPr>
    </w:p>
    <w:p w14:paraId="720DE60B"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3AB78D5A" w:rsidR="002A367A" w:rsidRPr="0060001B" w:rsidRDefault="0060001B" w:rsidP="0060001B">
            <w:pPr>
              <w:ind w:right="840"/>
              <w:rPr>
                <w:rFonts w:ascii="宋体" w:hAnsi="宋体" w:cs="宋体"/>
                <w:b/>
                <w:kern w:val="0"/>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49525CCA" w:rsidR="002A367A" w:rsidRPr="009D5001" w:rsidRDefault="008D26B1" w:rsidP="009F283D">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043B6BDE" w:rsidR="008D26B1" w:rsidRDefault="005008BE" w:rsidP="00C60D2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A922D5" w14:paraId="4E20A98E" w14:textId="77777777" w:rsidTr="008028E8">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A922D5" w:rsidRPr="007C2B80" w:rsidRDefault="00A922D5" w:rsidP="00A922D5">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18733C59" w:rsidR="00A922D5" w:rsidRPr="007C2B80" w:rsidRDefault="00A922D5" w:rsidP="00A922D5">
            <w:pPr>
              <w:widowControl/>
              <w:jc w:val="center"/>
              <w:rPr>
                <w:rFonts w:ascii="宋体" w:hAnsi="宋体"/>
                <w:kern w:val="0"/>
                <w:szCs w:val="21"/>
              </w:rPr>
            </w:pPr>
            <w:r>
              <w:rPr>
                <w:rFonts w:hint="eastAsia"/>
              </w:rPr>
              <w:t>水分子动态监测仪</w:t>
            </w:r>
          </w:p>
        </w:tc>
        <w:tc>
          <w:tcPr>
            <w:tcW w:w="850" w:type="dxa"/>
            <w:tcBorders>
              <w:top w:val="single" w:sz="4" w:space="0" w:color="auto"/>
              <w:left w:val="nil"/>
              <w:bottom w:val="single" w:sz="4" w:space="0" w:color="auto"/>
              <w:right w:val="single" w:sz="4" w:space="0" w:color="auto"/>
            </w:tcBorders>
            <w:vAlign w:val="center"/>
          </w:tcPr>
          <w:p w14:paraId="2A5C9A26" w14:textId="5B8F0E6E" w:rsidR="00A922D5" w:rsidRPr="007C2B80" w:rsidRDefault="00A922D5" w:rsidP="00A922D5">
            <w:pPr>
              <w:widowControl/>
              <w:jc w:val="center"/>
              <w:rPr>
                <w:rFonts w:ascii="宋体" w:hAnsi="宋体"/>
                <w:kern w:val="0"/>
                <w:szCs w:val="21"/>
              </w:rPr>
            </w:pPr>
            <w:r w:rsidRPr="00D655B2">
              <w:rPr>
                <w:rFonts w:hint="eastAsia"/>
              </w:rPr>
              <w:t>1</w:t>
            </w:r>
          </w:p>
        </w:tc>
        <w:tc>
          <w:tcPr>
            <w:tcW w:w="992" w:type="dxa"/>
            <w:tcBorders>
              <w:top w:val="single" w:sz="4" w:space="0" w:color="auto"/>
              <w:left w:val="nil"/>
              <w:bottom w:val="single" w:sz="4" w:space="0" w:color="auto"/>
              <w:right w:val="single" w:sz="4" w:space="0" w:color="auto"/>
            </w:tcBorders>
            <w:vAlign w:val="center"/>
          </w:tcPr>
          <w:p w14:paraId="3D9260B9" w14:textId="1A29716C" w:rsidR="00A922D5" w:rsidRPr="007C2B80" w:rsidRDefault="00A922D5" w:rsidP="00A922D5">
            <w:pPr>
              <w:widowControl/>
              <w:jc w:val="center"/>
              <w:rPr>
                <w:rFonts w:ascii="宋体" w:hAnsi="宋体"/>
                <w:kern w:val="0"/>
                <w:szCs w:val="21"/>
              </w:rPr>
            </w:pPr>
            <w:r w:rsidRPr="00D655B2">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5D1363F7" w:rsidR="00A922D5" w:rsidRPr="005F7CBB" w:rsidRDefault="00A922D5" w:rsidP="00A922D5">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w:t>
            </w:r>
            <w:r w:rsidRPr="005F7CBB">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3399AD85" w:rsidR="00A922D5" w:rsidRPr="007C2B80" w:rsidRDefault="00A922D5" w:rsidP="00A922D5">
            <w:pPr>
              <w:widowControl/>
              <w:jc w:val="center"/>
              <w:rPr>
                <w:szCs w:val="21"/>
              </w:rPr>
            </w:pPr>
            <w:r w:rsidRPr="00454767">
              <w:rPr>
                <w:szCs w:val="21"/>
              </w:rPr>
              <w:t>600,000.00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14:paraId="24BB6B36" w14:textId="77777777" w:rsidTr="00256A87">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Default="003B6FF1" w:rsidP="00256A87">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Default="003B6FF1" w:rsidP="00256A87">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Default="003B6FF1" w:rsidP="00256A87">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Default="003B6FF1" w:rsidP="00256A87">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Default="003B6FF1" w:rsidP="00256A87">
            <w:pPr>
              <w:widowControl/>
              <w:jc w:val="center"/>
              <w:rPr>
                <w:rFonts w:ascii="宋体" w:hAnsi="宋体"/>
                <w:b/>
                <w:bCs/>
                <w:kern w:val="0"/>
              </w:rPr>
            </w:pPr>
            <w:r>
              <w:rPr>
                <w:rFonts w:ascii="宋体" w:hAnsi="宋体" w:hint="eastAsia"/>
                <w:b/>
                <w:bCs/>
                <w:kern w:val="0"/>
              </w:rPr>
              <w:t>备注</w:t>
            </w:r>
          </w:p>
        </w:tc>
      </w:tr>
      <w:tr w:rsidR="00A922D5" w:rsidRPr="00760C66" w14:paraId="55434445" w14:textId="77777777" w:rsidTr="00256A8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77777777" w:rsidR="00A922D5" w:rsidRPr="007C2B80" w:rsidRDefault="00A922D5" w:rsidP="00A922D5">
            <w:pPr>
              <w:widowControl/>
              <w:jc w:val="center"/>
              <w:rPr>
                <w:rFonts w:ascii="宋体" w:hAnsi="宋体"/>
                <w:kern w:val="0"/>
                <w:szCs w:val="21"/>
              </w:rPr>
            </w:pPr>
            <w:r w:rsidRPr="007C2B80">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2DA8167" w14:textId="50F7F029" w:rsidR="00A922D5" w:rsidRPr="007C2B80" w:rsidRDefault="00A922D5" w:rsidP="00A922D5">
            <w:pPr>
              <w:widowControl/>
              <w:jc w:val="center"/>
              <w:rPr>
                <w:rFonts w:ascii="宋体" w:hAnsi="宋体"/>
                <w:kern w:val="0"/>
                <w:szCs w:val="21"/>
              </w:rPr>
            </w:pPr>
            <w:r>
              <w:rPr>
                <w:rFonts w:hint="eastAsia"/>
              </w:rPr>
              <w:t>监测仪</w:t>
            </w:r>
          </w:p>
        </w:tc>
        <w:tc>
          <w:tcPr>
            <w:tcW w:w="1134" w:type="dxa"/>
            <w:tcBorders>
              <w:top w:val="single" w:sz="4" w:space="0" w:color="auto"/>
              <w:left w:val="nil"/>
              <w:bottom w:val="single" w:sz="4" w:space="0" w:color="auto"/>
              <w:right w:val="single" w:sz="4" w:space="0" w:color="auto"/>
            </w:tcBorders>
            <w:vAlign w:val="center"/>
          </w:tcPr>
          <w:p w14:paraId="63A2FA6C" w14:textId="52C54762" w:rsidR="00A922D5" w:rsidRPr="007C2B80" w:rsidRDefault="00A922D5" w:rsidP="00A922D5">
            <w:pPr>
              <w:widowControl/>
              <w:jc w:val="center"/>
              <w:rPr>
                <w:rFonts w:ascii="宋体" w:hAnsi="宋体"/>
                <w:kern w:val="0"/>
                <w:szCs w:val="21"/>
              </w:rPr>
            </w:pPr>
            <w:r w:rsidRPr="00D655B2">
              <w:rPr>
                <w:rFonts w:hint="eastAsia"/>
              </w:rPr>
              <w:t>1</w:t>
            </w:r>
          </w:p>
        </w:tc>
        <w:tc>
          <w:tcPr>
            <w:tcW w:w="1276" w:type="dxa"/>
            <w:tcBorders>
              <w:top w:val="single" w:sz="4" w:space="0" w:color="auto"/>
              <w:left w:val="nil"/>
              <w:bottom w:val="single" w:sz="4" w:space="0" w:color="auto"/>
              <w:right w:val="single" w:sz="4" w:space="0" w:color="auto"/>
            </w:tcBorders>
            <w:vAlign w:val="center"/>
          </w:tcPr>
          <w:p w14:paraId="7E6DEF4D" w14:textId="7550696B" w:rsidR="00A922D5" w:rsidRPr="007C2B80" w:rsidRDefault="00A922D5" w:rsidP="00A922D5">
            <w:pPr>
              <w:widowControl/>
              <w:jc w:val="center"/>
              <w:rPr>
                <w:rFonts w:ascii="宋体" w:hAnsi="宋体"/>
                <w:kern w:val="0"/>
                <w:szCs w:val="21"/>
              </w:rPr>
            </w:pPr>
            <w:r w:rsidRPr="00D655B2">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A8256A8" w14:textId="77777777" w:rsidR="00A922D5" w:rsidRPr="00760C66" w:rsidRDefault="00A922D5" w:rsidP="00A922D5">
            <w:pPr>
              <w:widowControl/>
              <w:jc w:val="center"/>
              <w:rPr>
                <w:b/>
                <w:szCs w:val="21"/>
              </w:rPr>
            </w:pPr>
            <w:r w:rsidRPr="00760C66">
              <w:rPr>
                <w:rFonts w:hint="eastAsia"/>
                <w:b/>
                <w:color w:val="FF0000"/>
                <w:szCs w:val="21"/>
              </w:rPr>
              <w:t>核心产品</w:t>
            </w:r>
          </w:p>
        </w:tc>
      </w:tr>
      <w:tr w:rsidR="00A922D5" w:rsidRPr="007C2B80" w14:paraId="4A8EF0C9" w14:textId="77777777" w:rsidTr="00256A8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77777777" w:rsidR="00A922D5" w:rsidRPr="007C2B80" w:rsidRDefault="00A922D5" w:rsidP="00A922D5">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CABF3D7" w14:textId="28E92083" w:rsidR="00A922D5" w:rsidRPr="007C2B80" w:rsidRDefault="00A922D5" w:rsidP="00A922D5">
            <w:pPr>
              <w:widowControl/>
              <w:jc w:val="center"/>
              <w:rPr>
                <w:rFonts w:ascii="宋体" w:hAnsi="宋体"/>
                <w:kern w:val="0"/>
                <w:szCs w:val="21"/>
              </w:rPr>
            </w:pPr>
            <w:r>
              <w:rPr>
                <w:rFonts w:hint="eastAsia"/>
              </w:rPr>
              <w:t>数据处理软件</w:t>
            </w:r>
          </w:p>
        </w:tc>
        <w:tc>
          <w:tcPr>
            <w:tcW w:w="1134" w:type="dxa"/>
            <w:tcBorders>
              <w:top w:val="single" w:sz="4" w:space="0" w:color="auto"/>
              <w:left w:val="nil"/>
              <w:bottom w:val="single" w:sz="4" w:space="0" w:color="auto"/>
              <w:right w:val="single" w:sz="4" w:space="0" w:color="auto"/>
            </w:tcBorders>
            <w:vAlign w:val="center"/>
          </w:tcPr>
          <w:p w14:paraId="2BB64A56" w14:textId="12911823" w:rsidR="00A922D5" w:rsidRPr="007C2B80" w:rsidRDefault="00A922D5" w:rsidP="00A922D5">
            <w:pPr>
              <w:widowControl/>
              <w:jc w:val="center"/>
              <w:rPr>
                <w:rFonts w:ascii="宋体" w:hAnsi="宋体"/>
                <w:kern w:val="0"/>
                <w:szCs w:val="21"/>
              </w:rPr>
            </w:pPr>
            <w:r w:rsidRPr="00D655B2">
              <w:t>1</w:t>
            </w:r>
          </w:p>
        </w:tc>
        <w:tc>
          <w:tcPr>
            <w:tcW w:w="1276" w:type="dxa"/>
            <w:tcBorders>
              <w:top w:val="single" w:sz="4" w:space="0" w:color="auto"/>
              <w:left w:val="nil"/>
              <w:bottom w:val="single" w:sz="4" w:space="0" w:color="auto"/>
              <w:right w:val="single" w:sz="4" w:space="0" w:color="auto"/>
            </w:tcBorders>
            <w:vAlign w:val="center"/>
          </w:tcPr>
          <w:p w14:paraId="0B4E86CF" w14:textId="6357A252" w:rsidR="00A922D5" w:rsidRDefault="00A922D5" w:rsidP="00A922D5">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E966433" w14:textId="77777777" w:rsidR="00A922D5" w:rsidRPr="007C2B80" w:rsidRDefault="00A922D5" w:rsidP="00A922D5">
            <w:pPr>
              <w:widowControl/>
              <w:jc w:val="center"/>
              <w:rPr>
                <w:szCs w:val="21"/>
              </w:rPr>
            </w:pPr>
          </w:p>
        </w:tc>
      </w:tr>
    </w:tbl>
    <w:p w14:paraId="537F041A" w14:textId="77777777" w:rsidR="003B6FF1" w:rsidRPr="0020005F" w:rsidRDefault="003B6FF1" w:rsidP="007C2B80">
      <w:pPr>
        <w:jc w:val="left"/>
        <w:rPr>
          <w:rFonts w:ascii="宋体" w:hAnsi="宋体"/>
          <w:b/>
          <w:sz w:val="24"/>
        </w:rPr>
      </w:pPr>
    </w:p>
    <w:p w14:paraId="59075060" w14:textId="77777777" w:rsidR="003B6FF1" w:rsidRDefault="003B6FF1" w:rsidP="007C2B80">
      <w:pPr>
        <w:jc w:val="left"/>
        <w:rPr>
          <w:rFonts w:ascii="宋体" w:hAnsi="宋体"/>
          <w:b/>
          <w:sz w:val="24"/>
        </w:rPr>
      </w:pPr>
    </w:p>
    <w:p w14:paraId="08A36213" w14:textId="77777777" w:rsidR="003B6FF1" w:rsidRDefault="003B6FF1" w:rsidP="007C2B80">
      <w:pPr>
        <w:jc w:val="left"/>
        <w:rPr>
          <w:rFonts w:ascii="宋体" w:hAnsi="宋体"/>
          <w:b/>
          <w:sz w:val="24"/>
        </w:rPr>
      </w:pPr>
    </w:p>
    <w:p w14:paraId="7EF6154A" w14:textId="77777777" w:rsidR="003B6FF1" w:rsidRDefault="003B6FF1" w:rsidP="007C2B80">
      <w:pPr>
        <w:jc w:val="left"/>
        <w:rPr>
          <w:rFonts w:ascii="宋体" w:hAnsi="宋体"/>
          <w:b/>
          <w:sz w:val="24"/>
        </w:rPr>
      </w:pPr>
    </w:p>
    <w:p w14:paraId="715EDD0B" w14:textId="77777777" w:rsidR="00781580" w:rsidRDefault="00781580" w:rsidP="007C2B80">
      <w:pPr>
        <w:jc w:val="left"/>
        <w:rPr>
          <w:rFonts w:ascii="宋体" w:hAnsi="宋体"/>
          <w:b/>
          <w:sz w:val="24"/>
        </w:rPr>
      </w:pPr>
    </w:p>
    <w:p w14:paraId="5F52E2C2" w14:textId="77777777" w:rsidR="00781580" w:rsidRDefault="00781580" w:rsidP="007C2B80">
      <w:pPr>
        <w:jc w:val="left"/>
        <w:rPr>
          <w:rFonts w:ascii="宋体" w:hAnsi="宋体"/>
          <w:b/>
          <w:sz w:val="24"/>
        </w:rPr>
      </w:pPr>
    </w:p>
    <w:p w14:paraId="419BC666" w14:textId="77777777" w:rsidR="003B6FF1" w:rsidRDefault="003B6FF1" w:rsidP="007C2B80">
      <w:pPr>
        <w:jc w:val="left"/>
        <w:rPr>
          <w:rFonts w:ascii="宋体" w:hAnsi="宋体"/>
          <w:b/>
          <w:sz w:val="24"/>
        </w:rPr>
      </w:pPr>
    </w:p>
    <w:p w14:paraId="1016FD1E" w14:textId="77777777" w:rsidR="003B6FF1" w:rsidRDefault="003B6FF1" w:rsidP="007C2B80">
      <w:pPr>
        <w:jc w:val="left"/>
        <w:rPr>
          <w:rFonts w:ascii="宋体" w:hAnsi="宋体"/>
          <w:b/>
          <w:sz w:val="24"/>
        </w:rPr>
      </w:pPr>
    </w:p>
    <w:p w14:paraId="5CF91501" w14:textId="77777777" w:rsidR="003B6FF1" w:rsidRDefault="003B6FF1" w:rsidP="007C2B80">
      <w:pPr>
        <w:jc w:val="left"/>
        <w:rPr>
          <w:rFonts w:ascii="宋体" w:hAnsi="宋体"/>
          <w:b/>
          <w:sz w:val="24"/>
        </w:rPr>
      </w:pPr>
    </w:p>
    <w:p w14:paraId="5AA7AE8A" w14:textId="77777777" w:rsidR="003B6FF1" w:rsidRDefault="003B6FF1" w:rsidP="007C2B80">
      <w:pPr>
        <w:jc w:val="left"/>
        <w:rPr>
          <w:rFonts w:ascii="宋体" w:hAnsi="宋体"/>
          <w:b/>
          <w:sz w:val="24"/>
        </w:rPr>
      </w:pPr>
    </w:p>
    <w:p w14:paraId="6DDFC28A"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6F48" w14:paraId="321A98C6" w14:textId="77777777" w:rsidTr="00256A87">
        <w:trPr>
          <w:trHeight w:val="470"/>
        </w:trPr>
        <w:tc>
          <w:tcPr>
            <w:tcW w:w="900" w:type="dxa"/>
            <w:vAlign w:val="center"/>
          </w:tcPr>
          <w:p w14:paraId="428B1A5A" w14:textId="77777777" w:rsidR="003B6FF1" w:rsidRPr="002E6F48" w:rsidRDefault="003B6FF1" w:rsidP="00256A87">
            <w:pPr>
              <w:jc w:val="center"/>
              <w:rPr>
                <w:szCs w:val="21"/>
              </w:rPr>
            </w:pPr>
            <w:r w:rsidRPr="002E6F48">
              <w:rPr>
                <w:rFonts w:hint="eastAsia"/>
                <w:szCs w:val="21"/>
              </w:rPr>
              <w:t>序号</w:t>
            </w:r>
          </w:p>
        </w:tc>
        <w:tc>
          <w:tcPr>
            <w:tcW w:w="1980" w:type="dxa"/>
            <w:vAlign w:val="center"/>
          </w:tcPr>
          <w:p w14:paraId="6D7EB739" w14:textId="77777777" w:rsidR="003B6FF1" w:rsidRPr="002E6F48" w:rsidRDefault="003B6FF1" w:rsidP="00256A87">
            <w:pPr>
              <w:widowControl/>
              <w:jc w:val="center"/>
              <w:rPr>
                <w:szCs w:val="21"/>
              </w:rPr>
            </w:pPr>
            <w:r w:rsidRPr="002E6F48">
              <w:rPr>
                <w:rFonts w:hint="eastAsia"/>
                <w:szCs w:val="21"/>
              </w:rPr>
              <w:t>货物名称</w:t>
            </w:r>
          </w:p>
        </w:tc>
        <w:tc>
          <w:tcPr>
            <w:tcW w:w="5580" w:type="dxa"/>
            <w:vAlign w:val="center"/>
          </w:tcPr>
          <w:p w14:paraId="3147FF51" w14:textId="77777777" w:rsidR="003B6FF1" w:rsidRPr="002E6F48" w:rsidRDefault="003B6FF1" w:rsidP="00256A87">
            <w:pPr>
              <w:jc w:val="center"/>
              <w:rPr>
                <w:szCs w:val="21"/>
              </w:rPr>
            </w:pPr>
            <w:r w:rsidRPr="002E6F48">
              <w:rPr>
                <w:rFonts w:hint="eastAsia"/>
                <w:szCs w:val="21"/>
              </w:rPr>
              <w:t>招标技术要求</w:t>
            </w:r>
          </w:p>
        </w:tc>
      </w:tr>
      <w:tr w:rsidR="003B6FF1" w:rsidRPr="000F3220" w14:paraId="32386151" w14:textId="77777777" w:rsidTr="00256A87">
        <w:trPr>
          <w:trHeight w:val="450"/>
        </w:trPr>
        <w:tc>
          <w:tcPr>
            <w:tcW w:w="900" w:type="dxa"/>
            <w:vMerge w:val="restart"/>
            <w:vAlign w:val="center"/>
          </w:tcPr>
          <w:p w14:paraId="4163AF4F" w14:textId="77777777" w:rsidR="003B6FF1" w:rsidRDefault="003B6FF1" w:rsidP="00256A87">
            <w:pPr>
              <w:jc w:val="center"/>
              <w:rPr>
                <w:b/>
                <w:szCs w:val="21"/>
              </w:rPr>
            </w:pPr>
            <w:r>
              <w:rPr>
                <w:rFonts w:hint="eastAsia"/>
                <w:b/>
                <w:szCs w:val="21"/>
              </w:rPr>
              <w:t>1</w:t>
            </w:r>
          </w:p>
        </w:tc>
        <w:tc>
          <w:tcPr>
            <w:tcW w:w="1980" w:type="dxa"/>
            <w:vMerge w:val="restart"/>
            <w:vAlign w:val="center"/>
          </w:tcPr>
          <w:p w14:paraId="28493933" w14:textId="39D96042" w:rsidR="003B6FF1" w:rsidRPr="007A111C" w:rsidRDefault="007A111C" w:rsidP="00256A87">
            <w:pPr>
              <w:jc w:val="center"/>
              <w:rPr>
                <w:b/>
                <w:szCs w:val="21"/>
              </w:rPr>
            </w:pPr>
            <w:r w:rsidRPr="007A111C">
              <w:rPr>
                <w:rFonts w:hint="eastAsia"/>
                <w:b/>
              </w:rPr>
              <w:t>水分子动态监测仪</w:t>
            </w:r>
          </w:p>
        </w:tc>
        <w:tc>
          <w:tcPr>
            <w:tcW w:w="5580" w:type="dxa"/>
          </w:tcPr>
          <w:p w14:paraId="1C2428A7" w14:textId="09D21EBF" w:rsidR="003B6FF1" w:rsidRPr="003B6FF1" w:rsidRDefault="003B6FF1" w:rsidP="00256A87">
            <w:pPr>
              <w:rPr>
                <w:b/>
              </w:rPr>
            </w:pPr>
            <w:r w:rsidRPr="003B6FF1">
              <w:rPr>
                <w:rFonts w:hint="eastAsia"/>
                <w:b/>
              </w:rPr>
              <w:t>1.1</w:t>
            </w:r>
            <w:r w:rsidR="007A111C" w:rsidRPr="00CC4F82">
              <w:rPr>
                <w:rFonts w:ascii="宋体" w:hAnsi="宋体" w:hint="eastAsia"/>
                <w:szCs w:val="21"/>
              </w:rPr>
              <w:t>水汽测量精度</w:t>
            </w:r>
            <w:r w:rsidR="007A111C">
              <w:rPr>
                <w:rFonts w:ascii="宋体" w:hAnsi="宋体" w:hint="eastAsia"/>
                <w:szCs w:val="21"/>
              </w:rPr>
              <w:t>（1</w:t>
            </w:r>
            <w:r w:rsidR="007A111C" w:rsidRPr="00CC4F82">
              <w:rPr>
                <w:rFonts w:ascii="宋体" w:hAnsi="宋体"/>
                <w:szCs w:val="21"/>
              </w:rPr>
              <w:t>σ</w:t>
            </w:r>
            <w:r w:rsidR="007A111C">
              <w:rPr>
                <w:rFonts w:ascii="宋体" w:hAnsi="宋体" w:hint="eastAsia"/>
                <w:szCs w:val="21"/>
              </w:rPr>
              <w:t>，2</w:t>
            </w:r>
            <w:r w:rsidR="007A111C">
              <w:rPr>
                <w:rFonts w:ascii="宋体" w:hAnsi="宋体"/>
                <w:szCs w:val="21"/>
              </w:rPr>
              <w:t>500</w:t>
            </w:r>
            <w:r w:rsidR="007A111C">
              <w:rPr>
                <w:rFonts w:ascii="宋体" w:hAnsi="宋体" w:hint="eastAsia"/>
                <w:szCs w:val="21"/>
              </w:rPr>
              <w:t>ppm以下）</w:t>
            </w:r>
            <w:r w:rsidR="007A111C" w:rsidRPr="00CC4F82">
              <w:rPr>
                <w:rFonts w:ascii="宋体" w:hAnsi="宋体" w:hint="eastAsia"/>
                <w:szCs w:val="21"/>
              </w:rPr>
              <w:t>：δ</w:t>
            </w:r>
            <w:r w:rsidR="007A111C" w:rsidRPr="0039282F">
              <w:rPr>
                <w:rFonts w:ascii="宋体" w:hAnsi="宋体" w:hint="eastAsia"/>
                <w:szCs w:val="21"/>
                <w:vertAlign w:val="superscript"/>
              </w:rPr>
              <w:t>18</w:t>
            </w:r>
            <w:r w:rsidR="007A111C" w:rsidRPr="00CC4F82">
              <w:rPr>
                <w:rFonts w:ascii="宋体" w:hAnsi="宋体" w:hint="eastAsia"/>
                <w:szCs w:val="21"/>
              </w:rPr>
              <w:t>O：</w:t>
            </w:r>
            <w:r w:rsidR="007A111C" w:rsidRPr="00734D00">
              <w:rPr>
                <w:rFonts w:ascii="宋体" w:hAnsi="宋体" w:hint="eastAsia"/>
                <w:szCs w:val="21"/>
              </w:rPr>
              <w:t>≤</w:t>
            </w:r>
            <w:r w:rsidR="007A111C" w:rsidRPr="00CC4F82">
              <w:rPr>
                <w:rFonts w:ascii="宋体" w:hAnsi="宋体" w:hint="eastAsia"/>
                <w:szCs w:val="21"/>
              </w:rPr>
              <w:t>0.0</w:t>
            </w:r>
            <w:r w:rsidR="007A111C">
              <w:rPr>
                <w:rFonts w:ascii="宋体" w:hAnsi="宋体"/>
                <w:szCs w:val="21"/>
              </w:rPr>
              <w:t>8</w:t>
            </w:r>
            <w:r w:rsidR="007A111C" w:rsidRPr="00CC4F82">
              <w:rPr>
                <w:rFonts w:ascii="宋体" w:hAnsi="宋体" w:hint="eastAsia"/>
                <w:szCs w:val="21"/>
              </w:rPr>
              <w:t>5‰/100s</w:t>
            </w:r>
            <w:r w:rsidR="007A111C">
              <w:rPr>
                <w:rFonts w:ascii="宋体" w:hAnsi="宋体" w:hint="eastAsia"/>
                <w:szCs w:val="21"/>
              </w:rPr>
              <w:t>，</w:t>
            </w:r>
            <w:r w:rsidR="007A111C" w:rsidRPr="00CC4F82">
              <w:rPr>
                <w:rFonts w:ascii="宋体" w:hAnsi="宋体" w:hint="eastAsia"/>
                <w:szCs w:val="21"/>
              </w:rPr>
              <w:t>δD：</w:t>
            </w:r>
            <w:r w:rsidR="007A111C" w:rsidRPr="00734D00">
              <w:rPr>
                <w:rFonts w:ascii="宋体" w:hAnsi="宋体" w:hint="eastAsia"/>
                <w:szCs w:val="21"/>
              </w:rPr>
              <w:t>≤</w:t>
            </w:r>
            <w:r w:rsidR="007A111C" w:rsidRPr="00CC4F82">
              <w:rPr>
                <w:rFonts w:ascii="宋体" w:hAnsi="宋体" w:hint="eastAsia"/>
                <w:szCs w:val="21"/>
              </w:rPr>
              <w:t>0.</w:t>
            </w:r>
            <w:r w:rsidR="007A111C">
              <w:rPr>
                <w:rFonts w:ascii="宋体" w:hAnsi="宋体"/>
                <w:szCs w:val="21"/>
              </w:rPr>
              <w:t>55</w:t>
            </w:r>
            <w:r w:rsidR="007A111C" w:rsidRPr="00CC4F82">
              <w:rPr>
                <w:rFonts w:ascii="宋体" w:hAnsi="宋体" w:hint="eastAsia"/>
                <w:szCs w:val="21"/>
              </w:rPr>
              <w:t>‰/100</w:t>
            </w:r>
            <w:r w:rsidR="007A111C">
              <w:rPr>
                <w:rFonts w:ascii="宋体" w:hAnsi="宋体" w:hint="eastAsia"/>
                <w:szCs w:val="21"/>
              </w:rPr>
              <w:t>s</w:t>
            </w:r>
          </w:p>
        </w:tc>
      </w:tr>
      <w:tr w:rsidR="00735CD2" w14:paraId="575D2B68" w14:textId="77777777" w:rsidTr="00256A87">
        <w:trPr>
          <w:trHeight w:val="450"/>
        </w:trPr>
        <w:tc>
          <w:tcPr>
            <w:tcW w:w="900" w:type="dxa"/>
            <w:vMerge/>
            <w:vAlign w:val="center"/>
          </w:tcPr>
          <w:p w14:paraId="37FA2151" w14:textId="77777777" w:rsidR="00735CD2" w:rsidRDefault="00735CD2" w:rsidP="00735CD2">
            <w:pPr>
              <w:jc w:val="center"/>
              <w:rPr>
                <w:b/>
                <w:szCs w:val="21"/>
              </w:rPr>
            </w:pPr>
          </w:p>
        </w:tc>
        <w:tc>
          <w:tcPr>
            <w:tcW w:w="1980" w:type="dxa"/>
            <w:vMerge/>
            <w:vAlign w:val="center"/>
          </w:tcPr>
          <w:p w14:paraId="11DCDF72" w14:textId="77777777" w:rsidR="00735CD2" w:rsidRDefault="00735CD2" w:rsidP="00735CD2">
            <w:pPr>
              <w:jc w:val="center"/>
              <w:rPr>
                <w:b/>
                <w:szCs w:val="21"/>
              </w:rPr>
            </w:pPr>
          </w:p>
        </w:tc>
        <w:tc>
          <w:tcPr>
            <w:tcW w:w="5580" w:type="dxa"/>
          </w:tcPr>
          <w:p w14:paraId="6174C2AC" w14:textId="7DC2D9F1" w:rsidR="00735CD2" w:rsidRDefault="007A111C" w:rsidP="00735CD2">
            <w:pPr>
              <w:rPr>
                <w:b/>
                <w:szCs w:val="21"/>
              </w:rPr>
            </w:pPr>
            <w:r w:rsidRPr="005931F7">
              <w:rPr>
                <w:rFonts w:hint="eastAsia"/>
                <w:b/>
                <w:szCs w:val="21"/>
              </w:rPr>
              <w:t>★</w:t>
            </w:r>
            <w:r w:rsidR="00735CD2">
              <w:rPr>
                <w:rFonts w:hint="eastAsia"/>
                <w:b/>
                <w:szCs w:val="21"/>
              </w:rPr>
              <w:t>1.2</w:t>
            </w:r>
            <w:r>
              <w:rPr>
                <w:rFonts w:ascii="宋体" w:hAnsi="宋体" w:hint="eastAsia"/>
                <w:szCs w:val="21"/>
              </w:rPr>
              <w:t>液态水测量确保精度（1</w:t>
            </w:r>
            <w:r w:rsidRPr="00CC4F82">
              <w:rPr>
                <w:rFonts w:ascii="宋体" w:hAnsi="宋体"/>
                <w:szCs w:val="21"/>
              </w:rPr>
              <w:t>σ</w:t>
            </w:r>
            <w:r>
              <w:rPr>
                <w:rFonts w:ascii="宋体" w:hAnsi="宋体" w:hint="eastAsia"/>
                <w:szCs w:val="21"/>
              </w:rPr>
              <w:t>）：</w:t>
            </w:r>
            <w:r w:rsidRPr="00CC4F82">
              <w:rPr>
                <w:rFonts w:ascii="宋体" w:hAnsi="宋体" w:hint="eastAsia"/>
                <w:szCs w:val="21"/>
              </w:rPr>
              <w:t>δ</w:t>
            </w:r>
            <w:r w:rsidRPr="0039282F">
              <w:rPr>
                <w:rFonts w:ascii="宋体" w:hAnsi="宋体" w:hint="eastAsia"/>
                <w:szCs w:val="21"/>
                <w:vertAlign w:val="superscript"/>
              </w:rPr>
              <w:t>18</w:t>
            </w:r>
            <w:r w:rsidRPr="00CC4F82">
              <w:rPr>
                <w:rFonts w:ascii="宋体" w:hAnsi="宋体" w:hint="eastAsia"/>
                <w:szCs w:val="21"/>
              </w:rPr>
              <w:t>O：</w:t>
            </w:r>
            <w:r w:rsidRPr="00734D00">
              <w:rPr>
                <w:rFonts w:ascii="宋体" w:hAnsi="宋体" w:hint="eastAsia"/>
                <w:szCs w:val="21"/>
              </w:rPr>
              <w:t>≤</w:t>
            </w:r>
            <w:r w:rsidRPr="00CC4F82">
              <w:rPr>
                <w:rFonts w:ascii="宋体" w:hAnsi="宋体" w:hint="eastAsia"/>
                <w:szCs w:val="21"/>
              </w:rPr>
              <w:t>0.0</w:t>
            </w:r>
            <w:r>
              <w:rPr>
                <w:rFonts w:ascii="宋体" w:hAnsi="宋体"/>
                <w:szCs w:val="21"/>
              </w:rPr>
              <w:t>2</w:t>
            </w:r>
            <w:r w:rsidRPr="00CC4F82">
              <w:rPr>
                <w:rFonts w:ascii="宋体" w:hAnsi="宋体" w:hint="eastAsia"/>
                <w:szCs w:val="21"/>
              </w:rPr>
              <w:t>5‰</w:t>
            </w:r>
            <w:r>
              <w:rPr>
                <w:rFonts w:ascii="宋体" w:hAnsi="宋体" w:hint="eastAsia"/>
                <w:szCs w:val="21"/>
              </w:rPr>
              <w:t>，</w:t>
            </w:r>
            <w:r w:rsidRPr="00CC4F82">
              <w:rPr>
                <w:rFonts w:ascii="宋体" w:hAnsi="宋体" w:hint="eastAsia"/>
                <w:szCs w:val="21"/>
              </w:rPr>
              <w:t>δD：</w:t>
            </w:r>
            <w:r w:rsidRPr="00734D00">
              <w:rPr>
                <w:rFonts w:ascii="宋体" w:hAnsi="宋体" w:hint="eastAsia"/>
                <w:szCs w:val="21"/>
              </w:rPr>
              <w:t>≤</w:t>
            </w:r>
            <w:r w:rsidRPr="00CC4F82">
              <w:rPr>
                <w:rFonts w:ascii="宋体" w:hAnsi="宋体" w:hint="eastAsia"/>
                <w:szCs w:val="21"/>
              </w:rPr>
              <w:t>0.</w:t>
            </w:r>
            <w:r>
              <w:rPr>
                <w:rFonts w:ascii="宋体" w:hAnsi="宋体"/>
                <w:szCs w:val="21"/>
              </w:rPr>
              <w:t>1</w:t>
            </w:r>
            <w:r w:rsidRPr="00CC4F82">
              <w:rPr>
                <w:rFonts w:ascii="宋体" w:hAnsi="宋体" w:hint="eastAsia"/>
                <w:szCs w:val="21"/>
              </w:rPr>
              <w:t>‰</w:t>
            </w:r>
            <w:r>
              <w:rPr>
                <w:rFonts w:ascii="宋体" w:hAnsi="宋体" w:hint="eastAsia"/>
                <w:szCs w:val="21"/>
              </w:rPr>
              <w:t>;</w:t>
            </w:r>
          </w:p>
        </w:tc>
      </w:tr>
      <w:tr w:rsidR="00735CD2" w14:paraId="0C0E0198" w14:textId="77777777" w:rsidTr="00256A87">
        <w:trPr>
          <w:trHeight w:val="450"/>
        </w:trPr>
        <w:tc>
          <w:tcPr>
            <w:tcW w:w="900" w:type="dxa"/>
            <w:vMerge/>
            <w:vAlign w:val="center"/>
          </w:tcPr>
          <w:p w14:paraId="2C571657" w14:textId="77777777" w:rsidR="00735CD2" w:rsidRDefault="00735CD2" w:rsidP="00735CD2">
            <w:pPr>
              <w:jc w:val="center"/>
              <w:rPr>
                <w:b/>
                <w:szCs w:val="21"/>
              </w:rPr>
            </w:pPr>
          </w:p>
        </w:tc>
        <w:tc>
          <w:tcPr>
            <w:tcW w:w="1980" w:type="dxa"/>
            <w:vMerge/>
            <w:vAlign w:val="center"/>
          </w:tcPr>
          <w:p w14:paraId="2400CE1D" w14:textId="77777777" w:rsidR="00735CD2" w:rsidRDefault="00735CD2" w:rsidP="00735CD2">
            <w:pPr>
              <w:jc w:val="center"/>
              <w:rPr>
                <w:b/>
                <w:szCs w:val="21"/>
              </w:rPr>
            </w:pPr>
          </w:p>
        </w:tc>
        <w:tc>
          <w:tcPr>
            <w:tcW w:w="5580" w:type="dxa"/>
          </w:tcPr>
          <w:p w14:paraId="4DF00574" w14:textId="409B3799" w:rsidR="00735CD2" w:rsidRDefault="00735CD2" w:rsidP="00735CD2">
            <w:pPr>
              <w:rPr>
                <w:b/>
                <w:szCs w:val="21"/>
              </w:rPr>
            </w:pPr>
            <w:r>
              <w:rPr>
                <w:rFonts w:hint="eastAsia"/>
                <w:b/>
                <w:szCs w:val="21"/>
              </w:rPr>
              <w:t>1.3</w:t>
            </w:r>
            <w:r w:rsidR="007A111C">
              <w:rPr>
                <w:rFonts w:ascii="宋体" w:hAnsi="宋体"/>
                <w:szCs w:val="21"/>
              </w:rPr>
              <w:t xml:space="preserve"> </w:t>
            </w:r>
            <w:r w:rsidR="007A111C" w:rsidRPr="00734D00">
              <w:rPr>
                <w:rFonts w:ascii="宋体" w:hAnsi="宋体" w:hint="eastAsia"/>
                <w:szCs w:val="21"/>
              </w:rPr>
              <w:t>24小时最大峰-峰漂移：δ</w:t>
            </w:r>
            <w:r w:rsidR="007A111C" w:rsidRPr="0039282F">
              <w:rPr>
                <w:rFonts w:ascii="宋体" w:hAnsi="宋体" w:hint="eastAsia"/>
                <w:szCs w:val="21"/>
                <w:vertAlign w:val="superscript"/>
              </w:rPr>
              <w:t>18</w:t>
            </w:r>
            <w:r w:rsidR="007A111C" w:rsidRPr="00734D00">
              <w:rPr>
                <w:rFonts w:ascii="宋体" w:hAnsi="宋体" w:hint="eastAsia"/>
                <w:szCs w:val="21"/>
              </w:rPr>
              <w:t>O：≤0.</w:t>
            </w:r>
            <w:r w:rsidR="007A111C">
              <w:rPr>
                <w:rFonts w:ascii="宋体" w:hAnsi="宋体"/>
                <w:szCs w:val="21"/>
              </w:rPr>
              <w:t>2</w:t>
            </w:r>
            <w:r w:rsidR="007A111C" w:rsidRPr="00734D00">
              <w:rPr>
                <w:rFonts w:ascii="宋体" w:hAnsi="宋体" w:hint="eastAsia"/>
                <w:szCs w:val="21"/>
              </w:rPr>
              <w:t>‰</w:t>
            </w:r>
            <w:r w:rsidR="007A111C">
              <w:rPr>
                <w:rFonts w:ascii="宋体" w:hAnsi="宋体" w:hint="eastAsia"/>
                <w:szCs w:val="21"/>
              </w:rPr>
              <w:t>，</w:t>
            </w:r>
            <w:r w:rsidR="007A111C" w:rsidRPr="00734D00">
              <w:rPr>
                <w:rFonts w:ascii="宋体" w:hAnsi="宋体" w:hint="eastAsia"/>
                <w:szCs w:val="21"/>
              </w:rPr>
              <w:t>δD：≤0.</w:t>
            </w:r>
            <w:r w:rsidR="007A111C">
              <w:rPr>
                <w:rFonts w:ascii="宋体" w:hAnsi="宋体"/>
                <w:szCs w:val="21"/>
              </w:rPr>
              <w:t>8</w:t>
            </w:r>
            <w:r w:rsidR="007A111C" w:rsidRPr="00734D00">
              <w:rPr>
                <w:rFonts w:ascii="宋体" w:hAnsi="宋体" w:hint="eastAsia"/>
                <w:szCs w:val="21"/>
              </w:rPr>
              <w:t>‰；</w:t>
            </w:r>
          </w:p>
        </w:tc>
      </w:tr>
      <w:tr w:rsidR="00735CD2" w:rsidRPr="000F3220" w14:paraId="68C89398" w14:textId="77777777" w:rsidTr="00256A87">
        <w:trPr>
          <w:trHeight w:val="510"/>
        </w:trPr>
        <w:tc>
          <w:tcPr>
            <w:tcW w:w="900" w:type="dxa"/>
            <w:vMerge/>
            <w:vAlign w:val="center"/>
          </w:tcPr>
          <w:p w14:paraId="105FDE84" w14:textId="77777777" w:rsidR="00735CD2" w:rsidRDefault="00735CD2" w:rsidP="00735CD2">
            <w:pPr>
              <w:jc w:val="center"/>
              <w:rPr>
                <w:b/>
                <w:szCs w:val="21"/>
              </w:rPr>
            </w:pPr>
          </w:p>
        </w:tc>
        <w:tc>
          <w:tcPr>
            <w:tcW w:w="1980" w:type="dxa"/>
            <w:vMerge/>
            <w:vAlign w:val="center"/>
          </w:tcPr>
          <w:p w14:paraId="48E82D91" w14:textId="77777777" w:rsidR="00735CD2" w:rsidRDefault="00735CD2" w:rsidP="00735CD2">
            <w:pPr>
              <w:jc w:val="center"/>
              <w:rPr>
                <w:b/>
                <w:szCs w:val="21"/>
              </w:rPr>
            </w:pPr>
          </w:p>
        </w:tc>
        <w:tc>
          <w:tcPr>
            <w:tcW w:w="5580" w:type="dxa"/>
          </w:tcPr>
          <w:p w14:paraId="54660487" w14:textId="59B0DFB3" w:rsidR="00735CD2" w:rsidRPr="007A111C" w:rsidRDefault="00735CD2" w:rsidP="007A111C">
            <w:r w:rsidRPr="008A4A1F">
              <w:rPr>
                <w:rFonts w:hint="eastAsia"/>
                <w:b/>
              </w:rPr>
              <w:t>1.4</w:t>
            </w:r>
            <w:r w:rsidR="007A111C" w:rsidRPr="00D209CB">
              <w:rPr>
                <w:szCs w:val="21"/>
              </w:rPr>
              <w:t>记忆效应：</w:t>
            </w:r>
            <w:r w:rsidR="007A111C" w:rsidRPr="00D209CB">
              <w:rPr>
                <w:szCs w:val="21"/>
              </w:rPr>
              <w:t>δ</w:t>
            </w:r>
            <w:r w:rsidR="007A111C" w:rsidRPr="0039282F">
              <w:rPr>
                <w:szCs w:val="21"/>
                <w:vertAlign w:val="superscript"/>
              </w:rPr>
              <w:t>18</w:t>
            </w:r>
            <w:r w:rsidR="007A111C" w:rsidRPr="00D209CB">
              <w:rPr>
                <w:szCs w:val="21"/>
              </w:rPr>
              <w:t>O</w:t>
            </w:r>
            <w:r w:rsidR="007A111C" w:rsidRPr="00D209CB">
              <w:rPr>
                <w:szCs w:val="21"/>
              </w:rPr>
              <w:t>的记忆效应不差于</w:t>
            </w:r>
            <w:r w:rsidR="007A111C" w:rsidRPr="00D209CB">
              <w:rPr>
                <w:szCs w:val="21"/>
              </w:rPr>
              <w:t>98%</w:t>
            </w:r>
            <w:r w:rsidR="007A111C" w:rsidRPr="00D209CB">
              <w:rPr>
                <w:szCs w:val="21"/>
              </w:rPr>
              <w:t>，</w:t>
            </w:r>
            <w:r w:rsidR="007A111C" w:rsidRPr="00D209CB">
              <w:rPr>
                <w:szCs w:val="21"/>
              </w:rPr>
              <w:t>δD</w:t>
            </w:r>
            <w:r w:rsidR="007A111C" w:rsidRPr="00D209CB">
              <w:rPr>
                <w:szCs w:val="21"/>
              </w:rPr>
              <w:t>的记忆效应不差于</w:t>
            </w:r>
            <w:r w:rsidR="007A111C" w:rsidRPr="00D209CB">
              <w:rPr>
                <w:szCs w:val="21"/>
              </w:rPr>
              <w:t>98%</w:t>
            </w:r>
            <w:r w:rsidR="007A111C">
              <w:rPr>
                <w:szCs w:val="21"/>
              </w:rPr>
              <w:t>;</w:t>
            </w:r>
          </w:p>
        </w:tc>
      </w:tr>
      <w:tr w:rsidR="00735CD2" w14:paraId="4C374AF9" w14:textId="77777777" w:rsidTr="00256A87">
        <w:trPr>
          <w:trHeight w:val="510"/>
        </w:trPr>
        <w:tc>
          <w:tcPr>
            <w:tcW w:w="900" w:type="dxa"/>
            <w:vMerge/>
            <w:vAlign w:val="center"/>
          </w:tcPr>
          <w:p w14:paraId="71D32547" w14:textId="77777777" w:rsidR="00735CD2" w:rsidRDefault="00735CD2" w:rsidP="00735CD2">
            <w:pPr>
              <w:jc w:val="center"/>
              <w:rPr>
                <w:b/>
                <w:szCs w:val="21"/>
              </w:rPr>
            </w:pPr>
          </w:p>
        </w:tc>
        <w:tc>
          <w:tcPr>
            <w:tcW w:w="1980" w:type="dxa"/>
            <w:vMerge/>
            <w:vAlign w:val="center"/>
          </w:tcPr>
          <w:p w14:paraId="4C4A06AF" w14:textId="77777777" w:rsidR="00735CD2" w:rsidRDefault="00735CD2" w:rsidP="00735CD2">
            <w:pPr>
              <w:jc w:val="center"/>
              <w:rPr>
                <w:b/>
                <w:szCs w:val="21"/>
              </w:rPr>
            </w:pPr>
          </w:p>
        </w:tc>
        <w:tc>
          <w:tcPr>
            <w:tcW w:w="5580" w:type="dxa"/>
          </w:tcPr>
          <w:p w14:paraId="4EEF4502" w14:textId="1E12FE42" w:rsidR="00735CD2" w:rsidRDefault="007A111C" w:rsidP="00735CD2">
            <w:pPr>
              <w:rPr>
                <w:b/>
                <w:szCs w:val="21"/>
              </w:rPr>
            </w:pPr>
            <w:r w:rsidRPr="005931F7">
              <w:rPr>
                <w:rFonts w:hint="eastAsia"/>
                <w:b/>
                <w:szCs w:val="21"/>
              </w:rPr>
              <w:t>★</w:t>
            </w:r>
            <w:r w:rsidR="00735CD2">
              <w:rPr>
                <w:rFonts w:hint="eastAsia"/>
                <w:b/>
                <w:szCs w:val="21"/>
              </w:rPr>
              <w:t>1.5</w:t>
            </w:r>
            <w:r w:rsidRPr="00D209CB">
              <w:rPr>
                <w:szCs w:val="21"/>
              </w:rPr>
              <w:t>仪器对温度敏感度须要满足</w:t>
            </w:r>
            <w:r w:rsidRPr="00D209CB">
              <w:rPr>
                <w:szCs w:val="21"/>
              </w:rPr>
              <w:t>δD</w:t>
            </w:r>
            <w:r w:rsidRPr="00D209CB">
              <w:rPr>
                <w:szCs w:val="21"/>
              </w:rPr>
              <w:t>不大于</w:t>
            </w:r>
            <w:r w:rsidRPr="00D209CB">
              <w:rPr>
                <w:szCs w:val="21"/>
              </w:rPr>
              <w:t>0.006‰/°C</w:t>
            </w:r>
            <w:r w:rsidRPr="00D209CB">
              <w:rPr>
                <w:szCs w:val="21"/>
              </w:rPr>
              <w:t>；</w:t>
            </w:r>
            <w:r w:rsidRPr="00D209CB">
              <w:rPr>
                <w:szCs w:val="21"/>
              </w:rPr>
              <w:t>δ</w:t>
            </w:r>
            <w:r w:rsidRPr="0039282F">
              <w:rPr>
                <w:szCs w:val="21"/>
                <w:vertAlign w:val="superscript"/>
              </w:rPr>
              <w:t>18</w:t>
            </w:r>
            <w:r w:rsidRPr="00D209CB">
              <w:rPr>
                <w:szCs w:val="21"/>
              </w:rPr>
              <w:t>O</w:t>
            </w:r>
            <w:r w:rsidRPr="00D209CB">
              <w:rPr>
                <w:szCs w:val="21"/>
              </w:rPr>
              <w:t>不大于</w:t>
            </w:r>
            <w:r w:rsidRPr="00D209CB">
              <w:rPr>
                <w:szCs w:val="21"/>
              </w:rPr>
              <w:t>0.003‰/°C</w:t>
            </w:r>
          </w:p>
        </w:tc>
      </w:tr>
      <w:tr w:rsidR="00735CD2" w14:paraId="181DF609" w14:textId="77777777" w:rsidTr="00256A87">
        <w:trPr>
          <w:trHeight w:val="510"/>
        </w:trPr>
        <w:tc>
          <w:tcPr>
            <w:tcW w:w="900" w:type="dxa"/>
            <w:vMerge/>
            <w:vAlign w:val="center"/>
          </w:tcPr>
          <w:p w14:paraId="004405DB" w14:textId="77777777" w:rsidR="00735CD2" w:rsidRDefault="00735CD2" w:rsidP="00735CD2">
            <w:pPr>
              <w:jc w:val="center"/>
              <w:rPr>
                <w:b/>
                <w:szCs w:val="21"/>
              </w:rPr>
            </w:pPr>
          </w:p>
        </w:tc>
        <w:tc>
          <w:tcPr>
            <w:tcW w:w="1980" w:type="dxa"/>
            <w:vMerge/>
            <w:vAlign w:val="center"/>
          </w:tcPr>
          <w:p w14:paraId="4CA15C67" w14:textId="77777777" w:rsidR="00735CD2" w:rsidRDefault="00735CD2" w:rsidP="00735CD2">
            <w:pPr>
              <w:jc w:val="center"/>
              <w:rPr>
                <w:b/>
                <w:szCs w:val="21"/>
              </w:rPr>
            </w:pPr>
          </w:p>
        </w:tc>
        <w:tc>
          <w:tcPr>
            <w:tcW w:w="5580" w:type="dxa"/>
          </w:tcPr>
          <w:p w14:paraId="6562BDF3" w14:textId="5CF238F0" w:rsidR="00735CD2" w:rsidRDefault="00735CD2" w:rsidP="00735CD2">
            <w:pPr>
              <w:rPr>
                <w:b/>
                <w:szCs w:val="21"/>
              </w:rPr>
            </w:pPr>
            <w:r>
              <w:rPr>
                <w:rFonts w:hint="eastAsia"/>
                <w:b/>
                <w:szCs w:val="21"/>
              </w:rPr>
              <w:t>1.6</w:t>
            </w:r>
            <w:r w:rsidR="007A111C" w:rsidRPr="00734D00">
              <w:rPr>
                <w:rFonts w:ascii="宋体" w:hAnsi="宋体" w:hint="eastAsia"/>
                <w:szCs w:val="21"/>
              </w:rPr>
              <w:t>具有连续测量高含盐量（不低于4%）的样品的能力，</w:t>
            </w:r>
            <w:r w:rsidR="0034478C">
              <w:rPr>
                <w:rFonts w:ascii="宋体" w:hAnsi="宋体" w:hint="eastAsia"/>
                <w:szCs w:val="21"/>
              </w:rPr>
              <w:t>提供</w:t>
            </w:r>
            <w:r w:rsidR="007A111C" w:rsidRPr="00734D00">
              <w:rPr>
                <w:rFonts w:ascii="宋体" w:hAnsi="宋体" w:hint="eastAsia"/>
                <w:szCs w:val="21"/>
              </w:rPr>
              <w:t>简易的高盐样品测试程序和高盐样品测试后的仪器维护方案；</w:t>
            </w:r>
          </w:p>
        </w:tc>
      </w:tr>
      <w:tr w:rsidR="00735CD2" w14:paraId="72AE1319" w14:textId="77777777" w:rsidTr="00256A87">
        <w:trPr>
          <w:trHeight w:val="510"/>
        </w:trPr>
        <w:tc>
          <w:tcPr>
            <w:tcW w:w="900" w:type="dxa"/>
            <w:vMerge/>
            <w:vAlign w:val="center"/>
          </w:tcPr>
          <w:p w14:paraId="50747A2E" w14:textId="77777777" w:rsidR="00735CD2" w:rsidRDefault="00735CD2" w:rsidP="00735CD2">
            <w:pPr>
              <w:jc w:val="center"/>
              <w:rPr>
                <w:b/>
                <w:szCs w:val="21"/>
              </w:rPr>
            </w:pPr>
          </w:p>
        </w:tc>
        <w:tc>
          <w:tcPr>
            <w:tcW w:w="1980" w:type="dxa"/>
            <w:vMerge/>
            <w:vAlign w:val="center"/>
          </w:tcPr>
          <w:p w14:paraId="1F80186B" w14:textId="77777777" w:rsidR="00735CD2" w:rsidRDefault="00735CD2" w:rsidP="00735CD2">
            <w:pPr>
              <w:jc w:val="center"/>
              <w:rPr>
                <w:b/>
                <w:szCs w:val="21"/>
              </w:rPr>
            </w:pPr>
          </w:p>
        </w:tc>
        <w:tc>
          <w:tcPr>
            <w:tcW w:w="5580" w:type="dxa"/>
          </w:tcPr>
          <w:p w14:paraId="10359552" w14:textId="1F99476C" w:rsidR="00735CD2" w:rsidRDefault="007A111C" w:rsidP="0023799F">
            <w:pPr>
              <w:rPr>
                <w:b/>
                <w:szCs w:val="21"/>
              </w:rPr>
            </w:pPr>
            <w:r w:rsidRPr="005931F7">
              <w:rPr>
                <w:rFonts w:hint="eastAsia"/>
                <w:b/>
                <w:szCs w:val="21"/>
              </w:rPr>
              <w:t>★</w:t>
            </w:r>
            <w:r w:rsidR="00735CD2">
              <w:rPr>
                <w:rFonts w:hint="eastAsia"/>
                <w:b/>
                <w:szCs w:val="21"/>
              </w:rPr>
              <w:t>1.7</w:t>
            </w:r>
            <w:r>
              <w:rPr>
                <w:rFonts w:ascii="宋体" w:hAnsi="宋体" w:hint="eastAsia"/>
                <w:szCs w:val="21"/>
              </w:rPr>
              <w:t>监测仪腔室长度和体积：</w:t>
            </w:r>
            <w:r w:rsidR="0023799F">
              <w:rPr>
                <w:rFonts w:ascii="宋体" w:hAnsi="宋体" w:hint="eastAsia"/>
                <w:szCs w:val="21"/>
              </w:rPr>
              <w:t>10 cm</w:t>
            </w:r>
            <w:r w:rsidR="0023799F" w:rsidRPr="00734D00">
              <w:rPr>
                <w:rFonts w:ascii="宋体" w:hAnsi="宋体" w:hint="eastAsia"/>
                <w:szCs w:val="21"/>
              </w:rPr>
              <w:t>≤</w:t>
            </w:r>
            <w:r>
              <w:rPr>
                <w:rFonts w:ascii="宋体" w:hAnsi="宋体" w:hint="eastAsia"/>
                <w:szCs w:val="21"/>
              </w:rPr>
              <w:t>物理长度</w:t>
            </w:r>
            <w:r w:rsidRPr="00734D00">
              <w:rPr>
                <w:rFonts w:ascii="宋体" w:hAnsi="宋体" w:hint="eastAsia"/>
                <w:szCs w:val="21"/>
              </w:rPr>
              <w:t>≤</w:t>
            </w:r>
            <w:r>
              <w:rPr>
                <w:rFonts w:ascii="宋体" w:hAnsi="宋体" w:hint="eastAsia"/>
                <w:szCs w:val="21"/>
              </w:rPr>
              <w:t>3</w:t>
            </w:r>
            <w:r>
              <w:rPr>
                <w:rFonts w:ascii="宋体" w:hAnsi="宋体"/>
                <w:szCs w:val="21"/>
              </w:rPr>
              <w:t>0</w:t>
            </w:r>
            <w:r>
              <w:rPr>
                <w:rFonts w:ascii="宋体" w:hAnsi="宋体" w:hint="eastAsia"/>
                <w:szCs w:val="21"/>
              </w:rPr>
              <w:t>cm，</w:t>
            </w:r>
            <w:r w:rsidR="0023799F">
              <w:rPr>
                <w:rFonts w:ascii="宋体" w:hAnsi="宋体" w:hint="eastAsia"/>
                <w:szCs w:val="21"/>
              </w:rPr>
              <w:t>20 ml</w:t>
            </w:r>
            <w:r w:rsidR="0023799F" w:rsidRPr="00734D00">
              <w:rPr>
                <w:rFonts w:ascii="宋体" w:hAnsi="宋体" w:hint="eastAsia"/>
                <w:szCs w:val="21"/>
              </w:rPr>
              <w:t>≤</w:t>
            </w:r>
            <w:r>
              <w:rPr>
                <w:rFonts w:ascii="宋体" w:hAnsi="宋体" w:hint="eastAsia"/>
                <w:szCs w:val="21"/>
              </w:rPr>
              <w:t>体积</w:t>
            </w:r>
            <w:r w:rsidRPr="00734D00">
              <w:rPr>
                <w:rFonts w:ascii="宋体" w:hAnsi="宋体" w:hint="eastAsia"/>
                <w:szCs w:val="21"/>
              </w:rPr>
              <w:t>≤</w:t>
            </w:r>
            <w:r>
              <w:rPr>
                <w:rFonts w:ascii="宋体" w:hAnsi="宋体" w:hint="eastAsia"/>
                <w:szCs w:val="21"/>
              </w:rPr>
              <w:t>4</w:t>
            </w:r>
            <w:r>
              <w:rPr>
                <w:rFonts w:ascii="宋体" w:hAnsi="宋体"/>
                <w:szCs w:val="21"/>
              </w:rPr>
              <w:t>0</w:t>
            </w:r>
            <w:r>
              <w:rPr>
                <w:rFonts w:ascii="宋体" w:hAnsi="宋体" w:hint="eastAsia"/>
                <w:szCs w:val="21"/>
              </w:rPr>
              <w:t>ml</w:t>
            </w:r>
          </w:p>
        </w:tc>
      </w:tr>
      <w:tr w:rsidR="00735CD2" w14:paraId="2BD17020" w14:textId="77777777" w:rsidTr="00256A87">
        <w:trPr>
          <w:trHeight w:val="510"/>
        </w:trPr>
        <w:tc>
          <w:tcPr>
            <w:tcW w:w="900" w:type="dxa"/>
            <w:vMerge/>
            <w:vAlign w:val="center"/>
          </w:tcPr>
          <w:p w14:paraId="1B1F9BA6" w14:textId="77777777" w:rsidR="00735CD2" w:rsidRDefault="00735CD2" w:rsidP="00735CD2">
            <w:pPr>
              <w:jc w:val="center"/>
              <w:rPr>
                <w:b/>
                <w:szCs w:val="21"/>
              </w:rPr>
            </w:pPr>
          </w:p>
        </w:tc>
        <w:tc>
          <w:tcPr>
            <w:tcW w:w="1980" w:type="dxa"/>
            <w:vMerge/>
            <w:vAlign w:val="center"/>
          </w:tcPr>
          <w:p w14:paraId="26A2E2A2" w14:textId="77777777" w:rsidR="00735CD2" w:rsidRDefault="00735CD2" w:rsidP="00735CD2">
            <w:pPr>
              <w:jc w:val="center"/>
              <w:rPr>
                <w:b/>
                <w:szCs w:val="21"/>
              </w:rPr>
            </w:pPr>
          </w:p>
        </w:tc>
        <w:tc>
          <w:tcPr>
            <w:tcW w:w="5580" w:type="dxa"/>
          </w:tcPr>
          <w:p w14:paraId="51DD2496" w14:textId="2A716F3C" w:rsidR="00735CD2" w:rsidRDefault="00735CD2" w:rsidP="00735CD2">
            <w:pPr>
              <w:rPr>
                <w:b/>
                <w:szCs w:val="21"/>
              </w:rPr>
            </w:pPr>
            <w:r>
              <w:rPr>
                <w:rFonts w:hint="eastAsia"/>
                <w:b/>
                <w:szCs w:val="21"/>
              </w:rPr>
              <w:t>1.8</w:t>
            </w:r>
            <w:r w:rsidR="007A111C" w:rsidRPr="00734D00">
              <w:rPr>
                <w:rFonts w:ascii="宋体" w:hAnsi="宋体" w:hint="eastAsia"/>
                <w:szCs w:val="21"/>
              </w:rPr>
              <w:t>取样流速：标准流速&lt;0.05L/min，760托；</w:t>
            </w:r>
          </w:p>
        </w:tc>
      </w:tr>
      <w:tr w:rsidR="00735CD2" w14:paraId="05BC2D79" w14:textId="77777777" w:rsidTr="00256A87">
        <w:trPr>
          <w:trHeight w:val="510"/>
        </w:trPr>
        <w:tc>
          <w:tcPr>
            <w:tcW w:w="900" w:type="dxa"/>
            <w:vMerge/>
            <w:vAlign w:val="center"/>
          </w:tcPr>
          <w:p w14:paraId="1CC7491A" w14:textId="77777777" w:rsidR="00735CD2" w:rsidRDefault="00735CD2" w:rsidP="00735CD2">
            <w:pPr>
              <w:jc w:val="center"/>
              <w:rPr>
                <w:b/>
                <w:szCs w:val="21"/>
              </w:rPr>
            </w:pPr>
          </w:p>
        </w:tc>
        <w:tc>
          <w:tcPr>
            <w:tcW w:w="1980" w:type="dxa"/>
            <w:vMerge/>
            <w:vAlign w:val="center"/>
          </w:tcPr>
          <w:p w14:paraId="244C3D3E" w14:textId="77777777" w:rsidR="00735CD2" w:rsidRDefault="00735CD2" w:rsidP="00735CD2">
            <w:pPr>
              <w:jc w:val="center"/>
              <w:rPr>
                <w:b/>
                <w:szCs w:val="21"/>
              </w:rPr>
            </w:pPr>
          </w:p>
        </w:tc>
        <w:tc>
          <w:tcPr>
            <w:tcW w:w="5580" w:type="dxa"/>
          </w:tcPr>
          <w:p w14:paraId="1BD6425A" w14:textId="3C68FFE0" w:rsidR="00735CD2" w:rsidRDefault="00735CD2" w:rsidP="00735CD2">
            <w:pPr>
              <w:rPr>
                <w:b/>
                <w:szCs w:val="21"/>
              </w:rPr>
            </w:pPr>
            <w:r>
              <w:rPr>
                <w:rFonts w:hint="eastAsia"/>
                <w:b/>
                <w:szCs w:val="21"/>
              </w:rPr>
              <w:t>1.9</w:t>
            </w:r>
            <w:r w:rsidR="007A111C">
              <w:rPr>
                <w:rFonts w:ascii="宋体" w:hAnsi="宋体" w:hint="eastAsia"/>
                <w:szCs w:val="21"/>
              </w:rPr>
              <w:t>系统及</w:t>
            </w:r>
            <w:r w:rsidR="007A111C" w:rsidRPr="00734D00">
              <w:rPr>
                <w:rFonts w:ascii="宋体" w:hAnsi="宋体" w:hint="eastAsia"/>
                <w:szCs w:val="21"/>
              </w:rPr>
              <w:t>输出：</w:t>
            </w:r>
            <w:r w:rsidR="007A111C">
              <w:rPr>
                <w:rFonts w:ascii="宋体" w:hAnsi="宋体" w:hint="eastAsia"/>
                <w:szCs w:val="21"/>
              </w:rPr>
              <w:t>监测仪主机采用</w:t>
            </w:r>
            <w:r w:rsidR="007A111C">
              <w:rPr>
                <w:rFonts w:ascii="宋体" w:hAnsi="宋体"/>
                <w:szCs w:val="21"/>
              </w:rPr>
              <w:t>W</w:t>
            </w:r>
            <w:r w:rsidR="007A111C">
              <w:rPr>
                <w:rFonts w:ascii="宋体" w:hAnsi="宋体" w:hint="eastAsia"/>
                <w:szCs w:val="21"/>
              </w:rPr>
              <w:t>indows操作系统，</w:t>
            </w:r>
            <w:r w:rsidR="007A111C" w:rsidRPr="00734D00">
              <w:rPr>
                <w:rFonts w:ascii="宋体" w:hAnsi="宋体" w:hint="eastAsia"/>
                <w:szCs w:val="21"/>
              </w:rPr>
              <w:t>RS-232，网卡，USB, 模拟输出（可选）4-20mA/-10–10V；</w:t>
            </w:r>
          </w:p>
        </w:tc>
      </w:tr>
      <w:tr w:rsidR="00735CD2" w:rsidRPr="000F3220" w14:paraId="230F74DC" w14:textId="77777777" w:rsidTr="00256A87">
        <w:trPr>
          <w:trHeight w:val="510"/>
        </w:trPr>
        <w:tc>
          <w:tcPr>
            <w:tcW w:w="900" w:type="dxa"/>
            <w:vMerge/>
            <w:vAlign w:val="center"/>
          </w:tcPr>
          <w:p w14:paraId="1F2925F8" w14:textId="77777777" w:rsidR="00735CD2" w:rsidRDefault="00735CD2" w:rsidP="00735CD2">
            <w:pPr>
              <w:jc w:val="center"/>
              <w:rPr>
                <w:b/>
                <w:szCs w:val="21"/>
              </w:rPr>
            </w:pPr>
          </w:p>
        </w:tc>
        <w:tc>
          <w:tcPr>
            <w:tcW w:w="1980" w:type="dxa"/>
            <w:vMerge/>
            <w:vAlign w:val="center"/>
          </w:tcPr>
          <w:p w14:paraId="08A2589D" w14:textId="77777777" w:rsidR="00735CD2" w:rsidRDefault="00735CD2" w:rsidP="00735CD2">
            <w:pPr>
              <w:jc w:val="center"/>
              <w:rPr>
                <w:b/>
                <w:szCs w:val="21"/>
              </w:rPr>
            </w:pPr>
          </w:p>
        </w:tc>
        <w:tc>
          <w:tcPr>
            <w:tcW w:w="5580" w:type="dxa"/>
          </w:tcPr>
          <w:p w14:paraId="572E3761" w14:textId="67DDE187" w:rsidR="00735CD2" w:rsidRPr="007A111C" w:rsidRDefault="00735CD2" w:rsidP="007A111C">
            <w:pPr>
              <w:rPr>
                <w:rFonts w:ascii="宋体" w:hAnsi="宋体"/>
                <w:szCs w:val="21"/>
              </w:rPr>
            </w:pPr>
            <w:r w:rsidRPr="008A4A1F">
              <w:rPr>
                <w:rFonts w:hint="eastAsia"/>
                <w:b/>
                <w:szCs w:val="21"/>
              </w:rPr>
              <w:t>1.10</w:t>
            </w:r>
            <w:r w:rsidR="007A111C">
              <w:rPr>
                <w:rFonts w:ascii="宋体" w:hAnsi="宋体" w:hint="eastAsia"/>
                <w:szCs w:val="21"/>
              </w:rPr>
              <w:t>监测仪</w:t>
            </w:r>
            <w:r w:rsidR="007A111C" w:rsidRPr="00734D00">
              <w:rPr>
                <w:rFonts w:ascii="宋体" w:hAnsi="宋体" w:hint="eastAsia"/>
                <w:szCs w:val="21"/>
              </w:rPr>
              <w:t>可以连接固体</w:t>
            </w:r>
            <w:r w:rsidR="007A111C">
              <w:rPr>
                <w:rFonts w:ascii="宋体" w:hAnsi="宋体" w:hint="eastAsia"/>
                <w:szCs w:val="21"/>
              </w:rPr>
              <w:t>水</w:t>
            </w:r>
            <w:r w:rsidR="007A111C" w:rsidRPr="00734D00">
              <w:rPr>
                <w:rFonts w:ascii="宋体" w:hAnsi="宋体" w:hint="eastAsia"/>
                <w:szCs w:val="21"/>
              </w:rPr>
              <w:t>样品</w:t>
            </w:r>
            <w:r w:rsidR="007A111C" w:rsidRPr="00060B3A">
              <w:rPr>
                <w:rFonts w:ascii="宋体" w:hAnsi="宋体"/>
                <w:szCs w:val="21"/>
              </w:rPr>
              <w:t>δ</w:t>
            </w:r>
            <w:r w:rsidR="007A111C" w:rsidRPr="00060B3A">
              <w:rPr>
                <w:rFonts w:ascii="宋体" w:hAnsi="宋体"/>
                <w:szCs w:val="21"/>
                <w:vertAlign w:val="superscript"/>
              </w:rPr>
              <w:t>18</w:t>
            </w:r>
            <w:r w:rsidR="007A111C" w:rsidRPr="00060B3A">
              <w:rPr>
                <w:rFonts w:ascii="宋体" w:hAnsi="宋体"/>
                <w:szCs w:val="21"/>
              </w:rPr>
              <w:t>O</w:t>
            </w:r>
            <w:r w:rsidR="007A111C">
              <w:rPr>
                <w:rFonts w:ascii="宋体" w:hAnsi="宋体" w:hint="eastAsia"/>
                <w:szCs w:val="21"/>
              </w:rPr>
              <w:t>和</w:t>
            </w:r>
            <w:r w:rsidR="007A111C" w:rsidRPr="00060B3A">
              <w:rPr>
                <w:rFonts w:ascii="宋体" w:hAnsi="宋体"/>
                <w:szCs w:val="21"/>
              </w:rPr>
              <w:t>δD</w:t>
            </w:r>
            <w:r w:rsidR="007A111C" w:rsidRPr="00734D00">
              <w:rPr>
                <w:rFonts w:ascii="宋体" w:hAnsi="宋体" w:hint="eastAsia"/>
                <w:szCs w:val="21"/>
              </w:rPr>
              <w:t>测量模块，在程序的配合下，可直接完成固体</w:t>
            </w:r>
            <w:r w:rsidR="007A111C">
              <w:rPr>
                <w:rFonts w:ascii="宋体" w:hAnsi="宋体" w:hint="eastAsia"/>
                <w:szCs w:val="21"/>
              </w:rPr>
              <w:t>水</w:t>
            </w:r>
            <w:r w:rsidR="007A111C" w:rsidRPr="00734D00">
              <w:rPr>
                <w:rFonts w:ascii="宋体" w:hAnsi="宋体" w:hint="eastAsia"/>
                <w:szCs w:val="21"/>
              </w:rPr>
              <w:t>样品中</w:t>
            </w:r>
            <w:r w:rsidR="007A111C" w:rsidRPr="00060B3A">
              <w:rPr>
                <w:rFonts w:ascii="宋体" w:hAnsi="宋体"/>
                <w:szCs w:val="21"/>
              </w:rPr>
              <w:t>δ</w:t>
            </w:r>
            <w:r w:rsidR="007A111C" w:rsidRPr="00060B3A">
              <w:rPr>
                <w:rFonts w:ascii="宋体" w:hAnsi="宋体"/>
                <w:szCs w:val="21"/>
                <w:vertAlign w:val="superscript"/>
              </w:rPr>
              <w:t>18</w:t>
            </w:r>
            <w:r w:rsidR="007A111C" w:rsidRPr="00060B3A">
              <w:rPr>
                <w:rFonts w:ascii="宋体" w:hAnsi="宋体"/>
                <w:szCs w:val="21"/>
              </w:rPr>
              <w:t>O</w:t>
            </w:r>
            <w:r w:rsidR="007A111C">
              <w:rPr>
                <w:rFonts w:ascii="宋体" w:hAnsi="宋体" w:hint="eastAsia"/>
                <w:szCs w:val="21"/>
              </w:rPr>
              <w:t>和</w:t>
            </w:r>
            <w:r w:rsidR="007A111C" w:rsidRPr="00060B3A">
              <w:rPr>
                <w:rFonts w:ascii="宋体" w:hAnsi="宋体"/>
                <w:szCs w:val="21"/>
              </w:rPr>
              <w:t>δD</w:t>
            </w:r>
            <w:r w:rsidR="007A111C">
              <w:rPr>
                <w:rFonts w:ascii="宋体" w:hAnsi="宋体" w:hint="eastAsia"/>
                <w:szCs w:val="21"/>
              </w:rPr>
              <w:t>值</w:t>
            </w:r>
            <w:r w:rsidR="007A111C" w:rsidRPr="00734D00">
              <w:rPr>
                <w:rFonts w:ascii="宋体" w:hAnsi="宋体" w:hint="eastAsia"/>
                <w:szCs w:val="21"/>
              </w:rPr>
              <w:t>的测量；也能完成单个叶片尺度的水</w:t>
            </w:r>
            <w:r w:rsidR="007A111C">
              <w:rPr>
                <w:rFonts w:ascii="宋体" w:hAnsi="宋体" w:hint="eastAsia"/>
                <w:szCs w:val="21"/>
              </w:rPr>
              <w:t>分子</w:t>
            </w:r>
            <w:r w:rsidR="007A111C" w:rsidRPr="00060B3A">
              <w:rPr>
                <w:rFonts w:ascii="宋体" w:hAnsi="宋体"/>
                <w:szCs w:val="21"/>
              </w:rPr>
              <w:t>δ</w:t>
            </w:r>
            <w:r w:rsidR="007A111C" w:rsidRPr="00060B3A">
              <w:rPr>
                <w:rFonts w:ascii="宋体" w:hAnsi="宋体"/>
                <w:szCs w:val="21"/>
                <w:vertAlign w:val="superscript"/>
              </w:rPr>
              <w:t>18</w:t>
            </w:r>
            <w:r w:rsidR="007A111C" w:rsidRPr="00060B3A">
              <w:rPr>
                <w:rFonts w:ascii="宋体" w:hAnsi="宋体"/>
                <w:szCs w:val="21"/>
              </w:rPr>
              <w:t>O</w:t>
            </w:r>
            <w:r w:rsidR="007A111C">
              <w:rPr>
                <w:rFonts w:ascii="宋体" w:hAnsi="宋体" w:hint="eastAsia"/>
                <w:szCs w:val="21"/>
              </w:rPr>
              <w:t>和</w:t>
            </w:r>
            <w:r w:rsidR="007A111C" w:rsidRPr="00060B3A">
              <w:rPr>
                <w:rFonts w:ascii="宋体" w:hAnsi="宋体"/>
                <w:szCs w:val="21"/>
              </w:rPr>
              <w:t>δD</w:t>
            </w:r>
            <w:r w:rsidR="007A111C">
              <w:rPr>
                <w:rFonts w:ascii="宋体" w:hAnsi="宋体" w:hint="eastAsia"/>
                <w:szCs w:val="21"/>
              </w:rPr>
              <w:t>值</w:t>
            </w:r>
            <w:r w:rsidR="007A111C" w:rsidRPr="00734D00">
              <w:rPr>
                <w:rFonts w:ascii="宋体" w:hAnsi="宋体" w:hint="eastAsia"/>
                <w:szCs w:val="21"/>
              </w:rPr>
              <w:t>分馏效应的测试；</w:t>
            </w:r>
          </w:p>
        </w:tc>
      </w:tr>
    </w:tbl>
    <w:p w14:paraId="422415A4" w14:textId="77777777" w:rsidR="00315FC8" w:rsidRPr="007A111C"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0252CA02" w:rsidR="00815986" w:rsidRPr="006A646B" w:rsidRDefault="00815986" w:rsidP="003B6FF1">
            <w:pPr>
              <w:rPr>
                <w:b/>
              </w:rPr>
            </w:pPr>
            <w:r w:rsidRPr="006A646B">
              <w:rPr>
                <w:rFonts w:hint="eastAsia"/>
                <w:bCs/>
                <w:szCs w:val="21"/>
              </w:rPr>
              <w:t>货物免费保修期</w:t>
            </w:r>
            <w:r w:rsidRPr="006A646B">
              <w:rPr>
                <w:rFonts w:hint="eastAsia"/>
                <w:bCs/>
                <w:szCs w:val="21"/>
                <w:u w:val="single"/>
              </w:rPr>
              <w:t xml:space="preserve">  </w:t>
            </w:r>
            <w:r w:rsidR="00EF64E7">
              <w:rPr>
                <w:bCs/>
                <w:szCs w:val="21"/>
                <w:u w:val="single"/>
              </w:rPr>
              <w:t>1</w:t>
            </w:r>
            <w:r w:rsidR="008A6AFD">
              <w:rPr>
                <w:bCs/>
                <w:szCs w:val="21"/>
                <w:u w:val="single"/>
              </w:rPr>
              <w:t xml:space="preserve"> </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1C955977" w:rsidR="00815986" w:rsidRDefault="00815986" w:rsidP="008A6AFD">
            <w:pPr>
              <w:rPr>
                <w:b/>
              </w:rPr>
            </w:pPr>
            <w:r w:rsidRPr="009D5001">
              <w:rPr>
                <w:rFonts w:hint="eastAsia"/>
                <w:bCs/>
                <w:szCs w:val="21"/>
              </w:rPr>
              <w:t>在保修期内，一旦发生质量问题，投标人保证在接到通知</w:t>
            </w:r>
            <w:r w:rsidR="008A6AFD">
              <w:rPr>
                <w:bCs/>
                <w:szCs w:val="21"/>
              </w:rPr>
              <w:t>3</w:t>
            </w:r>
            <w:r w:rsidR="008A6AF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lastRenderedPageBreak/>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426992B2" w14:textId="207CCDC6" w:rsidR="00815986" w:rsidRDefault="00815986" w:rsidP="008A6AF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055D1A">
              <w:rPr>
                <w:rFonts w:hint="eastAsia"/>
                <w:bCs/>
                <w:szCs w:val="21"/>
                <w:u w:val="single"/>
              </w:rPr>
              <w:t>45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4FD32C2" w14:textId="3D7EF422" w:rsidR="003B6FF1" w:rsidRPr="004602CE" w:rsidRDefault="003B6FF1" w:rsidP="009C549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009C5499">
              <w:rPr>
                <w:rFonts w:ascii="宋体" w:hAnsi="宋体" w:hint="eastAsia"/>
                <w:color w:val="000000"/>
                <w:szCs w:val="21"/>
              </w:rPr>
              <w:t>合同签订后且免税证明审批通过后</w:t>
            </w:r>
            <w:r w:rsidRPr="009D5001">
              <w:rPr>
                <w:rFonts w:hint="eastAsia"/>
                <w:bCs/>
                <w:szCs w:val="21"/>
                <w:u w:val="single"/>
              </w:rPr>
              <w:t xml:space="preserve">  </w:t>
            </w:r>
            <w:r w:rsidR="00EF64E7">
              <w:rPr>
                <w:bCs/>
                <w:szCs w:val="21"/>
                <w:u w:val="single"/>
              </w:rPr>
              <w:t>90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8393DF0" w14:textId="07A13D13" w:rsidR="00BF7BD2" w:rsidRDefault="00BF7BD2" w:rsidP="00BF7BD2">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03730F">
              <w:rPr>
                <w:rFonts w:ascii="宋体" w:hAnsi="宋体"/>
                <w:bCs/>
                <w:szCs w:val="21"/>
                <w:u w:val="single"/>
              </w:rPr>
              <w:t>1</w:t>
            </w:r>
            <w:r>
              <w:rPr>
                <w:rFonts w:ascii="宋体" w:hAnsi="宋体" w:hint="eastAsia"/>
                <w:bCs/>
                <w:szCs w:val="21"/>
                <w:u w:val="single"/>
              </w:rPr>
              <w:t xml:space="preserve">  </w:t>
            </w:r>
            <w:r w:rsidR="00055D1A">
              <w:rPr>
                <w:rFonts w:ascii="宋体" w:hAnsi="宋体" w:hint="eastAsia"/>
                <w:bCs/>
                <w:szCs w:val="21"/>
              </w:rPr>
              <w:t>周</w:t>
            </w:r>
            <w:r>
              <w:rPr>
                <w:rFonts w:ascii="宋体" w:hAnsi="宋体" w:hint="eastAsia"/>
                <w:bCs/>
                <w:szCs w:val="21"/>
              </w:rPr>
              <w:t>后需方整</w:t>
            </w:r>
            <w:r>
              <w:rPr>
                <w:rFonts w:ascii="宋体" w:hAnsi="宋体" w:hint="eastAsia"/>
                <w:color w:val="000000"/>
                <w:szCs w:val="21"/>
              </w:rPr>
              <w:t>理相关</w:t>
            </w:r>
            <w:r>
              <w:rPr>
                <w:rFonts w:ascii="宋体" w:hAnsi="宋体" w:hint="eastAsia"/>
                <w:color w:val="000000"/>
                <w:szCs w:val="21"/>
              </w:rPr>
              <w:lastRenderedPageBreak/>
              <w:t>付款资料，经校内审批后交由市财政局统一支付货款。</w:t>
            </w:r>
          </w:p>
          <w:p w14:paraId="3899CAF6"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F0C0007" w14:textId="537F27D4" w:rsidR="00815986" w:rsidRDefault="00815986" w:rsidP="00BB45E1">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256F297B" w14:textId="6F1B0083" w:rsidR="00815986" w:rsidRPr="00B2653D" w:rsidRDefault="00815986" w:rsidP="00BB45E1">
            <w:pPr>
              <w:ind w:firstLineChars="200" w:firstLine="420"/>
              <w:rPr>
                <w:rFonts w:ascii="宋体" w:hAnsi="宋体"/>
                <w:color w:val="0000FF"/>
                <w:szCs w:val="21"/>
              </w:rPr>
            </w:pPr>
            <w:r>
              <w:rPr>
                <w:rFonts w:ascii="宋体" w:hAnsi="宋体" w:hint="eastAsia"/>
                <w:bCs/>
                <w:szCs w:val="21"/>
              </w:rPr>
              <w:t>货物验收合格并连续运行</w:t>
            </w:r>
            <w:r>
              <w:rPr>
                <w:rFonts w:ascii="宋体" w:hAnsi="宋体" w:hint="eastAsia"/>
                <w:bCs/>
                <w:szCs w:val="21"/>
                <w:u w:val="single"/>
              </w:rPr>
              <w:t xml:space="preserve"> </w:t>
            </w:r>
            <w:r w:rsidR="00055D1A">
              <w:rPr>
                <w:rFonts w:ascii="宋体" w:hAnsi="宋体" w:hint="eastAsia"/>
                <w:bCs/>
                <w:szCs w:val="21"/>
                <w:u w:val="single"/>
              </w:rPr>
              <w:t>1</w:t>
            </w:r>
            <w:r>
              <w:rPr>
                <w:rFonts w:ascii="宋体" w:hAnsi="宋体" w:hint="eastAsia"/>
                <w:bCs/>
                <w:szCs w:val="21"/>
                <w:u w:val="single"/>
              </w:rPr>
              <w:t xml:space="preserve"> </w:t>
            </w:r>
            <w:r w:rsidR="00055D1A">
              <w:rPr>
                <w:rFonts w:ascii="宋体" w:hAnsi="宋体" w:hint="eastAsia"/>
                <w:bCs/>
                <w:szCs w:val="21"/>
              </w:rPr>
              <w:t>周</w:t>
            </w:r>
            <w:r>
              <w:rPr>
                <w:rFonts w:ascii="宋体" w:hAnsi="宋体" w:hint="eastAsia"/>
                <w:bCs/>
                <w:szCs w:val="21"/>
              </w:rPr>
              <w:t>无故障后，整理报账资料，向财政局申请付款</w:t>
            </w:r>
            <w:r>
              <w:rPr>
                <w:rFonts w:hint="eastAsia"/>
              </w:rPr>
              <w:t>（合同执行期间产生的美元汇率损失由卖方承担）</w:t>
            </w:r>
            <w:r>
              <w:rPr>
                <w:rFonts w:ascii="宋体" w:hAnsi="宋体" w:hint="eastAsia"/>
                <w:bCs/>
                <w:szCs w:val="21"/>
              </w:rPr>
              <w:t>。</w:t>
            </w:r>
          </w:p>
          <w:p w14:paraId="34971ADE" w14:textId="77777777" w:rsidR="00815986" w:rsidRDefault="00815986" w:rsidP="00BB45E1">
            <w:pPr>
              <w:ind w:firstLineChars="200" w:firstLine="420"/>
              <w:rPr>
                <w:rFonts w:ascii="宋体" w:hAnsi="宋体"/>
                <w:szCs w:val="21"/>
              </w:rPr>
            </w:pPr>
          </w:p>
          <w:p w14:paraId="23EE7F8E" w14:textId="77777777"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A03A50"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lastRenderedPageBreak/>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w:t>
      </w:r>
      <w:r w:rsidRPr="00AA4FB8">
        <w:rPr>
          <w:rFonts w:ascii="宋体" w:hAnsi="宋体" w:hint="eastAsia"/>
          <w:szCs w:val="21"/>
        </w:rPr>
        <w:lastRenderedPageBreak/>
        <w:t>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647"/>
        <w:gridCol w:w="1864"/>
        <w:gridCol w:w="1864"/>
        <w:gridCol w:w="1864"/>
        <w:gridCol w:w="1863"/>
      </w:tblGrid>
      <w:tr w:rsidR="00DD4C8E" w:rsidRPr="002E6F48" w14:paraId="673ACB94" w14:textId="78C9D84F" w:rsidTr="00DD4C8E">
        <w:trPr>
          <w:trHeight w:val="470"/>
        </w:trPr>
        <w:tc>
          <w:tcPr>
            <w:tcW w:w="250" w:type="pct"/>
            <w:vAlign w:val="center"/>
          </w:tcPr>
          <w:p w14:paraId="50F7363A" w14:textId="77777777" w:rsidR="00DD4C8E" w:rsidRPr="002E6F48" w:rsidRDefault="00DD4C8E" w:rsidP="00DD4C8E">
            <w:pPr>
              <w:jc w:val="center"/>
              <w:rPr>
                <w:szCs w:val="21"/>
              </w:rPr>
            </w:pPr>
            <w:r w:rsidRPr="002E6F48">
              <w:rPr>
                <w:rFonts w:hint="eastAsia"/>
                <w:szCs w:val="21"/>
              </w:rPr>
              <w:t>序号</w:t>
            </w:r>
          </w:p>
        </w:tc>
        <w:tc>
          <w:tcPr>
            <w:tcW w:w="379" w:type="pct"/>
            <w:vAlign w:val="center"/>
          </w:tcPr>
          <w:p w14:paraId="36E82863" w14:textId="77777777" w:rsidR="00DD4C8E" w:rsidRPr="002E6F48" w:rsidRDefault="00DD4C8E" w:rsidP="00DD4C8E">
            <w:pPr>
              <w:widowControl/>
              <w:jc w:val="center"/>
              <w:rPr>
                <w:szCs w:val="21"/>
              </w:rPr>
            </w:pPr>
            <w:r w:rsidRPr="002E6F48">
              <w:rPr>
                <w:rFonts w:hint="eastAsia"/>
                <w:szCs w:val="21"/>
              </w:rPr>
              <w:t>货物名称</w:t>
            </w:r>
          </w:p>
        </w:tc>
        <w:tc>
          <w:tcPr>
            <w:tcW w:w="1093" w:type="pct"/>
            <w:vAlign w:val="center"/>
          </w:tcPr>
          <w:p w14:paraId="0362253A" w14:textId="77777777" w:rsidR="00DD4C8E" w:rsidRPr="002E6F48" w:rsidRDefault="00DD4C8E" w:rsidP="00DD4C8E">
            <w:pPr>
              <w:jc w:val="center"/>
              <w:rPr>
                <w:szCs w:val="21"/>
              </w:rPr>
            </w:pPr>
            <w:r w:rsidRPr="002E6F48">
              <w:rPr>
                <w:rFonts w:hint="eastAsia"/>
                <w:szCs w:val="21"/>
              </w:rPr>
              <w:t>招标技术要求</w:t>
            </w:r>
          </w:p>
        </w:tc>
        <w:tc>
          <w:tcPr>
            <w:tcW w:w="1093" w:type="pct"/>
            <w:vAlign w:val="center"/>
          </w:tcPr>
          <w:p w14:paraId="62332C6C" w14:textId="7FCCBDFB" w:rsidR="00DD4C8E" w:rsidRPr="002E6F48" w:rsidRDefault="00DD4C8E" w:rsidP="00DD4C8E">
            <w:pPr>
              <w:jc w:val="center"/>
              <w:rPr>
                <w:rFonts w:hint="eastAsia"/>
                <w:szCs w:val="21"/>
              </w:rPr>
            </w:pPr>
            <w:r w:rsidRPr="00A31569">
              <w:rPr>
                <w:rFonts w:hint="eastAsia"/>
                <w:szCs w:val="21"/>
              </w:rPr>
              <w:t>投标技术响应</w:t>
            </w:r>
          </w:p>
        </w:tc>
        <w:tc>
          <w:tcPr>
            <w:tcW w:w="1093" w:type="pct"/>
            <w:vAlign w:val="center"/>
          </w:tcPr>
          <w:p w14:paraId="00317040" w14:textId="6CA1390C" w:rsidR="00DD4C8E" w:rsidRPr="002E6F48" w:rsidRDefault="00DD4C8E" w:rsidP="00DD4C8E">
            <w:pPr>
              <w:jc w:val="center"/>
              <w:rPr>
                <w:rFonts w:hint="eastAsia"/>
                <w:szCs w:val="21"/>
              </w:rPr>
            </w:pPr>
            <w:r w:rsidRPr="00A31569">
              <w:rPr>
                <w:rFonts w:hint="eastAsia"/>
                <w:szCs w:val="21"/>
              </w:rPr>
              <w:t>偏离情况</w:t>
            </w:r>
          </w:p>
        </w:tc>
        <w:tc>
          <w:tcPr>
            <w:tcW w:w="1093" w:type="pct"/>
            <w:vAlign w:val="center"/>
          </w:tcPr>
          <w:p w14:paraId="727C57AA" w14:textId="00166CBC" w:rsidR="00DD4C8E" w:rsidRPr="002E6F48" w:rsidRDefault="00DD4C8E" w:rsidP="00DD4C8E">
            <w:pPr>
              <w:jc w:val="center"/>
              <w:rPr>
                <w:rFonts w:hint="eastAsia"/>
                <w:szCs w:val="21"/>
              </w:rPr>
            </w:pPr>
            <w:r w:rsidRPr="00A31569">
              <w:rPr>
                <w:rFonts w:hint="eastAsia"/>
                <w:szCs w:val="21"/>
              </w:rPr>
              <w:t>说明</w:t>
            </w:r>
          </w:p>
        </w:tc>
      </w:tr>
      <w:tr w:rsidR="00DD4C8E" w:rsidRPr="003B6FF1" w14:paraId="393815EB" w14:textId="273C1676" w:rsidTr="00DD4C8E">
        <w:trPr>
          <w:trHeight w:val="450"/>
        </w:trPr>
        <w:tc>
          <w:tcPr>
            <w:tcW w:w="250" w:type="pct"/>
            <w:vMerge w:val="restart"/>
            <w:vAlign w:val="center"/>
          </w:tcPr>
          <w:p w14:paraId="55A0DEBB" w14:textId="77777777" w:rsidR="00DD4C8E" w:rsidRDefault="00DD4C8E" w:rsidP="00DD4C8E">
            <w:pPr>
              <w:jc w:val="center"/>
              <w:rPr>
                <w:b/>
                <w:szCs w:val="21"/>
              </w:rPr>
            </w:pPr>
            <w:r>
              <w:rPr>
                <w:rFonts w:hint="eastAsia"/>
                <w:b/>
                <w:szCs w:val="21"/>
              </w:rPr>
              <w:t>1</w:t>
            </w:r>
          </w:p>
        </w:tc>
        <w:tc>
          <w:tcPr>
            <w:tcW w:w="379" w:type="pct"/>
            <w:vMerge w:val="restart"/>
            <w:vAlign w:val="center"/>
          </w:tcPr>
          <w:p w14:paraId="178D9057" w14:textId="77777777" w:rsidR="00DD4C8E" w:rsidRPr="007A111C" w:rsidRDefault="00DD4C8E" w:rsidP="00DD4C8E">
            <w:pPr>
              <w:jc w:val="center"/>
              <w:rPr>
                <w:b/>
                <w:szCs w:val="21"/>
              </w:rPr>
            </w:pPr>
            <w:r w:rsidRPr="007A111C">
              <w:rPr>
                <w:rFonts w:hint="eastAsia"/>
                <w:b/>
              </w:rPr>
              <w:t>水分子动态监测仪</w:t>
            </w:r>
          </w:p>
        </w:tc>
        <w:tc>
          <w:tcPr>
            <w:tcW w:w="1093" w:type="pct"/>
          </w:tcPr>
          <w:p w14:paraId="2CE71C5E" w14:textId="77777777" w:rsidR="00DD4C8E" w:rsidRPr="003B6FF1" w:rsidRDefault="00DD4C8E" w:rsidP="00DD4C8E">
            <w:pPr>
              <w:rPr>
                <w:b/>
              </w:rPr>
            </w:pPr>
            <w:r w:rsidRPr="003B6FF1">
              <w:rPr>
                <w:rFonts w:hint="eastAsia"/>
                <w:b/>
              </w:rPr>
              <w:t>1.1</w:t>
            </w:r>
            <w:r w:rsidRPr="00CC4F82">
              <w:rPr>
                <w:rFonts w:ascii="宋体" w:hAnsi="宋体" w:hint="eastAsia"/>
                <w:szCs w:val="21"/>
              </w:rPr>
              <w:t>水汽测量精度</w:t>
            </w:r>
            <w:r>
              <w:rPr>
                <w:rFonts w:ascii="宋体" w:hAnsi="宋体" w:hint="eastAsia"/>
                <w:szCs w:val="21"/>
              </w:rPr>
              <w:t>（1</w:t>
            </w:r>
            <w:r w:rsidRPr="00CC4F82">
              <w:rPr>
                <w:rFonts w:ascii="宋体" w:hAnsi="宋体"/>
                <w:szCs w:val="21"/>
              </w:rPr>
              <w:t>σ</w:t>
            </w:r>
            <w:r>
              <w:rPr>
                <w:rFonts w:ascii="宋体" w:hAnsi="宋体" w:hint="eastAsia"/>
                <w:szCs w:val="21"/>
              </w:rPr>
              <w:t>，2</w:t>
            </w:r>
            <w:r>
              <w:rPr>
                <w:rFonts w:ascii="宋体" w:hAnsi="宋体"/>
                <w:szCs w:val="21"/>
              </w:rPr>
              <w:t>500</w:t>
            </w:r>
            <w:r>
              <w:rPr>
                <w:rFonts w:ascii="宋体" w:hAnsi="宋体" w:hint="eastAsia"/>
                <w:szCs w:val="21"/>
              </w:rPr>
              <w:t>ppm以下）</w:t>
            </w:r>
            <w:r w:rsidRPr="00CC4F82">
              <w:rPr>
                <w:rFonts w:ascii="宋体" w:hAnsi="宋体" w:hint="eastAsia"/>
                <w:szCs w:val="21"/>
              </w:rPr>
              <w:t>：δ</w:t>
            </w:r>
            <w:r w:rsidRPr="0039282F">
              <w:rPr>
                <w:rFonts w:ascii="宋体" w:hAnsi="宋体" w:hint="eastAsia"/>
                <w:szCs w:val="21"/>
                <w:vertAlign w:val="superscript"/>
              </w:rPr>
              <w:t>18</w:t>
            </w:r>
            <w:r w:rsidRPr="00CC4F82">
              <w:rPr>
                <w:rFonts w:ascii="宋体" w:hAnsi="宋体" w:hint="eastAsia"/>
                <w:szCs w:val="21"/>
              </w:rPr>
              <w:t>O：</w:t>
            </w:r>
            <w:r w:rsidRPr="00734D00">
              <w:rPr>
                <w:rFonts w:ascii="宋体" w:hAnsi="宋体" w:hint="eastAsia"/>
                <w:szCs w:val="21"/>
              </w:rPr>
              <w:t>≤</w:t>
            </w:r>
            <w:r w:rsidRPr="00CC4F82">
              <w:rPr>
                <w:rFonts w:ascii="宋体" w:hAnsi="宋体" w:hint="eastAsia"/>
                <w:szCs w:val="21"/>
              </w:rPr>
              <w:t>0.0</w:t>
            </w:r>
            <w:r>
              <w:rPr>
                <w:rFonts w:ascii="宋体" w:hAnsi="宋体"/>
                <w:szCs w:val="21"/>
              </w:rPr>
              <w:t>8</w:t>
            </w:r>
            <w:r w:rsidRPr="00CC4F82">
              <w:rPr>
                <w:rFonts w:ascii="宋体" w:hAnsi="宋体" w:hint="eastAsia"/>
                <w:szCs w:val="21"/>
              </w:rPr>
              <w:t>5‰/100s</w:t>
            </w:r>
            <w:r>
              <w:rPr>
                <w:rFonts w:ascii="宋体" w:hAnsi="宋体" w:hint="eastAsia"/>
                <w:szCs w:val="21"/>
              </w:rPr>
              <w:t>，</w:t>
            </w:r>
            <w:r w:rsidRPr="00CC4F82">
              <w:rPr>
                <w:rFonts w:ascii="宋体" w:hAnsi="宋体" w:hint="eastAsia"/>
                <w:szCs w:val="21"/>
              </w:rPr>
              <w:t>δD：</w:t>
            </w:r>
            <w:r w:rsidRPr="00734D00">
              <w:rPr>
                <w:rFonts w:ascii="宋体" w:hAnsi="宋体" w:hint="eastAsia"/>
                <w:szCs w:val="21"/>
              </w:rPr>
              <w:t>≤</w:t>
            </w:r>
            <w:r w:rsidRPr="00CC4F82">
              <w:rPr>
                <w:rFonts w:ascii="宋体" w:hAnsi="宋体" w:hint="eastAsia"/>
                <w:szCs w:val="21"/>
              </w:rPr>
              <w:t>0.</w:t>
            </w:r>
            <w:r>
              <w:rPr>
                <w:rFonts w:ascii="宋体" w:hAnsi="宋体"/>
                <w:szCs w:val="21"/>
              </w:rPr>
              <w:t>55</w:t>
            </w:r>
            <w:r w:rsidRPr="00CC4F82">
              <w:rPr>
                <w:rFonts w:ascii="宋体" w:hAnsi="宋体" w:hint="eastAsia"/>
                <w:szCs w:val="21"/>
              </w:rPr>
              <w:t>‰/100</w:t>
            </w:r>
            <w:r>
              <w:rPr>
                <w:rFonts w:ascii="宋体" w:hAnsi="宋体" w:hint="eastAsia"/>
                <w:szCs w:val="21"/>
              </w:rPr>
              <w:t>s</w:t>
            </w:r>
          </w:p>
        </w:tc>
        <w:tc>
          <w:tcPr>
            <w:tcW w:w="1093" w:type="pct"/>
          </w:tcPr>
          <w:p w14:paraId="7B9E046C" w14:textId="77777777" w:rsidR="00DD4C8E" w:rsidRPr="003B6FF1" w:rsidRDefault="00DD4C8E" w:rsidP="00DD4C8E">
            <w:pPr>
              <w:rPr>
                <w:rFonts w:hint="eastAsia"/>
                <w:b/>
              </w:rPr>
            </w:pPr>
          </w:p>
        </w:tc>
        <w:tc>
          <w:tcPr>
            <w:tcW w:w="1093" w:type="pct"/>
          </w:tcPr>
          <w:p w14:paraId="795C709E" w14:textId="603C127C" w:rsidR="00DD4C8E" w:rsidRPr="003B6FF1" w:rsidRDefault="00DD4C8E" w:rsidP="00DD4C8E">
            <w:pPr>
              <w:rPr>
                <w:rFonts w:hint="eastAsia"/>
                <w:b/>
              </w:rPr>
            </w:pPr>
          </w:p>
        </w:tc>
        <w:tc>
          <w:tcPr>
            <w:tcW w:w="1093" w:type="pct"/>
          </w:tcPr>
          <w:p w14:paraId="47367087" w14:textId="03AC0585" w:rsidR="00DD4C8E" w:rsidRPr="003B6FF1" w:rsidRDefault="00DD4C8E" w:rsidP="00DD4C8E">
            <w:pPr>
              <w:rPr>
                <w:rFonts w:hint="eastAsia"/>
                <w:b/>
              </w:rPr>
            </w:pPr>
          </w:p>
        </w:tc>
      </w:tr>
      <w:tr w:rsidR="00DD4C8E" w14:paraId="07A1CE5D" w14:textId="0E87C5B6" w:rsidTr="00DD4C8E">
        <w:trPr>
          <w:trHeight w:val="450"/>
        </w:trPr>
        <w:tc>
          <w:tcPr>
            <w:tcW w:w="250" w:type="pct"/>
            <w:vMerge/>
            <w:vAlign w:val="center"/>
          </w:tcPr>
          <w:p w14:paraId="37ADB50F" w14:textId="77777777" w:rsidR="00DD4C8E" w:rsidRDefault="00DD4C8E" w:rsidP="00DD4C8E">
            <w:pPr>
              <w:jc w:val="center"/>
              <w:rPr>
                <w:b/>
                <w:szCs w:val="21"/>
              </w:rPr>
            </w:pPr>
          </w:p>
        </w:tc>
        <w:tc>
          <w:tcPr>
            <w:tcW w:w="379" w:type="pct"/>
            <w:vMerge/>
            <w:vAlign w:val="center"/>
          </w:tcPr>
          <w:p w14:paraId="1E07CE61" w14:textId="77777777" w:rsidR="00DD4C8E" w:rsidRDefault="00DD4C8E" w:rsidP="00DD4C8E">
            <w:pPr>
              <w:jc w:val="center"/>
              <w:rPr>
                <w:b/>
                <w:szCs w:val="21"/>
              </w:rPr>
            </w:pPr>
          </w:p>
        </w:tc>
        <w:tc>
          <w:tcPr>
            <w:tcW w:w="1093" w:type="pct"/>
          </w:tcPr>
          <w:p w14:paraId="2C850F1E" w14:textId="77777777" w:rsidR="00DD4C8E" w:rsidRDefault="00DD4C8E" w:rsidP="00DD4C8E">
            <w:pPr>
              <w:rPr>
                <w:b/>
                <w:szCs w:val="21"/>
              </w:rPr>
            </w:pPr>
            <w:r w:rsidRPr="005931F7">
              <w:rPr>
                <w:rFonts w:hint="eastAsia"/>
                <w:b/>
                <w:szCs w:val="21"/>
              </w:rPr>
              <w:t>★</w:t>
            </w:r>
            <w:r>
              <w:rPr>
                <w:rFonts w:hint="eastAsia"/>
                <w:b/>
                <w:szCs w:val="21"/>
              </w:rPr>
              <w:t>1.2</w:t>
            </w:r>
            <w:r>
              <w:rPr>
                <w:rFonts w:ascii="宋体" w:hAnsi="宋体" w:hint="eastAsia"/>
                <w:szCs w:val="21"/>
              </w:rPr>
              <w:t>液态水测量确保精度（1</w:t>
            </w:r>
            <w:r w:rsidRPr="00CC4F82">
              <w:rPr>
                <w:rFonts w:ascii="宋体" w:hAnsi="宋体"/>
                <w:szCs w:val="21"/>
              </w:rPr>
              <w:t>σ</w:t>
            </w:r>
            <w:r>
              <w:rPr>
                <w:rFonts w:ascii="宋体" w:hAnsi="宋体" w:hint="eastAsia"/>
                <w:szCs w:val="21"/>
              </w:rPr>
              <w:t>）：</w:t>
            </w:r>
            <w:r w:rsidRPr="00CC4F82">
              <w:rPr>
                <w:rFonts w:ascii="宋体" w:hAnsi="宋体" w:hint="eastAsia"/>
                <w:szCs w:val="21"/>
              </w:rPr>
              <w:t>δ</w:t>
            </w:r>
            <w:r w:rsidRPr="0039282F">
              <w:rPr>
                <w:rFonts w:ascii="宋体" w:hAnsi="宋体" w:hint="eastAsia"/>
                <w:szCs w:val="21"/>
                <w:vertAlign w:val="superscript"/>
              </w:rPr>
              <w:t>18</w:t>
            </w:r>
            <w:r w:rsidRPr="00CC4F82">
              <w:rPr>
                <w:rFonts w:ascii="宋体" w:hAnsi="宋体" w:hint="eastAsia"/>
                <w:szCs w:val="21"/>
              </w:rPr>
              <w:t>O：</w:t>
            </w:r>
            <w:r w:rsidRPr="00734D00">
              <w:rPr>
                <w:rFonts w:ascii="宋体" w:hAnsi="宋体" w:hint="eastAsia"/>
                <w:szCs w:val="21"/>
              </w:rPr>
              <w:t>≤</w:t>
            </w:r>
            <w:r w:rsidRPr="00CC4F82">
              <w:rPr>
                <w:rFonts w:ascii="宋体" w:hAnsi="宋体" w:hint="eastAsia"/>
                <w:szCs w:val="21"/>
              </w:rPr>
              <w:t>0.0</w:t>
            </w:r>
            <w:r>
              <w:rPr>
                <w:rFonts w:ascii="宋体" w:hAnsi="宋体"/>
                <w:szCs w:val="21"/>
              </w:rPr>
              <w:t>2</w:t>
            </w:r>
            <w:r w:rsidRPr="00CC4F82">
              <w:rPr>
                <w:rFonts w:ascii="宋体" w:hAnsi="宋体" w:hint="eastAsia"/>
                <w:szCs w:val="21"/>
              </w:rPr>
              <w:t>5‰</w:t>
            </w:r>
            <w:r>
              <w:rPr>
                <w:rFonts w:ascii="宋体" w:hAnsi="宋体" w:hint="eastAsia"/>
                <w:szCs w:val="21"/>
              </w:rPr>
              <w:t>，</w:t>
            </w:r>
            <w:r w:rsidRPr="00CC4F82">
              <w:rPr>
                <w:rFonts w:ascii="宋体" w:hAnsi="宋体" w:hint="eastAsia"/>
                <w:szCs w:val="21"/>
              </w:rPr>
              <w:t>δD：</w:t>
            </w:r>
            <w:r w:rsidRPr="00734D00">
              <w:rPr>
                <w:rFonts w:ascii="宋体" w:hAnsi="宋体" w:hint="eastAsia"/>
                <w:szCs w:val="21"/>
              </w:rPr>
              <w:t>≤</w:t>
            </w:r>
            <w:r w:rsidRPr="00CC4F82">
              <w:rPr>
                <w:rFonts w:ascii="宋体" w:hAnsi="宋体" w:hint="eastAsia"/>
                <w:szCs w:val="21"/>
              </w:rPr>
              <w:t>0.</w:t>
            </w:r>
            <w:r>
              <w:rPr>
                <w:rFonts w:ascii="宋体" w:hAnsi="宋体"/>
                <w:szCs w:val="21"/>
              </w:rPr>
              <w:t>1</w:t>
            </w:r>
            <w:r w:rsidRPr="00CC4F82">
              <w:rPr>
                <w:rFonts w:ascii="宋体" w:hAnsi="宋体" w:hint="eastAsia"/>
                <w:szCs w:val="21"/>
              </w:rPr>
              <w:t>‰</w:t>
            </w:r>
            <w:r>
              <w:rPr>
                <w:rFonts w:ascii="宋体" w:hAnsi="宋体" w:hint="eastAsia"/>
                <w:szCs w:val="21"/>
              </w:rPr>
              <w:t>;</w:t>
            </w:r>
          </w:p>
        </w:tc>
        <w:tc>
          <w:tcPr>
            <w:tcW w:w="1093" w:type="pct"/>
          </w:tcPr>
          <w:p w14:paraId="7C554143" w14:textId="77777777" w:rsidR="00DD4C8E" w:rsidRPr="005931F7" w:rsidRDefault="00DD4C8E" w:rsidP="00DD4C8E">
            <w:pPr>
              <w:rPr>
                <w:rFonts w:hint="eastAsia"/>
                <w:b/>
                <w:szCs w:val="21"/>
              </w:rPr>
            </w:pPr>
          </w:p>
        </w:tc>
        <w:tc>
          <w:tcPr>
            <w:tcW w:w="1093" w:type="pct"/>
          </w:tcPr>
          <w:p w14:paraId="00CCEBA9" w14:textId="781C9A38" w:rsidR="00DD4C8E" w:rsidRPr="005931F7" w:rsidRDefault="00DD4C8E" w:rsidP="00DD4C8E">
            <w:pPr>
              <w:rPr>
                <w:rFonts w:hint="eastAsia"/>
                <w:b/>
                <w:szCs w:val="21"/>
              </w:rPr>
            </w:pPr>
          </w:p>
        </w:tc>
        <w:tc>
          <w:tcPr>
            <w:tcW w:w="1093" w:type="pct"/>
          </w:tcPr>
          <w:p w14:paraId="09B8825B" w14:textId="6A59598A" w:rsidR="00DD4C8E" w:rsidRPr="005931F7" w:rsidRDefault="00DD4C8E" w:rsidP="00DD4C8E">
            <w:pPr>
              <w:rPr>
                <w:rFonts w:hint="eastAsia"/>
                <w:b/>
                <w:szCs w:val="21"/>
              </w:rPr>
            </w:pPr>
          </w:p>
        </w:tc>
      </w:tr>
      <w:tr w:rsidR="00DD4C8E" w14:paraId="6A8220E9" w14:textId="066D891F" w:rsidTr="00DD4C8E">
        <w:trPr>
          <w:trHeight w:val="450"/>
        </w:trPr>
        <w:tc>
          <w:tcPr>
            <w:tcW w:w="250" w:type="pct"/>
            <w:vMerge/>
            <w:vAlign w:val="center"/>
          </w:tcPr>
          <w:p w14:paraId="65767ECE" w14:textId="77777777" w:rsidR="00DD4C8E" w:rsidRDefault="00DD4C8E" w:rsidP="00DD4C8E">
            <w:pPr>
              <w:jc w:val="center"/>
              <w:rPr>
                <w:b/>
                <w:szCs w:val="21"/>
              </w:rPr>
            </w:pPr>
          </w:p>
        </w:tc>
        <w:tc>
          <w:tcPr>
            <w:tcW w:w="379" w:type="pct"/>
            <w:vMerge/>
            <w:vAlign w:val="center"/>
          </w:tcPr>
          <w:p w14:paraId="0DEB8772" w14:textId="77777777" w:rsidR="00DD4C8E" w:rsidRDefault="00DD4C8E" w:rsidP="00DD4C8E">
            <w:pPr>
              <w:jc w:val="center"/>
              <w:rPr>
                <w:b/>
                <w:szCs w:val="21"/>
              </w:rPr>
            </w:pPr>
          </w:p>
        </w:tc>
        <w:tc>
          <w:tcPr>
            <w:tcW w:w="1093" w:type="pct"/>
          </w:tcPr>
          <w:p w14:paraId="1FB7D564" w14:textId="77777777" w:rsidR="00DD4C8E" w:rsidRDefault="00DD4C8E" w:rsidP="00DD4C8E">
            <w:pPr>
              <w:rPr>
                <w:b/>
                <w:szCs w:val="21"/>
              </w:rPr>
            </w:pPr>
            <w:r>
              <w:rPr>
                <w:rFonts w:hint="eastAsia"/>
                <w:b/>
                <w:szCs w:val="21"/>
              </w:rPr>
              <w:t>1.3</w:t>
            </w:r>
            <w:r>
              <w:rPr>
                <w:rFonts w:ascii="宋体" w:hAnsi="宋体"/>
                <w:szCs w:val="21"/>
              </w:rPr>
              <w:t xml:space="preserve"> </w:t>
            </w:r>
            <w:r w:rsidRPr="00734D00">
              <w:rPr>
                <w:rFonts w:ascii="宋体" w:hAnsi="宋体" w:hint="eastAsia"/>
                <w:szCs w:val="21"/>
              </w:rPr>
              <w:t>24小时最大峰-峰漂移：δ</w:t>
            </w:r>
            <w:r w:rsidRPr="0039282F">
              <w:rPr>
                <w:rFonts w:ascii="宋体" w:hAnsi="宋体" w:hint="eastAsia"/>
                <w:szCs w:val="21"/>
                <w:vertAlign w:val="superscript"/>
              </w:rPr>
              <w:t>18</w:t>
            </w:r>
            <w:r w:rsidRPr="00734D00">
              <w:rPr>
                <w:rFonts w:ascii="宋体" w:hAnsi="宋体" w:hint="eastAsia"/>
                <w:szCs w:val="21"/>
              </w:rPr>
              <w:t>O：≤0.</w:t>
            </w:r>
            <w:r>
              <w:rPr>
                <w:rFonts w:ascii="宋体" w:hAnsi="宋体"/>
                <w:szCs w:val="21"/>
              </w:rPr>
              <w:t>2</w:t>
            </w:r>
            <w:r w:rsidRPr="00734D00">
              <w:rPr>
                <w:rFonts w:ascii="宋体" w:hAnsi="宋体" w:hint="eastAsia"/>
                <w:szCs w:val="21"/>
              </w:rPr>
              <w:t>‰</w:t>
            </w:r>
            <w:r>
              <w:rPr>
                <w:rFonts w:ascii="宋体" w:hAnsi="宋体" w:hint="eastAsia"/>
                <w:szCs w:val="21"/>
              </w:rPr>
              <w:t>，</w:t>
            </w:r>
            <w:r w:rsidRPr="00734D00">
              <w:rPr>
                <w:rFonts w:ascii="宋体" w:hAnsi="宋体" w:hint="eastAsia"/>
                <w:szCs w:val="21"/>
              </w:rPr>
              <w:t>δD：≤0.</w:t>
            </w:r>
            <w:r>
              <w:rPr>
                <w:rFonts w:ascii="宋体" w:hAnsi="宋体"/>
                <w:szCs w:val="21"/>
              </w:rPr>
              <w:t>8</w:t>
            </w:r>
            <w:r w:rsidRPr="00734D00">
              <w:rPr>
                <w:rFonts w:ascii="宋体" w:hAnsi="宋体" w:hint="eastAsia"/>
                <w:szCs w:val="21"/>
              </w:rPr>
              <w:t>‰；</w:t>
            </w:r>
          </w:p>
        </w:tc>
        <w:tc>
          <w:tcPr>
            <w:tcW w:w="1093" w:type="pct"/>
          </w:tcPr>
          <w:p w14:paraId="6E1443CA" w14:textId="77777777" w:rsidR="00DD4C8E" w:rsidRDefault="00DD4C8E" w:rsidP="00DD4C8E">
            <w:pPr>
              <w:rPr>
                <w:rFonts w:hint="eastAsia"/>
                <w:b/>
                <w:szCs w:val="21"/>
              </w:rPr>
            </w:pPr>
          </w:p>
        </w:tc>
        <w:tc>
          <w:tcPr>
            <w:tcW w:w="1093" w:type="pct"/>
          </w:tcPr>
          <w:p w14:paraId="5E81F3F3" w14:textId="6DB5AF55" w:rsidR="00DD4C8E" w:rsidRDefault="00DD4C8E" w:rsidP="00DD4C8E">
            <w:pPr>
              <w:rPr>
                <w:rFonts w:hint="eastAsia"/>
                <w:b/>
                <w:szCs w:val="21"/>
              </w:rPr>
            </w:pPr>
          </w:p>
        </w:tc>
        <w:tc>
          <w:tcPr>
            <w:tcW w:w="1093" w:type="pct"/>
          </w:tcPr>
          <w:p w14:paraId="3332163F" w14:textId="507974C8" w:rsidR="00DD4C8E" w:rsidRDefault="00DD4C8E" w:rsidP="00DD4C8E">
            <w:pPr>
              <w:rPr>
                <w:rFonts w:hint="eastAsia"/>
                <w:b/>
                <w:szCs w:val="21"/>
              </w:rPr>
            </w:pPr>
          </w:p>
        </w:tc>
      </w:tr>
      <w:tr w:rsidR="00DD4C8E" w:rsidRPr="007A111C" w14:paraId="4B1BC936" w14:textId="238C3A44" w:rsidTr="00DD4C8E">
        <w:trPr>
          <w:trHeight w:val="510"/>
        </w:trPr>
        <w:tc>
          <w:tcPr>
            <w:tcW w:w="250" w:type="pct"/>
            <w:vMerge/>
            <w:vAlign w:val="center"/>
          </w:tcPr>
          <w:p w14:paraId="1D3584B5" w14:textId="77777777" w:rsidR="00DD4C8E" w:rsidRDefault="00DD4C8E" w:rsidP="00DD4C8E">
            <w:pPr>
              <w:jc w:val="center"/>
              <w:rPr>
                <w:b/>
                <w:szCs w:val="21"/>
              </w:rPr>
            </w:pPr>
          </w:p>
        </w:tc>
        <w:tc>
          <w:tcPr>
            <w:tcW w:w="379" w:type="pct"/>
            <w:vMerge/>
            <w:vAlign w:val="center"/>
          </w:tcPr>
          <w:p w14:paraId="2930C31C" w14:textId="77777777" w:rsidR="00DD4C8E" w:rsidRDefault="00DD4C8E" w:rsidP="00DD4C8E">
            <w:pPr>
              <w:jc w:val="center"/>
              <w:rPr>
                <w:b/>
                <w:szCs w:val="21"/>
              </w:rPr>
            </w:pPr>
          </w:p>
        </w:tc>
        <w:tc>
          <w:tcPr>
            <w:tcW w:w="1093" w:type="pct"/>
          </w:tcPr>
          <w:p w14:paraId="4EB9DB38" w14:textId="77777777" w:rsidR="00DD4C8E" w:rsidRPr="007A111C" w:rsidRDefault="00DD4C8E" w:rsidP="00DD4C8E">
            <w:r w:rsidRPr="008A4A1F">
              <w:rPr>
                <w:rFonts w:hint="eastAsia"/>
                <w:b/>
              </w:rPr>
              <w:t>1.4</w:t>
            </w:r>
            <w:r w:rsidRPr="00D209CB">
              <w:rPr>
                <w:szCs w:val="21"/>
              </w:rPr>
              <w:t>记忆效应：</w:t>
            </w:r>
            <w:r w:rsidRPr="00D209CB">
              <w:rPr>
                <w:szCs w:val="21"/>
              </w:rPr>
              <w:t>δ</w:t>
            </w:r>
            <w:r w:rsidRPr="0039282F">
              <w:rPr>
                <w:szCs w:val="21"/>
                <w:vertAlign w:val="superscript"/>
              </w:rPr>
              <w:t>18</w:t>
            </w:r>
            <w:r w:rsidRPr="00D209CB">
              <w:rPr>
                <w:szCs w:val="21"/>
              </w:rPr>
              <w:t>O</w:t>
            </w:r>
            <w:r w:rsidRPr="00D209CB">
              <w:rPr>
                <w:szCs w:val="21"/>
              </w:rPr>
              <w:t>的记忆效应不差于</w:t>
            </w:r>
            <w:r w:rsidRPr="00D209CB">
              <w:rPr>
                <w:szCs w:val="21"/>
              </w:rPr>
              <w:t>98%</w:t>
            </w:r>
            <w:r w:rsidRPr="00D209CB">
              <w:rPr>
                <w:szCs w:val="21"/>
              </w:rPr>
              <w:t>，</w:t>
            </w:r>
            <w:r w:rsidRPr="00D209CB">
              <w:rPr>
                <w:szCs w:val="21"/>
              </w:rPr>
              <w:t>δD</w:t>
            </w:r>
            <w:r w:rsidRPr="00D209CB">
              <w:rPr>
                <w:szCs w:val="21"/>
              </w:rPr>
              <w:t>的记忆效应不差于</w:t>
            </w:r>
            <w:r w:rsidRPr="00D209CB">
              <w:rPr>
                <w:szCs w:val="21"/>
              </w:rPr>
              <w:t>98%</w:t>
            </w:r>
            <w:r>
              <w:rPr>
                <w:szCs w:val="21"/>
              </w:rPr>
              <w:t>;</w:t>
            </w:r>
          </w:p>
        </w:tc>
        <w:tc>
          <w:tcPr>
            <w:tcW w:w="1093" w:type="pct"/>
          </w:tcPr>
          <w:p w14:paraId="4678F83D" w14:textId="77777777" w:rsidR="00DD4C8E" w:rsidRPr="008A4A1F" w:rsidRDefault="00DD4C8E" w:rsidP="00DD4C8E">
            <w:pPr>
              <w:rPr>
                <w:rFonts w:hint="eastAsia"/>
                <w:b/>
              </w:rPr>
            </w:pPr>
          </w:p>
        </w:tc>
        <w:tc>
          <w:tcPr>
            <w:tcW w:w="1093" w:type="pct"/>
          </w:tcPr>
          <w:p w14:paraId="3CF99585" w14:textId="1A799C96" w:rsidR="00DD4C8E" w:rsidRPr="008A4A1F" w:rsidRDefault="00DD4C8E" w:rsidP="00DD4C8E">
            <w:pPr>
              <w:rPr>
                <w:rFonts w:hint="eastAsia"/>
                <w:b/>
              </w:rPr>
            </w:pPr>
          </w:p>
        </w:tc>
        <w:tc>
          <w:tcPr>
            <w:tcW w:w="1093" w:type="pct"/>
          </w:tcPr>
          <w:p w14:paraId="55A41233" w14:textId="3A7887AC" w:rsidR="00DD4C8E" w:rsidRPr="008A4A1F" w:rsidRDefault="00DD4C8E" w:rsidP="00DD4C8E">
            <w:pPr>
              <w:rPr>
                <w:rFonts w:hint="eastAsia"/>
                <w:b/>
              </w:rPr>
            </w:pPr>
          </w:p>
        </w:tc>
      </w:tr>
      <w:tr w:rsidR="00DD4C8E" w14:paraId="67A82483" w14:textId="125B2405" w:rsidTr="00DD4C8E">
        <w:trPr>
          <w:trHeight w:val="510"/>
        </w:trPr>
        <w:tc>
          <w:tcPr>
            <w:tcW w:w="250" w:type="pct"/>
            <w:vMerge/>
            <w:vAlign w:val="center"/>
          </w:tcPr>
          <w:p w14:paraId="0402FC9B" w14:textId="77777777" w:rsidR="00DD4C8E" w:rsidRDefault="00DD4C8E" w:rsidP="00DD4C8E">
            <w:pPr>
              <w:jc w:val="center"/>
              <w:rPr>
                <w:b/>
                <w:szCs w:val="21"/>
              </w:rPr>
            </w:pPr>
          </w:p>
        </w:tc>
        <w:tc>
          <w:tcPr>
            <w:tcW w:w="379" w:type="pct"/>
            <w:vMerge/>
            <w:vAlign w:val="center"/>
          </w:tcPr>
          <w:p w14:paraId="01A16D93" w14:textId="77777777" w:rsidR="00DD4C8E" w:rsidRDefault="00DD4C8E" w:rsidP="00DD4C8E">
            <w:pPr>
              <w:jc w:val="center"/>
              <w:rPr>
                <w:b/>
                <w:szCs w:val="21"/>
              </w:rPr>
            </w:pPr>
          </w:p>
        </w:tc>
        <w:tc>
          <w:tcPr>
            <w:tcW w:w="1093" w:type="pct"/>
          </w:tcPr>
          <w:p w14:paraId="28F55AC6" w14:textId="77777777" w:rsidR="00DD4C8E" w:rsidRDefault="00DD4C8E" w:rsidP="00DD4C8E">
            <w:pPr>
              <w:rPr>
                <w:b/>
                <w:szCs w:val="21"/>
              </w:rPr>
            </w:pPr>
            <w:r w:rsidRPr="005931F7">
              <w:rPr>
                <w:rFonts w:hint="eastAsia"/>
                <w:b/>
                <w:szCs w:val="21"/>
              </w:rPr>
              <w:t>★</w:t>
            </w:r>
            <w:r>
              <w:rPr>
                <w:rFonts w:hint="eastAsia"/>
                <w:b/>
                <w:szCs w:val="21"/>
              </w:rPr>
              <w:t>1.5</w:t>
            </w:r>
            <w:r w:rsidRPr="00D209CB">
              <w:rPr>
                <w:szCs w:val="21"/>
              </w:rPr>
              <w:t>仪器对温度敏感度须要满足</w:t>
            </w:r>
            <w:r w:rsidRPr="00D209CB">
              <w:rPr>
                <w:szCs w:val="21"/>
              </w:rPr>
              <w:t>δD</w:t>
            </w:r>
            <w:r w:rsidRPr="00D209CB">
              <w:rPr>
                <w:szCs w:val="21"/>
              </w:rPr>
              <w:t>不大于</w:t>
            </w:r>
            <w:r w:rsidRPr="00D209CB">
              <w:rPr>
                <w:szCs w:val="21"/>
              </w:rPr>
              <w:t>0.006‰/°C</w:t>
            </w:r>
            <w:r w:rsidRPr="00D209CB">
              <w:rPr>
                <w:szCs w:val="21"/>
              </w:rPr>
              <w:t>；</w:t>
            </w:r>
            <w:r w:rsidRPr="00D209CB">
              <w:rPr>
                <w:szCs w:val="21"/>
              </w:rPr>
              <w:t>δ</w:t>
            </w:r>
            <w:r w:rsidRPr="0039282F">
              <w:rPr>
                <w:szCs w:val="21"/>
                <w:vertAlign w:val="superscript"/>
              </w:rPr>
              <w:t>18</w:t>
            </w:r>
            <w:r w:rsidRPr="00D209CB">
              <w:rPr>
                <w:szCs w:val="21"/>
              </w:rPr>
              <w:t>O</w:t>
            </w:r>
            <w:r w:rsidRPr="00D209CB">
              <w:rPr>
                <w:szCs w:val="21"/>
              </w:rPr>
              <w:t>不大于</w:t>
            </w:r>
            <w:r w:rsidRPr="00D209CB">
              <w:rPr>
                <w:szCs w:val="21"/>
              </w:rPr>
              <w:t>0.003‰/°C</w:t>
            </w:r>
          </w:p>
        </w:tc>
        <w:tc>
          <w:tcPr>
            <w:tcW w:w="1093" w:type="pct"/>
          </w:tcPr>
          <w:p w14:paraId="62CAE46B" w14:textId="77777777" w:rsidR="00DD4C8E" w:rsidRPr="005931F7" w:rsidRDefault="00DD4C8E" w:rsidP="00DD4C8E">
            <w:pPr>
              <w:rPr>
                <w:rFonts w:hint="eastAsia"/>
                <w:b/>
                <w:szCs w:val="21"/>
              </w:rPr>
            </w:pPr>
          </w:p>
        </w:tc>
        <w:tc>
          <w:tcPr>
            <w:tcW w:w="1093" w:type="pct"/>
          </w:tcPr>
          <w:p w14:paraId="213AF9DC" w14:textId="29D81C85" w:rsidR="00DD4C8E" w:rsidRPr="005931F7" w:rsidRDefault="00DD4C8E" w:rsidP="00DD4C8E">
            <w:pPr>
              <w:rPr>
                <w:rFonts w:hint="eastAsia"/>
                <w:b/>
                <w:szCs w:val="21"/>
              </w:rPr>
            </w:pPr>
          </w:p>
        </w:tc>
        <w:tc>
          <w:tcPr>
            <w:tcW w:w="1093" w:type="pct"/>
          </w:tcPr>
          <w:p w14:paraId="4D818019" w14:textId="4DE9E675" w:rsidR="00DD4C8E" w:rsidRPr="005931F7" w:rsidRDefault="00DD4C8E" w:rsidP="00DD4C8E">
            <w:pPr>
              <w:rPr>
                <w:rFonts w:hint="eastAsia"/>
                <w:b/>
                <w:szCs w:val="21"/>
              </w:rPr>
            </w:pPr>
          </w:p>
        </w:tc>
      </w:tr>
      <w:tr w:rsidR="00DD4C8E" w14:paraId="0C272FC5" w14:textId="7C1C2654" w:rsidTr="00DD4C8E">
        <w:trPr>
          <w:trHeight w:val="510"/>
        </w:trPr>
        <w:tc>
          <w:tcPr>
            <w:tcW w:w="250" w:type="pct"/>
            <w:vMerge/>
            <w:vAlign w:val="center"/>
          </w:tcPr>
          <w:p w14:paraId="388D9EFA" w14:textId="77777777" w:rsidR="00DD4C8E" w:rsidRDefault="00DD4C8E" w:rsidP="00DD4C8E">
            <w:pPr>
              <w:jc w:val="center"/>
              <w:rPr>
                <w:b/>
                <w:szCs w:val="21"/>
              </w:rPr>
            </w:pPr>
          </w:p>
        </w:tc>
        <w:tc>
          <w:tcPr>
            <w:tcW w:w="379" w:type="pct"/>
            <w:vMerge/>
            <w:vAlign w:val="center"/>
          </w:tcPr>
          <w:p w14:paraId="2C18B5D6" w14:textId="77777777" w:rsidR="00DD4C8E" w:rsidRDefault="00DD4C8E" w:rsidP="00DD4C8E">
            <w:pPr>
              <w:jc w:val="center"/>
              <w:rPr>
                <w:b/>
                <w:szCs w:val="21"/>
              </w:rPr>
            </w:pPr>
          </w:p>
        </w:tc>
        <w:tc>
          <w:tcPr>
            <w:tcW w:w="1093" w:type="pct"/>
          </w:tcPr>
          <w:p w14:paraId="4B04A47D" w14:textId="77777777" w:rsidR="00DD4C8E" w:rsidRDefault="00DD4C8E" w:rsidP="00DD4C8E">
            <w:pPr>
              <w:rPr>
                <w:b/>
                <w:szCs w:val="21"/>
              </w:rPr>
            </w:pPr>
            <w:r>
              <w:rPr>
                <w:rFonts w:hint="eastAsia"/>
                <w:b/>
                <w:szCs w:val="21"/>
              </w:rPr>
              <w:t>1.6</w:t>
            </w:r>
            <w:r w:rsidRPr="00734D00">
              <w:rPr>
                <w:rFonts w:ascii="宋体" w:hAnsi="宋体" w:hint="eastAsia"/>
                <w:szCs w:val="21"/>
              </w:rPr>
              <w:t>具有连续测量高含盐量（不低于4%）的样品的能力，</w:t>
            </w:r>
            <w:r>
              <w:rPr>
                <w:rFonts w:ascii="宋体" w:hAnsi="宋体" w:hint="eastAsia"/>
                <w:szCs w:val="21"/>
              </w:rPr>
              <w:t>提供</w:t>
            </w:r>
            <w:r w:rsidRPr="00734D00">
              <w:rPr>
                <w:rFonts w:ascii="宋体" w:hAnsi="宋体" w:hint="eastAsia"/>
                <w:szCs w:val="21"/>
              </w:rPr>
              <w:t>简易的高盐样品测试程序和高盐样品测试后的仪器维护方案；</w:t>
            </w:r>
          </w:p>
        </w:tc>
        <w:tc>
          <w:tcPr>
            <w:tcW w:w="1093" w:type="pct"/>
          </w:tcPr>
          <w:p w14:paraId="3984EB3E" w14:textId="77777777" w:rsidR="00DD4C8E" w:rsidRDefault="00DD4C8E" w:rsidP="00DD4C8E">
            <w:pPr>
              <w:rPr>
                <w:rFonts w:hint="eastAsia"/>
                <w:b/>
                <w:szCs w:val="21"/>
              </w:rPr>
            </w:pPr>
          </w:p>
        </w:tc>
        <w:tc>
          <w:tcPr>
            <w:tcW w:w="1093" w:type="pct"/>
          </w:tcPr>
          <w:p w14:paraId="2F22C215" w14:textId="1CA9CF5D" w:rsidR="00DD4C8E" w:rsidRDefault="00DD4C8E" w:rsidP="00DD4C8E">
            <w:pPr>
              <w:rPr>
                <w:rFonts w:hint="eastAsia"/>
                <w:b/>
                <w:szCs w:val="21"/>
              </w:rPr>
            </w:pPr>
          </w:p>
        </w:tc>
        <w:tc>
          <w:tcPr>
            <w:tcW w:w="1093" w:type="pct"/>
          </w:tcPr>
          <w:p w14:paraId="5EF77041" w14:textId="6E904137" w:rsidR="00DD4C8E" w:rsidRDefault="00DD4C8E" w:rsidP="00DD4C8E">
            <w:pPr>
              <w:rPr>
                <w:rFonts w:hint="eastAsia"/>
                <w:b/>
                <w:szCs w:val="21"/>
              </w:rPr>
            </w:pPr>
          </w:p>
        </w:tc>
      </w:tr>
      <w:tr w:rsidR="00DD4C8E" w14:paraId="568EED0D" w14:textId="559A64AC" w:rsidTr="00DD4C8E">
        <w:trPr>
          <w:trHeight w:val="510"/>
        </w:trPr>
        <w:tc>
          <w:tcPr>
            <w:tcW w:w="250" w:type="pct"/>
            <w:vMerge/>
            <w:vAlign w:val="center"/>
          </w:tcPr>
          <w:p w14:paraId="566062AB" w14:textId="77777777" w:rsidR="00DD4C8E" w:rsidRDefault="00DD4C8E" w:rsidP="00DD4C8E">
            <w:pPr>
              <w:jc w:val="center"/>
              <w:rPr>
                <w:b/>
                <w:szCs w:val="21"/>
              </w:rPr>
            </w:pPr>
          </w:p>
        </w:tc>
        <w:tc>
          <w:tcPr>
            <w:tcW w:w="379" w:type="pct"/>
            <w:vMerge/>
            <w:vAlign w:val="center"/>
          </w:tcPr>
          <w:p w14:paraId="4AB62C9C" w14:textId="77777777" w:rsidR="00DD4C8E" w:rsidRDefault="00DD4C8E" w:rsidP="00DD4C8E">
            <w:pPr>
              <w:jc w:val="center"/>
              <w:rPr>
                <w:b/>
                <w:szCs w:val="21"/>
              </w:rPr>
            </w:pPr>
          </w:p>
        </w:tc>
        <w:tc>
          <w:tcPr>
            <w:tcW w:w="1093" w:type="pct"/>
          </w:tcPr>
          <w:p w14:paraId="49DA4B7E" w14:textId="77777777" w:rsidR="00DD4C8E" w:rsidRDefault="00DD4C8E" w:rsidP="00DD4C8E">
            <w:pPr>
              <w:rPr>
                <w:b/>
                <w:szCs w:val="21"/>
              </w:rPr>
            </w:pPr>
            <w:r w:rsidRPr="005931F7">
              <w:rPr>
                <w:rFonts w:hint="eastAsia"/>
                <w:b/>
                <w:szCs w:val="21"/>
              </w:rPr>
              <w:t>★</w:t>
            </w:r>
            <w:r>
              <w:rPr>
                <w:rFonts w:hint="eastAsia"/>
                <w:b/>
                <w:szCs w:val="21"/>
              </w:rPr>
              <w:t>1.7</w:t>
            </w:r>
            <w:r>
              <w:rPr>
                <w:rFonts w:ascii="宋体" w:hAnsi="宋体" w:hint="eastAsia"/>
                <w:szCs w:val="21"/>
              </w:rPr>
              <w:t>监测仪腔室长度和体积：10 cm</w:t>
            </w:r>
            <w:r w:rsidRPr="00734D00">
              <w:rPr>
                <w:rFonts w:ascii="宋体" w:hAnsi="宋体" w:hint="eastAsia"/>
                <w:szCs w:val="21"/>
              </w:rPr>
              <w:t>≤</w:t>
            </w:r>
            <w:r>
              <w:rPr>
                <w:rFonts w:ascii="宋体" w:hAnsi="宋体" w:hint="eastAsia"/>
                <w:szCs w:val="21"/>
              </w:rPr>
              <w:t>物理长度</w:t>
            </w:r>
            <w:r w:rsidRPr="00734D00">
              <w:rPr>
                <w:rFonts w:ascii="宋体" w:hAnsi="宋体" w:hint="eastAsia"/>
                <w:szCs w:val="21"/>
              </w:rPr>
              <w:t>≤</w:t>
            </w:r>
            <w:r>
              <w:rPr>
                <w:rFonts w:ascii="宋体" w:hAnsi="宋体" w:hint="eastAsia"/>
                <w:szCs w:val="21"/>
              </w:rPr>
              <w:t>3</w:t>
            </w:r>
            <w:r>
              <w:rPr>
                <w:rFonts w:ascii="宋体" w:hAnsi="宋体"/>
                <w:szCs w:val="21"/>
              </w:rPr>
              <w:t>0</w:t>
            </w:r>
            <w:r>
              <w:rPr>
                <w:rFonts w:ascii="宋体" w:hAnsi="宋体" w:hint="eastAsia"/>
                <w:szCs w:val="21"/>
              </w:rPr>
              <w:t>cm，20 ml</w:t>
            </w:r>
            <w:r w:rsidRPr="00734D00">
              <w:rPr>
                <w:rFonts w:ascii="宋体" w:hAnsi="宋体" w:hint="eastAsia"/>
                <w:szCs w:val="21"/>
              </w:rPr>
              <w:t>≤</w:t>
            </w:r>
            <w:r>
              <w:rPr>
                <w:rFonts w:ascii="宋体" w:hAnsi="宋体" w:hint="eastAsia"/>
                <w:szCs w:val="21"/>
              </w:rPr>
              <w:t>体积</w:t>
            </w:r>
            <w:r w:rsidRPr="00734D00">
              <w:rPr>
                <w:rFonts w:ascii="宋体" w:hAnsi="宋体" w:hint="eastAsia"/>
                <w:szCs w:val="21"/>
              </w:rPr>
              <w:t>≤</w:t>
            </w:r>
            <w:r>
              <w:rPr>
                <w:rFonts w:ascii="宋体" w:hAnsi="宋体" w:hint="eastAsia"/>
                <w:szCs w:val="21"/>
              </w:rPr>
              <w:t>4</w:t>
            </w:r>
            <w:r>
              <w:rPr>
                <w:rFonts w:ascii="宋体" w:hAnsi="宋体"/>
                <w:szCs w:val="21"/>
              </w:rPr>
              <w:t>0</w:t>
            </w:r>
            <w:r>
              <w:rPr>
                <w:rFonts w:ascii="宋体" w:hAnsi="宋体" w:hint="eastAsia"/>
                <w:szCs w:val="21"/>
              </w:rPr>
              <w:t>ml</w:t>
            </w:r>
          </w:p>
        </w:tc>
        <w:tc>
          <w:tcPr>
            <w:tcW w:w="1093" w:type="pct"/>
          </w:tcPr>
          <w:p w14:paraId="59510FDD" w14:textId="77777777" w:rsidR="00DD4C8E" w:rsidRPr="005931F7" w:rsidRDefault="00DD4C8E" w:rsidP="00DD4C8E">
            <w:pPr>
              <w:rPr>
                <w:rFonts w:hint="eastAsia"/>
                <w:b/>
                <w:szCs w:val="21"/>
              </w:rPr>
            </w:pPr>
          </w:p>
        </w:tc>
        <w:tc>
          <w:tcPr>
            <w:tcW w:w="1093" w:type="pct"/>
          </w:tcPr>
          <w:p w14:paraId="38F0C668" w14:textId="3B4175CD" w:rsidR="00DD4C8E" w:rsidRPr="005931F7" w:rsidRDefault="00DD4C8E" w:rsidP="00DD4C8E">
            <w:pPr>
              <w:rPr>
                <w:rFonts w:hint="eastAsia"/>
                <w:b/>
                <w:szCs w:val="21"/>
              </w:rPr>
            </w:pPr>
          </w:p>
        </w:tc>
        <w:tc>
          <w:tcPr>
            <w:tcW w:w="1093" w:type="pct"/>
          </w:tcPr>
          <w:p w14:paraId="1F150C61" w14:textId="637C7712" w:rsidR="00DD4C8E" w:rsidRPr="005931F7" w:rsidRDefault="00DD4C8E" w:rsidP="00DD4C8E">
            <w:pPr>
              <w:rPr>
                <w:rFonts w:hint="eastAsia"/>
                <w:b/>
                <w:szCs w:val="21"/>
              </w:rPr>
            </w:pPr>
          </w:p>
        </w:tc>
      </w:tr>
      <w:tr w:rsidR="00DD4C8E" w14:paraId="7C4BCE28" w14:textId="05889C51" w:rsidTr="00DD4C8E">
        <w:trPr>
          <w:trHeight w:val="510"/>
        </w:trPr>
        <w:tc>
          <w:tcPr>
            <w:tcW w:w="250" w:type="pct"/>
            <w:vMerge/>
            <w:vAlign w:val="center"/>
          </w:tcPr>
          <w:p w14:paraId="4428E21D" w14:textId="77777777" w:rsidR="00DD4C8E" w:rsidRDefault="00DD4C8E" w:rsidP="00DD4C8E">
            <w:pPr>
              <w:jc w:val="center"/>
              <w:rPr>
                <w:b/>
                <w:szCs w:val="21"/>
              </w:rPr>
            </w:pPr>
          </w:p>
        </w:tc>
        <w:tc>
          <w:tcPr>
            <w:tcW w:w="379" w:type="pct"/>
            <w:vMerge/>
            <w:vAlign w:val="center"/>
          </w:tcPr>
          <w:p w14:paraId="6F775CEE" w14:textId="77777777" w:rsidR="00DD4C8E" w:rsidRDefault="00DD4C8E" w:rsidP="00DD4C8E">
            <w:pPr>
              <w:jc w:val="center"/>
              <w:rPr>
                <w:b/>
                <w:szCs w:val="21"/>
              </w:rPr>
            </w:pPr>
          </w:p>
        </w:tc>
        <w:tc>
          <w:tcPr>
            <w:tcW w:w="1093" w:type="pct"/>
          </w:tcPr>
          <w:p w14:paraId="513513F7" w14:textId="77777777" w:rsidR="00DD4C8E" w:rsidRDefault="00DD4C8E" w:rsidP="00DD4C8E">
            <w:pPr>
              <w:rPr>
                <w:b/>
                <w:szCs w:val="21"/>
              </w:rPr>
            </w:pPr>
            <w:r>
              <w:rPr>
                <w:rFonts w:hint="eastAsia"/>
                <w:b/>
                <w:szCs w:val="21"/>
              </w:rPr>
              <w:t>1.8</w:t>
            </w:r>
            <w:r w:rsidRPr="00734D00">
              <w:rPr>
                <w:rFonts w:ascii="宋体" w:hAnsi="宋体" w:hint="eastAsia"/>
                <w:szCs w:val="21"/>
              </w:rPr>
              <w:t>取样流速：标准流速&lt;0.05L/min，760托；</w:t>
            </w:r>
          </w:p>
        </w:tc>
        <w:tc>
          <w:tcPr>
            <w:tcW w:w="1093" w:type="pct"/>
          </w:tcPr>
          <w:p w14:paraId="79C7BFB6" w14:textId="77777777" w:rsidR="00DD4C8E" w:rsidRDefault="00DD4C8E" w:rsidP="00DD4C8E">
            <w:pPr>
              <w:rPr>
                <w:rFonts w:hint="eastAsia"/>
                <w:b/>
                <w:szCs w:val="21"/>
              </w:rPr>
            </w:pPr>
          </w:p>
        </w:tc>
        <w:tc>
          <w:tcPr>
            <w:tcW w:w="1093" w:type="pct"/>
          </w:tcPr>
          <w:p w14:paraId="5ADF5474" w14:textId="15DA7BB0" w:rsidR="00DD4C8E" w:rsidRDefault="00DD4C8E" w:rsidP="00DD4C8E">
            <w:pPr>
              <w:rPr>
                <w:rFonts w:hint="eastAsia"/>
                <w:b/>
                <w:szCs w:val="21"/>
              </w:rPr>
            </w:pPr>
          </w:p>
        </w:tc>
        <w:tc>
          <w:tcPr>
            <w:tcW w:w="1093" w:type="pct"/>
          </w:tcPr>
          <w:p w14:paraId="64E16FF1" w14:textId="07F84798" w:rsidR="00DD4C8E" w:rsidRDefault="00DD4C8E" w:rsidP="00DD4C8E">
            <w:pPr>
              <w:rPr>
                <w:rFonts w:hint="eastAsia"/>
                <w:b/>
                <w:szCs w:val="21"/>
              </w:rPr>
            </w:pPr>
          </w:p>
        </w:tc>
      </w:tr>
      <w:tr w:rsidR="00DD4C8E" w14:paraId="4E7F21E6" w14:textId="37906A4F" w:rsidTr="00DD4C8E">
        <w:trPr>
          <w:trHeight w:val="510"/>
        </w:trPr>
        <w:tc>
          <w:tcPr>
            <w:tcW w:w="250" w:type="pct"/>
            <w:vMerge/>
            <w:vAlign w:val="center"/>
          </w:tcPr>
          <w:p w14:paraId="0330D629" w14:textId="77777777" w:rsidR="00DD4C8E" w:rsidRDefault="00DD4C8E" w:rsidP="00DD4C8E">
            <w:pPr>
              <w:jc w:val="center"/>
              <w:rPr>
                <w:b/>
                <w:szCs w:val="21"/>
              </w:rPr>
            </w:pPr>
          </w:p>
        </w:tc>
        <w:tc>
          <w:tcPr>
            <w:tcW w:w="379" w:type="pct"/>
            <w:vMerge/>
            <w:vAlign w:val="center"/>
          </w:tcPr>
          <w:p w14:paraId="03949FAA" w14:textId="77777777" w:rsidR="00DD4C8E" w:rsidRDefault="00DD4C8E" w:rsidP="00DD4C8E">
            <w:pPr>
              <w:jc w:val="center"/>
              <w:rPr>
                <w:b/>
                <w:szCs w:val="21"/>
              </w:rPr>
            </w:pPr>
          </w:p>
        </w:tc>
        <w:tc>
          <w:tcPr>
            <w:tcW w:w="1093" w:type="pct"/>
          </w:tcPr>
          <w:p w14:paraId="77BDFC25" w14:textId="77777777" w:rsidR="00DD4C8E" w:rsidRDefault="00DD4C8E" w:rsidP="00DD4C8E">
            <w:pPr>
              <w:rPr>
                <w:b/>
                <w:szCs w:val="21"/>
              </w:rPr>
            </w:pPr>
            <w:r>
              <w:rPr>
                <w:rFonts w:hint="eastAsia"/>
                <w:b/>
                <w:szCs w:val="21"/>
              </w:rPr>
              <w:t>1.9</w:t>
            </w:r>
            <w:r>
              <w:rPr>
                <w:rFonts w:ascii="宋体" w:hAnsi="宋体" w:hint="eastAsia"/>
                <w:szCs w:val="21"/>
              </w:rPr>
              <w:t>系统及</w:t>
            </w:r>
            <w:r w:rsidRPr="00734D00">
              <w:rPr>
                <w:rFonts w:ascii="宋体" w:hAnsi="宋体" w:hint="eastAsia"/>
                <w:szCs w:val="21"/>
              </w:rPr>
              <w:t>输出：</w:t>
            </w:r>
            <w:r>
              <w:rPr>
                <w:rFonts w:ascii="宋体" w:hAnsi="宋体" w:hint="eastAsia"/>
                <w:szCs w:val="21"/>
              </w:rPr>
              <w:t>监测仪主机采用</w:t>
            </w:r>
            <w:r>
              <w:rPr>
                <w:rFonts w:ascii="宋体" w:hAnsi="宋体"/>
                <w:szCs w:val="21"/>
              </w:rPr>
              <w:t>W</w:t>
            </w:r>
            <w:r>
              <w:rPr>
                <w:rFonts w:ascii="宋体" w:hAnsi="宋体" w:hint="eastAsia"/>
                <w:szCs w:val="21"/>
              </w:rPr>
              <w:t>indows操作系统，</w:t>
            </w:r>
            <w:r w:rsidRPr="00734D00">
              <w:rPr>
                <w:rFonts w:ascii="宋体" w:hAnsi="宋体" w:hint="eastAsia"/>
                <w:szCs w:val="21"/>
              </w:rPr>
              <w:t>RS-232，网卡，USB, 模拟输出（可选）4-20mA/-10–10V；</w:t>
            </w:r>
          </w:p>
        </w:tc>
        <w:tc>
          <w:tcPr>
            <w:tcW w:w="1093" w:type="pct"/>
          </w:tcPr>
          <w:p w14:paraId="0B639031" w14:textId="77777777" w:rsidR="00DD4C8E" w:rsidRDefault="00DD4C8E" w:rsidP="00DD4C8E">
            <w:pPr>
              <w:rPr>
                <w:rFonts w:hint="eastAsia"/>
                <w:b/>
                <w:szCs w:val="21"/>
              </w:rPr>
            </w:pPr>
          </w:p>
        </w:tc>
        <w:tc>
          <w:tcPr>
            <w:tcW w:w="1093" w:type="pct"/>
          </w:tcPr>
          <w:p w14:paraId="5B942C17" w14:textId="7F12B2D5" w:rsidR="00DD4C8E" w:rsidRDefault="00DD4C8E" w:rsidP="00DD4C8E">
            <w:pPr>
              <w:rPr>
                <w:rFonts w:hint="eastAsia"/>
                <w:b/>
                <w:szCs w:val="21"/>
              </w:rPr>
            </w:pPr>
          </w:p>
        </w:tc>
        <w:tc>
          <w:tcPr>
            <w:tcW w:w="1093" w:type="pct"/>
          </w:tcPr>
          <w:p w14:paraId="3A4B38E8" w14:textId="44B7D5DC" w:rsidR="00DD4C8E" w:rsidRDefault="00DD4C8E" w:rsidP="00DD4C8E">
            <w:pPr>
              <w:rPr>
                <w:rFonts w:hint="eastAsia"/>
                <w:b/>
                <w:szCs w:val="21"/>
              </w:rPr>
            </w:pPr>
          </w:p>
        </w:tc>
      </w:tr>
      <w:tr w:rsidR="00DD4C8E" w:rsidRPr="007A111C" w14:paraId="5855285D" w14:textId="72D2FECF" w:rsidTr="00DD4C8E">
        <w:trPr>
          <w:trHeight w:val="510"/>
        </w:trPr>
        <w:tc>
          <w:tcPr>
            <w:tcW w:w="250" w:type="pct"/>
            <w:vMerge/>
            <w:vAlign w:val="center"/>
          </w:tcPr>
          <w:p w14:paraId="7E445908" w14:textId="77777777" w:rsidR="00DD4C8E" w:rsidRDefault="00DD4C8E" w:rsidP="00DD4C8E">
            <w:pPr>
              <w:jc w:val="center"/>
              <w:rPr>
                <w:b/>
                <w:szCs w:val="21"/>
              </w:rPr>
            </w:pPr>
          </w:p>
        </w:tc>
        <w:tc>
          <w:tcPr>
            <w:tcW w:w="379" w:type="pct"/>
            <w:vMerge/>
            <w:vAlign w:val="center"/>
          </w:tcPr>
          <w:p w14:paraId="1F187800" w14:textId="77777777" w:rsidR="00DD4C8E" w:rsidRDefault="00DD4C8E" w:rsidP="00DD4C8E">
            <w:pPr>
              <w:jc w:val="center"/>
              <w:rPr>
                <w:b/>
                <w:szCs w:val="21"/>
              </w:rPr>
            </w:pPr>
          </w:p>
        </w:tc>
        <w:tc>
          <w:tcPr>
            <w:tcW w:w="1093" w:type="pct"/>
          </w:tcPr>
          <w:p w14:paraId="08C067A7" w14:textId="77777777" w:rsidR="00DD4C8E" w:rsidRPr="007A111C" w:rsidRDefault="00DD4C8E" w:rsidP="00DD4C8E">
            <w:pPr>
              <w:rPr>
                <w:rFonts w:ascii="宋体" w:hAnsi="宋体"/>
                <w:szCs w:val="21"/>
              </w:rPr>
            </w:pPr>
            <w:r w:rsidRPr="008A4A1F">
              <w:rPr>
                <w:rFonts w:hint="eastAsia"/>
                <w:b/>
                <w:szCs w:val="21"/>
              </w:rPr>
              <w:t>1.10</w:t>
            </w:r>
            <w:r>
              <w:rPr>
                <w:rFonts w:ascii="宋体" w:hAnsi="宋体" w:hint="eastAsia"/>
                <w:szCs w:val="21"/>
              </w:rPr>
              <w:t>监测仪</w:t>
            </w:r>
            <w:r w:rsidRPr="00734D00">
              <w:rPr>
                <w:rFonts w:ascii="宋体" w:hAnsi="宋体" w:hint="eastAsia"/>
                <w:szCs w:val="21"/>
              </w:rPr>
              <w:t>可以连接固体</w:t>
            </w:r>
            <w:r>
              <w:rPr>
                <w:rFonts w:ascii="宋体" w:hAnsi="宋体" w:hint="eastAsia"/>
                <w:szCs w:val="21"/>
              </w:rPr>
              <w:t>水</w:t>
            </w:r>
            <w:r w:rsidRPr="00734D00">
              <w:rPr>
                <w:rFonts w:ascii="宋体" w:hAnsi="宋体" w:hint="eastAsia"/>
                <w:szCs w:val="21"/>
              </w:rPr>
              <w:t>样品</w:t>
            </w:r>
            <w:r w:rsidRPr="00060B3A">
              <w:rPr>
                <w:rFonts w:ascii="宋体" w:hAnsi="宋体"/>
                <w:szCs w:val="21"/>
              </w:rPr>
              <w:t>δ</w:t>
            </w:r>
            <w:r w:rsidRPr="00060B3A">
              <w:rPr>
                <w:rFonts w:ascii="宋体" w:hAnsi="宋体"/>
                <w:szCs w:val="21"/>
                <w:vertAlign w:val="superscript"/>
              </w:rPr>
              <w:t>18</w:t>
            </w:r>
            <w:r w:rsidRPr="00060B3A">
              <w:rPr>
                <w:rFonts w:ascii="宋体" w:hAnsi="宋体"/>
                <w:szCs w:val="21"/>
              </w:rPr>
              <w:t>O</w:t>
            </w:r>
            <w:r>
              <w:rPr>
                <w:rFonts w:ascii="宋体" w:hAnsi="宋体" w:hint="eastAsia"/>
                <w:szCs w:val="21"/>
              </w:rPr>
              <w:t>和</w:t>
            </w:r>
            <w:r w:rsidRPr="00060B3A">
              <w:rPr>
                <w:rFonts w:ascii="宋体" w:hAnsi="宋体"/>
                <w:szCs w:val="21"/>
              </w:rPr>
              <w:t>δD</w:t>
            </w:r>
            <w:r w:rsidRPr="00734D00">
              <w:rPr>
                <w:rFonts w:ascii="宋体" w:hAnsi="宋体" w:hint="eastAsia"/>
                <w:szCs w:val="21"/>
              </w:rPr>
              <w:t>测量模块，在程序的配合下，可直接完成固体</w:t>
            </w:r>
            <w:r>
              <w:rPr>
                <w:rFonts w:ascii="宋体" w:hAnsi="宋体" w:hint="eastAsia"/>
                <w:szCs w:val="21"/>
              </w:rPr>
              <w:t>水</w:t>
            </w:r>
            <w:r w:rsidRPr="00734D00">
              <w:rPr>
                <w:rFonts w:ascii="宋体" w:hAnsi="宋体" w:hint="eastAsia"/>
                <w:szCs w:val="21"/>
              </w:rPr>
              <w:t>样品中</w:t>
            </w:r>
            <w:r w:rsidRPr="00060B3A">
              <w:rPr>
                <w:rFonts w:ascii="宋体" w:hAnsi="宋体"/>
                <w:szCs w:val="21"/>
              </w:rPr>
              <w:t>δ</w:t>
            </w:r>
            <w:r w:rsidRPr="00060B3A">
              <w:rPr>
                <w:rFonts w:ascii="宋体" w:hAnsi="宋体"/>
                <w:szCs w:val="21"/>
                <w:vertAlign w:val="superscript"/>
              </w:rPr>
              <w:t>18</w:t>
            </w:r>
            <w:r w:rsidRPr="00060B3A">
              <w:rPr>
                <w:rFonts w:ascii="宋体" w:hAnsi="宋体"/>
                <w:szCs w:val="21"/>
              </w:rPr>
              <w:t>O</w:t>
            </w:r>
            <w:r>
              <w:rPr>
                <w:rFonts w:ascii="宋体" w:hAnsi="宋体" w:hint="eastAsia"/>
                <w:szCs w:val="21"/>
              </w:rPr>
              <w:t>和</w:t>
            </w:r>
            <w:r w:rsidRPr="00060B3A">
              <w:rPr>
                <w:rFonts w:ascii="宋体" w:hAnsi="宋体"/>
                <w:szCs w:val="21"/>
              </w:rPr>
              <w:t>δD</w:t>
            </w:r>
            <w:r>
              <w:rPr>
                <w:rFonts w:ascii="宋体" w:hAnsi="宋体" w:hint="eastAsia"/>
                <w:szCs w:val="21"/>
              </w:rPr>
              <w:t>值</w:t>
            </w:r>
            <w:r w:rsidRPr="00734D00">
              <w:rPr>
                <w:rFonts w:ascii="宋体" w:hAnsi="宋体" w:hint="eastAsia"/>
                <w:szCs w:val="21"/>
              </w:rPr>
              <w:t>的测量；也能完成单个叶片尺度的水</w:t>
            </w:r>
            <w:r>
              <w:rPr>
                <w:rFonts w:ascii="宋体" w:hAnsi="宋体" w:hint="eastAsia"/>
                <w:szCs w:val="21"/>
              </w:rPr>
              <w:t>分子</w:t>
            </w:r>
            <w:r w:rsidRPr="00060B3A">
              <w:rPr>
                <w:rFonts w:ascii="宋体" w:hAnsi="宋体"/>
                <w:szCs w:val="21"/>
              </w:rPr>
              <w:t>δ</w:t>
            </w:r>
            <w:r w:rsidRPr="00060B3A">
              <w:rPr>
                <w:rFonts w:ascii="宋体" w:hAnsi="宋体"/>
                <w:szCs w:val="21"/>
                <w:vertAlign w:val="superscript"/>
              </w:rPr>
              <w:t>18</w:t>
            </w:r>
            <w:r w:rsidRPr="00060B3A">
              <w:rPr>
                <w:rFonts w:ascii="宋体" w:hAnsi="宋体"/>
                <w:szCs w:val="21"/>
              </w:rPr>
              <w:t>O</w:t>
            </w:r>
            <w:r>
              <w:rPr>
                <w:rFonts w:ascii="宋体" w:hAnsi="宋体" w:hint="eastAsia"/>
                <w:szCs w:val="21"/>
              </w:rPr>
              <w:t>和</w:t>
            </w:r>
            <w:r w:rsidRPr="00060B3A">
              <w:rPr>
                <w:rFonts w:ascii="宋体" w:hAnsi="宋体"/>
                <w:szCs w:val="21"/>
              </w:rPr>
              <w:t>δD</w:t>
            </w:r>
            <w:r>
              <w:rPr>
                <w:rFonts w:ascii="宋体" w:hAnsi="宋体" w:hint="eastAsia"/>
                <w:szCs w:val="21"/>
              </w:rPr>
              <w:t>值</w:t>
            </w:r>
            <w:r w:rsidRPr="00734D00">
              <w:rPr>
                <w:rFonts w:ascii="宋体" w:hAnsi="宋体" w:hint="eastAsia"/>
                <w:szCs w:val="21"/>
              </w:rPr>
              <w:t>分馏效应的测试；</w:t>
            </w:r>
          </w:p>
        </w:tc>
        <w:tc>
          <w:tcPr>
            <w:tcW w:w="1093" w:type="pct"/>
          </w:tcPr>
          <w:p w14:paraId="4BD4179B" w14:textId="77777777" w:rsidR="00DD4C8E" w:rsidRPr="008A4A1F" w:rsidRDefault="00DD4C8E" w:rsidP="00DD4C8E">
            <w:pPr>
              <w:rPr>
                <w:rFonts w:hint="eastAsia"/>
                <w:b/>
                <w:szCs w:val="21"/>
              </w:rPr>
            </w:pPr>
          </w:p>
        </w:tc>
        <w:tc>
          <w:tcPr>
            <w:tcW w:w="1093" w:type="pct"/>
          </w:tcPr>
          <w:p w14:paraId="7EAC8EB5" w14:textId="059F5031" w:rsidR="00DD4C8E" w:rsidRPr="008A4A1F" w:rsidRDefault="00DD4C8E" w:rsidP="00DD4C8E">
            <w:pPr>
              <w:rPr>
                <w:rFonts w:hint="eastAsia"/>
                <w:b/>
                <w:szCs w:val="21"/>
              </w:rPr>
            </w:pPr>
          </w:p>
        </w:tc>
        <w:tc>
          <w:tcPr>
            <w:tcW w:w="1093" w:type="pct"/>
          </w:tcPr>
          <w:p w14:paraId="238645EF" w14:textId="5E6C6005" w:rsidR="00DD4C8E" w:rsidRPr="008A4A1F" w:rsidRDefault="00DD4C8E" w:rsidP="00DD4C8E">
            <w:pPr>
              <w:rPr>
                <w:rFonts w:hint="eastAsia"/>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w:t>
      </w:r>
      <w:r w:rsidR="009E6DD0" w:rsidRPr="009D5001">
        <w:rPr>
          <w:rFonts w:hint="eastAsia"/>
          <w:sz w:val="24"/>
        </w:rPr>
        <w:lastRenderedPageBreak/>
        <w:t>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311B1EA" w14:textId="77777777" w:rsidR="002E6AC9" w:rsidRDefault="002E6AC9" w:rsidP="007E7968">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12"/>
        <w:gridCol w:w="1899"/>
        <w:gridCol w:w="1897"/>
        <w:gridCol w:w="1897"/>
        <w:gridCol w:w="1897"/>
      </w:tblGrid>
      <w:tr w:rsidR="00050256" w14:paraId="0AC574A4" w14:textId="2D6FE8CF" w:rsidTr="00050256">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2C1EAAD0" w14:textId="77777777" w:rsidR="00050256" w:rsidRDefault="00050256" w:rsidP="00050256">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2F8BAB61" w14:textId="77777777" w:rsidR="00050256" w:rsidRDefault="00050256" w:rsidP="00050256">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1C3A7C76" w14:textId="77777777" w:rsidR="00050256" w:rsidRDefault="00050256" w:rsidP="00050256">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110B93D9" w14:textId="2BB8C31C" w:rsidR="00050256" w:rsidRDefault="00050256" w:rsidP="00050256">
            <w:pPr>
              <w:jc w:val="center"/>
              <w:rPr>
                <w:rFonts w:hint="eastAsia"/>
                <w:b/>
              </w:rPr>
            </w:pPr>
            <w:r w:rsidRPr="00A31569">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7C96AF48" w14:textId="6A21D213" w:rsidR="00050256" w:rsidRDefault="00050256" w:rsidP="00050256">
            <w:pPr>
              <w:jc w:val="center"/>
              <w:rPr>
                <w:rFonts w:hint="eastAsia"/>
                <w:b/>
              </w:rPr>
            </w:pPr>
            <w:r w:rsidRPr="00A31569">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39431E6C" w14:textId="2E8518FE" w:rsidR="00050256" w:rsidRDefault="00050256" w:rsidP="00050256">
            <w:pPr>
              <w:jc w:val="center"/>
              <w:rPr>
                <w:rFonts w:hint="eastAsia"/>
                <w:b/>
              </w:rPr>
            </w:pPr>
            <w:r w:rsidRPr="00A31569">
              <w:rPr>
                <w:rFonts w:hint="eastAsia"/>
                <w:b/>
                <w:szCs w:val="21"/>
              </w:rPr>
              <w:t>说明</w:t>
            </w:r>
          </w:p>
        </w:tc>
      </w:tr>
      <w:tr w:rsidR="00050256" w14:paraId="4811E6C8" w14:textId="5EF2EB2D" w:rsidTr="00050256">
        <w:trPr>
          <w:trHeight w:val="280"/>
        </w:trPr>
        <w:tc>
          <w:tcPr>
            <w:tcW w:w="1664" w:type="pct"/>
            <w:gridSpan w:val="3"/>
          </w:tcPr>
          <w:p w14:paraId="54186CC7" w14:textId="77777777" w:rsidR="00050256" w:rsidRDefault="00050256" w:rsidP="00050256">
            <w:pPr>
              <w:rPr>
                <w:b/>
              </w:rPr>
            </w:pPr>
            <w:r>
              <w:rPr>
                <w:rFonts w:hint="eastAsia"/>
                <w:b/>
              </w:rPr>
              <w:t>（一）免费保修期内售后服务要求</w:t>
            </w:r>
          </w:p>
        </w:tc>
        <w:tc>
          <w:tcPr>
            <w:tcW w:w="1112" w:type="pct"/>
          </w:tcPr>
          <w:p w14:paraId="4C989E2E" w14:textId="77777777" w:rsidR="00050256" w:rsidRDefault="00050256" w:rsidP="00050256">
            <w:pPr>
              <w:rPr>
                <w:rFonts w:hint="eastAsia"/>
                <w:b/>
              </w:rPr>
            </w:pPr>
          </w:p>
        </w:tc>
        <w:tc>
          <w:tcPr>
            <w:tcW w:w="1112" w:type="pct"/>
          </w:tcPr>
          <w:p w14:paraId="1CD02916" w14:textId="0433A6F4" w:rsidR="00050256" w:rsidRDefault="00050256" w:rsidP="00050256">
            <w:pPr>
              <w:rPr>
                <w:rFonts w:hint="eastAsia"/>
                <w:b/>
              </w:rPr>
            </w:pPr>
          </w:p>
        </w:tc>
        <w:tc>
          <w:tcPr>
            <w:tcW w:w="1112" w:type="pct"/>
          </w:tcPr>
          <w:p w14:paraId="2835044D" w14:textId="3BCF5A83" w:rsidR="00050256" w:rsidRDefault="00050256" w:rsidP="00050256">
            <w:pPr>
              <w:rPr>
                <w:rFonts w:hint="eastAsia"/>
                <w:b/>
              </w:rPr>
            </w:pPr>
          </w:p>
        </w:tc>
      </w:tr>
      <w:tr w:rsidR="00050256" w:rsidRPr="006A646B" w14:paraId="794C3BAE" w14:textId="14F2C77B" w:rsidTr="00050256">
        <w:trPr>
          <w:trHeight w:val="150"/>
        </w:trPr>
        <w:tc>
          <w:tcPr>
            <w:tcW w:w="250" w:type="pct"/>
            <w:vAlign w:val="center"/>
          </w:tcPr>
          <w:p w14:paraId="71CF7459" w14:textId="77777777" w:rsidR="00050256" w:rsidRDefault="00050256" w:rsidP="00050256">
            <w:pPr>
              <w:jc w:val="center"/>
              <w:rPr>
                <w:b/>
              </w:rPr>
            </w:pPr>
            <w:r>
              <w:rPr>
                <w:rFonts w:hint="eastAsia"/>
                <w:b/>
              </w:rPr>
              <w:t>1</w:t>
            </w:r>
          </w:p>
        </w:tc>
        <w:tc>
          <w:tcPr>
            <w:tcW w:w="301" w:type="pct"/>
            <w:vAlign w:val="center"/>
          </w:tcPr>
          <w:p w14:paraId="3EAF778A" w14:textId="77777777" w:rsidR="00050256" w:rsidRPr="003B7D88" w:rsidRDefault="00050256" w:rsidP="00050256">
            <w:r w:rsidRPr="003B7D88">
              <w:rPr>
                <w:rFonts w:hint="eastAsia"/>
              </w:rPr>
              <w:t>免费保修期</w:t>
            </w:r>
          </w:p>
        </w:tc>
        <w:tc>
          <w:tcPr>
            <w:tcW w:w="1112" w:type="pct"/>
          </w:tcPr>
          <w:p w14:paraId="6C89B0B0" w14:textId="77777777" w:rsidR="00050256" w:rsidRPr="006A646B" w:rsidRDefault="00050256" w:rsidP="00050256">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1 </w:t>
            </w:r>
            <w:r w:rsidRPr="006A646B">
              <w:rPr>
                <w:rFonts w:hint="eastAsia"/>
                <w:bCs/>
                <w:szCs w:val="21"/>
                <w:u w:val="single"/>
              </w:rPr>
              <w:t xml:space="preserve"> </w:t>
            </w:r>
            <w:r w:rsidRPr="006A646B">
              <w:rPr>
                <w:rFonts w:hint="eastAsia"/>
                <w:bCs/>
                <w:szCs w:val="21"/>
              </w:rPr>
              <w:t>年，时间自最终验收合格并交付使用之日起计算。</w:t>
            </w:r>
          </w:p>
        </w:tc>
        <w:tc>
          <w:tcPr>
            <w:tcW w:w="1112" w:type="pct"/>
          </w:tcPr>
          <w:p w14:paraId="122A04D4" w14:textId="77777777" w:rsidR="00050256" w:rsidRPr="006A646B" w:rsidRDefault="00050256" w:rsidP="00050256">
            <w:pPr>
              <w:rPr>
                <w:rFonts w:hint="eastAsia"/>
                <w:bCs/>
                <w:szCs w:val="21"/>
              </w:rPr>
            </w:pPr>
          </w:p>
        </w:tc>
        <w:tc>
          <w:tcPr>
            <w:tcW w:w="1112" w:type="pct"/>
          </w:tcPr>
          <w:p w14:paraId="35F07095" w14:textId="15F925C0" w:rsidR="00050256" w:rsidRPr="006A646B" w:rsidRDefault="00050256" w:rsidP="00050256">
            <w:pPr>
              <w:rPr>
                <w:rFonts w:hint="eastAsia"/>
                <w:bCs/>
                <w:szCs w:val="21"/>
              </w:rPr>
            </w:pPr>
          </w:p>
        </w:tc>
        <w:tc>
          <w:tcPr>
            <w:tcW w:w="1112" w:type="pct"/>
          </w:tcPr>
          <w:p w14:paraId="40DB746D" w14:textId="78C4EE21" w:rsidR="00050256" w:rsidRPr="006A646B" w:rsidRDefault="00050256" w:rsidP="00050256">
            <w:pPr>
              <w:rPr>
                <w:rFonts w:hint="eastAsia"/>
                <w:bCs/>
                <w:szCs w:val="21"/>
              </w:rPr>
            </w:pPr>
          </w:p>
        </w:tc>
      </w:tr>
      <w:tr w:rsidR="00050256" w14:paraId="35BC7685" w14:textId="3E0E6306" w:rsidTr="00050256">
        <w:trPr>
          <w:trHeight w:val="320"/>
        </w:trPr>
        <w:tc>
          <w:tcPr>
            <w:tcW w:w="250" w:type="pct"/>
            <w:vAlign w:val="center"/>
          </w:tcPr>
          <w:p w14:paraId="7C9A8A34" w14:textId="77777777" w:rsidR="00050256" w:rsidRDefault="00050256" w:rsidP="00050256">
            <w:pPr>
              <w:jc w:val="center"/>
              <w:rPr>
                <w:b/>
              </w:rPr>
            </w:pPr>
            <w:r>
              <w:rPr>
                <w:rFonts w:hint="eastAsia"/>
                <w:b/>
              </w:rPr>
              <w:t>2</w:t>
            </w:r>
          </w:p>
        </w:tc>
        <w:tc>
          <w:tcPr>
            <w:tcW w:w="301" w:type="pct"/>
          </w:tcPr>
          <w:p w14:paraId="4FB4E0CE" w14:textId="77777777" w:rsidR="00050256" w:rsidRPr="003B7D88" w:rsidRDefault="00050256" w:rsidP="00050256">
            <w:r w:rsidRPr="003B7D88">
              <w:rPr>
                <w:rFonts w:hint="eastAsia"/>
              </w:rPr>
              <w:t>维修响应及故障解决时间</w:t>
            </w:r>
          </w:p>
        </w:tc>
        <w:tc>
          <w:tcPr>
            <w:tcW w:w="1112" w:type="pct"/>
          </w:tcPr>
          <w:p w14:paraId="692118AC" w14:textId="77777777" w:rsidR="00050256" w:rsidRDefault="00050256" w:rsidP="00050256">
            <w:pPr>
              <w:rPr>
                <w:b/>
              </w:rPr>
            </w:pPr>
            <w:r w:rsidRPr="009D5001">
              <w:rPr>
                <w:rFonts w:hint="eastAsia"/>
                <w:bCs/>
                <w:szCs w:val="21"/>
              </w:rPr>
              <w:t>在保修期内，一旦发生质量问题，投标人保证在接到通知</w:t>
            </w:r>
            <w:r>
              <w:rPr>
                <w:bCs/>
                <w:szCs w:val="21"/>
              </w:rPr>
              <w:t>3</w:t>
            </w:r>
            <w:r>
              <w:rPr>
                <w:rFonts w:hint="eastAsia"/>
                <w:bCs/>
                <w:szCs w:val="21"/>
              </w:rPr>
              <w:t>日</w:t>
            </w:r>
            <w:r w:rsidRPr="009D5001">
              <w:rPr>
                <w:rFonts w:hint="eastAsia"/>
                <w:bCs/>
                <w:szCs w:val="21"/>
              </w:rPr>
              <w:t>内赶到现场进行修理或更换。</w:t>
            </w:r>
          </w:p>
        </w:tc>
        <w:tc>
          <w:tcPr>
            <w:tcW w:w="1112" w:type="pct"/>
          </w:tcPr>
          <w:p w14:paraId="59951D99" w14:textId="77777777" w:rsidR="00050256" w:rsidRPr="009D5001" w:rsidRDefault="00050256" w:rsidP="00050256">
            <w:pPr>
              <w:rPr>
                <w:rFonts w:hint="eastAsia"/>
                <w:bCs/>
                <w:szCs w:val="21"/>
              </w:rPr>
            </w:pPr>
          </w:p>
        </w:tc>
        <w:tc>
          <w:tcPr>
            <w:tcW w:w="1112" w:type="pct"/>
          </w:tcPr>
          <w:p w14:paraId="1CE2BBF9" w14:textId="7107F6D4" w:rsidR="00050256" w:rsidRPr="009D5001" w:rsidRDefault="00050256" w:rsidP="00050256">
            <w:pPr>
              <w:rPr>
                <w:rFonts w:hint="eastAsia"/>
                <w:bCs/>
                <w:szCs w:val="21"/>
              </w:rPr>
            </w:pPr>
          </w:p>
        </w:tc>
        <w:tc>
          <w:tcPr>
            <w:tcW w:w="1112" w:type="pct"/>
          </w:tcPr>
          <w:p w14:paraId="48F9A676" w14:textId="641BE310" w:rsidR="00050256" w:rsidRPr="009D5001" w:rsidRDefault="00050256" w:rsidP="00050256">
            <w:pPr>
              <w:rPr>
                <w:rFonts w:hint="eastAsia"/>
                <w:bCs/>
                <w:szCs w:val="21"/>
              </w:rPr>
            </w:pPr>
          </w:p>
        </w:tc>
      </w:tr>
      <w:tr w:rsidR="00050256" w:rsidRPr="009D5001" w14:paraId="31B4D92A" w14:textId="2C73C912" w:rsidTr="00050256">
        <w:trPr>
          <w:trHeight w:val="320"/>
        </w:trPr>
        <w:tc>
          <w:tcPr>
            <w:tcW w:w="250" w:type="pct"/>
            <w:vAlign w:val="center"/>
          </w:tcPr>
          <w:p w14:paraId="1A1BA5B5" w14:textId="77777777" w:rsidR="00050256" w:rsidRDefault="00050256" w:rsidP="00050256">
            <w:pPr>
              <w:jc w:val="center"/>
              <w:rPr>
                <w:b/>
              </w:rPr>
            </w:pPr>
            <w:r>
              <w:rPr>
                <w:rFonts w:hint="eastAsia"/>
                <w:b/>
              </w:rPr>
              <w:t>3</w:t>
            </w:r>
          </w:p>
        </w:tc>
        <w:tc>
          <w:tcPr>
            <w:tcW w:w="301" w:type="pct"/>
          </w:tcPr>
          <w:p w14:paraId="31B0DEFB" w14:textId="77777777" w:rsidR="00050256" w:rsidRPr="003B7D88" w:rsidRDefault="00050256" w:rsidP="00050256">
            <w:r>
              <w:rPr>
                <w:rFonts w:hint="eastAsia"/>
              </w:rPr>
              <w:t>发生</w:t>
            </w:r>
            <w:r>
              <w:t>质量问题</w:t>
            </w:r>
            <w:r>
              <w:rPr>
                <w:rFonts w:hint="eastAsia"/>
              </w:rPr>
              <w:t>的</w:t>
            </w:r>
            <w:r>
              <w:t>处理方式</w:t>
            </w:r>
          </w:p>
        </w:tc>
        <w:tc>
          <w:tcPr>
            <w:tcW w:w="1112" w:type="pct"/>
          </w:tcPr>
          <w:p w14:paraId="69670EEF" w14:textId="77777777" w:rsidR="00050256" w:rsidRPr="009D5001" w:rsidRDefault="00050256" w:rsidP="00050256">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5714860B" w14:textId="77777777" w:rsidR="00050256" w:rsidRDefault="00050256" w:rsidP="00050256">
            <w:pPr>
              <w:rPr>
                <w:rFonts w:hint="eastAsia"/>
                <w:bCs/>
                <w:szCs w:val="21"/>
              </w:rPr>
            </w:pPr>
          </w:p>
        </w:tc>
        <w:tc>
          <w:tcPr>
            <w:tcW w:w="1112" w:type="pct"/>
          </w:tcPr>
          <w:p w14:paraId="03CF9F3C" w14:textId="489D56B7" w:rsidR="00050256" w:rsidRDefault="00050256" w:rsidP="00050256">
            <w:pPr>
              <w:rPr>
                <w:rFonts w:hint="eastAsia"/>
                <w:bCs/>
                <w:szCs w:val="21"/>
              </w:rPr>
            </w:pPr>
          </w:p>
        </w:tc>
        <w:tc>
          <w:tcPr>
            <w:tcW w:w="1112" w:type="pct"/>
          </w:tcPr>
          <w:p w14:paraId="70F586F6" w14:textId="41520D28" w:rsidR="00050256" w:rsidRDefault="00050256" w:rsidP="00050256">
            <w:pPr>
              <w:rPr>
                <w:rFonts w:hint="eastAsia"/>
                <w:bCs/>
                <w:szCs w:val="21"/>
              </w:rPr>
            </w:pPr>
          </w:p>
        </w:tc>
      </w:tr>
      <w:tr w:rsidR="00050256" w14:paraId="401D3027" w14:textId="164779E4" w:rsidTr="00050256">
        <w:trPr>
          <w:trHeight w:val="523"/>
        </w:trPr>
        <w:tc>
          <w:tcPr>
            <w:tcW w:w="250" w:type="pct"/>
            <w:vAlign w:val="center"/>
          </w:tcPr>
          <w:p w14:paraId="01FC0125" w14:textId="77777777" w:rsidR="00050256" w:rsidRDefault="00050256" w:rsidP="00050256">
            <w:pPr>
              <w:jc w:val="center"/>
              <w:rPr>
                <w:b/>
              </w:rPr>
            </w:pPr>
            <w:r>
              <w:rPr>
                <w:rFonts w:hint="eastAsia"/>
                <w:b/>
              </w:rPr>
              <w:t>4</w:t>
            </w:r>
          </w:p>
        </w:tc>
        <w:tc>
          <w:tcPr>
            <w:tcW w:w="301" w:type="pct"/>
            <w:vAlign w:val="center"/>
          </w:tcPr>
          <w:p w14:paraId="3BC49699" w14:textId="77777777" w:rsidR="00050256" w:rsidRDefault="00050256" w:rsidP="00050256">
            <w:pPr>
              <w:rPr>
                <w:b/>
              </w:rPr>
            </w:pPr>
            <w:r w:rsidRPr="005F45EF">
              <w:rPr>
                <w:rFonts w:hint="eastAsia"/>
              </w:rPr>
              <w:t>其他</w:t>
            </w:r>
          </w:p>
        </w:tc>
        <w:tc>
          <w:tcPr>
            <w:tcW w:w="1112" w:type="pct"/>
            <w:vAlign w:val="center"/>
          </w:tcPr>
          <w:p w14:paraId="7FD24139" w14:textId="77777777" w:rsidR="00050256" w:rsidRDefault="00050256" w:rsidP="00050256">
            <w:pPr>
              <w:rPr>
                <w:b/>
              </w:rPr>
            </w:pPr>
            <w:r w:rsidRPr="009D5001">
              <w:rPr>
                <w:rFonts w:hint="eastAsia"/>
                <w:bCs/>
                <w:szCs w:val="21"/>
              </w:rPr>
              <w:t>投标人应按其投标文件中的承诺，进行其他售后服务工作。</w:t>
            </w:r>
          </w:p>
        </w:tc>
        <w:tc>
          <w:tcPr>
            <w:tcW w:w="1112" w:type="pct"/>
          </w:tcPr>
          <w:p w14:paraId="16227EBF" w14:textId="77777777" w:rsidR="00050256" w:rsidRPr="009D5001" w:rsidRDefault="00050256" w:rsidP="00050256">
            <w:pPr>
              <w:rPr>
                <w:rFonts w:hint="eastAsia"/>
                <w:bCs/>
                <w:szCs w:val="21"/>
              </w:rPr>
            </w:pPr>
          </w:p>
        </w:tc>
        <w:tc>
          <w:tcPr>
            <w:tcW w:w="1112" w:type="pct"/>
          </w:tcPr>
          <w:p w14:paraId="13E4593D" w14:textId="49672C7C" w:rsidR="00050256" w:rsidRPr="009D5001" w:rsidRDefault="00050256" w:rsidP="00050256">
            <w:pPr>
              <w:rPr>
                <w:rFonts w:hint="eastAsia"/>
                <w:bCs/>
                <w:szCs w:val="21"/>
              </w:rPr>
            </w:pPr>
          </w:p>
        </w:tc>
        <w:tc>
          <w:tcPr>
            <w:tcW w:w="1112" w:type="pct"/>
          </w:tcPr>
          <w:p w14:paraId="4F1BD04E" w14:textId="4F1C8342" w:rsidR="00050256" w:rsidRPr="009D5001" w:rsidRDefault="00050256" w:rsidP="00050256">
            <w:pPr>
              <w:rPr>
                <w:rFonts w:hint="eastAsia"/>
                <w:bCs/>
                <w:szCs w:val="21"/>
              </w:rPr>
            </w:pPr>
          </w:p>
        </w:tc>
      </w:tr>
      <w:tr w:rsidR="00050256" w14:paraId="694B47A8" w14:textId="79132E2D" w:rsidTr="00050256">
        <w:trPr>
          <w:trHeight w:val="280"/>
        </w:trPr>
        <w:tc>
          <w:tcPr>
            <w:tcW w:w="1664" w:type="pct"/>
            <w:gridSpan w:val="3"/>
          </w:tcPr>
          <w:p w14:paraId="3ACD192B" w14:textId="77777777" w:rsidR="00050256" w:rsidRDefault="00050256" w:rsidP="00050256">
            <w:pPr>
              <w:rPr>
                <w:b/>
              </w:rPr>
            </w:pPr>
            <w:r>
              <w:rPr>
                <w:rFonts w:hint="eastAsia"/>
                <w:b/>
              </w:rPr>
              <w:t>（二）免费保修期外售后服务要求</w:t>
            </w:r>
          </w:p>
        </w:tc>
        <w:tc>
          <w:tcPr>
            <w:tcW w:w="1112" w:type="pct"/>
          </w:tcPr>
          <w:p w14:paraId="7504AD21" w14:textId="77777777" w:rsidR="00050256" w:rsidRDefault="00050256" w:rsidP="00050256">
            <w:pPr>
              <w:rPr>
                <w:rFonts w:hint="eastAsia"/>
                <w:b/>
              </w:rPr>
            </w:pPr>
          </w:p>
        </w:tc>
        <w:tc>
          <w:tcPr>
            <w:tcW w:w="1112" w:type="pct"/>
          </w:tcPr>
          <w:p w14:paraId="4DE2D985" w14:textId="446515DE" w:rsidR="00050256" w:rsidRDefault="00050256" w:rsidP="00050256">
            <w:pPr>
              <w:rPr>
                <w:rFonts w:hint="eastAsia"/>
                <w:b/>
              </w:rPr>
            </w:pPr>
          </w:p>
        </w:tc>
        <w:tc>
          <w:tcPr>
            <w:tcW w:w="1112" w:type="pct"/>
          </w:tcPr>
          <w:p w14:paraId="6FDF7F7D" w14:textId="3A403FF8" w:rsidR="00050256" w:rsidRDefault="00050256" w:rsidP="00050256">
            <w:pPr>
              <w:rPr>
                <w:rFonts w:hint="eastAsia"/>
                <w:b/>
              </w:rPr>
            </w:pPr>
          </w:p>
        </w:tc>
      </w:tr>
      <w:tr w:rsidR="00050256" w:rsidRPr="00BC0CB5" w14:paraId="327711E6" w14:textId="6C2AC416" w:rsidTr="00050256">
        <w:trPr>
          <w:trHeight w:val="350"/>
        </w:trPr>
        <w:tc>
          <w:tcPr>
            <w:tcW w:w="250" w:type="pct"/>
            <w:vAlign w:val="center"/>
          </w:tcPr>
          <w:p w14:paraId="0808EB5A" w14:textId="77777777" w:rsidR="00050256" w:rsidRDefault="00050256" w:rsidP="00050256">
            <w:pPr>
              <w:jc w:val="center"/>
              <w:rPr>
                <w:b/>
              </w:rPr>
            </w:pPr>
            <w:r>
              <w:rPr>
                <w:rFonts w:hint="eastAsia"/>
                <w:b/>
              </w:rPr>
              <w:t>1</w:t>
            </w:r>
          </w:p>
        </w:tc>
        <w:tc>
          <w:tcPr>
            <w:tcW w:w="301" w:type="pct"/>
          </w:tcPr>
          <w:p w14:paraId="59397DB6" w14:textId="77777777" w:rsidR="00050256" w:rsidRDefault="00050256" w:rsidP="00050256">
            <w:pPr>
              <w:rPr>
                <w:b/>
              </w:rPr>
            </w:pPr>
          </w:p>
        </w:tc>
        <w:tc>
          <w:tcPr>
            <w:tcW w:w="1112" w:type="pct"/>
          </w:tcPr>
          <w:p w14:paraId="0D989ACB" w14:textId="77777777" w:rsidR="00050256" w:rsidRPr="00BC0CB5" w:rsidRDefault="00050256" w:rsidP="00050256">
            <w:r w:rsidRPr="00BC0CB5">
              <w:rPr>
                <w:rFonts w:hint="eastAsia"/>
              </w:rPr>
              <w:t>免费</w:t>
            </w:r>
            <w:r w:rsidRPr="00BC0CB5">
              <w:t>保修期</w:t>
            </w:r>
            <w:r w:rsidRPr="00BC0CB5">
              <w:rPr>
                <w:rFonts w:hint="eastAsia"/>
              </w:rPr>
              <w:t>后继续支持维修，并按成本价标准收取维修及零件费用。</w:t>
            </w:r>
          </w:p>
        </w:tc>
        <w:tc>
          <w:tcPr>
            <w:tcW w:w="1112" w:type="pct"/>
          </w:tcPr>
          <w:p w14:paraId="7DCDD7E1" w14:textId="77777777" w:rsidR="00050256" w:rsidRPr="00BC0CB5" w:rsidRDefault="00050256" w:rsidP="00050256">
            <w:pPr>
              <w:rPr>
                <w:rFonts w:hint="eastAsia"/>
              </w:rPr>
            </w:pPr>
          </w:p>
        </w:tc>
        <w:tc>
          <w:tcPr>
            <w:tcW w:w="1112" w:type="pct"/>
          </w:tcPr>
          <w:p w14:paraId="5D8F4719" w14:textId="4F72AFC4" w:rsidR="00050256" w:rsidRPr="00BC0CB5" w:rsidRDefault="00050256" w:rsidP="00050256">
            <w:pPr>
              <w:rPr>
                <w:rFonts w:hint="eastAsia"/>
              </w:rPr>
            </w:pPr>
          </w:p>
        </w:tc>
        <w:tc>
          <w:tcPr>
            <w:tcW w:w="1112" w:type="pct"/>
          </w:tcPr>
          <w:p w14:paraId="3FB16C90" w14:textId="12BFA7A6" w:rsidR="00050256" w:rsidRPr="00BC0CB5" w:rsidRDefault="00050256" w:rsidP="00050256">
            <w:pPr>
              <w:rPr>
                <w:rFonts w:hint="eastAsia"/>
              </w:rPr>
            </w:pPr>
          </w:p>
        </w:tc>
      </w:tr>
      <w:tr w:rsidR="00050256" w14:paraId="3408E0A5" w14:textId="149EB1CC" w:rsidTr="00050256">
        <w:trPr>
          <w:trHeight w:val="350"/>
        </w:trPr>
        <w:tc>
          <w:tcPr>
            <w:tcW w:w="1664" w:type="pct"/>
            <w:gridSpan w:val="3"/>
          </w:tcPr>
          <w:p w14:paraId="1CF66838" w14:textId="77777777" w:rsidR="00050256" w:rsidRDefault="00050256" w:rsidP="00050256">
            <w:pPr>
              <w:rPr>
                <w:b/>
              </w:rPr>
            </w:pPr>
            <w:r>
              <w:rPr>
                <w:rFonts w:hint="eastAsia"/>
                <w:b/>
              </w:rPr>
              <w:t>（三）其他商务要求</w:t>
            </w:r>
          </w:p>
        </w:tc>
        <w:tc>
          <w:tcPr>
            <w:tcW w:w="1112" w:type="pct"/>
          </w:tcPr>
          <w:p w14:paraId="0EB83B3D" w14:textId="77777777" w:rsidR="00050256" w:rsidRDefault="00050256" w:rsidP="00050256">
            <w:pPr>
              <w:rPr>
                <w:rFonts w:hint="eastAsia"/>
                <w:b/>
              </w:rPr>
            </w:pPr>
          </w:p>
        </w:tc>
        <w:tc>
          <w:tcPr>
            <w:tcW w:w="1112" w:type="pct"/>
          </w:tcPr>
          <w:p w14:paraId="1C6669C5" w14:textId="5CDFBF3C" w:rsidR="00050256" w:rsidRDefault="00050256" w:rsidP="00050256">
            <w:pPr>
              <w:rPr>
                <w:rFonts w:hint="eastAsia"/>
                <w:b/>
              </w:rPr>
            </w:pPr>
          </w:p>
        </w:tc>
        <w:tc>
          <w:tcPr>
            <w:tcW w:w="1112" w:type="pct"/>
          </w:tcPr>
          <w:p w14:paraId="27179EA7" w14:textId="5CA761F9" w:rsidR="00050256" w:rsidRDefault="00050256" w:rsidP="00050256">
            <w:pPr>
              <w:rPr>
                <w:rFonts w:hint="eastAsia"/>
                <w:b/>
              </w:rPr>
            </w:pPr>
          </w:p>
        </w:tc>
      </w:tr>
      <w:tr w:rsidR="00050256" w:rsidRPr="004602CE" w14:paraId="1D124264" w14:textId="502E2158" w:rsidTr="00050256">
        <w:trPr>
          <w:trHeight w:val="350"/>
        </w:trPr>
        <w:tc>
          <w:tcPr>
            <w:tcW w:w="250" w:type="pct"/>
            <w:vMerge w:val="restart"/>
            <w:vAlign w:val="center"/>
          </w:tcPr>
          <w:p w14:paraId="539EEB8A" w14:textId="77777777" w:rsidR="00050256" w:rsidRDefault="00050256" w:rsidP="00050256">
            <w:pPr>
              <w:jc w:val="center"/>
              <w:rPr>
                <w:b/>
              </w:rPr>
            </w:pPr>
            <w:r>
              <w:rPr>
                <w:rFonts w:hint="eastAsia"/>
                <w:b/>
              </w:rPr>
              <w:t>1</w:t>
            </w:r>
          </w:p>
        </w:tc>
        <w:tc>
          <w:tcPr>
            <w:tcW w:w="301" w:type="pct"/>
            <w:vMerge w:val="restart"/>
            <w:vAlign w:val="center"/>
          </w:tcPr>
          <w:p w14:paraId="12BEDF8F" w14:textId="77777777" w:rsidR="00050256" w:rsidRPr="003B7D88" w:rsidRDefault="00050256" w:rsidP="00050256">
            <w:pPr>
              <w:jc w:val="center"/>
            </w:pPr>
            <w:r w:rsidRPr="003B7D88">
              <w:rPr>
                <w:rFonts w:hint="eastAsia"/>
              </w:rPr>
              <w:t>关于交</w:t>
            </w:r>
            <w:r w:rsidRPr="003B7D88">
              <w:rPr>
                <w:rFonts w:hint="eastAsia"/>
              </w:rPr>
              <w:lastRenderedPageBreak/>
              <w:t>货</w:t>
            </w:r>
          </w:p>
        </w:tc>
        <w:tc>
          <w:tcPr>
            <w:tcW w:w="1112" w:type="pct"/>
          </w:tcPr>
          <w:p w14:paraId="3F931CEF" w14:textId="77777777" w:rsidR="00050256" w:rsidRDefault="00050256" w:rsidP="00050256">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rFonts w:hint="eastAsia"/>
                <w:bCs/>
                <w:szCs w:val="21"/>
                <w:u w:val="single"/>
              </w:rPr>
              <w:lastRenderedPageBreak/>
              <w:t>45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09C9C835" w14:textId="77777777" w:rsidR="00050256" w:rsidRPr="004602CE" w:rsidRDefault="00050256" w:rsidP="00050256">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sidRPr="009D5001">
              <w:rPr>
                <w:rFonts w:hint="eastAsia"/>
                <w:bCs/>
                <w:szCs w:val="21"/>
                <w:u w:val="single"/>
              </w:rPr>
              <w:t xml:space="preserve">  </w:t>
            </w:r>
            <w:r>
              <w:rPr>
                <w:bCs/>
                <w:szCs w:val="21"/>
                <w:u w:val="single"/>
              </w:rPr>
              <w:t>90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2" w:type="pct"/>
          </w:tcPr>
          <w:p w14:paraId="48953CFB" w14:textId="77777777" w:rsidR="00050256" w:rsidRDefault="00050256" w:rsidP="00050256">
            <w:pPr>
              <w:rPr>
                <w:rFonts w:hint="eastAsia"/>
                <w:bCs/>
                <w:szCs w:val="21"/>
              </w:rPr>
            </w:pPr>
          </w:p>
        </w:tc>
        <w:tc>
          <w:tcPr>
            <w:tcW w:w="1112" w:type="pct"/>
          </w:tcPr>
          <w:p w14:paraId="014669F1" w14:textId="4CC54FDA" w:rsidR="00050256" w:rsidRDefault="00050256" w:rsidP="00050256">
            <w:pPr>
              <w:rPr>
                <w:rFonts w:hint="eastAsia"/>
                <w:bCs/>
                <w:szCs w:val="21"/>
              </w:rPr>
            </w:pPr>
          </w:p>
        </w:tc>
        <w:tc>
          <w:tcPr>
            <w:tcW w:w="1112" w:type="pct"/>
          </w:tcPr>
          <w:p w14:paraId="14C1FB0C" w14:textId="1FF47C04" w:rsidR="00050256" w:rsidRDefault="00050256" w:rsidP="00050256">
            <w:pPr>
              <w:rPr>
                <w:rFonts w:hint="eastAsia"/>
                <w:bCs/>
                <w:szCs w:val="21"/>
              </w:rPr>
            </w:pPr>
          </w:p>
        </w:tc>
      </w:tr>
      <w:tr w:rsidR="00050256" w:rsidRPr="009D5001" w14:paraId="23501772" w14:textId="70C8B92C" w:rsidTr="00050256">
        <w:trPr>
          <w:trHeight w:val="451"/>
        </w:trPr>
        <w:tc>
          <w:tcPr>
            <w:tcW w:w="250" w:type="pct"/>
            <w:vMerge/>
            <w:vAlign w:val="center"/>
          </w:tcPr>
          <w:p w14:paraId="6089C573" w14:textId="77777777" w:rsidR="00050256" w:rsidRDefault="00050256" w:rsidP="00050256">
            <w:pPr>
              <w:jc w:val="center"/>
              <w:rPr>
                <w:b/>
              </w:rPr>
            </w:pPr>
          </w:p>
        </w:tc>
        <w:tc>
          <w:tcPr>
            <w:tcW w:w="301" w:type="pct"/>
            <w:vMerge/>
            <w:vAlign w:val="center"/>
          </w:tcPr>
          <w:p w14:paraId="2068C5CA" w14:textId="77777777" w:rsidR="00050256" w:rsidRPr="003B7D88" w:rsidRDefault="00050256" w:rsidP="00050256">
            <w:pPr>
              <w:jc w:val="center"/>
            </w:pPr>
          </w:p>
        </w:tc>
        <w:tc>
          <w:tcPr>
            <w:tcW w:w="1112" w:type="pct"/>
          </w:tcPr>
          <w:p w14:paraId="6E789745" w14:textId="77777777" w:rsidR="00050256" w:rsidRPr="009D5001" w:rsidRDefault="00050256" w:rsidP="00050256">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2" w:type="pct"/>
          </w:tcPr>
          <w:p w14:paraId="673A7DB9" w14:textId="77777777" w:rsidR="00050256" w:rsidRDefault="00050256" w:rsidP="00050256">
            <w:pPr>
              <w:rPr>
                <w:rFonts w:hint="eastAsia"/>
                <w:bCs/>
                <w:szCs w:val="21"/>
              </w:rPr>
            </w:pPr>
          </w:p>
        </w:tc>
        <w:tc>
          <w:tcPr>
            <w:tcW w:w="1112" w:type="pct"/>
          </w:tcPr>
          <w:p w14:paraId="0DB9FAED" w14:textId="20513A68" w:rsidR="00050256" w:rsidRDefault="00050256" w:rsidP="00050256">
            <w:pPr>
              <w:rPr>
                <w:rFonts w:hint="eastAsia"/>
                <w:bCs/>
                <w:szCs w:val="21"/>
              </w:rPr>
            </w:pPr>
          </w:p>
        </w:tc>
        <w:tc>
          <w:tcPr>
            <w:tcW w:w="1112" w:type="pct"/>
          </w:tcPr>
          <w:p w14:paraId="5F74C791" w14:textId="055AF6C8" w:rsidR="00050256" w:rsidRDefault="00050256" w:rsidP="00050256">
            <w:pPr>
              <w:rPr>
                <w:rFonts w:hint="eastAsia"/>
                <w:bCs/>
                <w:szCs w:val="21"/>
              </w:rPr>
            </w:pPr>
          </w:p>
        </w:tc>
      </w:tr>
      <w:tr w:rsidR="00050256" w14:paraId="5A863E22" w14:textId="1E18E5D0" w:rsidTr="00050256">
        <w:trPr>
          <w:trHeight w:val="350"/>
        </w:trPr>
        <w:tc>
          <w:tcPr>
            <w:tcW w:w="250" w:type="pct"/>
            <w:vMerge/>
            <w:vAlign w:val="center"/>
          </w:tcPr>
          <w:p w14:paraId="52A0411C" w14:textId="77777777" w:rsidR="00050256" w:rsidRDefault="00050256" w:rsidP="00050256">
            <w:pPr>
              <w:jc w:val="center"/>
              <w:rPr>
                <w:b/>
              </w:rPr>
            </w:pPr>
          </w:p>
        </w:tc>
        <w:tc>
          <w:tcPr>
            <w:tcW w:w="301" w:type="pct"/>
            <w:vMerge/>
            <w:vAlign w:val="center"/>
          </w:tcPr>
          <w:p w14:paraId="68EEC110" w14:textId="77777777" w:rsidR="00050256" w:rsidRPr="003B7D88" w:rsidRDefault="00050256" w:rsidP="00050256">
            <w:pPr>
              <w:jc w:val="center"/>
            </w:pPr>
          </w:p>
        </w:tc>
        <w:tc>
          <w:tcPr>
            <w:tcW w:w="1112" w:type="pct"/>
          </w:tcPr>
          <w:p w14:paraId="2A716040" w14:textId="77777777" w:rsidR="00050256" w:rsidRDefault="00050256" w:rsidP="00050256">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2" w:type="pct"/>
          </w:tcPr>
          <w:p w14:paraId="7ECA3365" w14:textId="77777777" w:rsidR="00050256" w:rsidRDefault="00050256" w:rsidP="00050256">
            <w:pPr>
              <w:spacing w:line="340" w:lineRule="exact"/>
              <w:rPr>
                <w:rFonts w:hint="eastAsia"/>
                <w:bCs/>
                <w:szCs w:val="21"/>
              </w:rPr>
            </w:pPr>
          </w:p>
        </w:tc>
        <w:tc>
          <w:tcPr>
            <w:tcW w:w="1112" w:type="pct"/>
          </w:tcPr>
          <w:p w14:paraId="3FA2B1ED" w14:textId="49F60929" w:rsidR="00050256" w:rsidRDefault="00050256" w:rsidP="00050256">
            <w:pPr>
              <w:spacing w:line="340" w:lineRule="exact"/>
              <w:rPr>
                <w:rFonts w:hint="eastAsia"/>
                <w:bCs/>
                <w:szCs w:val="21"/>
              </w:rPr>
            </w:pPr>
          </w:p>
        </w:tc>
        <w:tc>
          <w:tcPr>
            <w:tcW w:w="1112" w:type="pct"/>
          </w:tcPr>
          <w:p w14:paraId="3C3511C3" w14:textId="32DC11C6" w:rsidR="00050256" w:rsidRDefault="00050256" w:rsidP="00050256">
            <w:pPr>
              <w:spacing w:line="340" w:lineRule="exact"/>
              <w:rPr>
                <w:rFonts w:hint="eastAsia"/>
                <w:bCs/>
                <w:szCs w:val="21"/>
              </w:rPr>
            </w:pPr>
          </w:p>
        </w:tc>
      </w:tr>
      <w:tr w:rsidR="00050256" w14:paraId="712A8E8C" w14:textId="5AF73E54" w:rsidTr="00050256">
        <w:trPr>
          <w:trHeight w:val="350"/>
        </w:trPr>
        <w:tc>
          <w:tcPr>
            <w:tcW w:w="250" w:type="pct"/>
            <w:vMerge/>
            <w:vAlign w:val="center"/>
          </w:tcPr>
          <w:p w14:paraId="6B0A71BF" w14:textId="77777777" w:rsidR="00050256" w:rsidRDefault="00050256" w:rsidP="00050256">
            <w:pPr>
              <w:jc w:val="center"/>
              <w:rPr>
                <w:b/>
              </w:rPr>
            </w:pPr>
          </w:p>
        </w:tc>
        <w:tc>
          <w:tcPr>
            <w:tcW w:w="301" w:type="pct"/>
            <w:vMerge/>
            <w:vAlign w:val="center"/>
          </w:tcPr>
          <w:p w14:paraId="0ABA8C99" w14:textId="77777777" w:rsidR="00050256" w:rsidRPr="003B7D88" w:rsidRDefault="00050256" w:rsidP="00050256">
            <w:pPr>
              <w:jc w:val="center"/>
            </w:pPr>
          </w:p>
        </w:tc>
        <w:tc>
          <w:tcPr>
            <w:tcW w:w="1112" w:type="pct"/>
          </w:tcPr>
          <w:p w14:paraId="31B085C0" w14:textId="77777777" w:rsidR="00050256" w:rsidRPr="00D72CD8" w:rsidRDefault="00050256" w:rsidP="00050256">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C07EB1E" w14:textId="77777777" w:rsidR="00050256" w:rsidRPr="00D72CD8" w:rsidRDefault="00050256" w:rsidP="0005025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6D3CBF8" w14:textId="77777777" w:rsidR="00050256" w:rsidRPr="00D72CD8" w:rsidRDefault="00050256" w:rsidP="00050256">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644BC69" w14:textId="77777777" w:rsidR="00050256" w:rsidRPr="00D72CD8" w:rsidRDefault="00050256" w:rsidP="0005025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5FD07BF" w14:textId="77777777" w:rsidR="00050256" w:rsidRPr="00D72CD8" w:rsidRDefault="00050256" w:rsidP="0005025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71F111E" w14:textId="77777777" w:rsidR="00050256" w:rsidRPr="00D72CD8" w:rsidRDefault="00050256" w:rsidP="0005025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DE06080" w14:textId="77777777" w:rsidR="00050256" w:rsidRPr="00D72CD8" w:rsidRDefault="00050256" w:rsidP="00050256">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w:t>
            </w:r>
            <w:r w:rsidRPr="00D72CD8">
              <w:rPr>
                <w:rFonts w:hint="eastAsia"/>
                <w:bCs/>
                <w:szCs w:val="21"/>
              </w:rPr>
              <w:lastRenderedPageBreak/>
              <w:t>如下技术文件和资料：</w:t>
            </w:r>
          </w:p>
          <w:p w14:paraId="43E2D59B" w14:textId="77777777" w:rsidR="00050256" w:rsidRPr="00D72CD8" w:rsidRDefault="00050256" w:rsidP="0005025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029839B" w14:textId="77777777" w:rsidR="00050256" w:rsidRPr="00D72CD8" w:rsidRDefault="00050256" w:rsidP="00050256">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3AACB85" w14:textId="77777777" w:rsidR="00050256" w:rsidRPr="00D72CD8" w:rsidRDefault="00050256" w:rsidP="0005025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A4E6AAF" w14:textId="77777777" w:rsidR="00050256" w:rsidRPr="00D72CD8" w:rsidRDefault="00050256" w:rsidP="0005025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D5F8C59" w14:textId="77777777" w:rsidR="00050256" w:rsidRPr="00D72CD8" w:rsidRDefault="00050256" w:rsidP="0005025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159804D5" w14:textId="77777777" w:rsidR="00050256" w:rsidRPr="00D72CD8" w:rsidRDefault="00050256" w:rsidP="00050256">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03FE1256" w14:textId="77777777" w:rsidR="00050256" w:rsidRPr="00D72CD8" w:rsidRDefault="00050256" w:rsidP="00050256">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45120E23" w14:textId="77777777" w:rsidR="00050256" w:rsidRPr="00D72CD8" w:rsidRDefault="00050256" w:rsidP="00050256">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0B52496" w14:textId="77777777" w:rsidR="00050256" w:rsidRPr="00D72CD8" w:rsidRDefault="00050256" w:rsidP="00050256">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0498076" w14:textId="77777777" w:rsidR="00050256" w:rsidRPr="00D72CD8" w:rsidRDefault="00050256" w:rsidP="00050256">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3ED1ECE9" w14:textId="77777777" w:rsidR="00050256" w:rsidRPr="00D72CD8" w:rsidRDefault="00050256" w:rsidP="00050256">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67A6969" w14:textId="77777777" w:rsidR="00050256" w:rsidRDefault="00050256" w:rsidP="00050256">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2" w:type="pct"/>
          </w:tcPr>
          <w:p w14:paraId="03F35B53" w14:textId="77777777" w:rsidR="00050256" w:rsidRDefault="00050256" w:rsidP="00050256">
            <w:pPr>
              <w:spacing w:line="340" w:lineRule="exact"/>
              <w:rPr>
                <w:rFonts w:hint="eastAsia"/>
                <w:bCs/>
                <w:szCs w:val="21"/>
              </w:rPr>
            </w:pPr>
          </w:p>
        </w:tc>
        <w:tc>
          <w:tcPr>
            <w:tcW w:w="1112" w:type="pct"/>
          </w:tcPr>
          <w:p w14:paraId="4BF1EB3F" w14:textId="2E22B12A" w:rsidR="00050256" w:rsidRDefault="00050256" w:rsidP="00050256">
            <w:pPr>
              <w:spacing w:line="340" w:lineRule="exact"/>
              <w:rPr>
                <w:rFonts w:hint="eastAsia"/>
                <w:bCs/>
                <w:szCs w:val="21"/>
              </w:rPr>
            </w:pPr>
          </w:p>
        </w:tc>
        <w:tc>
          <w:tcPr>
            <w:tcW w:w="1112" w:type="pct"/>
          </w:tcPr>
          <w:p w14:paraId="5A1F0A36" w14:textId="5F90AAB6" w:rsidR="00050256" w:rsidRDefault="00050256" w:rsidP="00050256">
            <w:pPr>
              <w:spacing w:line="340" w:lineRule="exact"/>
              <w:rPr>
                <w:rFonts w:hint="eastAsia"/>
                <w:bCs/>
                <w:szCs w:val="21"/>
              </w:rPr>
            </w:pPr>
          </w:p>
        </w:tc>
      </w:tr>
      <w:tr w:rsidR="00050256" w:rsidRPr="00B244A7" w14:paraId="46A5E282" w14:textId="73D79075" w:rsidTr="00050256">
        <w:trPr>
          <w:trHeight w:val="350"/>
        </w:trPr>
        <w:tc>
          <w:tcPr>
            <w:tcW w:w="250" w:type="pct"/>
            <w:vMerge w:val="restart"/>
            <w:vAlign w:val="center"/>
          </w:tcPr>
          <w:p w14:paraId="08AB93EA" w14:textId="77777777" w:rsidR="00050256" w:rsidRDefault="00050256" w:rsidP="00050256">
            <w:pPr>
              <w:jc w:val="center"/>
              <w:rPr>
                <w:b/>
              </w:rPr>
            </w:pPr>
            <w:r>
              <w:rPr>
                <w:rFonts w:hint="eastAsia"/>
                <w:b/>
              </w:rPr>
              <w:t>2</w:t>
            </w:r>
          </w:p>
        </w:tc>
        <w:tc>
          <w:tcPr>
            <w:tcW w:w="301" w:type="pct"/>
            <w:vMerge w:val="restart"/>
            <w:vAlign w:val="center"/>
          </w:tcPr>
          <w:p w14:paraId="39561FA5" w14:textId="77777777" w:rsidR="00050256" w:rsidRPr="003B7D88" w:rsidRDefault="00050256" w:rsidP="00050256">
            <w:pPr>
              <w:jc w:val="center"/>
            </w:pPr>
            <w:r w:rsidRPr="003B7D88">
              <w:rPr>
                <w:rFonts w:hint="eastAsia"/>
              </w:rPr>
              <w:t>关于验收</w:t>
            </w:r>
          </w:p>
        </w:tc>
        <w:tc>
          <w:tcPr>
            <w:tcW w:w="1112" w:type="pct"/>
          </w:tcPr>
          <w:p w14:paraId="3808DA27" w14:textId="77777777" w:rsidR="00050256" w:rsidRPr="00B244A7" w:rsidRDefault="00050256" w:rsidP="00050256">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2" w:type="pct"/>
          </w:tcPr>
          <w:p w14:paraId="553ED8BD" w14:textId="77777777" w:rsidR="00050256" w:rsidRDefault="00050256" w:rsidP="00050256">
            <w:pPr>
              <w:spacing w:line="340" w:lineRule="exact"/>
              <w:rPr>
                <w:bCs/>
                <w:szCs w:val="21"/>
              </w:rPr>
            </w:pPr>
          </w:p>
        </w:tc>
        <w:tc>
          <w:tcPr>
            <w:tcW w:w="1112" w:type="pct"/>
          </w:tcPr>
          <w:p w14:paraId="537721AE" w14:textId="2A032212" w:rsidR="00050256" w:rsidRDefault="00050256" w:rsidP="00050256">
            <w:pPr>
              <w:spacing w:line="340" w:lineRule="exact"/>
              <w:rPr>
                <w:bCs/>
                <w:szCs w:val="21"/>
              </w:rPr>
            </w:pPr>
          </w:p>
        </w:tc>
        <w:tc>
          <w:tcPr>
            <w:tcW w:w="1112" w:type="pct"/>
          </w:tcPr>
          <w:p w14:paraId="2FCDC65A" w14:textId="1ADAB5A4" w:rsidR="00050256" w:rsidRDefault="00050256" w:rsidP="00050256">
            <w:pPr>
              <w:spacing w:line="340" w:lineRule="exact"/>
              <w:rPr>
                <w:bCs/>
                <w:szCs w:val="21"/>
              </w:rPr>
            </w:pPr>
          </w:p>
        </w:tc>
      </w:tr>
      <w:tr w:rsidR="00050256" w:rsidRPr="00B244A7" w14:paraId="4CAEFD2F" w14:textId="043F2944" w:rsidTr="00050256">
        <w:trPr>
          <w:trHeight w:val="350"/>
        </w:trPr>
        <w:tc>
          <w:tcPr>
            <w:tcW w:w="250" w:type="pct"/>
            <w:vMerge/>
            <w:vAlign w:val="center"/>
          </w:tcPr>
          <w:p w14:paraId="64EF74FC" w14:textId="77777777" w:rsidR="00050256" w:rsidRDefault="00050256" w:rsidP="00050256">
            <w:pPr>
              <w:jc w:val="center"/>
              <w:rPr>
                <w:b/>
              </w:rPr>
            </w:pPr>
          </w:p>
        </w:tc>
        <w:tc>
          <w:tcPr>
            <w:tcW w:w="301" w:type="pct"/>
            <w:vMerge/>
          </w:tcPr>
          <w:p w14:paraId="5167C6A1" w14:textId="77777777" w:rsidR="00050256" w:rsidRDefault="00050256" w:rsidP="00050256">
            <w:pPr>
              <w:rPr>
                <w:b/>
              </w:rPr>
            </w:pPr>
          </w:p>
        </w:tc>
        <w:tc>
          <w:tcPr>
            <w:tcW w:w="1112" w:type="pct"/>
          </w:tcPr>
          <w:p w14:paraId="153BFB96" w14:textId="77777777" w:rsidR="00050256" w:rsidRPr="009D5001" w:rsidRDefault="00050256" w:rsidP="00050256">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w:t>
            </w:r>
            <w:r w:rsidRPr="009D5001">
              <w:rPr>
                <w:rFonts w:hint="eastAsia"/>
                <w:bCs/>
                <w:szCs w:val="21"/>
              </w:rPr>
              <w:lastRenderedPageBreak/>
              <w:t>件时，采购人才向中标人签发货物验收报告：</w:t>
            </w:r>
          </w:p>
          <w:p w14:paraId="392F6EF4" w14:textId="77777777" w:rsidR="00050256" w:rsidRDefault="00050256" w:rsidP="00050256">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BC048BA" w14:textId="77777777" w:rsidR="00050256" w:rsidRPr="009D5001" w:rsidRDefault="00050256" w:rsidP="00050256">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4AB2E95A" w14:textId="77777777" w:rsidR="00050256" w:rsidRPr="00B244A7" w:rsidRDefault="00050256" w:rsidP="00050256">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2" w:type="pct"/>
          </w:tcPr>
          <w:p w14:paraId="159CC3F0" w14:textId="77777777" w:rsidR="00050256" w:rsidRDefault="00050256" w:rsidP="00050256">
            <w:pPr>
              <w:spacing w:line="340" w:lineRule="exact"/>
              <w:rPr>
                <w:bCs/>
                <w:szCs w:val="21"/>
              </w:rPr>
            </w:pPr>
          </w:p>
        </w:tc>
        <w:tc>
          <w:tcPr>
            <w:tcW w:w="1112" w:type="pct"/>
          </w:tcPr>
          <w:p w14:paraId="59BFAC79" w14:textId="670DC072" w:rsidR="00050256" w:rsidRDefault="00050256" w:rsidP="00050256">
            <w:pPr>
              <w:spacing w:line="340" w:lineRule="exact"/>
              <w:rPr>
                <w:bCs/>
                <w:szCs w:val="21"/>
              </w:rPr>
            </w:pPr>
          </w:p>
        </w:tc>
        <w:tc>
          <w:tcPr>
            <w:tcW w:w="1112" w:type="pct"/>
          </w:tcPr>
          <w:p w14:paraId="061EBC85" w14:textId="1C53E688" w:rsidR="00050256" w:rsidRDefault="00050256" w:rsidP="00050256">
            <w:pPr>
              <w:spacing w:line="340" w:lineRule="exact"/>
              <w:rPr>
                <w:bCs/>
                <w:szCs w:val="21"/>
              </w:rPr>
            </w:pPr>
          </w:p>
        </w:tc>
      </w:tr>
      <w:tr w:rsidR="00050256" w:rsidRPr="00EE16CA" w14:paraId="30612BEE" w14:textId="6432F13D" w:rsidTr="00050256">
        <w:trPr>
          <w:trHeight w:val="350"/>
        </w:trPr>
        <w:tc>
          <w:tcPr>
            <w:tcW w:w="250" w:type="pct"/>
            <w:vAlign w:val="center"/>
          </w:tcPr>
          <w:p w14:paraId="7033C598" w14:textId="77777777" w:rsidR="00050256" w:rsidRDefault="00050256" w:rsidP="00050256">
            <w:pPr>
              <w:jc w:val="center"/>
              <w:rPr>
                <w:b/>
              </w:rPr>
            </w:pPr>
            <w:r>
              <w:rPr>
                <w:rFonts w:hint="eastAsia"/>
                <w:b/>
              </w:rPr>
              <w:t>3</w:t>
            </w:r>
          </w:p>
        </w:tc>
        <w:tc>
          <w:tcPr>
            <w:tcW w:w="301" w:type="pct"/>
            <w:vAlign w:val="center"/>
          </w:tcPr>
          <w:p w14:paraId="0D304A0A" w14:textId="77777777" w:rsidR="00050256" w:rsidRPr="00B6767B" w:rsidRDefault="00050256" w:rsidP="00050256">
            <w:pPr>
              <w:jc w:val="center"/>
            </w:pPr>
            <w:r w:rsidRPr="00B6767B">
              <w:rPr>
                <w:rFonts w:hint="eastAsia"/>
              </w:rPr>
              <w:t>付款方式</w:t>
            </w:r>
          </w:p>
        </w:tc>
        <w:tc>
          <w:tcPr>
            <w:tcW w:w="1112" w:type="pct"/>
          </w:tcPr>
          <w:p w14:paraId="109511D1" w14:textId="77777777" w:rsidR="00050256" w:rsidRDefault="00050256" w:rsidP="0005025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1D92A89" w14:textId="77777777" w:rsidR="00050256" w:rsidRDefault="00050256" w:rsidP="00050256">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周后需方整</w:t>
            </w:r>
            <w:r>
              <w:rPr>
                <w:rFonts w:ascii="宋体" w:hAnsi="宋体" w:hint="eastAsia"/>
                <w:color w:val="000000"/>
                <w:szCs w:val="21"/>
              </w:rPr>
              <w:t>理相关付款资料，经校内审批后交由市财政局统一支付货款。</w:t>
            </w:r>
          </w:p>
          <w:p w14:paraId="434198AB" w14:textId="77777777" w:rsidR="00050256" w:rsidRDefault="00050256" w:rsidP="00050256">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468ABC3A" w14:textId="77777777" w:rsidR="00050256" w:rsidRDefault="00050256" w:rsidP="00050256">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5363CA52" w14:textId="77777777" w:rsidR="00050256" w:rsidRPr="00B2653D" w:rsidRDefault="00050256" w:rsidP="00050256">
            <w:pPr>
              <w:ind w:firstLineChars="200" w:firstLine="420"/>
              <w:rPr>
                <w:rFonts w:ascii="宋体" w:hAnsi="宋体"/>
                <w:color w:val="0000FF"/>
                <w:szCs w:val="21"/>
              </w:rPr>
            </w:pPr>
            <w:r>
              <w:rPr>
                <w:rFonts w:ascii="宋体" w:hAnsi="宋体" w:hint="eastAsia"/>
                <w:bCs/>
                <w:szCs w:val="21"/>
              </w:rPr>
              <w:t>货物验收合格并连续运行</w:t>
            </w:r>
            <w:r>
              <w:rPr>
                <w:rFonts w:ascii="宋体" w:hAnsi="宋体" w:hint="eastAsia"/>
                <w:bCs/>
                <w:szCs w:val="21"/>
                <w:u w:val="single"/>
              </w:rPr>
              <w:t xml:space="preserve"> 1 </w:t>
            </w:r>
            <w:r>
              <w:rPr>
                <w:rFonts w:ascii="宋体" w:hAnsi="宋体" w:hint="eastAsia"/>
                <w:bCs/>
                <w:szCs w:val="21"/>
              </w:rPr>
              <w:t>周无故障后，整理报账资料，向财政局申请付款</w:t>
            </w:r>
            <w:r>
              <w:rPr>
                <w:rFonts w:hint="eastAsia"/>
              </w:rPr>
              <w:t>（合同执行期间产生的美元汇率损失由卖方承担）</w:t>
            </w:r>
            <w:r>
              <w:rPr>
                <w:rFonts w:ascii="宋体" w:hAnsi="宋体" w:hint="eastAsia"/>
                <w:bCs/>
                <w:szCs w:val="21"/>
              </w:rPr>
              <w:t>。</w:t>
            </w:r>
          </w:p>
          <w:p w14:paraId="3655900B" w14:textId="77777777" w:rsidR="00050256" w:rsidRDefault="00050256" w:rsidP="00050256">
            <w:pPr>
              <w:ind w:firstLineChars="200" w:firstLine="420"/>
              <w:rPr>
                <w:rFonts w:ascii="宋体" w:hAnsi="宋体"/>
                <w:szCs w:val="21"/>
              </w:rPr>
            </w:pPr>
          </w:p>
          <w:p w14:paraId="0B83D130" w14:textId="77777777" w:rsidR="00050256" w:rsidRDefault="00050256" w:rsidP="00050256">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5AFCD416" w14:textId="77777777" w:rsidR="00050256" w:rsidRPr="00EE16CA" w:rsidRDefault="00050256" w:rsidP="00050256">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w:t>
            </w:r>
            <w:r w:rsidRPr="00EE16CA">
              <w:rPr>
                <w:rFonts w:ascii="宋体" w:hAnsi="宋体" w:hint="eastAsia"/>
                <w:bCs/>
                <w:szCs w:val="21"/>
              </w:rPr>
              <w:lastRenderedPageBreak/>
              <w:t>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112" w:type="pct"/>
          </w:tcPr>
          <w:p w14:paraId="65A64DBB" w14:textId="77777777" w:rsidR="00050256" w:rsidRDefault="00050256" w:rsidP="00050256">
            <w:pPr>
              <w:ind w:firstLineChars="199" w:firstLine="420"/>
              <w:rPr>
                <w:rFonts w:ascii="宋体" w:hAnsi="宋体" w:hint="eastAsia"/>
                <w:b/>
                <w:color w:val="FF0000"/>
                <w:szCs w:val="21"/>
              </w:rPr>
            </w:pPr>
          </w:p>
        </w:tc>
        <w:tc>
          <w:tcPr>
            <w:tcW w:w="1112" w:type="pct"/>
          </w:tcPr>
          <w:p w14:paraId="5C5F3C53" w14:textId="3A157E98" w:rsidR="00050256" w:rsidRDefault="00050256" w:rsidP="00050256">
            <w:pPr>
              <w:ind w:firstLineChars="199" w:firstLine="420"/>
              <w:rPr>
                <w:rFonts w:ascii="宋体" w:hAnsi="宋体" w:hint="eastAsia"/>
                <w:b/>
                <w:color w:val="FF0000"/>
                <w:szCs w:val="21"/>
              </w:rPr>
            </w:pPr>
          </w:p>
        </w:tc>
        <w:tc>
          <w:tcPr>
            <w:tcW w:w="1112" w:type="pct"/>
          </w:tcPr>
          <w:p w14:paraId="115D9079" w14:textId="29487939" w:rsidR="00050256" w:rsidRDefault="00050256" w:rsidP="00050256">
            <w:pPr>
              <w:ind w:firstLineChars="199" w:firstLine="420"/>
              <w:rPr>
                <w:rFonts w:ascii="宋体" w:hAnsi="宋体" w:hint="eastAsia"/>
                <w:b/>
                <w:color w:val="FF0000"/>
                <w:szCs w:val="21"/>
              </w:rPr>
            </w:pPr>
          </w:p>
        </w:tc>
      </w:tr>
      <w:tr w:rsidR="00050256" w14:paraId="70FD6C93" w14:textId="4D7C273B" w:rsidTr="00050256">
        <w:trPr>
          <w:trHeight w:val="350"/>
        </w:trPr>
        <w:tc>
          <w:tcPr>
            <w:tcW w:w="250" w:type="pct"/>
            <w:vAlign w:val="center"/>
          </w:tcPr>
          <w:p w14:paraId="1ADF1E6F" w14:textId="77777777" w:rsidR="00050256" w:rsidRDefault="00050256" w:rsidP="00050256">
            <w:pPr>
              <w:jc w:val="center"/>
            </w:pPr>
            <w:r>
              <w:rPr>
                <w:rFonts w:hint="eastAsia"/>
                <w:b/>
              </w:rPr>
              <w:t>4</w:t>
            </w:r>
          </w:p>
        </w:tc>
        <w:tc>
          <w:tcPr>
            <w:tcW w:w="301" w:type="pct"/>
            <w:vAlign w:val="center"/>
          </w:tcPr>
          <w:p w14:paraId="7C9F3B0C" w14:textId="77777777" w:rsidR="00050256" w:rsidRPr="00BC0CB5" w:rsidRDefault="00050256" w:rsidP="00050256">
            <w:r w:rsidRPr="00BC0CB5">
              <w:rPr>
                <w:rFonts w:hint="eastAsia"/>
              </w:rPr>
              <w:t>关于</w:t>
            </w:r>
            <w:r w:rsidRPr="00BC0CB5">
              <w:t>知识产权</w:t>
            </w:r>
          </w:p>
        </w:tc>
        <w:tc>
          <w:tcPr>
            <w:tcW w:w="1112" w:type="pct"/>
          </w:tcPr>
          <w:p w14:paraId="03A93A71" w14:textId="77777777" w:rsidR="00050256" w:rsidRPr="00BC0CB5" w:rsidRDefault="00050256" w:rsidP="00050256">
            <w:r w:rsidRPr="00BC0CB5">
              <w:rPr>
                <w:rFonts w:hint="eastAsia"/>
              </w:rPr>
              <w:t>1</w:t>
            </w:r>
            <w:r w:rsidRPr="00BC0CB5">
              <w:rPr>
                <w:rFonts w:hint="eastAsia"/>
              </w:rPr>
              <w:t>、提供的货物必须是合法厂家生产和经销的原包装产品（包括零配件），必须具备生产日期、厂名、厂址、产品合格证等。</w:t>
            </w:r>
          </w:p>
          <w:p w14:paraId="0E33B6ED" w14:textId="77777777" w:rsidR="00050256" w:rsidRDefault="00050256" w:rsidP="00050256">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15CABB9C" w14:textId="77777777" w:rsidR="00050256" w:rsidRPr="00BC0CB5" w:rsidRDefault="00050256" w:rsidP="00050256">
            <w:pPr>
              <w:rPr>
                <w:rFonts w:hint="eastAsia"/>
              </w:rPr>
            </w:pPr>
          </w:p>
        </w:tc>
        <w:tc>
          <w:tcPr>
            <w:tcW w:w="1112" w:type="pct"/>
          </w:tcPr>
          <w:p w14:paraId="4DFCE670" w14:textId="3800E7D6" w:rsidR="00050256" w:rsidRPr="00BC0CB5" w:rsidRDefault="00050256" w:rsidP="00050256">
            <w:pPr>
              <w:rPr>
                <w:rFonts w:hint="eastAsia"/>
              </w:rPr>
            </w:pPr>
          </w:p>
        </w:tc>
        <w:tc>
          <w:tcPr>
            <w:tcW w:w="1112" w:type="pct"/>
          </w:tcPr>
          <w:p w14:paraId="2EF9E1E5" w14:textId="4C9A13F8" w:rsidR="00050256" w:rsidRPr="00BC0CB5" w:rsidRDefault="00050256" w:rsidP="00050256">
            <w:pPr>
              <w:rPr>
                <w:rFonts w:hint="eastAsia"/>
              </w:rPr>
            </w:pPr>
          </w:p>
        </w:tc>
      </w:tr>
      <w:tr w:rsidR="00050256" w14:paraId="719E00E1" w14:textId="435BD167" w:rsidTr="00050256">
        <w:trPr>
          <w:trHeight w:val="350"/>
        </w:trPr>
        <w:tc>
          <w:tcPr>
            <w:tcW w:w="250" w:type="pct"/>
            <w:vAlign w:val="center"/>
          </w:tcPr>
          <w:p w14:paraId="453B325F" w14:textId="77777777" w:rsidR="00050256" w:rsidRDefault="00050256" w:rsidP="00050256">
            <w:pPr>
              <w:jc w:val="center"/>
              <w:rPr>
                <w:b/>
              </w:rPr>
            </w:pPr>
            <w:r>
              <w:rPr>
                <w:b/>
              </w:rPr>
              <w:t>5</w:t>
            </w:r>
          </w:p>
        </w:tc>
        <w:tc>
          <w:tcPr>
            <w:tcW w:w="301" w:type="pct"/>
            <w:vAlign w:val="center"/>
          </w:tcPr>
          <w:p w14:paraId="0B0840CE" w14:textId="77777777" w:rsidR="00050256" w:rsidRPr="00791A38" w:rsidRDefault="00050256" w:rsidP="00050256">
            <w:r>
              <w:rPr>
                <w:rFonts w:hint="eastAsia"/>
              </w:rPr>
              <w:t>关于</w:t>
            </w:r>
            <w:r>
              <w:t>商检</w:t>
            </w:r>
          </w:p>
        </w:tc>
        <w:tc>
          <w:tcPr>
            <w:tcW w:w="1112" w:type="pct"/>
          </w:tcPr>
          <w:p w14:paraId="56AACD97" w14:textId="77777777" w:rsidR="00050256" w:rsidRDefault="00050256" w:rsidP="00050256">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2" w:type="pct"/>
          </w:tcPr>
          <w:p w14:paraId="21A9203A" w14:textId="77777777" w:rsidR="00050256" w:rsidRPr="00791A38" w:rsidRDefault="00050256" w:rsidP="00050256">
            <w:pPr>
              <w:rPr>
                <w:rFonts w:hint="eastAsia"/>
              </w:rPr>
            </w:pPr>
          </w:p>
        </w:tc>
        <w:tc>
          <w:tcPr>
            <w:tcW w:w="1112" w:type="pct"/>
          </w:tcPr>
          <w:p w14:paraId="65ABA416" w14:textId="1D8C125C" w:rsidR="00050256" w:rsidRPr="00791A38" w:rsidRDefault="00050256" w:rsidP="00050256">
            <w:pPr>
              <w:rPr>
                <w:rFonts w:hint="eastAsia"/>
              </w:rPr>
            </w:pPr>
          </w:p>
        </w:tc>
        <w:tc>
          <w:tcPr>
            <w:tcW w:w="1112" w:type="pct"/>
          </w:tcPr>
          <w:p w14:paraId="347D33A3" w14:textId="7A212C41" w:rsidR="00050256" w:rsidRPr="00791A38" w:rsidRDefault="00050256" w:rsidP="00050256">
            <w:pPr>
              <w:rPr>
                <w:rFonts w:hint="eastAsia"/>
              </w:rPr>
            </w:pPr>
          </w:p>
        </w:tc>
      </w:tr>
    </w:tbl>
    <w:p w14:paraId="7A54D365" w14:textId="77777777" w:rsidR="001C1FDE" w:rsidRPr="009D5001" w:rsidRDefault="001C1FDE" w:rsidP="001C1FDE">
      <w:pPr>
        <w:rPr>
          <w:sz w:val="24"/>
        </w:rPr>
      </w:pPr>
      <w:bookmarkStart w:id="31" w:name="_GoBack"/>
      <w:bookmarkEnd w:id="31"/>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r>
        <w:rPr>
          <w:rFonts w:hint="eastAsia"/>
          <w:b/>
          <w:color w:val="FF0000"/>
          <w:sz w:val="24"/>
        </w:rPr>
        <w:lastRenderedPageBreak/>
        <w:t>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18.2.1</w:t>
      </w:r>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2</w:t>
      </w:r>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84FED0" w16cid:durableId="227FB59C"/>
  <w16cid:commentId w16cid:paraId="25A5C9C8" w16cid:durableId="227FB59D"/>
  <w16cid:commentId w16cid:paraId="0723ABFB" w16cid:durableId="227FB59F"/>
  <w16cid:commentId w16cid:paraId="6FA75161" w16cid:durableId="227FB5A0"/>
  <w16cid:commentId w16cid:paraId="47FAF1F5" w16cid:durableId="227FB5A1"/>
  <w16cid:commentId w16cid:paraId="25D91146" w16cid:durableId="227FB5A2"/>
  <w16cid:commentId w16cid:paraId="4A688734" w16cid:durableId="227FB5A4"/>
  <w16cid:commentId w16cid:paraId="02C7F9BC" w16cid:durableId="227FB5A5"/>
  <w16cid:commentId w16cid:paraId="53BB8E0A" w16cid:durableId="227FB5A6"/>
  <w16cid:commentId w16cid:paraId="2D41C3CD" w16cid:durableId="227FB5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373BE" w14:textId="77777777" w:rsidR="00774A84" w:rsidRDefault="00774A84">
      <w:r>
        <w:separator/>
      </w:r>
    </w:p>
  </w:endnote>
  <w:endnote w:type="continuationSeparator" w:id="0">
    <w:p w14:paraId="791AFC9F" w14:textId="77777777" w:rsidR="00774A84" w:rsidRDefault="0077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E5F01" w:rsidRDefault="003E5F0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E5F01" w:rsidRDefault="003E5F0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E5F01" w:rsidRDefault="003E5F01">
    <w:pPr>
      <w:pStyle w:val="ae"/>
      <w:framePr w:wrap="around" w:vAnchor="text" w:hAnchor="margin" w:xAlign="center" w:y="1"/>
      <w:rPr>
        <w:rStyle w:val="ad"/>
      </w:rPr>
    </w:pPr>
    <w:r>
      <w:t xml:space="preserve">- </w:t>
    </w:r>
    <w:r>
      <w:fldChar w:fldCharType="begin"/>
    </w:r>
    <w:r>
      <w:instrText xml:space="preserve"> PAGE </w:instrText>
    </w:r>
    <w:r>
      <w:fldChar w:fldCharType="separate"/>
    </w:r>
    <w:r w:rsidR="00050256">
      <w:rPr>
        <w:noProof/>
      </w:rPr>
      <w:t>27</w:t>
    </w:r>
    <w:r>
      <w:fldChar w:fldCharType="end"/>
    </w:r>
    <w:r>
      <w:t xml:space="preserve"> -</w:t>
    </w:r>
  </w:p>
  <w:p w14:paraId="0FE8C0C2" w14:textId="77777777" w:rsidR="003E5F01" w:rsidRDefault="003E5F0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0956B" w14:textId="77777777" w:rsidR="00774A84" w:rsidRDefault="00774A84">
      <w:r>
        <w:separator/>
      </w:r>
    </w:p>
  </w:footnote>
  <w:footnote w:type="continuationSeparator" w:id="0">
    <w:p w14:paraId="03D84E00" w14:textId="77777777" w:rsidR="00774A84" w:rsidRDefault="00774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6D6ECBAA" w:rsidR="003E5F01" w:rsidRPr="00DB1188" w:rsidRDefault="003E5F01" w:rsidP="00DB1188">
    <w:pPr>
      <w:pStyle w:val="ab"/>
      <w:jc w:val="both"/>
    </w:pPr>
    <w:r>
      <w:rPr>
        <w:rFonts w:hint="eastAsia"/>
      </w:rPr>
      <w:t>深圳大学招投标管理中心招标文件　　　　　　　　　　　　　　　　　　招标编号：</w:t>
    </w:r>
    <w:r>
      <w:rPr>
        <w:rFonts w:hint="eastAsia"/>
      </w:rPr>
      <w:t>SZUCG</w:t>
    </w:r>
    <w:r>
      <w:t>20200049</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2AB0C54" w:rsidR="003E5F01" w:rsidRPr="00BB0A78" w:rsidRDefault="003E5F01">
    <w:pPr>
      <w:pStyle w:val="ab"/>
      <w:jc w:val="both"/>
    </w:pPr>
    <w:r>
      <w:rPr>
        <w:rFonts w:hint="eastAsia"/>
      </w:rPr>
      <w:t>深圳大学招投标管理中心招标文件　　　　　　　　　　　　　　　　　　招标编号：</w:t>
    </w:r>
    <w:r>
      <w:rPr>
        <w:rFonts w:hint="eastAsia"/>
      </w:rPr>
      <w:t>SZUCG</w:t>
    </w:r>
    <w:r>
      <w:t>20200049</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30F"/>
    <w:rsid w:val="000377F6"/>
    <w:rsid w:val="00040D3C"/>
    <w:rsid w:val="00043A89"/>
    <w:rsid w:val="00045282"/>
    <w:rsid w:val="00045739"/>
    <w:rsid w:val="00046D54"/>
    <w:rsid w:val="00047210"/>
    <w:rsid w:val="00047B02"/>
    <w:rsid w:val="00047EF6"/>
    <w:rsid w:val="00050256"/>
    <w:rsid w:val="000510B6"/>
    <w:rsid w:val="000516A4"/>
    <w:rsid w:val="00051940"/>
    <w:rsid w:val="00051F3F"/>
    <w:rsid w:val="00052BC1"/>
    <w:rsid w:val="00053715"/>
    <w:rsid w:val="000538BE"/>
    <w:rsid w:val="0005582B"/>
    <w:rsid w:val="00055C4B"/>
    <w:rsid w:val="00055D1A"/>
    <w:rsid w:val="00056419"/>
    <w:rsid w:val="00057332"/>
    <w:rsid w:val="000602D1"/>
    <w:rsid w:val="0006267A"/>
    <w:rsid w:val="0006297C"/>
    <w:rsid w:val="00063131"/>
    <w:rsid w:val="000638E3"/>
    <w:rsid w:val="0006670C"/>
    <w:rsid w:val="000668CA"/>
    <w:rsid w:val="00067CAD"/>
    <w:rsid w:val="00070519"/>
    <w:rsid w:val="00070736"/>
    <w:rsid w:val="000734E0"/>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204"/>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02DE"/>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3E5"/>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3799F"/>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0F8D"/>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78C"/>
    <w:rsid w:val="00344FD2"/>
    <w:rsid w:val="003459F3"/>
    <w:rsid w:val="00345C8B"/>
    <w:rsid w:val="00345EA7"/>
    <w:rsid w:val="003460AE"/>
    <w:rsid w:val="0034652C"/>
    <w:rsid w:val="0034680C"/>
    <w:rsid w:val="00350662"/>
    <w:rsid w:val="0035067B"/>
    <w:rsid w:val="00350ABA"/>
    <w:rsid w:val="00351FB4"/>
    <w:rsid w:val="003548DF"/>
    <w:rsid w:val="00354AA5"/>
    <w:rsid w:val="0035636C"/>
    <w:rsid w:val="00356EEB"/>
    <w:rsid w:val="00357418"/>
    <w:rsid w:val="0035742D"/>
    <w:rsid w:val="003577D5"/>
    <w:rsid w:val="00360494"/>
    <w:rsid w:val="003624EB"/>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E5F01"/>
    <w:rsid w:val="003F09CB"/>
    <w:rsid w:val="003F10D3"/>
    <w:rsid w:val="003F12FF"/>
    <w:rsid w:val="003F1548"/>
    <w:rsid w:val="003F2B3D"/>
    <w:rsid w:val="003F3105"/>
    <w:rsid w:val="003F4172"/>
    <w:rsid w:val="003F4249"/>
    <w:rsid w:val="003F5086"/>
    <w:rsid w:val="003F550A"/>
    <w:rsid w:val="003F6612"/>
    <w:rsid w:val="003F6B97"/>
    <w:rsid w:val="003F6ECC"/>
    <w:rsid w:val="003F70FE"/>
    <w:rsid w:val="003F7F94"/>
    <w:rsid w:val="00403364"/>
    <w:rsid w:val="0040415C"/>
    <w:rsid w:val="00405CFF"/>
    <w:rsid w:val="004065CE"/>
    <w:rsid w:val="00407FDA"/>
    <w:rsid w:val="0041450E"/>
    <w:rsid w:val="004149AF"/>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A1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76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1D77"/>
    <w:rsid w:val="005122F4"/>
    <w:rsid w:val="00512FEC"/>
    <w:rsid w:val="00514E36"/>
    <w:rsid w:val="005156A6"/>
    <w:rsid w:val="00516393"/>
    <w:rsid w:val="005163CF"/>
    <w:rsid w:val="005168AE"/>
    <w:rsid w:val="005173ED"/>
    <w:rsid w:val="00520B4F"/>
    <w:rsid w:val="00524AD7"/>
    <w:rsid w:val="00526CFF"/>
    <w:rsid w:val="005274F8"/>
    <w:rsid w:val="0053019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91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01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A84"/>
    <w:rsid w:val="007770B9"/>
    <w:rsid w:val="00780D88"/>
    <w:rsid w:val="00781580"/>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111C"/>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04"/>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1FED"/>
    <w:rsid w:val="00822D4E"/>
    <w:rsid w:val="00822E46"/>
    <w:rsid w:val="00823B4E"/>
    <w:rsid w:val="008249B0"/>
    <w:rsid w:val="008258DC"/>
    <w:rsid w:val="008268A1"/>
    <w:rsid w:val="00826D8D"/>
    <w:rsid w:val="00826F4C"/>
    <w:rsid w:val="00830A24"/>
    <w:rsid w:val="008312E0"/>
    <w:rsid w:val="00832596"/>
    <w:rsid w:val="00833014"/>
    <w:rsid w:val="0083391B"/>
    <w:rsid w:val="00837374"/>
    <w:rsid w:val="008377DA"/>
    <w:rsid w:val="0084080A"/>
    <w:rsid w:val="00844959"/>
    <w:rsid w:val="00845810"/>
    <w:rsid w:val="00845A15"/>
    <w:rsid w:val="0084632F"/>
    <w:rsid w:val="00846F67"/>
    <w:rsid w:val="008503E6"/>
    <w:rsid w:val="00852A1F"/>
    <w:rsid w:val="00855B06"/>
    <w:rsid w:val="00856D60"/>
    <w:rsid w:val="00857D29"/>
    <w:rsid w:val="00860CDC"/>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3EAE"/>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7EA"/>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8D7"/>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57B4D"/>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22D5"/>
    <w:rsid w:val="00A9325C"/>
    <w:rsid w:val="00A9390E"/>
    <w:rsid w:val="00A94171"/>
    <w:rsid w:val="00A94A9D"/>
    <w:rsid w:val="00A94FD5"/>
    <w:rsid w:val="00A95969"/>
    <w:rsid w:val="00A96FC6"/>
    <w:rsid w:val="00A971D5"/>
    <w:rsid w:val="00A97B61"/>
    <w:rsid w:val="00AA01DA"/>
    <w:rsid w:val="00AA0F42"/>
    <w:rsid w:val="00AA1F2D"/>
    <w:rsid w:val="00AA39AE"/>
    <w:rsid w:val="00AA426A"/>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CD5"/>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E6C"/>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29"/>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AFA"/>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5C6B"/>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21"/>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A13"/>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307D"/>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4C8E"/>
    <w:rsid w:val="00DD5ADD"/>
    <w:rsid w:val="00DD5E57"/>
    <w:rsid w:val="00DD6F16"/>
    <w:rsid w:val="00DD7FAD"/>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39CC"/>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3837"/>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4E7"/>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0EE1"/>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902A9"/>
  <w15:docId w15:val="{9D2C59AA-A24D-4843-94F9-E8B7227A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50256"/>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7D6B3-B8A7-4350-B790-663FDA6B3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5185</Words>
  <Characters>29555</Characters>
  <Application>Microsoft Office Word</Application>
  <DocSecurity>0</DocSecurity>
  <Lines>246</Lines>
  <Paragraphs>69</Paragraphs>
  <ScaleCrop>false</ScaleCrop>
  <Company>深圳市清华斯维尔软件科技有限公司</Company>
  <LinksUpToDate>false</LinksUpToDate>
  <CharactersWithSpaces>34671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38</cp:revision>
  <cp:lastPrinted>2015-02-16T02:37:00Z</cp:lastPrinted>
  <dcterms:created xsi:type="dcterms:W3CDTF">2020-06-01T15:41:00Z</dcterms:created>
  <dcterms:modified xsi:type="dcterms:W3CDTF">2020-06-12T09:33:00Z</dcterms:modified>
</cp:coreProperties>
</file>