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B66E57F"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BE202C">
        <w:rPr>
          <w:rFonts w:ascii="宋体" w:hAnsi="宋体" w:hint="eastAsia"/>
          <w:color w:val="FF0000"/>
          <w:sz w:val="32"/>
          <w:szCs w:val="32"/>
        </w:rPr>
        <w:t>双通道隧道衬砌隐蔽病害探测仪</w:t>
      </w:r>
    </w:p>
    <w:p w14:paraId="24C23C89" w14:textId="77777777" w:rsidR="00861974" w:rsidRDefault="00861974" w:rsidP="00432C23"/>
    <w:p w14:paraId="4A991DA6" w14:textId="2A983E62"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BE202C">
        <w:rPr>
          <w:rFonts w:ascii="宋体" w:hAnsi="宋体" w:hint="eastAsia"/>
          <w:color w:val="FF0000"/>
          <w:sz w:val="32"/>
          <w:szCs w:val="32"/>
        </w:rPr>
        <w:t>SZUCG20200328EQ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1C4D1EC"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45597D">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100138A" w:rsidR="009B2AD6" w:rsidRPr="009D5001" w:rsidRDefault="009B2AD6" w:rsidP="009B2AD6">
      <w:pPr>
        <w:rPr>
          <w:rFonts w:ascii="宋体" w:hAnsi="宋体"/>
          <w:sz w:val="32"/>
        </w:rPr>
      </w:pPr>
      <w:r w:rsidRPr="009D5001">
        <w:rPr>
          <w:rFonts w:ascii="宋体" w:hAnsi="宋体"/>
          <w:sz w:val="32"/>
        </w:rPr>
        <w:t xml:space="preserve">      项目编号：  </w:t>
      </w:r>
      <w:r w:rsidR="00BE202C">
        <w:rPr>
          <w:rFonts w:ascii="宋体" w:hAnsi="宋体" w:hint="eastAsia"/>
          <w:color w:val="FF0000"/>
          <w:sz w:val="32"/>
          <w:szCs w:val="32"/>
        </w:rPr>
        <w:t>SZUCG20200328EQ</w:t>
      </w:r>
    </w:p>
    <w:p w14:paraId="07E0F69B" w14:textId="69BF7345"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BE202C">
        <w:rPr>
          <w:rFonts w:ascii="宋体" w:hAnsi="宋体" w:hint="eastAsia"/>
          <w:color w:val="FF0000"/>
          <w:sz w:val="32"/>
          <w:szCs w:val="32"/>
        </w:rPr>
        <w:t>双通道隧道衬砌隐蔽病害探测仪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5DA253EC" w:rsidR="00E87D52" w:rsidRPr="00DD48F9" w:rsidRDefault="00652CF8" w:rsidP="0045597D">
            <w:pPr>
              <w:spacing w:line="240" w:lineRule="exact"/>
              <w:jc w:val="center"/>
              <w:rPr>
                <w:szCs w:val="21"/>
              </w:rPr>
            </w:pPr>
            <w:r w:rsidRPr="00DD48F9">
              <w:rPr>
                <w:szCs w:val="21"/>
              </w:rPr>
              <w:t>5</w:t>
            </w:r>
            <w:r w:rsidR="0045597D">
              <w:rPr>
                <w:szCs w:val="21"/>
              </w:rPr>
              <w:t>3</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2FB19F0E" w:rsidR="00B62E01" w:rsidRPr="00DD48F9" w:rsidRDefault="0045597D" w:rsidP="00FA03F3">
            <w:pPr>
              <w:spacing w:after="160" w:line="240" w:lineRule="exact"/>
              <w:jc w:val="center"/>
              <w:rPr>
                <w:szCs w:val="21"/>
              </w:rPr>
            </w:pPr>
            <w:r>
              <w:rPr>
                <w:szCs w:val="21"/>
              </w:rPr>
              <w:t>50</w:t>
            </w:r>
          </w:p>
        </w:tc>
        <w:tc>
          <w:tcPr>
            <w:tcW w:w="3766" w:type="dxa"/>
            <w:vAlign w:val="center"/>
          </w:tcPr>
          <w:p w14:paraId="6C970A8F" w14:textId="31284BB4" w:rsidR="00B62E01" w:rsidRPr="00DD48F9" w:rsidRDefault="00B62E01" w:rsidP="003B0D40">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w:t>
            </w:r>
            <w:proofErr w:type="gramStart"/>
            <w:r w:rsidRPr="00DD48F9">
              <w:rPr>
                <w:szCs w:val="21"/>
                <w:highlight w:val="yellow"/>
              </w:rPr>
              <w:t>每负偏离</w:t>
            </w:r>
            <w:proofErr w:type="gramEnd"/>
            <w:r w:rsidRPr="00DD48F9">
              <w:rPr>
                <w:szCs w:val="21"/>
                <w:highlight w:val="yellow"/>
              </w:rPr>
              <w:t>一项扣</w:t>
            </w:r>
            <w:r w:rsidR="003B0D40">
              <w:rPr>
                <w:color w:val="FF0000"/>
                <w:szCs w:val="21"/>
                <w:highlight w:val="yellow"/>
              </w:rPr>
              <w:t>6</w:t>
            </w:r>
            <w:r w:rsidRPr="00DD48F9">
              <w:rPr>
                <w:szCs w:val="21"/>
                <w:highlight w:val="yellow"/>
              </w:rPr>
              <w:t>分；普通</w:t>
            </w:r>
            <w:proofErr w:type="gramStart"/>
            <w:r w:rsidRPr="00DD48F9">
              <w:rPr>
                <w:szCs w:val="21"/>
                <w:highlight w:val="yellow"/>
              </w:rPr>
              <w:t>参数每负偏离</w:t>
            </w:r>
            <w:proofErr w:type="gramEnd"/>
            <w:r w:rsidRPr="00DD48F9">
              <w:rPr>
                <w:szCs w:val="21"/>
                <w:highlight w:val="yellow"/>
              </w:rPr>
              <w:t>一项扣</w:t>
            </w:r>
            <w:r w:rsidR="003B0D40">
              <w:rPr>
                <w:color w:val="FF0000"/>
                <w:szCs w:val="21"/>
                <w:highlight w:val="yellow"/>
              </w:rPr>
              <w:t>3</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w:t>
            </w:r>
            <w:proofErr w:type="gramStart"/>
            <w:r w:rsidRPr="00DD48F9">
              <w:rPr>
                <w:szCs w:val="21"/>
              </w:rPr>
              <w:t>财购</w:t>
            </w:r>
            <w:r w:rsidRPr="00DD48F9">
              <w:rPr>
                <w:szCs w:val="21"/>
              </w:rPr>
              <w:t>[</w:t>
            </w:r>
            <w:proofErr w:type="gramEnd"/>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D853D9C" w14:textId="377A768D" w:rsidR="00677487" w:rsidRDefault="00677487">
      <w:pPr>
        <w:widowControl/>
        <w:jc w:val="left"/>
      </w:pP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14D4A61"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BE202C">
        <w:rPr>
          <w:color w:val="FF0000"/>
          <w:kern w:val="0"/>
          <w:szCs w:val="21"/>
          <w:u w:val="single"/>
        </w:rPr>
        <w:t>双通道隧道衬砌隐蔽病害探测仪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1121BEEE"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BE202C">
        <w:rPr>
          <w:color w:val="FF0000"/>
          <w:szCs w:val="21"/>
        </w:rPr>
        <w:t>SZUCG20200328EQ</w:t>
      </w:r>
    </w:p>
    <w:p w14:paraId="6BD90406" w14:textId="48D354D6"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BE202C">
        <w:rPr>
          <w:color w:val="FF0000"/>
          <w:kern w:val="0"/>
          <w:szCs w:val="21"/>
        </w:rPr>
        <w:t>双通道隧道衬砌隐蔽病害探测仪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B9064A0" w14:textId="5819DCC2" w:rsidR="003B6FF1" w:rsidRPr="0045597D" w:rsidRDefault="0045597D"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0CC906E7"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CE1382" w:rsidRPr="00CE1382">
        <w:rPr>
          <w:color w:val="FF0000"/>
          <w:kern w:val="0"/>
          <w:szCs w:val="21"/>
        </w:rPr>
        <w:t>750,000.00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38DE3CD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106FCD">
        <w:rPr>
          <w:rFonts w:hint="eastAsia"/>
          <w:kern w:val="0"/>
          <w:szCs w:val="21"/>
        </w:rPr>
        <w:t>0</w:t>
      </w:r>
      <w:r w:rsidR="00106FCD">
        <w:rPr>
          <w:kern w:val="0"/>
          <w:szCs w:val="21"/>
        </w:rPr>
        <w:t>9</w:t>
      </w:r>
      <w:r w:rsidRPr="00DE3608">
        <w:rPr>
          <w:kern w:val="0"/>
          <w:szCs w:val="21"/>
        </w:rPr>
        <w:t>月</w:t>
      </w:r>
      <w:r w:rsidR="000A5FA8">
        <w:rPr>
          <w:kern w:val="0"/>
          <w:szCs w:val="21"/>
        </w:rPr>
        <w:t>0</w:t>
      </w:r>
      <w:bookmarkStart w:id="21" w:name="_GoBack"/>
      <w:bookmarkEnd w:id="21"/>
      <w:r w:rsidR="00106FCD">
        <w:rPr>
          <w:rFonts w:hint="eastAsia"/>
          <w:kern w:val="0"/>
          <w:szCs w:val="21"/>
        </w:rPr>
        <w:t>7</w:t>
      </w:r>
      <w:r w:rsidRPr="00DE3608">
        <w:rPr>
          <w:kern w:val="0"/>
          <w:szCs w:val="21"/>
        </w:rPr>
        <w:t>日起至</w:t>
      </w:r>
      <w:r w:rsidRPr="00DE3608">
        <w:rPr>
          <w:kern w:val="0"/>
          <w:szCs w:val="21"/>
        </w:rPr>
        <w:t>2020</w:t>
      </w:r>
      <w:r w:rsidRPr="00DE3608">
        <w:rPr>
          <w:kern w:val="0"/>
          <w:szCs w:val="21"/>
        </w:rPr>
        <w:t>年</w:t>
      </w:r>
      <w:r w:rsidR="00106FCD">
        <w:rPr>
          <w:rFonts w:hint="eastAsia"/>
          <w:kern w:val="0"/>
          <w:szCs w:val="21"/>
        </w:rPr>
        <w:t>09</w:t>
      </w:r>
      <w:r w:rsidRPr="00DE3608">
        <w:rPr>
          <w:kern w:val="0"/>
          <w:szCs w:val="21"/>
        </w:rPr>
        <w:t>月</w:t>
      </w:r>
      <w:r w:rsidR="00106FCD">
        <w:rPr>
          <w:rFonts w:hint="eastAsia"/>
          <w:kern w:val="0"/>
          <w:szCs w:val="21"/>
        </w:rPr>
        <w:t>17</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w:t>
      </w:r>
      <w:proofErr w:type="gramStart"/>
      <w:r w:rsidRPr="00DE3608">
        <w:rPr>
          <w:kern w:val="0"/>
          <w:szCs w:val="21"/>
        </w:rPr>
        <w:t>质疑函应以</w:t>
      </w:r>
      <w:proofErr w:type="gramEnd"/>
      <w:r w:rsidRPr="00DE3608">
        <w:rPr>
          <w:kern w:val="0"/>
          <w:szCs w:val="21"/>
        </w:rPr>
        <w:t>书面形式提交到深圳大学招投标管理中心，逾期不予受理。</w:t>
      </w:r>
      <w:proofErr w:type="gramStart"/>
      <w:r w:rsidRPr="00DE3608">
        <w:rPr>
          <w:kern w:val="0"/>
          <w:szCs w:val="21"/>
        </w:rPr>
        <w:t>质疑函须加盖</w:t>
      </w:r>
      <w:proofErr w:type="gramEnd"/>
      <w:r w:rsidRPr="00DE3608">
        <w:rPr>
          <w:kern w:val="0"/>
          <w:szCs w:val="21"/>
        </w:rPr>
        <w:t>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6FA08F78"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106FCD">
        <w:rPr>
          <w:rFonts w:hint="eastAsia"/>
          <w:color w:val="FF0000"/>
          <w:kern w:val="0"/>
          <w:szCs w:val="21"/>
        </w:rPr>
        <w:t>09</w:t>
      </w:r>
      <w:r w:rsidRPr="00DE3608">
        <w:rPr>
          <w:color w:val="FF0000"/>
          <w:kern w:val="0"/>
          <w:szCs w:val="21"/>
        </w:rPr>
        <w:t>月</w:t>
      </w:r>
      <w:r w:rsidR="00106FCD">
        <w:rPr>
          <w:rFonts w:hint="eastAsia"/>
          <w:color w:val="FF0000"/>
          <w:kern w:val="0"/>
          <w:szCs w:val="21"/>
        </w:rPr>
        <w:t>18</w:t>
      </w:r>
      <w:r w:rsidRPr="00DE3608">
        <w:rPr>
          <w:color w:val="FF0000"/>
          <w:kern w:val="0"/>
          <w:szCs w:val="21"/>
        </w:rPr>
        <w:t>日</w:t>
      </w:r>
      <w:r w:rsidRPr="00DE3608">
        <w:rPr>
          <w:kern w:val="0"/>
          <w:szCs w:val="21"/>
        </w:rPr>
        <w:t xml:space="preserve"> </w:t>
      </w:r>
      <w:r w:rsidR="00106FCD">
        <w:rPr>
          <w:b/>
          <w:color w:val="FF0000"/>
          <w:kern w:val="0"/>
          <w:szCs w:val="21"/>
        </w:rPr>
        <w:t>09</w:t>
      </w:r>
      <w:r w:rsidRPr="00DE3608">
        <w:rPr>
          <w:b/>
          <w:color w:val="FF0000"/>
          <w:kern w:val="0"/>
          <w:szCs w:val="21"/>
        </w:rPr>
        <w:t>：</w:t>
      </w:r>
      <w:r w:rsidR="00106FCD">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2F88BB84"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106FCD" w:rsidRPr="00106FCD">
        <w:rPr>
          <w:rFonts w:hint="eastAsia"/>
          <w:kern w:val="0"/>
          <w:szCs w:val="21"/>
        </w:rPr>
        <w:t>09</w:t>
      </w:r>
      <w:r w:rsidR="00106FCD" w:rsidRPr="00106FCD">
        <w:rPr>
          <w:rFonts w:hint="eastAsia"/>
          <w:kern w:val="0"/>
          <w:szCs w:val="21"/>
        </w:rPr>
        <w:t>月</w:t>
      </w:r>
      <w:r w:rsidR="00106FCD" w:rsidRPr="00106FCD">
        <w:rPr>
          <w:rFonts w:hint="eastAsia"/>
          <w:kern w:val="0"/>
          <w:szCs w:val="21"/>
        </w:rPr>
        <w:t>18</w:t>
      </w:r>
      <w:r w:rsidR="00106FCD" w:rsidRPr="00106FCD">
        <w:rPr>
          <w:rFonts w:hint="eastAsia"/>
          <w:kern w:val="0"/>
          <w:szCs w:val="21"/>
        </w:rPr>
        <w:t>日</w:t>
      </w:r>
      <w:r w:rsidRPr="00DE3608">
        <w:rPr>
          <w:kern w:val="0"/>
          <w:szCs w:val="21"/>
        </w:rPr>
        <w:t>09:30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22198F81"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w:t>
      </w:r>
      <w:r w:rsidR="0045597D">
        <w:rPr>
          <w:kern w:val="0"/>
          <w:szCs w:val="21"/>
        </w:rPr>
        <w:t>深圳大学</w:t>
      </w:r>
      <w:r w:rsidR="0045597D">
        <w:rPr>
          <w:rFonts w:hint="eastAsia"/>
          <w:kern w:val="0"/>
          <w:szCs w:val="21"/>
        </w:rPr>
        <w:t>沧海校区</w:t>
      </w:r>
      <w:proofErr w:type="gramStart"/>
      <w:r w:rsidR="0045597D">
        <w:rPr>
          <w:rFonts w:hint="eastAsia"/>
          <w:kern w:val="0"/>
          <w:szCs w:val="21"/>
        </w:rPr>
        <w:t>致理楼</w:t>
      </w:r>
      <w:proofErr w:type="gramEnd"/>
      <w:r w:rsidR="0045597D">
        <w:rPr>
          <w:rFonts w:hint="eastAsia"/>
          <w:kern w:val="0"/>
          <w:szCs w:val="21"/>
        </w:rPr>
        <w:t>L1-1302</w:t>
      </w:r>
    </w:p>
    <w:p w14:paraId="15435216" w14:textId="68B27F89"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45597D">
        <w:rPr>
          <w:rFonts w:hint="eastAsia"/>
          <w:kern w:val="0"/>
          <w:szCs w:val="21"/>
        </w:rPr>
        <w:t>赵</w:t>
      </w:r>
      <w:r w:rsidRPr="00DE3608">
        <w:rPr>
          <w:kern w:val="0"/>
          <w:szCs w:val="21"/>
        </w:rPr>
        <w:t>老师</w:t>
      </w:r>
      <w:r w:rsidRPr="00DE3608">
        <w:rPr>
          <w:kern w:val="0"/>
          <w:szCs w:val="21"/>
        </w:rPr>
        <w:t xml:space="preserve"> </w:t>
      </w:r>
      <w:r w:rsidRPr="00DE3608">
        <w:rPr>
          <w:kern w:val="0"/>
          <w:szCs w:val="21"/>
        </w:rPr>
        <w:t>电话：</w:t>
      </w:r>
      <w:r w:rsidR="0045597D">
        <w:rPr>
          <w:rFonts w:hint="eastAsia"/>
          <w:kern w:val="0"/>
          <w:szCs w:val="21"/>
        </w:rPr>
        <w:t>13824362603</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696FC8B0"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106FCD">
        <w:rPr>
          <w:rFonts w:hint="eastAsia"/>
          <w:kern w:val="0"/>
          <w:szCs w:val="21"/>
        </w:rPr>
        <w:t>09</w:t>
      </w:r>
      <w:r w:rsidRPr="00DE3608">
        <w:rPr>
          <w:kern w:val="0"/>
          <w:szCs w:val="21"/>
        </w:rPr>
        <w:t>月</w:t>
      </w:r>
      <w:r w:rsidR="00106FCD">
        <w:rPr>
          <w:rFonts w:hint="eastAsia"/>
          <w:kern w:val="0"/>
          <w:szCs w:val="21"/>
        </w:rPr>
        <w:t>07</w:t>
      </w:r>
      <w:r w:rsidRPr="00DE3608">
        <w:rPr>
          <w:kern w:val="0"/>
          <w:szCs w:val="21"/>
        </w:rPr>
        <w:t>日至</w:t>
      </w:r>
      <w:r w:rsidRPr="00DE3608">
        <w:rPr>
          <w:kern w:val="0"/>
          <w:szCs w:val="21"/>
        </w:rPr>
        <w:t>2020</w:t>
      </w:r>
      <w:r w:rsidRPr="00DE3608">
        <w:rPr>
          <w:kern w:val="0"/>
          <w:szCs w:val="21"/>
        </w:rPr>
        <w:t>年</w:t>
      </w:r>
      <w:r w:rsidR="00106FCD">
        <w:rPr>
          <w:rFonts w:hint="eastAsia"/>
          <w:kern w:val="0"/>
          <w:szCs w:val="21"/>
        </w:rPr>
        <w:t>09</w:t>
      </w:r>
      <w:r w:rsidRPr="00DE3608">
        <w:rPr>
          <w:kern w:val="0"/>
          <w:szCs w:val="21"/>
        </w:rPr>
        <w:t>月</w:t>
      </w:r>
      <w:r w:rsidR="00106FCD">
        <w:rPr>
          <w:rFonts w:hint="eastAsia"/>
          <w:kern w:val="0"/>
          <w:szCs w:val="21"/>
        </w:rPr>
        <w:t>14</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7A04483C" w:rsidR="00C60D2E" w:rsidRDefault="008603EB" w:rsidP="00106FCD">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106FCD" w:rsidRPr="00106FCD">
        <w:rPr>
          <w:rFonts w:hint="eastAsia"/>
          <w:b/>
          <w:kern w:val="0"/>
          <w:szCs w:val="21"/>
        </w:rPr>
        <w:t>09</w:t>
      </w:r>
      <w:r w:rsidR="00106FCD" w:rsidRPr="00106FCD">
        <w:rPr>
          <w:rFonts w:hint="eastAsia"/>
          <w:b/>
          <w:kern w:val="0"/>
          <w:szCs w:val="21"/>
        </w:rPr>
        <w:t>月</w:t>
      </w:r>
      <w:r w:rsidR="00106FCD" w:rsidRPr="00106FCD">
        <w:rPr>
          <w:rFonts w:hint="eastAsia"/>
          <w:b/>
          <w:kern w:val="0"/>
          <w:szCs w:val="21"/>
        </w:rPr>
        <w:t>07</w:t>
      </w:r>
      <w:r w:rsidR="00106FCD" w:rsidRPr="00106FCD">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proofErr w:type="gramStart"/>
            <w:r w:rsidRPr="006C4DF4">
              <w:rPr>
                <w:b/>
                <w:bCs/>
                <w:szCs w:val="21"/>
              </w:rPr>
              <w:t>规</w:t>
            </w:r>
            <w:proofErr w:type="gramEnd"/>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22D39445" w:rsidR="002A367A" w:rsidRPr="006C4DF4" w:rsidRDefault="008D26B1" w:rsidP="0045597D">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w:t>
            </w:r>
            <w:proofErr w:type="gramStart"/>
            <w:r w:rsidRPr="006C4DF4">
              <w:rPr>
                <w:szCs w:val="21"/>
              </w:rPr>
              <w:t>按废标处理</w:t>
            </w:r>
            <w:proofErr w:type="gramEnd"/>
            <w:r w:rsidRPr="006C4DF4">
              <w:rPr>
                <w:szCs w:val="21"/>
              </w:rPr>
              <w:t>。</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w:t>
            </w:r>
            <w:proofErr w:type="gramStart"/>
            <w:r w:rsidRPr="006C4DF4">
              <w:rPr>
                <w:szCs w:val="21"/>
              </w:rPr>
              <w:t>按废标处理</w:t>
            </w:r>
            <w:proofErr w:type="gramEnd"/>
            <w:r w:rsidRPr="006C4DF4">
              <w:rPr>
                <w:szCs w:val="21"/>
              </w:rPr>
              <w:t>。</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051D9F22" w:rsidR="008603EB" w:rsidRPr="006C4DF4" w:rsidRDefault="00BE202C" w:rsidP="008603EB">
            <w:pPr>
              <w:widowControl/>
              <w:jc w:val="center"/>
              <w:rPr>
                <w:kern w:val="0"/>
                <w:szCs w:val="21"/>
              </w:rPr>
            </w:pPr>
            <w:r>
              <w:rPr>
                <w:rFonts w:hint="eastAsia"/>
              </w:rPr>
              <w:t>双通道隧道衬砌隐蔽病害探测仪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5AAF4A81" w:rsidR="008603EB" w:rsidRPr="006C4DF4" w:rsidRDefault="0045597D" w:rsidP="00B56B2E">
            <w:pPr>
              <w:widowControl/>
              <w:jc w:val="center"/>
              <w:rPr>
                <w:b/>
                <w:szCs w:val="21"/>
              </w:rPr>
            </w:pPr>
            <w:r>
              <w:rPr>
                <w:rFonts w:hint="eastAsia"/>
                <w:b/>
                <w:color w:val="FF0000"/>
                <w:szCs w:val="21"/>
              </w:rPr>
              <w:t>接受</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1A885F16" w:rsidR="008603EB" w:rsidRPr="006C4DF4" w:rsidRDefault="00CE1382" w:rsidP="008603EB">
            <w:pPr>
              <w:widowControl/>
              <w:jc w:val="center"/>
              <w:rPr>
                <w:szCs w:val="21"/>
              </w:rPr>
            </w:pPr>
            <w:r w:rsidRPr="00CE1382">
              <w:rPr>
                <w:szCs w:val="21"/>
              </w:rPr>
              <w:t>750,000.00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proofErr w:type="gramStart"/>
            <w:r w:rsidRPr="006C4DF4">
              <w:rPr>
                <w:kern w:val="0"/>
                <w:szCs w:val="21"/>
              </w:rPr>
              <w:t>一</w:t>
            </w:r>
            <w:proofErr w:type="gramEnd"/>
          </w:p>
        </w:tc>
        <w:tc>
          <w:tcPr>
            <w:tcW w:w="3402" w:type="dxa"/>
            <w:tcBorders>
              <w:top w:val="single" w:sz="4" w:space="0" w:color="auto"/>
              <w:left w:val="nil"/>
              <w:bottom w:val="single" w:sz="4" w:space="0" w:color="auto"/>
              <w:right w:val="single" w:sz="4" w:space="0" w:color="auto"/>
            </w:tcBorders>
            <w:vAlign w:val="center"/>
          </w:tcPr>
          <w:p w14:paraId="12DA8167" w14:textId="17D4B36A" w:rsidR="008603EB" w:rsidRPr="006C4DF4" w:rsidRDefault="00BE202C" w:rsidP="006C4DF4">
            <w:pPr>
              <w:widowControl/>
              <w:jc w:val="center"/>
              <w:rPr>
                <w:kern w:val="0"/>
                <w:szCs w:val="21"/>
              </w:rPr>
            </w:pPr>
            <w:r>
              <w:rPr>
                <w:rFonts w:hint="eastAsia"/>
                <w:szCs w:val="21"/>
              </w:rPr>
              <w:t>双通道隧道衬砌隐蔽病害探测仪</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345FDB" w:rsidRPr="006C4DF4" w14:paraId="40FD85EB" w14:textId="77777777" w:rsidTr="00345FDB">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4325E138" w:rsidR="00345FDB" w:rsidRPr="006C4DF4" w:rsidRDefault="003F132D" w:rsidP="00345FDB">
            <w:pPr>
              <w:widowControl/>
              <w:jc w:val="center"/>
              <w:rPr>
                <w:kern w:val="0"/>
                <w:szCs w:val="21"/>
              </w:rPr>
            </w:pPr>
            <w:r>
              <w:t>1</w:t>
            </w:r>
          </w:p>
        </w:tc>
        <w:tc>
          <w:tcPr>
            <w:tcW w:w="3402" w:type="dxa"/>
            <w:tcBorders>
              <w:top w:val="single" w:sz="4" w:space="0" w:color="auto"/>
              <w:left w:val="nil"/>
              <w:bottom w:val="single" w:sz="4" w:space="0" w:color="auto"/>
              <w:right w:val="single" w:sz="4" w:space="0" w:color="auto"/>
            </w:tcBorders>
            <w:vAlign w:val="center"/>
          </w:tcPr>
          <w:p w14:paraId="7F150E49" w14:textId="3D68BA79" w:rsidR="00345FDB" w:rsidRPr="006C4DF4" w:rsidRDefault="00345FDB" w:rsidP="00345FDB">
            <w:pPr>
              <w:widowControl/>
              <w:jc w:val="center"/>
              <w:rPr>
                <w:kern w:val="0"/>
                <w:szCs w:val="21"/>
              </w:rPr>
            </w:pPr>
            <w:r w:rsidRPr="007D2692">
              <w:rPr>
                <w:rFonts w:hint="eastAsia"/>
              </w:rPr>
              <w:t>双通道主机</w:t>
            </w:r>
          </w:p>
        </w:tc>
        <w:tc>
          <w:tcPr>
            <w:tcW w:w="1134" w:type="dxa"/>
            <w:tcBorders>
              <w:top w:val="single" w:sz="4" w:space="0" w:color="auto"/>
              <w:left w:val="nil"/>
              <w:bottom w:val="single" w:sz="4" w:space="0" w:color="auto"/>
              <w:right w:val="single" w:sz="4" w:space="0" w:color="auto"/>
            </w:tcBorders>
            <w:vAlign w:val="center"/>
          </w:tcPr>
          <w:p w14:paraId="65D1F9C2" w14:textId="75C689BF" w:rsidR="00345FDB" w:rsidRPr="006C4DF4" w:rsidRDefault="00345FDB" w:rsidP="00345FDB">
            <w:pPr>
              <w:widowControl/>
              <w:jc w:val="center"/>
              <w:rPr>
                <w:kern w:val="0"/>
                <w:szCs w:val="21"/>
              </w:rPr>
            </w:pPr>
            <w:r w:rsidRPr="007D2692">
              <w:t>1</w:t>
            </w:r>
          </w:p>
        </w:tc>
        <w:tc>
          <w:tcPr>
            <w:tcW w:w="1276" w:type="dxa"/>
            <w:tcBorders>
              <w:top w:val="single" w:sz="4" w:space="0" w:color="auto"/>
              <w:left w:val="nil"/>
              <w:bottom w:val="single" w:sz="4" w:space="0" w:color="auto"/>
              <w:right w:val="single" w:sz="4" w:space="0" w:color="auto"/>
            </w:tcBorders>
            <w:vAlign w:val="center"/>
          </w:tcPr>
          <w:p w14:paraId="43676F67" w14:textId="5C9F63C3" w:rsidR="00345FDB" w:rsidRPr="006C4DF4" w:rsidRDefault="00345FDB" w:rsidP="00345FDB">
            <w:pPr>
              <w:widowControl/>
              <w:jc w:val="center"/>
              <w:rPr>
                <w:kern w:val="0"/>
                <w:szCs w:val="21"/>
              </w:rPr>
            </w:pPr>
            <w:r w:rsidRPr="007D2692">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722999C8" w14:textId="613B2251" w:rsidR="00345FDB" w:rsidRPr="006C4DF4" w:rsidRDefault="00895F11" w:rsidP="00345FDB">
            <w:pPr>
              <w:widowControl/>
              <w:jc w:val="center"/>
              <w:rPr>
                <w:szCs w:val="21"/>
              </w:rPr>
            </w:pPr>
            <w:r w:rsidRPr="00895F11">
              <w:rPr>
                <w:b/>
                <w:color w:val="FF0000"/>
                <w:szCs w:val="21"/>
              </w:rPr>
              <w:t>核心产品</w:t>
            </w:r>
          </w:p>
        </w:tc>
      </w:tr>
      <w:tr w:rsidR="00345FDB" w:rsidRPr="006C4DF4" w14:paraId="4A2E32D3" w14:textId="77777777" w:rsidTr="00345FDB">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2308042" w14:textId="269AFA1A" w:rsidR="00345FDB" w:rsidRPr="006C4DF4" w:rsidRDefault="003F132D" w:rsidP="00345FDB">
            <w:pPr>
              <w:widowControl/>
              <w:jc w:val="center"/>
              <w:rPr>
                <w:kern w:val="0"/>
                <w:szCs w:val="21"/>
              </w:rPr>
            </w:pPr>
            <w:r>
              <w:rPr>
                <w:rFonts w:hint="eastAsia"/>
              </w:rPr>
              <w:t>2</w:t>
            </w:r>
          </w:p>
        </w:tc>
        <w:tc>
          <w:tcPr>
            <w:tcW w:w="3402" w:type="dxa"/>
            <w:tcBorders>
              <w:top w:val="single" w:sz="4" w:space="0" w:color="auto"/>
              <w:left w:val="nil"/>
              <w:bottom w:val="single" w:sz="4" w:space="0" w:color="auto"/>
              <w:right w:val="single" w:sz="4" w:space="0" w:color="auto"/>
            </w:tcBorders>
            <w:vAlign w:val="center"/>
          </w:tcPr>
          <w:p w14:paraId="09B540F7" w14:textId="7993A2A3" w:rsidR="00345FDB" w:rsidRPr="006C4DF4" w:rsidRDefault="00345FDB" w:rsidP="00345FDB">
            <w:pPr>
              <w:widowControl/>
              <w:jc w:val="center"/>
              <w:rPr>
                <w:kern w:val="0"/>
                <w:szCs w:val="21"/>
              </w:rPr>
            </w:pPr>
            <w:r w:rsidRPr="007D2692">
              <w:rPr>
                <w:rFonts w:hint="eastAsia"/>
              </w:rPr>
              <w:t>探头</w:t>
            </w:r>
          </w:p>
        </w:tc>
        <w:tc>
          <w:tcPr>
            <w:tcW w:w="1134" w:type="dxa"/>
            <w:tcBorders>
              <w:top w:val="single" w:sz="4" w:space="0" w:color="auto"/>
              <w:left w:val="nil"/>
              <w:bottom w:val="single" w:sz="4" w:space="0" w:color="auto"/>
              <w:right w:val="single" w:sz="4" w:space="0" w:color="auto"/>
            </w:tcBorders>
            <w:vAlign w:val="center"/>
          </w:tcPr>
          <w:p w14:paraId="098A072B" w14:textId="77777777" w:rsidR="00345FDB" w:rsidRPr="006C4DF4" w:rsidRDefault="00345FDB" w:rsidP="00345FDB">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0F41C262" w14:textId="77777777" w:rsidR="00345FDB" w:rsidRPr="006C4DF4" w:rsidRDefault="00345FDB" w:rsidP="00345FDB">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68CAE132" w14:textId="77777777" w:rsidR="00345FDB" w:rsidRPr="006C4DF4" w:rsidRDefault="00345FDB" w:rsidP="00345FDB">
            <w:pPr>
              <w:widowControl/>
              <w:jc w:val="center"/>
              <w:rPr>
                <w:szCs w:val="21"/>
              </w:rPr>
            </w:pPr>
          </w:p>
        </w:tc>
      </w:tr>
      <w:tr w:rsidR="003F132D" w:rsidRPr="006C4DF4" w14:paraId="4932AE46" w14:textId="77777777" w:rsidTr="00345FDB">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37E34B" w14:textId="2C461503" w:rsidR="003F132D" w:rsidRPr="006C4DF4" w:rsidRDefault="003F132D" w:rsidP="003F132D">
            <w:pPr>
              <w:widowControl/>
              <w:jc w:val="center"/>
              <w:rPr>
                <w:kern w:val="0"/>
                <w:szCs w:val="21"/>
              </w:rPr>
            </w:pPr>
            <w:r>
              <w:rPr>
                <w:rFonts w:hint="eastAsia"/>
              </w:rPr>
              <w:lastRenderedPageBreak/>
              <w:t>3</w:t>
            </w:r>
          </w:p>
        </w:tc>
        <w:tc>
          <w:tcPr>
            <w:tcW w:w="3402" w:type="dxa"/>
            <w:tcBorders>
              <w:top w:val="single" w:sz="4" w:space="0" w:color="auto"/>
              <w:left w:val="nil"/>
              <w:bottom w:val="single" w:sz="4" w:space="0" w:color="auto"/>
              <w:right w:val="single" w:sz="4" w:space="0" w:color="auto"/>
            </w:tcBorders>
            <w:vAlign w:val="center"/>
          </w:tcPr>
          <w:p w14:paraId="5D1784DE" w14:textId="2B13E670" w:rsidR="003F132D" w:rsidRPr="006C4DF4" w:rsidRDefault="003F132D" w:rsidP="003F132D">
            <w:pPr>
              <w:widowControl/>
              <w:jc w:val="center"/>
              <w:rPr>
                <w:kern w:val="0"/>
                <w:szCs w:val="21"/>
              </w:rPr>
            </w:pPr>
            <w:r w:rsidRPr="007D2692">
              <w:rPr>
                <w:rFonts w:hint="eastAsia"/>
              </w:rPr>
              <w:t>数据处理软件</w:t>
            </w:r>
          </w:p>
        </w:tc>
        <w:tc>
          <w:tcPr>
            <w:tcW w:w="1134" w:type="dxa"/>
            <w:tcBorders>
              <w:top w:val="single" w:sz="4" w:space="0" w:color="auto"/>
              <w:left w:val="nil"/>
              <w:bottom w:val="single" w:sz="4" w:space="0" w:color="auto"/>
              <w:right w:val="single" w:sz="4" w:space="0" w:color="auto"/>
            </w:tcBorders>
            <w:vAlign w:val="center"/>
          </w:tcPr>
          <w:p w14:paraId="6A512392" w14:textId="0D4338C0" w:rsidR="003F132D" w:rsidRPr="006C4DF4" w:rsidRDefault="003F132D" w:rsidP="003F132D">
            <w:pPr>
              <w:widowControl/>
              <w:jc w:val="center"/>
              <w:rPr>
                <w:kern w:val="0"/>
                <w:szCs w:val="21"/>
              </w:rPr>
            </w:pPr>
            <w:r w:rsidRPr="007D2692">
              <w:t>1</w:t>
            </w:r>
          </w:p>
        </w:tc>
        <w:tc>
          <w:tcPr>
            <w:tcW w:w="1276" w:type="dxa"/>
            <w:tcBorders>
              <w:top w:val="single" w:sz="4" w:space="0" w:color="auto"/>
              <w:left w:val="nil"/>
              <w:bottom w:val="single" w:sz="4" w:space="0" w:color="auto"/>
              <w:right w:val="single" w:sz="4" w:space="0" w:color="auto"/>
            </w:tcBorders>
            <w:vAlign w:val="center"/>
          </w:tcPr>
          <w:p w14:paraId="45CE7998" w14:textId="66E4E78D" w:rsidR="003F132D" w:rsidRPr="006C4DF4" w:rsidRDefault="003F132D" w:rsidP="003F132D">
            <w:pPr>
              <w:widowControl/>
              <w:jc w:val="center"/>
              <w:rPr>
                <w:kern w:val="0"/>
                <w:szCs w:val="21"/>
              </w:rPr>
            </w:pPr>
            <w:r w:rsidRPr="007D2692">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1D1BA918" w14:textId="77777777" w:rsidR="003F132D" w:rsidRPr="006C4DF4" w:rsidRDefault="003F132D" w:rsidP="003F132D">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80"/>
        <w:gridCol w:w="5580"/>
      </w:tblGrid>
      <w:tr w:rsidR="003F132D" w:rsidRPr="003F132D" w14:paraId="44BE768D" w14:textId="77777777" w:rsidTr="00DA1A62">
        <w:trPr>
          <w:trHeight w:val="470"/>
        </w:trPr>
        <w:tc>
          <w:tcPr>
            <w:tcW w:w="900" w:type="dxa"/>
            <w:vAlign w:val="center"/>
          </w:tcPr>
          <w:p w14:paraId="269B0499" w14:textId="77777777" w:rsidR="003F132D" w:rsidRPr="003F132D" w:rsidRDefault="003F132D" w:rsidP="00DA1A62">
            <w:pPr>
              <w:jc w:val="center"/>
              <w:rPr>
                <w:szCs w:val="21"/>
              </w:rPr>
            </w:pPr>
            <w:r w:rsidRPr="003F132D">
              <w:rPr>
                <w:szCs w:val="21"/>
              </w:rPr>
              <w:t>序号</w:t>
            </w:r>
          </w:p>
        </w:tc>
        <w:tc>
          <w:tcPr>
            <w:tcW w:w="1980" w:type="dxa"/>
            <w:vAlign w:val="center"/>
          </w:tcPr>
          <w:p w14:paraId="240C2851" w14:textId="77777777" w:rsidR="003F132D" w:rsidRPr="003F132D" w:rsidRDefault="003F132D" w:rsidP="00DA1A62">
            <w:pPr>
              <w:widowControl/>
              <w:jc w:val="center"/>
              <w:rPr>
                <w:szCs w:val="21"/>
              </w:rPr>
            </w:pPr>
            <w:r w:rsidRPr="003F132D">
              <w:rPr>
                <w:szCs w:val="21"/>
              </w:rPr>
              <w:t>货物名称</w:t>
            </w:r>
          </w:p>
        </w:tc>
        <w:tc>
          <w:tcPr>
            <w:tcW w:w="5580" w:type="dxa"/>
            <w:vAlign w:val="center"/>
          </w:tcPr>
          <w:p w14:paraId="017370E3" w14:textId="77777777" w:rsidR="003F132D" w:rsidRPr="003F132D" w:rsidRDefault="003F132D" w:rsidP="00DA1A62">
            <w:pPr>
              <w:jc w:val="center"/>
              <w:rPr>
                <w:szCs w:val="21"/>
              </w:rPr>
            </w:pPr>
            <w:r w:rsidRPr="003F132D">
              <w:rPr>
                <w:szCs w:val="21"/>
              </w:rPr>
              <w:t>招标技术要求</w:t>
            </w:r>
          </w:p>
        </w:tc>
      </w:tr>
      <w:tr w:rsidR="003F132D" w:rsidRPr="003F132D" w14:paraId="5ED277AD" w14:textId="77777777" w:rsidTr="00DA1A62">
        <w:trPr>
          <w:trHeight w:val="450"/>
        </w:trPr>
        <w:tc>
          <w:tcPr>
            <w:tcW w:w="900" w:type="dxa"/>
            <w:vMerge w:val="restart"/>
            <w:vAlign w:val="center"/>
          </w:tcPr>
          <w:p w14:paraId="59D6E101" w14:textId="77777777" w:rsidR="003F132D" w:rsidRPr="003F132D" w:rsidRDefault="003F132D" w:rsidP="00DA1A62">
            <w:pPr>
              <w:jc w:val="center"/>
              <w:rPr>
                <w:b/>
                <w:szCs w:val="21"/>
              </w:rPr>
            </w:pPr>
            <w:r w:rsidRPr="003F132D">
              <w:rPr>
                <w:b/>
                <w:szCs w:val="21"/>
              </w:rPr>
              <w:t>1</w:t>
            </w:r>
          </w:p>
        </w:tc>
        <w:tc>
          <w:tcPr>
            <w:tcW w:w="1980" w:type="dxa"/>
            <w:vMerge w:val="restart"/>
            <w:vAlign w:val="center"/>
          </w:tcPr>
          <w:p w14:paraId="2382CA3E" w14:textId="77777777" w:rsidR="003F132D" w:rsidRPr="003F132D" w:rsidRDefault="003F132D" w:rsidP="00DA1A62">
            <w:pPr>
              <w:jc w:val="center"/>
              <w:rPr>
                <w:b/>
                <w:szCs w:val="21"/>
              </w:rPr>
            </w:pPr>
            <w:r w:rsidRPr="003F132D">
              <w:rPr>
                <w:b/>
                <w:szCs w:val="21"/>
              </w:rPr>
              <w:t>双通道隧道衬砌隐蔽病害探测仪</w:t>
            </w:r>
          </w:p>
        </w:tc>
        <w:tc>
          <w:tcPr>
            <w:tcW w:w="5580" w:type="dxa"/>
            <w:vAlign w:val="center"/>
          </w:tcPr>
          <w:p w14:paraId="6B956F0F" w14:textId="77777777" w:rsidR="003F132D" w:rsidRPr="003F132D" w:rsidRDefault="003F132D" w:rsidP="00DA1A62">
            <w:pPr>
              <w:rPr>
                <w:b/>
                <w:szCs w:val="21"/>
              </w:rPr>
            </w:pPr>
            <w:r w:rsidRPr="003F132D">
              <w:rPr>
                <w:szCs w:val="21"/>
              </w:rPr>
              <w:t xml:space="preserve">1.1 </w:t>
            </w:r>
            <w:r w:rsidRPr="003F132D">
              <w:rPr>
                <w:szCs w:val="21"/>
              </w:rPr>
              <w:t>双通道主机</w:t>
            </w:r>
          </w:p>
        </w:tc>
      </w:tr>
      <w:tr w:rsidR="003F132D" w:rsidRPr="003F132D" w14:paraId="44BCAD67" w14:textId="77777777" w:rsidTr="00DA1A62">
        <w:trPr>
          <w:trHeight w:val="450"/>
        </w:trPr>
        <w:tc>
          <w:tcPr>
            <w:tcW w:w="900" w:type="dxa"/>
            <w:vMerge/>
            <w:vAlign w:val="center"/>
          </w:tcPr>
          <w:p w14:paraId="4B4610F9" w14:textId="77777777" w:rsidR="003F132D" w:rsidRPr="003F132D" w:rsidRDefault="003F132D" w:rsidP="00DA1A62">
            <w:pPr>
              <w:jc w:val="center"/>
              <w:rPr>
                <w:b/>
                <w:szCs w:val="21"/>
              </w:rPr>
            </w:pPr>
          </w:p>
        </w:tc>
        <w:tc>
          <w:tcPr>
            <w:tcW w:w="1980" w:type="dxa"/>
            <w:vMerge/>
            <w:vAlign w:val="center"/>
          </w:tcPr>
          <w:p w14:paraId="5A05F43A" w14:textId="77777777" w:rsidR="003F132D" w:rsidRPr="003F132D" w:rsidRDefault="003F132D" w:rsidP="00DA1A62">
            <w:pPr>
              <w:jc w:val="center"/>
              <w:rPr>
                <w:b/>
                <w:szCs w:val="21"/>
              </w:rPr>
            </w:pPr>
          </w:p>
        </w:tc>
        <w:tc>
          <w:tcPr>
            <w:tcW w:w="5580" w:type="dxa"/>
            <w:vAlign w:val="center"/>
          </w:tcPr>
          <w:p w14:paraId="317731C2" w14:textId="77777777" w:rsidR="003F132D" w:rsidRPr="003F132D" w:rsidRDefault="003F132D" w:rsidP="00DA1A62">
            <w:pPr>
              <w:rPr>
                <w:b/>
                <w:szCs w:val="21"/>
              </w:rPr>
            </w:pPr>
            <w:r w:rsidRPr="003F132D">
              <w:rPr>
                <w:szCs w:val="21"/>
              </w:rPr>
              <w:t xml:space="preserve">1.1.1 </w:t>
            </w:r>
            <w:r w:rsidRPr="003F132D">
              <w:rPr>
                <w:szCs w:val="21"/>
              </w:rPr>
              <w:t>通道：</w:t>
            </w:r>
            <w:r w:rsidRPr="003F132D">
              <w:rPr>
                <w:szCs w:val="21"/>
              </w:rPr>
              <w:t>2</w:t>
            </w:r>
            <w:r w:rsidRPr="003F132D">
              <w:rPr>
                <w:szCs w:val="21"/>
              </w:rPr>
              <w:t>个通道的数据；各通道独立工作。</w:t>
            </w:r>
          </w:p>
        </w:tc>
      </w:tr>
      <w:tr w:rsidR="003F132D" w:rsidRPr="003F132D" w14:paraId="79B16D3A" w14:textId="77777777" w:rsidTr="00DA1A62">
        <w:trPr>
          <w:trHeight w:val="450"/>
        </w:trPr>
        <w:tc>
          <w:tcPr>
            <w:tcW w:w="900" w:type="dxa"/>
            <w:vMerge/>
            <w:vAlign w:val="center"/>
          </w:tcPr>
          <w:p w14:paraId="15551EAA" w14:textId="77777777" w:rsidR="003F132D" w:rsidRPr="003F132D" w:rsidRDefault="003F132D" w:rsidP="00DA1A62">
            <w:pPr>
              <w:jc w:val="center"/>
              <w:rPr>
                <w:b/>
                <w:szCs w:val="21"/>
              </w:rPr>
            </w:pPr>
          </w:p>
        </w:tc>
        <w:tc>
          <w:tcPr>
            <w:tcW w:w="1980" w:type="dxa"/>
            <w:vMerge/>
            <w:vAlign w:val="center"/>
          </w:tcPr>
          <w:p w14:paraId="7D8615DA" w14:textId="77777777" w:rsidR="003F132D" w:rsidRPr="003F132D" w:rsidRDefault="003F132D" w:rsidP="00DA1A62">
            <w:pPr>
              <w:jc w:val="center"/>
              <w:rPr>
                <w:b/>
                <w:szCs w:val="21"/>
              </w:rPr>
            </w:pPr>
          </w:p>
        </w:tc>
        <w:tc>
          <w:tcPr>
            <w:tcW w:w="5580" w:type="dxa"/>
            <w:vAlign w:val="center"/>
          </w:tcPr>
          <w:p w14:paraId="1C0151F2" w14:textId="77777777" w:rsidR="003F132D" w:rsidRPr="003F132D" w:rsidRDefault="003F132D" w:rsidP="00DA1A62">
            <w:pPr>
              <w:spacing w:line="360" w:lineRule="auto"/>
              <w:rPr>
                <w:b/>
                <w:szCs w:val="21"/>
              </w:rPr>
            </w:pPr>
            <w:r w:rsidRPr="003F132D">
              <w:rPr>
                <w:szCs w:val="21"/>
              </w:rPr>
              <w:t xml:space="preserve">1.1.2 </w:t>
            </w:r>
            <w:r w:rsidRPr="003F132D">
              <w:rPr>
                <w:szCs w:val="21"/>
              </w:rPr>
              <w:t>主机兼容不同模式的探头、能针对不同的应用更换地面耦合探头或者空气耦合探头。</w:t>
            </w:r>
          </w:p>
        </w:tc>
      </w:tr>
      <w:tr w:rsidR="003F132D" w:rsidRPr="003F132D" w14:paraId="062EC5E2" w14:textId="77777777" w:rsidTr="00DA1A62">
        <w:trPr>
          <w:trHeight w:val="510"/>
        </w:trPr>
        <w:tc>
          <w:tcPr>
            <w:tcW w:w="900" w:type="dxa"/>
            <w:vMerge/>
            <w:vAlign w:val="center"/>
          </w:tcPr>
          <w:p w14:paraId="26B852BE" w14:textId="77777777" w:rsidR="003F132D" w:rsidRPr="003F132D" w:rsidRDefault="003F132D" w:rsidP="00DA1A62">
            <w:pPr>
              <w:jc w:val="center"/>
              <w:rPr>
                <w:b/>
                <w:szCs w:val="21"/>
              </w:rPr>
            </w:pPr>
          </w:p>
        </w:tc>
        <w:tc>
          <w:tcPr>
            <w:tcW w:w="1980" w:type="dxa"/>
            <w:vMerge/>
            <w:vAlign w:val="center"/>
          </w:tcPr>
          <w:p w14:paraId="084B027E" w14:textId="77777777" w:rsidR="003F132D" w:rsidRPr="003F132D" w:rsidRDefault="003F132D" w:rsidP="00DA1A62">
            <w:pPr>
              <w:jc w:val="center"/>
              <w:rPr>
                <w:b/>
                <w:szCs w:val="21"/>
              </w:rPr>
            </w:pPr>
          </w:p>
        </w:tc>
        <w:tc>
          <w:tcPr>
            <w:tcW w:w="5580" w:type="dxa"/>
            <w:vAlign w:val="center"/>
          </w:tcPr>
          <w:p w14:paraId="40AB497B" w14:textId="77777777" w:rsidR="003F132D" w:rsidRPr="003F132D" w:rsidRDefault="003F132D" w:rsidP="003F132D">
            <w:pPr>
              <w:spacing w:line="360" w:lineRule="auto"/>
              <w:jc w:val="left"/>
              <w:rPr>
                <w:szCs w:val="21"/>
              </w:rPr>
            </w:pPr>
            <w:r w:rsidRPr="003F132D">
              <w:rPr>
                <w:szCs w:val="21"/>
              </w:rPr>
              <w:t xml:space="preserve">1.1.3 </w:t>
            </w:r>
            <w:r w:rsidRPr="003F132D">
              <w:rPr>
                <w:szCs w:val="21"/>
              </w:rPr>
              <w:t>数据存储：内部数据存储：双通道不低于</w:t>
            </w:r>
            <w:r w:rsidRPr="003F132D">
              <w:rPr>
                <w:szCs w:val="21"/>
              </w:rPr>
              <w:t>200GB</w:t>
            </w:r>
            <w:r w:rsidRPr="003F132D">
              <w:rPr>
                <w:szCs w:val="21"/>
              </w:rPr>
              <w:t>的硬盘容量。</w:t>
            </w:r>
          </w:p>
        </w:tc>
      </w:tr>
      <w:tr w:rsidR="003F132D" w:rsidRPr="003F132D" w14:paraId="60E53375" w14:textId="77777777" w:rsidTr="00DA1A62">
        <w:trPr>
          <w:trHeight w:val="510"/>
        </w:trPr>
        <w:tc>
          <w:tcPr>
            <w:tcW w:w="900" w:type="dxa"/>
            <w:vMerge/>
            <w:vAlign w:val="center"/>
          </w:tcPr>
          <w:p w14:paraId="4B6A2C8B" w14:textId="77777777" w:rsidR="003F132D" w:rsidRPr="003F132D" w:rsidRDefault="003F132D" w:rsidP="00DA1A62">
            <w:pPr>
              <w:jc w:val="center"/>
              <w:rPr>
                <w:b/>
                <w:szCs w:val="21"/>
              </w:rPr>
            </w:pPr>
          </w:p>
        </w:tc>
        <w:tc>
          <w:tcPr>
            <w:tcW w:w="1980" w:type="dxa"/>
            <w:vMerge/>
            <w:vAlign w:val="center"/>
          </w:tcPr>
          <w:p w14:paraId="433BA83D" w14:textId="77777777" w:rsidR="003F132D" w:rsidRPr="003F132D" w:rsidRDefault="003F132D" w:rsidP="00DA1A62">
            <w:pPr>
              <w:jc w:val="center"/>
              <w:rPr>
                <w:b/>
                <w:szCs w:val="21"/>
              </w:rPr>
            </w:pPr>
          </w:p>
        </w:tc>
        <w:tc>
          <w:tcPr>
            <w:tcW w:w="5580" w:type="dxa"/>
            <w:vAlign w:val="center"/>
          </w:tcPr>
          <w:p w14:paraId="62B1FA89" w14:textId="30D54AB7" w:rsidR="003F132D" w:rsidRPr="003F132D" w:rsidRDefault="003F132D" w:rsidP="00DA1A62">
            <w:pPr>
              <w:rPr>
                <w:b/>
                <w:szCs w:val="21"/>
              </w:rPr>
            </w:pPr>
            <w:r w:rsidRPr="003F132D">
              <w:rPr>
                <w:szCs w:val="21"/>
              </w:rPr>
              <w:t>1.1.4 GPS</w:t>
            </w:r>
            <w:r w:rsidRPr="003F132D">
              <w:rPr>
                <w:szCs w:val="21"/>
              </w:rPr>
              <w:t>：内置</w:t>
            </w:r>
            <w:r w:rsidRPr="003F132D">
              <w:rPr>
                <w:szCs w:val="21"/>
              </w:rPr>
              <w:t>GPS</w:t>
            </w:r>
            <w:r w:rsidRPr="003F132D">
              <w:rPr>
                <w:szCs w:val="21"/>
              </w:rPr>
              <w:t>数据记录器（需外接天线）</w:t>
            </w:r>
            <w:r w:rsidR="00C0005D">
              <w:rPr>
                <w:rFonts w:hint="eastAsia"/>
                <w:szCs w:val="21"/>
              </w:rPr>
              <w:t>。</w:t>
            </w:r>
          </w:p>
        </w:tc>
      </w:tr>
      <w:tr w:rsidR="003F132D" w:rsidRPr="003F132D" w14:paraId="47758652" w14:textId="77777777" w:rsidTr="00DA1A62">
        <w:trPr>
          <w:trHeight w:val="510"/>
        </w:trPr>
        <w:tc>
          <w:tcPr>
            <w:tcW w:w="900" w:type="dxa"/>
            <w:vMerge/>
            <w:vAlign w:val="center"/>
          </w:tcPr>
          <w:p w14:paraId="53F3F99A" w14:textId="77777777" w:rsidR="003F132D" w:rsidRPr="003F132D" w:rsidRDefault="003F132D" w:rsidP="00DA1A62">
            <w:pPr>
              <w:jc w:val="center"/>
              <w:rPr>
                <w:b/>
                <w:szCs w:val="21"/>
              </w:rPr>
            </w:pPr>
          </w:p>
        </w:tc>
        <w:tc>
          <w:tcPr>
            <w:tcW w:w="1980" w:type="dxa"/>
            <w:vMerge/>
            <w:vAlign w:val="center"/>
          </w:tcPr>
          <w:p w14:paraId="51BB6A93" w14:textId="77777777" w:rsidR="003F132D" w:rsidRPr="003F132D" w:rsidRDefault="003F132D" w:rsidP="00DA1A62">
            <w:pPr>
              <w:jc w:val="center"/>
              <w:rPr>
                <w:b/>
                <w:szCs w:val="21"/>
              </w:rPr>
            </w:pPr>
          </w:p>
        </w:tc>
        <w:tc>
          <w:tcPr>
            <w:tcW w:w="5580" w:type="dxa"/>
            <w:vAlign w:val="center"/>
          </w:tcPr>
          <w:p w14:paraId="1DF47D3E" w14:textId="77777777" w:rsidR="003F132D" w:rsidRPr="003F132D" w:rsidRDefault="003F132D" w:rsidP="00DA1A62">
            <w:pPr>
              <w:adjustRightInd w:val="0"/>
              <w:snapToGrid w:val="0"/>
              <w:spacing w:line="360" w:lineRule="auto"/>
              <w:rPr>
                <w:b/>
                <w:szCs w:val="21"/>
              </w:rPr>
            </w:pPr>
            <w:r w:rsidRPr="003F132D">
              <w:rPr>
                <w:szCs w:val="21"/>
              </w:rPr>
              <w:t xml:space="preserve">1.1.5 </w:t>
            </w:r>
            <w:r w:rsidRPr="003F132D">
              <w:rPr>
                <w:szCs w:val="21"/>
              </w:rPr>
              <w:t>显示模式：线扫描和波形图。在线扫描方式中使用</w:t>
            </w:r>
            <w:r w:rsidRPr="003F132D">
              <w:rPr>
                <w:szCs w:val="21"/>
              </w:rPr>
              <w:t>256</w:t>
            </w:r>
            <w:r w:rsidRPr="003F132D">
              <w:rPr>
                <w:szCs w:val="21"/>
              </w:rPr>
              <w:t>种色源来表示信号的幅度和极性。</w:t>
            </w:r>
          </w:p>
        </w:tc>
      </w:tr>
      <w:tr w:rsidR="003F132D" w:rsidRPr="003F132D" w14:paraId="663E24EE" w14:textId="77777777" w:rsidTr="00DA1A62">
        <w:trPr>
          <w:trHeight w:val="510"/>
        </w:trPr>
        <w:tc>
          <w:tcPr>
            <w:tcW w:w="900" w:type="dxa"/>
            <w:vMerge/>
            <w:vAlign w:val="center"/>
          </w:tcPr>
          <w:p w14:paraId="02AEC69E" w14:textId="77777777" w:rsidR="003F132D" w:rsidRPr="003F132D" w:rsidRDefault="003F132D" w:rsidP="00DA1A62">
            <w:pPr>
              <w:jc w:val="center"/>
              <w:rPr>
                <w:b/>
                <w:szCs w:val="21"/>
              </w:rPr>
            </w:pPr>
          </w:p>
        </w:tc>
        <w:tc>
          <w:tcPr>
            <w:tcW w:w="1980" w:type="dxa"/>
            <w:vMerge/>
            <w:vAlign w:val="center"/>
          </w:tcPr>
          <w:p w14:paraId="0606522D" w14:textId="77777777" w:rsidR="003F132D" w:rsidRPr="003F132D" w:rsidRDefault="003F132D" w:rsidP="00DA1A62">
            <w:pPr>
              <w:jc w:val="center"/>
              <w:rPr>
                <w:b/>
                <w:szCs w:val="21"/>
              </w:rPr>
            </w:pPr>
          </w:p>
        </w:tc>
        <w:tc>
          <w:tcPr>
            <w:tcW w:w="5580" w:type="dxa"/>
            <w:vAlign w:val="center"/>
          </w:tcPr>
          <w:p w14:paraId="3B8B335C" w14:textId="77777777" w:rsidR="003F132D" w:rsidRPr="003F132D" w:rsidRDefault="003F132D" w:rsidP="00DA1A62">
            <w:pPr>
              <w:adjustRightInd w:val="0"/>
              <w:snapToGrid w:val="0"/>
              <w:spacing w:line="360" w:lineRule="auto"/>
              <w:rPr>
                <w:b/>
                <w:szCs w:val="21"/>
              </w:rPr>
            </w:pPr>
            <w:r w:rsidRPr="003F132D">
              <w:rPr>
                <w:szCs w:val="21"/>
              </w:rPr>
              <w:t xml:space="preserve">1.1.6 </w:t>
            </w:r>
            <w:r w:rsidRPr="003F132D">
              <w:rPr>
                <w:szCs w:val="21"/>
              </w:rPr>
              <w:t>操作模式：外接笔记本电脑操作，外接显示器和键盘操作，或者遥控。</w:t>
            </w:r>
          </w:p>
        </w:tc>
      </w:tr>
      <w:tr w:rsidR="003F132D" w:rsidRPr="003F132D" w14:paraId="254F0FF2" w14:textId="77777777" w:rsidTr="00DA1A62">
        <w:trPr>
          <w:trHeight w:val="510"/>
        </w:trPr>
        <w:tc>
          <w:tcPr>
            <w:tcW w:w="900" w:type="dxa"/>
            <w:vMerge/>
            <w:vAlign w:val="center"/>
          </w:tcPr>
          <w:p w14:paraId="791BAB2E" w14:textId="77777777" w:rsidR="003F132D" w:rsidRPr="003F132D" w:rsidRDefault="003F132D" w:rsidP="00DA1A62">
            <w:pPr>
              <w:jc w:val="center"/>
              <w:rPr>
                <w:b/>
                <w:szCs w:val="21"/>
              </w:rPr>
            </w:pPr>
          </w:p>
        </w:tc>
        <w:tc>
          <w:tcPr>
            <w:tcW w:w="1980" w:type="dxa"/>
            <w:vMerge/>
            <w:vAlign w:val="center"/>
          </w:tcPr>
          <w:p w14:paraId="3582F30E" w14:textId="77777777" w:rsidR="003F132D" w:rsidRPr="003F132D" w:rsidRDefault="003F132D" w:rsidP="00DA1A62">
            <w:pPr>
              <w:jc w:val="center"/>
              <w:rPr>
                <w:b/>
                <w:szCs w:val="21"/>
              </w:rPr>
            </w:pPr>
          </w:p>
        </w:tc>
        <w:tc>
          <w:tcPr>
            <w:tcW w:w="5580" w:type="dxa"/>
            <w:vAlign w:val="center"/>
          </w:tcPr>
          <w:p w14:paraId="7BB336ED" w14:textId="77777777" w:rsidR="003F132D" w:rsidRPr="003F132D" w:rsidRDefault="003F132D" w:rsidP="00DA1A62">
            <w:pPr>
              <w:adjustRightInd w:val="0"/>
              <w:snapToGrid w:val="0"/>
              <w:spacing w:line="360" w:lineRule="auto"/>
              <w:rPr>
                <w:b/>
                <w:szCs w:val="21"/>
              </w:rPr>
            </w:pPr>
            <w:r w:rsidRPr="003F132D">
              <w:rPr>
                <w:szCs w:val="21"/>
              </w:rPr>
              <w:t xml:space="preserve">▲1.1.7 </w:t>
            </w:r>
            <w:r w:rsidRPr="003F132D">
              <w:rPr>
                <w:szCs w:val="21"/>
              </w:rPr>
              <w:t>数据格式：</w:t>
            </w:r>
            <w:r w:rsidRPr="003F132D">
              <w:rPr>
                <w:szCs w:val="21"/>
              </w:rPr>
              <w:t xml:space="preserve">RADAN (.dzt) </w:t>
            </w:r>
            <w:r w:rsidRPr="003F132D">
              <w:rPr>
                <w:szCs w:val="21"/>
              </w:rPr>
              <w:t>，提供数据记录格式文档。</w:t>
            </w:r>
          </w:p>
        </w:tc>
      </w:tr>
      <w:tr w:rsidR="003F132D" w:rsidRPr="003F132D" w14:paraId="2EBCBC3B" w14:textId="77777777" w:rsidTr="00DA1A62">
        <w:trPr>
          <w:trHeight w:val="510"/>
        </w:trPr>
        <w:tc>
          <w:tcPr>
            <w:tcW w:w="900" w:type="dxa"/>
            <w:vMerge/>
            <w:vAlign w:val="center"/>
          </w:tcPr>
          <w:p w14:paraId="2588E8F4" w14:textId="77777777" w:rsidR="003F132D" w:rsidRPr="003F132D" w:rsidRDefault="003F132D" w:rsidP="00DA1A62">
            <w:pPr>
              <w:jc w:val="center"/>
              <w:rPr>
                <w:b/>
                <w:szCs w:val="21"/>
              </w:rPr>
            </w:pPr>
          </w:p>
        </w:tc>
        <w:tc>
          <w:tcPr>
            <w:tcW w:w="1980" w:type="dxa"/>
            <w:vMerge/>
            <w:vAlign w:val="center"/>
          </w:tcPr>
          <w:p w14:paraId="105D91BD" w14:textId="77777777" w:rsidR="003F132D" w:rsidRPr="003F132D" w:rsidRDefault="003F132D" w:rsidP="00DA1A62">
            <w:pPr>
              <w:jc w:val="center"/>
              <w:rPr>
                <w:b/>
                <w:szCs w:val="21"/>
              </w:rPr>
            </w:pPr>
          </w:p>
        </w:tc>
        <w:tc>
          <w:tcPr>
            <w:tcW w:w="5580" w:type="dxa"/>
            <w:vAlign w:val="center"/>
          </w:tcPr>
          <w:p w14:paraId="70ACC2DE" w14:textId="77777777" w:rsidR="003F132D" w:rsidRPr="003F132D" w:rsidRDefault="003F132D" w:rsidP="00DA1A62">
            <w:pPr>
              <w:adjustRightInd w:val="0"/>
              <w:snapToGrid w:val="0"/>
              <w:spacing w:line="360" w:lineRule="auto"/>
              <w:rPr>
                <w:szCs w:val="21"/>
              </w:rPr>
            </w:pPr>
            <w:r w:rsidRPr="003F132D">
              <w:rPr>
                <w:szCs w:val="21"/>
              </w:rPr>
              <w:t>▲1.1.8 A/D</w:t>
            </w:r>
            <w:r w:rsidRPr="003F132D">
              <w:rPr>
                <w:szCs w:val="21"/>
              </w:rPr>
              <w:t>转换位数</w:t>
            </w:r>
            <w:r w:rsidRPr="003F132D">
              <w:rPr>
                <w:szCs w:val="21"/>
              </w:rPr>
              <w:t>≥24</w:t>
            </w:r>
            <w:r w:rsidRPr="003F132D">
              <w:rPr>
                <w:szCs w:val="21"/>
              </w:rPr>
              <w:t>位。</w:t>
            </w:r>
          </w:p>
        </w:tc>
      </w:tr>
      <w:tr w:rsidR="003F132D" w:rsidRPr="003F132D" w14:paraId="097862D7" w14:textId="77777777" w:rsidTr="00DA1A62">
        <w:trPr>
          <w:trHeight w:val="510"/>
        </w:trPr>
        <w:tc>
          <w:tcPr>
            <w:tcW w:w="900" w:type="dxa"/>
            <w:vMerge/>
            <w:vAlign w:val="center"/>
          </w:tcPr>
          <w:p w14:paraId="198DE765" w14:textId="77777777" w:rsidR="003F132D" w:rsidRPr="003F132D" w:rsidRDefault="003F132D" w:rsidP="00DA1A62">
            <w:pPr>
              <w:jc w:val="center"/>
              <w:rPr>
                <w:b/>
                <w:szCs w:val="21"/>
              </w:rPr>
            </w:pPr>
          </w:p>
        </w:tc>
        <w:tc>
          <w:tcPr>
            <w:tcW w:w="1980" w:type="dxa"/>
            <w:vMerge/>
            <w:vAlign w:val="center"/>
          </w:tcPr>
          <w:p w14:paraId="73F2DDDD" w14:textId="77777777" w:rsidR="003F132D" w:rsidRPr="003F132D" w:rsidRDefault="003F132D" w:rsidP="00DA1A62">
            <w:pPr>
              <w:jc w:val="center"/>
              <w:rPr>
                <w:b/>
                <w:szCs w:val="21"/>
              </w:rPr>
            </w:pPr>
          </w:p>
        </w:tc>
        <w:tc>
          <w:tcPr>
            <w:tcW w:w="5580" w:type="dxa"/>
            <w:vAlign w:val="center"/>
          </w:tcPr>
          <w:p w14:paraId="47364EC3" w14:textId="77777777" w:rsidR="003F132D" w:rsidRPr="003F132D" w:rsidRDefault="003F132D" w:rsidP="00DA1A62">
            <w:pPr>
              <w:adjustRightInd w:val="0"/>
              <w:snapToGrid w:val="0"/>
              <w:spacing w:line="360" w:lineRule="auto"/>
              <w:rPr>
                <w:b/>
                <w:szCs w:val="21"/>
              </w:rPr>
            </w:pPr>
            <w:r w:rsidRPr="003F132D">
              <w:rPr>
                <w:szCs w:val="21"/>
              </w:rPr>
              <w:t xml:space="preserve">▲1.1.9 </w:t>
            </w:r>
            <w:r w:rsidRPr="003F132D">
              <w:rPr>
                <w:szCs w:val="21"/>
              </w:rPr>
              <w:t>数据输出分辨率</w:t>
            </w:r>
            <w:r w:rsidRPr="003F132D">
              <w:rPr>
                <w:szCs w:val="21"/>
              </w:rPr>
              <w:t>≥32</w:t>
            </w:r>
            <w:r w:rsidRPr="003F132D">
              <w:rPr>
                <w:szCs w:val="21"/>
              </w:rPr>
              <w:t>位。</w:t>
            </w:r>
          </w:p>
        </w:tc>
      </w:tr>
      <w:tr w:rsidR="003F132D" w:rsidRPr="003F132D" w14:paraId="4FF8DEC1" w14:textId="77777777" w:rsidTr="00DA1A62">
        <w:trPr>
          <w:trHeight w:val="510"/>
        </w:trPr>
        <w:tc>
          <w:tcPr>
            <w:tcW w:w="900" w:type="dxa"/>
            <w:vMerge/>
            <w:vAlign w:val="center"/>
          </w:tcPr>
          <w:p w14:paraId="1F18344C" w14:textId="77777777" w:rsidR="003F132D" w:rsidRPr="003F132D" w:rsidRDefault="003F132D" w:rsidP="00DA1A62">
            <w:pPr>
              <w:jc w:val="center"/>
              <w:rPr>
                <w:b/>
                <w:szCs w:val="21"/>
              </w:rPr>
            </w:pPr>
          </w:p>
        </w:tc>
        <w:tc>
          <w:tcPr>
            <w:tcW w:w="1980" w:type="dxa"/>
            <w:vMerge/>
            <w:vAlign w:val="center"/>
          </w:tcPr>
          <w:p w14:paraId="7E9B1981" w14:textId="77777777" w:rsidR="003F132D" w:rsidRPr="003F132D" w:rsidRDefault="003F132D" w:rsidP="00DA1A62">
            <w:pPr>
              <w:jc w:val="center"/>
              <w:rPr>
                <w:b/>
                <w:szCs w:val="21"/>
              </w:rPr>
            </w:pPr>
          </w:p>
        </w:tc>
        <w:tc>
          <w:tcPr>
            <w:tcW w:w="5580" w:type="dxa"/>
            <w:vAlign w:val="center"/>
          </w:tcPr>
          <w:p w14:paraId="1F2E5829" w14:textId="77777777" w:rsidR="003F132D" w:rsidRPr="003F132D" w:rsidRDefault="003F132D" w:rsidP="00DA1A62">
            <w:pPr>
              <w:spacing w:line="360" w:lineRule="auto"/>
              <w:rPr>
                <w:kern w:val="0"/>
                <w:szCs w:val="21"/>
              </w:rPr>
            </w:pPr>
            <w:r w:rsidRPr="003F132D">
              <w:rPr>
                <w:szCs w:val="21"/>
              </w:rPr>
              <w:t xml:space="preserve">▲1.1.10 </w:t>
            </w:r>
            <w:r w:rsidRPr="003F132D">
              <w:rPr>
                <w:szCs w:val="21"/>
              </w:rPr>
              <w:t>采样点数：</w:t>
            </w:r>
            <w:r w:rsidRPr="003F132D">
              <w:rPr>
                <w:szCs w:val="21"/>
              </w:rPr>
              <w:t>256, 512, 1024, 2048, 4096, 8192, 16384</w:t>
            </w:r>
            <w:r w:rsidRPr="003F132D">
              <w:rPr>
                <w:szCs w:val="21"/>
              </w:rPr>
              <w:lastRenderedPageBreak/>
              <w:t>（用户可选）。</w:t>
            </w:r>
          </w:p>
        </w:tc>
      </w:tr>
      <w:tr w:rsidR="003F132D" w:rsidRPr="003F132D" w14:paraId="224E2C1B" w14:textId="77777777" w:rsidTr="00DA1A62">
        <w:trPr>
          <w:trHeight w:val="510"/>
        </w:trPr>
        <w:tc>
          <w:tcPr>
            <w:tcW w:w="900" w:type="dxa"/>
            <w:vMerge/>
            <w:vAlign w:val="center"/>
          </w:tcPr>
          <w:p w14:paraId="1986855B" w14:textId="77777777" w:rsidR="003F132D" w:rsidRPr="003F132D" w:rsidRDefault="003F132D" w:rsidP="00DA1A62">
            <w:pPr>
              <w:jc w:val="center"/>
              <w:rPr>
                <w:b/>
                <w:szCs w:val="21"/>
              </w:rPr>
            </w:pPr>
          </w:p>
        </w:tc>
        <w:tc>
          <w:tcPr>
            <w:tcW w:w="1980" w:type="dxa"/>
            <w:vMerge/>
            <w:vAlign w:val="center"/>
          </w:tcPr>
          <w:p w14:paraId="58B6B578" w14:textId="77777777" w:rsidR="003F132D" w:rsidRPr="003F132D" w:rsidRDefault="003F132D" w:rsidP="00DA1A62">
            <w:pPr>
              <w:jc w:val="center"/>
              <w:rPr>
                <w:b/>
                <w:szCs w:val="21"/>
              </w:rPr>
            </w:pPr>
          </w:p>
        </w:tc>
        <w:tc>
          <w:tcPr>
            <w:tcW w:w="5580" w:type="dxa"/>
            <w:vAlign w:val="center"/>
          </w:tcPr>
          <w:p w14:paraId="745CAC62" w14:textId="77777777" w:rsidR="003F132D" w:rsidRPr="003F132D" w:rsidRDefault="003F132D" w:rsidP="00DA1A62">
            <w:pPr>
              <w:rPr>
                <w:kern w:val="0"/>
                <w:szCs w:val="21"/>
              </w:rPr>
            </w:pPr>
            <w:r w:rsidRPr="003F132D">
              <w:rPr>
                <w:szCs w:val="21"/>
              </w:rPr>
              <w:t xml:space="preserve">▲1.1.11 </w:t>
            </w:r>
            <w:r w:rsidRPr="003F132D">
              <w:rPr>
                <w:szCs w:val="21"/>
              </w:rPr>
              <w:t>采样速率：双通道采样速率</w:t>
            </w:r>
            <w:r w:rsidRPr="003F132D">
              <w:rPr>
                <w:szCs w:val="21"/>
              </w:rPr>
              <w:t>≥2896</w:t>
            </w:r>
            <w:r w:rsidRPr="003F132D">
              <w:rPr>
                <w:szCs w:val="21"/>
              </w:rPr>
              <w:t>扫描</w:t>
            </w:r>
            <w:r w:rsidRPr="003F132D">
              <w:rPr>
                <w:szCs w:val="21"/>
              </w:rPr>
              <w:t>/</w:t>
            </w:r>
            <w:r w:rsidRPr="003F132D">
              <w:rPr>
                <w:szCs w:val="21"/>
              </w:rPr>
              <w:t>秒。</w:t>
            </w:r>
          </w:p>
        </w:tc>
      </w:tr>
      <w:tr w:rsidR="003F132D" w:rsidRPr="003F132D" w14:paraId="6455A18E" w14:textId="77777777" w:rsidTr="00DA1A62">
        <w:trPr>
          <w:trHeight w:val="510"/>
        </w:trPr>
        <w:tc>
          <w:tcPr>
            <w:tcW w:w="900" w:type="dxa"/>
            <w:vMerge/>
            <w:vAlign w:val="center"/>
          </w:tcPr>
          <w:p w14:paraId="2BFECF11" w14:textId="77777777" w:rsidR="003F132D" w:rsidRPr="003F132D" w:rsidRDefault="003F132D" w:rsidP="00DA1A62">
            <w:pPr>
              <w:jc w:val="center"/>
              <w:rPr>
                <w:b/>
                <w:szCs w:val="21"/>
              </w:rPr>
            </w:pPr>
          </w:p>
        </w:tc>
        <w:tc>
          <w:tcPr>
            <w:tcW w:w="1980" w:type="dxa"/>
            <w:vMerge/>
            <w:vAlign w:val="center"/>
          </w:tcPr>
          <w:p w14:paraId="695A8F0C" w14:textId="77777777" w:rsidR="003F132D" w:rsidRPr="003F132D" w:rsidRDefault="003F132D" w:rsidP="00DA1A62">
            <w:pPr>
              <w:jc w:val="center"/>
              <w:rPr>
                <w:b/>
                <w:szCs w:val="21"/>
              </w:rPr>
            </w:pPr>
          </w:p>
        </w:tc>
        <w:tc>
          <w:tcPr>
            <w:tcW w:w="5580" w:type="dxa"/>
            <w:vAlign w:val="center"/>
          </w:tcPr>
          <w:p w14:paraId="522EB153" w14:textId="77777777" w:rsidR="003F132D" w:rsidRPr="003F132D" w:rsidRDefault="003F132D" w:rsidP="00DA1A62">
            <w:pPr>
              <w:spacing w:line="360" w:lineRule="auto"/>
              <w:rPr>
                <w:kern w:val="0"/>
                <w:szCs w:val="21"/>
              </w:rPr>
            </w:pPr>
            <w:r w:rsidRPr="003F132D">
              <w:rPr>
                <w:szCs w:val="21"/>
              </w:rPr>
              <w:t xml:space="preserve">1.1.12 </w:t>
            </w:r>
            <w:r w:rsidRPr="003F132D">
              <w:rPr>
                <w:szCs w:val="21"/>
              </w:rPr>
              <w:t>操作方式：连续测量、距离测量和点测。</w:t>
            </w:r>
          </w:p>
        </w:tc>
      </w:tr>
      <w:tr w:rsidR="003F132D" w:rsidRPr="003F132D" w14:paraId="6ABD9BA8" w14:textId="77777777" w:rsidTr="00DA1A62">
        <w:trPr>
          <w:trHeight w:val="510"/>
        </w:trPr>
        <w:tc>
          <w:tcPr>
            <w:tcW w:w="900" w:type="dxa"/>
            <w:vMerge/>
            <w:vAlign w:val="center"/>
          </w:tcPr>
          <w:p w14:paraId="1A721FF7" w14:textId="77777777" w:rsidR="003F132D" w:rsidRPr="003F132D" w:rsidRDefault="003F132D" w:rsidP="00DA1A62">
            <w:pPr>
              <w:jc w:val="center"/>
              <w:rPr>
                <w:b/>
                <w:szCs w:val="21"/>
              </w:rPr>
            </w:pPr>
          </w:p>
        </w:tc>
        <w:tc>
          <w:tcPr>
            <w:tcW w:w="1980" w:type="dxa"/>
            <w:vMerge/>
            <w:vAlign w:val="center"/>
          </w:tcPr>
          <w:p w14:paraId="2740FCD5" w14:textId="77777777" w:rsidR="003F132D" w:rsidRPr="003F132D" w:rsidRDefault="003F132D" w:rsidP="00DA1A62">
            <w:pPr>
              <w:jc w:val="center"/>
              <w:rPr>
                <w:b/>
                <w:szCs w:val="21"/>
              </w:rPr>
            </w:pPr>
          </w:p>
        </w:tc>
        <w:tc>
          <w:tcPr>
            <w:tcW w:w="5580" w:type="dxa"/>
            <w:vAlign w:val="center"/>
          </w:tcPr>
          <w:p w14:paraId="03303067" w14:textId="01A01A50" w:rsidR="003F132D" w:rsidRPr="003F132D" w:rsidRDefault="003F132D" w:rsidP="00DA1A62">
            <w:pPr>
              <w:spacing w:line="360" w:lineRule="auto"/>
              <w:rPr>
                <w:kern w:val="0"/>
                <w:szCs w:val="21"/>
              </w:rPr>
            </w:pPr>
            <w:r w:rsidRPr="003F132D">
              <w:rPr>
                <w:szCs w:val="21"/>
              </w:rPr>
              <w:t xml:space="preserve">▲1.1.13 </w:t>
            </w:r>
            <w:r w:rsidRPr="003F132D">
              <w:rPr>
                <w:szCs w:val="21"/>
              </w:rPr>
              <w:t>增益：自动或手动可调，增益从</w:t>
            </w:r>
            <w:r w:rsidRPr="003F132D">
              <w:rPr>
                <w:szCs w:val="21"/>
              </w:rPr>
              <w:t>-20</w:t>
            </w:r>
            <w:r w:rsidRPr="003F132D">
              <w:rPr>
                <w:szCs w:val="21"/>
              </w:rPr>
              <w:t>到</w:t>
            </w:r>
            <w:r w:rsidRPr="003F132D">
              <w:rPr>
                <w:szCs w:val="21"/>
              </w:rPr>
              <w:t>120 dB</w:t>
            </w:r>
            <w:r w:rsidRPr="003F132D">
              <w:rPr>
                <w:szCs w:val="21"/>
              </w:rPr>
              <w:t>，增益曲线</w:t>
            </w:r>
            <w:r w:rsidRPr="003F132D">
              <w:rPr>
                <w:szCs w:val="21"/>
              </w:rPr>
              <w:t>1-8</w:t>
            </w:r>
            <w:r w:rsidRPr="003F132D">
              <w:rPr>
                <w:szCs w:val="21"/>
              </w:rPr>
              <w:t>个节点可选</w:t>
            </w:r>
            <w:r w:rsidR="00C0005D">
              <w:rPr>
                <w:rFonts w:hint="eastAsia"/>
                <w:szCs w:val="21"/>
              </w:rPr>
              <w:t>。</w:t>
            </w:r>
          </w:p>
        </w:tc>
      </w:tr>
      <w:tr w:rsidR="003F132D" w:rsidRPr="003F132D" w14:paraId="1846C944" w14:textId="77777777" w:rsidTr="00DA1A62">
        <w:trPr>
          <w:trHeight w:val="510"/>
        </w:trPr>
        <w:tc>
          <w:tcPr>
            <w:tcW w:w="900" w:type="dxa"/>
            <w:vMerge/>
            <w:vAlign w:val="center"/>
          </w:tcPr>
          <w:p w14:paraId="07097DBD" w14:textId="77777777" w:rsidR="003F132D" w:rsidRPr="003F132D" w:rsidRDefault="003F132D" w:rsidP="00DA1A62">
            <w:pPr>
              <w:jc w:val="center"/>
              <w:rPr>
                <w:b/>
                <w:szCs w:val="21"/>
              </w:rPr>
            </w:pPr>
          </w:p>
        </w:tc>
        <w:tc>
          <w:tcPr>
            <w:tcW w:w="1980" w:type="dxa"/>
            <w:vMerge/>
            <w:vAlign w:val="center"/>
          </w:tcPr>
          <w:p w14:paraId="12296FE3" w14:textId="77777777" w:rsidR="003F132D" w:rsidRPr="003F132D" w:rsidRDefault="003F132D" w:rsidP="00DA1A62">
            <w:pPr>
              <w:jc w:val="center"/>
              <w:rPr>
                <w:b/>
                <w:szCs w:val="21"/>
              </w:rPr>
            </w:pPr>
          </w:p>
        </w:tc>
        <w:tc>
          <w:tcPr>
            <w:tcW w:w="5580" w:type="dxa"/>
            <w:vAlign w:val="center"/>
          </w:tcPr>
          <w:p w14:paraId="5AB62218" w14:textId="77777777" w:rsidR="003F132D" w:rsidRPr="003F132D" w:rsidRDefault="003F132D" w:rsidP="00DA1A62">
            <w:pPr>
              <w:spacing w:line="360" w:lineRule="auto"/>
              <w:rPr>
                <w:kern w:val="0"/>
                <w:szCs w:val="21"/>
              </w:rPr>
            </w:pPr>
            <w:r w:rsidRPr="003F132D">
              <w:rPr>
                <w:szCs w:val="21"/>
              </w:rPr>
              <w:t xml:space="preserve">1.1.14 </w:t>
            </w:r>
            <w:r w:rsidRPr="003F132D">
              <w:rPr>
                <w:szCs w:val="21"/>
              </w:rPr>
              <w:t>标准实时滤波器：无限脉冲响应滤波器</w:t>
            </w:r>
            <w:r w:rsidRPr="003F132D">
              <w:rPr>
                <w:szCs w:val="21"/>
              </w:rPr>
              <w:t>(IIR)-</w:t>
            </w:r>
            <w:r w:rsidRPr="003F132D">
              <w:rPr>
                <w:szCs w:val="21"/>
              </w:rPr>
              <w:t>低通、高通，垂直和水平</w:t>
            </w:r>
            <w:r w:rsidRPr="003F132D">
              <w:rPr>
                <w:szCs w:val="21"/>
              </w:rPr>
              <w:t> </w:t>
            </w:r>
            <w:r w:rsidRPr="003F132D">
              <w:rPr>
                <w:szCs w:val="21"/>
              </w:rPr>
              <w:t>；有限脉冲响应滤波器</w:t>
            </w:r>
            <w:r w:rsidRPr="003F132D">
              <w:rPr>
                <w:szCs w:val="21"/>
              </w:rPr>
              <w:t>(FIR)-</w:t>
            </w:r>
            <w:r w:rsidRPr="003F132D">
              <w:rPr>
                <w:szCs w:val="21"/>
              </w:rPr>
              <w:t>低通、高通，垂直和水平。</w:t>
            </w:r>
          </w:p>
        </w:tc>
      </w:tr>
      <w:tr w:rsidR="003F132D" w:rsidRPr="003F132D" w14:paraId="0C2CB415" w14:textId="77777777" w:rsidTr="00DA1A62">
        <w:trPr>
          <w:trHeight w:val="510"/>
        </w:trPr>
        <w:tc>
          <w:tcPr>
            <w:tcW w:w="900" w:type="dxa"/>
            <w:vMerge/>
            <w:vAlign w:val="center"/>
          </w:tcPr>
          <w:p w14:paraId="6EA3E14F" w14:textId="77777777" w:rsidR="003F132D" w:rsidRPr="003F132D" w:rsidRDefault="003F132D" w:rsidP="00DA1A62">
            <w:pPr>
              <w:jc w:val="center"/>
              <w:rPr>
                <w:b/>
                <w:szCs w:val="21"/>
              </w:rPr>
            </w:pPr>
          </w:p>
        </w:tc>
        <w:tc>
          <w:tcPr>
            <w:tcW w:w="1980" w:type="dxa"/>
            <w:vMerge/>
            <w:vAlign w:val="center"/>
          </w:tcPr>
          <w:p w14:paraId="200788F7" w14:textId="77777777" w:rsidR="003F132D" w:rsidRPr="003F132D" w:rsidRDefault="003F132D" w:rsidP="00DA1A62">
            <w:pPr>
              <w:jc w:val="center"/>
              <w:rPr>
                <w:b/>
                <w:szCs w:val="21"/>
              </w:rPr>
            </w:pPr>
          </w:p>
        </w:tc>
        <w:tc>
          <w:tcPr>
            <w:tcW w:w="5580" w:type="dxa"/>
            <w:vAlign w:val="center"/>
          </w:tcPr>
          <w:p w14:paraId="5C1E298C" w14:textId="77777777" w:rsidR="003F132D" w:rsidRPr="003F132D" w:rsidRDefault="003F132D" w:rsidP="00DA1A62">
            <w:pPr>
              <w:spacing w:line="360" w:lineRule="auto"/>
              <w:rPr>
                <w:kern w:val="0"/>
                <w:szCs w:val="21"/>
              </w:rPr>
            </w:pPr>
            <w:r w:rsidRPr="003F132D">
              <w:rPr>
                <w:szCs w:val="21"/>
              </w:rPr>
              <w:t xml:space="preserve">1.1.15 </w:t>
            </w:r>
            <w:r w:rsidRPr="003F132D">
              <w:rPr>
                <w:szCs w:val="21"/>
              </w:rPr>
              <w:t>高级实时滤波器：偏移，地表信号位置跟踪，有效信号底跟踪，自适应背景去除。</w:t>
            </w:r>
          </w:p>
        </w:tc>
      </w:tr>
      <w:tr w:rsidR="003F132D" w:rsidRPr="003F132D" w14:paraId="764FD628" w14:textId="77777777" w:rsidTr="00DA1A62">
        <w:trPr>
          <w:trHeight w:val="510"/>
        </w:trPr>
        <w:tc>
          <w:tcPr>
            <w:tcW w:w="900" w:type="dxa"/>
            <w:vMerge/>
            <w:vAlign w:val="center"/>
          </w:tcPr>
          <w:p w14:paraId="2A054366" w14:textId="77777777" w:rsidR="003F132D" w:rsidRPr="003F132D" w:rsidRDefault="003F132D" w:rsidP="00DA1A62">
            <w:pPr>
              <w:jc w:val="center"/>
              <w:rPr>
                <w:b/>
                <w:szCs w:val="21"/>
              </w:rPr>
            </w:pPr>
          </w:p>
        </w:tc>
        <w:tc>
          <w:tcPr>
            <w:tcW w:w="1980" w:type="dxa"/>
            <w:vMerge/>
            <w:vAlign w:val="center"/>
          </w:tcPr>
          <w:p w14:paraId="26F77B9E" w14:textId="77777777" w:rsidR="003F132D" w:rsidRPr="003F132D" w:rsidRDefault="003F132D" w:rsidP="00DA1A62">
            <w:pPr>
              <w:jc w:val="center"/>
              <w:rPr>
                <w:b/>
                <w:szCs w:val="21"/>
              </w:rPr>
            </w:pPr>
          </w:p>
        </w:tc>
        <w:tc>
          <w:tcPr>
            <w:tcW w:w="5580" w:type="dxa"/>
            <w:vAlign w:val="center"/>
          </w:tcPr>
          <w:p w14:paraId="7F4E34E3" w14:textId="77777777" w:rsidR="003F132D" w:rsidRPr="003F132D" w:rsidRDefault="003F132D" w:rsidP="00DA1A62">
            <w:pPr>
              <w:spacing w:line="360" w:lineRule="auto"/>
              <w:rPr>
                <w:kern w:val="0"/>
                <w:szCs w:val="21"/>
              </w:rPr>
            </w:pPr>
            <w:r w:rsidRPr="003F132D">
              <w:rPr>
                <w:szCs w:val="21"/>
              </w:rPr>
              <w:t xml:space="preserve">1.1.16 </w:t>
            </w:r>
            <w:r w:rsidRPr="003F132D">
              <w:rPr>
                <w:szCs w:val="21"/>
              </w:rPr>
              <w:t>外接打标记号：三种不同的输入方式：可通过天线、主机背板及附加配件记号接口。</w:t>
            </w:r>
          </w:p>
        </w:tc>
      </w:tr>
      <w:tr w:rsidR="003F132D" w:rsidRPr="003F132D" w14:paraId="5A278CEC" w14:textId="77777777" w:rsidTr="00DA1A62">
        <w:trPr>
          <w:trHeight w:val="510"/>
        </w:trPr>
        <w:tc>
          <w:tcPr>
            <w:tcW w:w="900" w:type="dxa"/>
            <w:vMerge/>
            <w:vAlign w:val="center"/>
          </w:tcPr>
          <w:p w14:paraId="6FD7B9BC" w14:textId="77777777" w:rsidR="003F132D" w:rsidRPr="003F132D" w:rsidRDefault="003F132D" w:rsidP="00DA1A62">
            <w:pPr>
              <w:jc w:val="center"/>
              <w:rPr>
                <w:b/>
                <w:szCs w:val="21"/>
              </w:rPr>
            </w:pPr>
          </w:p>
        </w:tc>
        <w:tc>
          <w:tcPr>
            <w:tcW w:w="1980" w:type="dxa"/>
            <w:vMerge/>
            <w:vAlign w:val="center"/>
          </w:tcPr>
          <w:p w14:paraId="41FD4F38" w14:textId="77777777" w:rsidR="003F132D" w:rsidRPr="003F132D" w:rsidRDefault="003F132D" w:rsidP="00DA1A62">
            <w:pPr>
              <w:jc w:val="center"/>
              <w:rPr>
                <w:b/>
                <w:szCs w:val="21"/>
              </w:rPr>
            </w:pPr>
          </w:p>
        </w:tc>
        <w:tc>
          <w:tcPr>
            <w:tcW w:w="5580" w:type="dxa"/>
            <w:vAlign w:val="center"/>
          </w:tcPr>
          <w:p w14:paraId="2DD4DCCE" w14:textId="77777777" w:rsidR="003F132D" w:rsidRPr="003F132D" w:rsidRDefault="003F132D" w:rsidP="00DA1A62">
            <w:pPr>
              <w:spacing w:line="360" w:lineRule="auto"/>
              <w:rPr>
                <w:kern w:val="0"/>
                <w:szCs w:val="21"/>
              </w:rPr>
            </w:pPr>
            <w:r w:rsidRPr="003F132D">
              <w:rPr>
                <w:szCs w:val="21"/>
              </w:rPr>
              <w:t xml:space="preserve">1.1.17 </w:t>
            </w:r>
            <w:r w:rsidRPr="003F132D">
              <w:rPr>
                <w:szCs w:val="21"/>
              </w:rPr>
              <w:t>自动系统设置：根据检测条件和天线配置可存储，多个天线设置参数文件，数目不受限制。</w:t>
            </w:r>
          </w:p>
        </w:tc>
      </w:tr>
      <w:tr w:rsidR="003F132D" w:rsidRPr="003F132D" w14:paraId="1CE8AAF8" w14:textId="77777777" w:rsidTr="00DA1A62">
        <w:trPr>
          <w:trHeight w:val="510"/>
        </w:trPr>
        <w:tc>
          <w:tcPr>
            <w:tcW w:w="900" w:type="dxa"/>
            <w:vMerge/>
            <w:vAlign w:val="center"/>
          </w:tcPr>
          <w:p w14:paraId="3A561B84" w14:textId="77777777" w:rsidR="003F132D" w:rsidRPr="003F132D" w:rsidRDefault="003F132D" w:rsidP="00DA1A62">
            <w:pPr>
              <w:jc w:val="center"/>
              <w:rPr>
                <w:b/>
                <w:szCs w:val="21"/>
              </w:rPr>
            </w:pPr>
          </w:p>
        </w:tc>
        <w:tc>
          <w:tcPr>
            <w:tcW w:w="1980" w:type="dxa"/>
            <w:vMerge/>
            <w:vAlign w:val="center"/>
          </w:tcPr>
          <w:p w14:paraId="146A725E" w14:textId="77777777" w:rsidR="003F132D" w:rsidRPr="003F132D" w:rsidRDefault="003F132D" w:rsidP="00DA1A62">
            <w:pPr>
              <w:jc w:val="center"/>
              <w:rPr>
                <w:b/>
                <w:szCs w:val="21"/>
              </w:rPr>
            </w:pPr>
          </w:p>
        </w:tc>
        <w:tc>
          <w:tcPr>
            <w:tcW w:w="5580" w:type="dxa"/>
            <w:vAlign w:val="center"/>
          </w:tcPr>
          <w:p w14:paraId="52B24AB4" w14:textId="761E2A07" w:rsidR="003F132D" w:rsidRPr="003F132D" w:rsidRDefault="003F132D" w:rsidP="00DA1A62">
            <w:pPr>
              <w:spacing w:line="360" w:lineRule="auto"/>
              <w:rPr>
                <w:kern w:val="0"/>
                <w:szCs w:val="21"/>
              </w:rPr>
            </w:pPr>
            <w:r w:rsidRPr="003F132D">
              <w:rPr>
                <w:szCs w:val="21"/>
              </w:rPr>
              <w:t xml:space="preserve">1.1.18 </w:t>
            </w:r>
            <w:r w:rsidRPr="003F132D">
              <w:rPr>
                <w:szCs w:val="21"/>
              </w:rPr>
              <w:t>带有天线自动识别功能</w:t>
            </w:r>
            <w:r w:rsidR="00C0005D">
              <w:rPr>
                <w:rFonts w:hint="eastAsia"/>
                <w:szCs w:val="21"/>
              </w:rPr>
              <w:t>。</w:t>
            </w:r>
          </w:p>
        </w:tc>
      </w:tr>
      <w:tr w:rsidR="003F132D" w:rsidRPr="003F132D" w14:paraId="1C07BF51" w14:textId="77777777" w:rsidTr="00DA1A62">
        <w:trPr>
          <w:trHeight w:val="510"/>
        </w:trPr>
        <w:tc>
          <w:tcPr>
            <w:tcW w:w="900" w:type="dxa"/>
            <w:vMerge/>
            <w:vAlign w:val="center"/>
          </w:tcPr>
          <w:p w14:paraId="24F39BD3" w14:textId="77777777" w:rsidR="003F132D" w:rsidRPr="003F132D" w:rsidRDefault="003F132D" w:rsidP="00DA1A62">
            <w:pPr>
              <w:jc w:val="center"/>
              <w:rPr>
                <w:b/>
                <w:szCs w:val="21"/>
              </w:rPr>
            </w:pPr>
          </w:p>
        </w:tc>
        <w:tc>
          <w:tcPr>
            <w:tcW w:w="1980" w:type="dxa"/>
            <w:vMerge/>
            <w:vAlign w:val="center"/>
          </w:tcPr>
          <w:p w14:paraId="30ADBC2E" w14:textId="77777777" w:rsidR="003F132D" w:rsidRPr="003F132D" w:rsidRDefault="003F132D" w:rsidP="00DA1A62">
            <w:pPr>
              <w:jc w:val="center"/>
              <w:rPr>
                <w:b/>
                <w:szCs w:val="21"/>
              </w:rPr>
            </w:pPr>
          </w:p>
        </w:tc>
        <w:tc>
          <w:tcPr>
            <w:tcW w:w="5580" w:type="dxa"/>
            <w:vAlign w:val="center"/>
          </w:tcPr>
          <w:p w14:paraId="1418F1FA" w14:textId="77777777" w:rsidR="003F132D" w:rsidRPr="003F132D" w:rsidRDefault="003F132D" w:rsidP="00DA1A62">
            <w:pPr>
              <w:spacing w:line="360" w:lineRule="auto"/>
              <w:rPr>
                <w:kern w:val="0"/>
                <w:szCs w:val="21"/>
              </w:rPr>
            </w:pPr>
            <w:r w:rsidRPr="003F132D">
              <w:rPr>
                <w:szCs w:val="21"/>
              </w:rPr>
              <w:t xml:space="preserve">1.1.19 </w:t>
            </w:r>
            <w:r w:rsidRPr="003F132D">
              <w:rPr>
                <w:szCs w:val="21"/>
              </w:rPr>
              <w:t>诊断功能：</w:t>
            </w:r>
            <w:r w:rsidRPr="003F132D">
              <w:rPr>
                <w:szCs w:val="21"/>
              </w:rPr>
              <w:t>GPS</w:t>
            </w:r>
            <w:r w:rsidRPr="003F132D">
              <w:rPr>
                <w:szCs w:val="21"/>
              </w:rPr>
              <w:t>水平精度因子状态指示器，硬盘容量状态指示器，距离方式下检测速度指示器。</w:t>
            </w:r>
          </w:p>
        </w:tc>
      </w:tr>
      <w:tr w:rsidR="003F132D" w:rsidRPr="003F132D" w14:paraId="121A8C3B" w14:textId="77777777" w:rsidTr="00DA1A62">
        <w:trPr>
          <w:trHeight w:val="510"/>
        </w:trPr>
        <w:tc>
          <w:tcPr>
            <w:tcW w:w="900" w:type="dxa"/>
            <w:vMerge/>
            <w:vAlign w:val="center"/>
          </w:tcPr>
          <w:p w14:paraId="70434271" w14:textId="77777777" w:rsidR="003F132D" w:rsidRPr="003F132D" w:rsidRDefault="003F132D" w:rsidP="00DA1A62">
            <w:pPr>
              <w:jc w:val="center"/>
              <w:rPr>
                <w:b/>
                <w:szCs w:val="21"/>
              </w:rPr>
            </w:pPr>
          </w:p>
        </w:tc>
        <w:tc>
          <w:tcPr>
            <w:tcW w:w="1980" w:type="dxa"/>
            <w:vMerge/>
            <w:vAlign w:val="center"/>
          </w:tcPr>
          <w:p w14:paraId="5F58D5D8" w14:textId="77777777" w:rsidR="003F132D" w:rsidRPr="003F132D" w:rsidRDefault="003F132D" w:rsidP="00DA1A62">
            <w:pPr>
              <w:jc w:val="center"/>
              <w:rPr>
                <w:b/>
                <w:szCs w:val="21"/>
              </w:rPr>
            </w:pPr>
          </w:p>
        </w:tc>
        <w:tc>
          <w:tcPr>
            <w:tcW w:w="5580" w:type="dxa"/>
            <w:vAlign w:val="center"/>
          </w:tcPr>
          <w:p w14:paraId="6E10B5C7" w14:textId="77777777" w:rsidR="003F132D" w:rsidRPr="003F132D" w:rsidRDefault="003F132D" w:rsidP="00DA1A62">
            <w:pPr>
              <w:spacing w:line="360" w:lineRule="auto"/>
              <w:rPr>
                <w:kern w:val="0"/>
                <w:szCs w:val="21"/>
              </w:rPr>
            </w:pPr>
            <w:r w:rsidRPr="003F132D">
              <w:rPr>
                <w:szCs w:val="21"/>
              </w:rPr>
              <w:t xml:space="preserve">1.1.20 </w:t>
            </w:r>
            <w:r w:rsidRPr="003F132D">
              <w:rPr>
                <w:szCs w:val="21"/>
              </w:rPr>
              <w:t>现场定位：距离模式下具有光标回退功能，检测现场可以确定目标体的坐标信息，包括位置和深度参数。</w:t>
            </w:r>
          </w:p>
        </w:tc>
      </w:tr>
      <w:tr w:rsidR="003F132D" w:rsidRPr="003F132D" w14:paraId="3465D7FF" w14:textId="77777777" w:rsidTr="00DA1A62">
        <w:trPr>
          <w:trHeight w:val="510"/>
        </w:trPr>
        <w:tc>
          <w:tcPr>
            <w:tcW w:w="900" w:type="dxa"/>
            <w:vMerge/>
            <w:vAlign w:val="center"/>
          </w:tcPr>
          <w:p w14:paraId="1F826D81" w14:textId="77777777" w:rsidR="003F132D" w:rsidRPr="003F132D" w:rsidRDefault="003F132D" w:rsidP="00DA1A62">
            <w:pPr>
              <w:jc w:val="center"/>
              <w:rPr>
                <w:b/>
                <w:szCs w:val="21"/>
              </w:rPr>
            </w:pPr>
          </w:p>
        </w:tc>
        <w:tc>
          <w:tcPr>
            <w:tcW w:w="1980" w:type="dxa"/>
            <w:vMerge/>
            <w:vAlign w:val="center"/>
          </w:tcPr>
          <w:p w14:paraId="69AFBEEF" w14:textId="77777777" w:rsidR="003F132D" w:rsidRPr="003F132D" w:rsidRDefault="003F132D" w:rsidP="00DA1A62">
            <w:pPr>
              <w:jc w:val="center"/>
              <w:rPr>
                <w:b/>
                <w:szCs w:val="21"/>
              </w:rPr>
            </w:pPr>
          </w:p>
        </w:tc>
        <w:tc>
          <w:tcPr>
            <w:tcW w:w="5580" w:type="dxa"/>
            <w:vAlign w:val="center"/>
          </w:tcPr>
          <w:p w14:paraId="163CC532" w14:textId="77777777" w:rsidR="003F132D" w:rsidRPr="003F132D" w:rsidRDefault="003F132D" w:rsidP="00DA1A62">
            <w:pPr>
              <w:spacing w:line="360" w:lineRule="auto"/>
              <w:rPr>
                <w:kern w:val="0"/>
                <w:szCs w:val="21"/>
              </w:rPr>
            </w:pPr>
            <w:r w:rsidRPr="003F132D">
              <w:rPr>
                <w:szCs w:val="21"/>
              </w:rPr>
              <w:t xml:space="preserve">1.1.21 </w:t>
            </w:r>
            <w:r w:rsidRPr="003F132D">
              <w:rPr>
                <w:szCs w:val="21"/>
              </w:rPr>
              <w:t>可用接口：天线输入接口（</w:t>
            </w:r>
            <w:r w:rsidRPr="003F132D">
              <w:rPr>
                <w:szCs w:val="21"/>
              </w:rPr>
              <w:t>1</w:t>
            </w:r>
            <w:r w:rsidRPr="003F132D">
              <w:rPr>
                <w:szCs w:val="21"/>
              </w:rPr>
              <w:t>或者</w:t>
            </w:r>
            <w:r w:rsidRPr="003F132D">
              <w:rPr>
                <w:szCs w:val="21"/>
              </w:rPr>
              <w:t>2</w:t>
            </w:r>
            <w:r w:rsidRPr="003F132D">
              <w:rPr>
                <w:szCs w:val="21"/>
              </w:rPr>
              <w:t>），测量轮接口，</w:t>
            </w:r>
            <w:proofErr w:type="gramStart"/>
            <w:r w:rsidRPr="003F132D">
              <w:rPr>
                <w:szCs w:val="21"/>
              </w:rPr>
              <w:t>打标器</w:t>
            </w:r>
            <w:proofErr w:type="gramEnd"/>
            <w:r w:rsidRPr="003F132D">
              <w:rPr>
                <w:szCs w:val="21"/>
              </w:rPr>
              <w:t>接口，直流电源接口，串口</w:t>
            </w:r>
            <w:r w:rsidRPr="003F132D">
              <w:rPr>
                <w:szCs w:val="21"/>
              </w:rPr>
              <w:t>RS232</w:t>
            </w:r>
            <w:r w:rsidRPr="003F132D">
              <w:rPr>
                <w:szCs w:val="21"/>
              </w:rPr>
              <w:t>（</w:t>
            </w:r>
            <w:r w:rsidRPr="003F132D">
              <w:rPr>
                <w:szCs w:val="21"/>
              </w:rPr>
              <w:t>GPS</w:t>
            </w:r>
            <w:r w:rsidRPr="003F132D">
              <w:rPr>
                <w:szCs w:val="21"/>
              </w:rPr>
              <w:t>接口）、</w:t>
            </w:r>
            <w:r w:rsidRPr="003F132D">
              <w:rPr>
                <w:szCs w:val="21"/>
              </w:rPr>
              <w:t xml:space="preserve"> SYNC</w:t>
            </w:r>
            <w:r w:rsidRPr="003F132D">
              <w:rPr>
                <w:szCs w:val="21"/>
              </w:rPr>
              <w:t>同步连接口，配件接口，</w:t>
            </w:r>
            <w:r w:rsidRPr="003F132D">
              <w:rPr>
                <w:szCs w:val="21"/>
              </w:rPr>
              <w:t>HDMI</w:t>
            </w:r>
            <w:r w:rsidRPr="003F132D">
              <w:rPr>
                <w:szCs w:val="21"/>
              </w:rPr>
              <w:t>视频接口，不少于</w:t>
            </w:r>
            <w:r w:rsidRPr="003F132D">
              <w:rPr>
                <w:szCs w:val="21"/>
              </w:rPr>
              <w:t>2</w:t>
            </w:r>
            <w:r w:rsidRPr="003F132D">
              <w:rPr>
                <w:szCs w:val="21"/>
              </w:rPr>
              <w:t>个网络接口，不少于</w:t>
            </w:r>
            <w:r w:rsidRPr="003F132D">
              <w:rPr>
                <w:szCs w:val="21"/>
              </w:rPr>
              <w:t>3</w:t>
            </w:r>
            <w:r w:rsidRPr="003F132D">
              <w:rPr>
                <w:szCs w:val="21"/>
              </w:rPr>
              <w:t>个</w:t>
            </w:r>
            <w:r w:rsidRPr="003F132D">
              <w:rPr>
                <w:szCs w:val="21"/>
              </w:rPr>
              <w:t>USB</w:t>
            </w:r>
            <w:r w:rsidRPr="003F132D">
              <w:rPr>
                <w:szCs w:val="21"/>
              </w:rPr>
              <w:t>接口。</w:t>
            </w:r>
          </w:p>
        </w:tc>
      </w:tr>
      <w:tr w:rsidR="003F132D" w:rsidRPr="003F132D" w14:paraId="4047F6C1" w14:textId="77777777" w:rsidTr="00DA1A62">
        <w:trPr>
          <w:trHeight w:val="510"/>
        </w:trPr>
        <w:tc>
          <w:tcPr>
            <w:tcW w:w="900" w:type="dxa"/>
            <w:vMerge/>
            <w:vAlign w:val="center"/>
          </w:tcPr>
          <w:p w14:paraId="421C1A64" w14:textId="77777777" w:rsidR="003F132D" w:rsidRPr="003F132D" w:rsidRDefault="003F132D" w:rsidP="00DA1A62">
            <w:pPr>
              <w:jc w:val="center"/>
              <w:rPr>
                <w:b/>
                <w:szCs w:val="21"/>
              </w:rPr>
            </w:pPr>
          </w:p>
        </w:tc>
        <w:tc>
          <w:tcPr>
            <w:tcW w:w="1980" w:type="dxa"/>
            <w:vMerge/>
            <w:vAlign w:val="center"/>
          </w:tcPr>
          <w:p w14:paraId="4B2D567A" w14:textId="77777777" w:rsidR="003F132D" w:rsidRPr="003F132D" w:rsidRDefault="003F132D" w:rsidP="00DA1A62">
            <w:pPr>
              <w:jc w:val="center"/>
              <w:rPr>
                <w:b/>
                <w:szCs w:val="21"/>
              </w:rPr>
            </w:pPr>
          </w:p>
        </w:tc>
        <w:tc>
          <w:tcPr>
            <w:tcW w:w="5580" w:type="dxa"/>
            <w:vAlign w:val="center"/>
          </w:tcPr>
          <w:p w14:paraId="255B7298" w14:textId="77777777" w:rsidR="003F132D" w:rsidRPr="003F132D" w:rsidRDefault="003F132D" w:rsidP="00DA1A62">
            <w:pPr>
              <w:rPr>
                <w:kern w:val="0"/>
                <w:szCs w:val="21"/>
              </w:rPr>
            </w:pPr>
            <w:r w:rsidRPr="003F132D">
              <w:rPr>
                <w:szCs w:val="21"/>
              </w:rPr>
              <w:t xml:space="preserve">1.1.22 </w:t>
            </w:r>
            <w:r w:rsidRPr="003F132D">
              <w:rPr>
                <w:szCs w:val="21"/>
              </w:rPr>
              <w:t>语言：英文、中文。</w:t>
            </w:r>
          </w:p>
        </w:tc>
      </w:tr>
      <w:tr w:rsidR="003F132D" w:rsidRPr="003F132D" w14:paraId="64B461F2" w14:textId="77777777" w:rsidTr="00DA1A62">
        <w:trPr>
          <w:trHeight w:val="510"/>
        </w:trPr>
        <w:tc>
          <w:tcPr>
            <w:tcW w:w="900" w:type="dxa"/>
            <w:vMerge/>
            <w:vAlign w:val="center"/>
          </w:tcPr>
          <w:p w14:paraId="23D2132C" w14:textId="77777777" w:rsidR="003F132D" w:rsidRPr="003F132D" w:rsidRDefault="003F132D" w:rsidP="00DA1A62">
            <w:pPr>
              <w:jc w:val="center"/>
              <w:rPr>
                <w:b/>
                <w:szCs w:val="21"/>
              </w:rPr>
            </w:pPr>
          </w:p>
        </w:tc>
        <w:tc>
          <w:tcPr>
            <w:tcW w:w="1980" w:type="dxa"/>
            <w:vMerge/>
            <w:vAlign w:val="center"/>
          </w:tcPr>
          <w:p w14:paraId="4D363648" w14:textId="77777777" w:rsidR="003F132D" w:rsidRPr="003F132D" w:rsidRDefault="003F132D" w:rsidP="00DA1A62">
            <w:pPr>
              <w:jc w:val="center"/>
              <w:rPr>
                <w:b/>
                <w:szCs w:val="21"/>
              </w:rPr>
            </w:pPr>
          </w:p>
        </w:tc>
        <w:tc>
          <w:tcPr>
            <w:tcW w:w="5580" w:type="dxa"/>
            <w:vAlign w:val="center"/>
          </w:tcPr>
          <w:p w14:paraId="33CD43F2" w14:textId="77777777" w:rsidR="003F132D" w:rsidRPr="003F132D" w:rsidRDefault="003F132D" w:rsidP="00C0005D">
            <w:pPr>
              <w:widowControl/>
              <w:spacing w:line="360" w:lineRule="auto"/>
              <w:jc w:val="left"/>
              <w:rPr>
                <w:kern w:val="0"/>
                <w:szCs w:val="21"/>
              </w:rPr>
            </w:pPr>
            <w:r w:rsidRPr="003F132D">
              <w:rPr>
                <w:szCs w:val="21"/>
              </w:rPr>
              <w:t xml:space="preserve">1.1.23 </w:t>
            </w:r>
            <w:r w:rsidRPr="003F132D">
              <w:rPr>
                <w:szCs w:val="21"/>
              </w:rPr>
              <w:t>电源系统：宽电压工作，交流电压</w:t>
            </w:r>
            <w:r w:rsidRPr="003F132D">
              <w:rPr>
                <w:szCs w:val="21"/>
              </w:rPr>
              <w:t>95V~250V</w:t>
            </w:r>
            <w:r w:rsidRPr="003F132D">
              <w:rPr>
                <w:szCs w:val="21"/>
              </w:rPr>
              <w:t>，直流电压</w:t>
            </w:r>
            <w:r w:rsidRPr="003F132D">
              <w:rPr>
                <w:szCs w:val="21"/>
              </w:rPr>
              <w:t>+10V~+28V</w:t>
            </w:r>
            <w:r w:rsidRPr="003F132D">
              <w:rPr>
                <w:szCs w:val="21"/>
              </w:rPr>
              <w:t>。</w:t>
            </w:r>
          </w:p>
        </w:tc>
      </w:tr>
      <w:tr w:rsidR="003F132D" w:rsidRPr="003F132D" w14:paraId="2705684B" w14:textId="77777777" w:rsidTr="00DA1A62">
        <w:trPr>
          <w:trHeight w:val="510"/>
        </w:trPr>
        <w:tc>
          <w:tcPr>
            <w:tcW w:w="900" w:type="dxa"/>
            <w:vMerge/>
            <w:vAlign w:val="center"/>
          </w:tcPr>
          <w:p w14:paraId="5B43D3C4" w14:textId="77777777" w:rsidR="003F132D" w:rsidRPr="003F132D" w:rsidRDefault="003F132D" w:rsidP="00DA1A62">
            <w:pPr>
              <w:jc w:val="center"/>
              <w:rPr>
                <w:b/>
                <w:szCs w:val="21"/>
              </w:rPr>
            </w:pPr>
          </w:p>
        </w:tc>
        <w:tc>
          <w:tcPr>
            <w:tcW w:w="1980" w:type="dxa"/>
            <w:vMerge/>
            <w:vAlign w:val="center"/>
          </w:tcPr>
          <w:p w14:paraId="541FE031" w14:textId="77777777" w:rsidR="003F132D" w:rsidRPr="003F132D" w:rsidRDefault="003F132D" w:rsidP="00DA1A62">
            <w:pPr>
              <w:jc w:val="center"/>
              <w:rPr>
                <w:b/>
                <w:szCs w:val="21"/>
              </w:rPr>
            </w:pPr>
          </w:p>
        </w:tc>
        <w:tc>
          <w:tcPr>
            <w:tcW w:w="5580" w:type="dxa"/>
            <w:vAlign w:val="center"/>
          </w:tcPr>
          <w:p w14:paraId="65E89768" w14:textId="77777777" w:rsidR="003F132D" w:rsidRPr="003F132D" w:rsidRDefault="003F132D" w:rsidP="00DA1A62">
            <w:pPr>
              <w:rPr>
                <w:kern w:val="0"/>
                <w:szCs w:val="21"/>
              </w:rPr>
            </w:pPr>
            <w:r w:rsidRPr="003F132D">
              <w:rPr>
                <w:szCs w:val="21"/>
              </w:rPr>
              <w:t xml:space="preserve">1.1.24 </w:t>
            </w:r>
            <w:r w:rsidRPr="003F132D">
              <w:rPr>
                <w:szCs w:val="21"/>
              </w:rPr>
              <w:t>防护等级：</w:t>
            </w:r>
            <w:r w:rsidRPr="003F132D">
              <w:rPr>
                <w:szCs w:val="21"/>
              </w:rPr>
              <w:t>IP-64</w:t>
            </w:r>
            <w:r w:rsidRPr="003F132D">
              <w:rPr>
                <w:szCs w:val="21"/>
              </w:rPr>
              <w:t>。</w:t>
            </w:r>
          </w:p>
        </w:tc>
      </w:tr>
      <w:tr w:rsidR="003F132D" w:rsidRPr="003F132D" w14:paraId="5152323B" w14:textId="77777777" w:rsidTr="00DA1A62">
        <w:trPr>
          <w:trHeight w:val="510"/>
        </w:trPr>
        <w:tc>
          <w:tcPr>
            <w:tcW w:w="900" w:type="dxa"/>
            <w:vMerge/>
            <w:vAlign w:val="center"/>
          </w:tcPr>
          <w:p w14:paraId="75504D27" w14:textId="77777777" w:rsidR="003F132D" w:rsidRPr="003F132D" w:rsidRDefault="003F132D" w:rsidP="00DA1A62">
            <w:pPr>
              <w:jc w:val="center"/>
              <w:rPr>
                <w:b/>
                <w:szCs w:val="21"/>
              </w:rPr>
            </w:pPr>
          </w:p>
        </w:tc>
        <w:tc>
          <w:tcPr>
            <w:tcW w:w="1980" w:type="dxa"/>
            <w:vMerge/>
            <w:vAlign w:val="center"/>
          </w:tcPr>
          <w:p w14:paraId="24ACBEF1" w14:textId="77777777" w:rsidR="003F132D" w:rsidRPr="003F132D" w:rsidRDefault="003F132D" w:rsidP="00DA1A62">
            <w:pPr>
              <w:jc w:val="center"/>
              <w:rPr>
                <w:b/>
                <w:szCs w:val="21"/>
              </w:rPr>
            </w:pPr>
          </w:p>
        </w:tc>
        <w:tc>
          <w:tcPr>
            <w:tcW w:w="5580" w:type="dxa"/>
            <w:vAlign w:val="center"/>
          </w:tcPr>
          <w:p w14:paraId="1225DB13" w14:textId="77777777" w:rsidR="003F132D" w:rsidRPr="003F132D" w:rsidRDefault="003F132D" w:rsidP="00DA1A62">
            <w:pPr>
              <w:widowControl/>
              <w:jc w:val="left"/>
              <w:rPr>
                <w:kern w:val="0"/>
                <w:szCs w:val="21"/>
              </w:rPr>
            </w:pPr>
            <w:r w:rsidRPr="003F132D">
              <w:rPr>
                <w:szCs w:val="21"/>
              </w:rPr>
              <w:t xml:space="preserve">1.1.25 </w:t>
            </w:r>
            <w:r w:rsidRPr="003F132D">
              <w:rPr>
                <w:szCs w:val="21"/>
              </w:rPr>
              <w:t>加固型工控机</w:t>
            </w:r>
            <w:r w:rsidRPr="003F132D">
              <w:rPr>
                <w:szCs w:val="21"/>
              </w:rPr>
              <w:t>≥1</w:t>
            </w:r>
            <w:r w:rsidRPr="003F132D">
              <w:rPr>
                <w:szCs w:val="21"/>
              </w:rPr>
              <w:t>套</w:t>
            </w:r>
          </w:p>
        </w:tc>
      </w:tr>
      <w:tr w:rsidR="003F132D" w:rsidRPr="003F132D" w14:paraId="27A14770" w14:textId="77777777" w:rsidTr="00DA1A62">
        <w:trPr>
          <w:trHeight w:val="510"/>
        </w:trPr>
        <w:tc>
          <w:tcPr>
            <w:tcW w:w="900" w:type="dxa"/>
            <w:vMerge/>
            <w:vAlign w:val="center"/>
          </w:tcPr>
          <w:p w14:paraId="595DE277" w14:textId="77777777" w:rsidR="003F132D" w:rsidRPr="003F132D" w:rsidRDefault="003F132D" w:rsidP="00DA1A62">
            <w:pPr>
              <w:jc w:val="center"/>
              <w:rPr>
                <w:b/>
                <w:szCs w:val="21"/>
              </w:rPr>
            </w:pPr>
          </w:p>
        </w:tc>
        <w:tc>
          <w:tcPr>
            <w:tcW w:w="1980" w:type="dxa"/>
            <w:vMerge/>
            <w:vAlign w:val="center"/>
          </w:tcPr>
          <w:p w14:paraId="01C5D1B1" w14:textId="66799A53" w:rsidR="003F132D" w:rsidRPr="003F132D" w:rsidRDefault="003F132D" w:rsidP="00DA1A62">
            <w:pPr>
              <w:rPr>
                <w:b/>
                <w:szCs w:val="21"/>
              </w:rPr>
            </w:pPr>
          </w:p>
        </w:tc>
        <w:tc>
          <w:tcPr>
            <w:tcW w:w="5580" w:type="dxa"/>
            <w:vAlign w:val="center"/>
          </w:tcPr>
          <w:p w14:paraId="1D0A1A57" w14:textId="77777777" w:rsidR="003F132D" w:rsidRPr="003F132D" w:rsidRDefault="003F132D" w:rsidP="003F132D">
            <w:pPr>
              <w:rPr>
                <w:kern w:val="0"/>
                <w:szCs w:val="21"/>
              </w:rPr>
            </w:pPr>
            <w:r w:rsidRPr="003F132D">
              <w:rPr>
                <w:rStyle w:val="af8"/>
                <w:kern w:val="0"/>
              </w:rPr>
              <w:t xml:space="preserve">1.1.26 </w:t>
            </w:r>
            <w:r w:rsidRPr="003F132D">
              <w:rPr>
                <w:szCs w:val="21"/>
              </w:rPr>
              <w:t>电池和充电器</w:t>
            </w:r>
            <w:r w:rsidRPr="003F132D">
              <w:rPr>
                <w:szCs w:val="21"/>
              </w:rPr>
              <w:t>≥1</w:t>
            </w:r>
            <w:r w:rsidRPr="003F132D">
              <w:rPr>
                <w:szCs w:val="21"/>
              </w:rPr>
              <w:t>套</w:t>
            </w:r>
          </w:p>
        </w:tc>
      </w:tr>
      <w:tr w:rsidR="003F132D" w:rsidRPr="003F132D" w14:paraId="18B5AAF7" w14:textId="77777777" w:rsidTr="00DA1A62">
        <w:trPr>
          <w:trHeight w:val="510"/>
        </w:trPr>
        <w:tc>
          <w:tcPr>
            <w:tcW w:w="900" w:type="dxa"/>
            <w:vMerge/>
            <w:vAlign w:val="center"/>
          </w:tcPr>
          <w:p w14:paraId="713E5745" w14:textId="77777777" w:rsidR="003F132D" w:rsidRPr="003F132D" w:rsidRDefault="003F132D" w:rsidP="00DA1A62">
            <w:pPr>
              <w:jc w:val="center"/>
              <w:rPr>
                <w:b/>
                <w:szCs w:val="21"/>
              </w:rPr>
            </w:pPr>
          </w:p>
        </w:tc>
        <w:tc>
          <w:tcPr>
            <w:tcW w:w="1980" w:type="dxa"/>
            <w:vMerge/>
            <w:vAlign w:val="center"/>
          </w:tcPr>
          <w:p w14:paraId="7FA6EC1F" w14:textId="77777777" w:rsidR="003F132D" w:rsidRPr="003F132D" w:rsidRDefault="003F132D" w:rsidP="00DA1A62">
            <w:pPr>
              <w:jc w:val="center"/>
              <w:rPr>
                <w:b/>
                <w:szCs w:val="21"/>
              </w:rPr>
            </w:pPr>
          </w:p>
        </w:tc>
        <w:tc>
          <w:tcPr>
            <w:tcW w:w="5580" w:type="dxa"/>
            <w:vAlign w:val="center"/>
          </w:tcPr>
          <w:p w14:paraId="41BD5D6B" w14:textId="77777777" w:rsidR="003F132D" w:rsidRPr="003F132D" w:rsidRDefault="003F132D" w:rsidP="00DA1A62">
            <w:pPr>
              <w:rPr>
                <w:kern w:val="0"/>
                <w:szCs w:val="21"/>
              </w:rPr>
            </w:pPr>
            <w:r w:rsidRPr="003F132D">
              <w:rPr>
                <w:szCs w:val="21"/>
              </w:rPr>
              <w:t xml:space="preserve">1.2 </w:t>
            </w:r>
            <w:r w:rsidRPr="003F132D">
              <w:rPr>
                <w:szCs w:val="21"/>
              </w:rPr>
              <w:t>探头</w:t>
            </w:r>
          </w:p>
        </w:tc>
      </w:tr>
      <w:tr w:rsidR="00220FCB" w:rsidRPr="003F132D" w14:paraId="772AF503" w14:textId="77777777" w:rsidTr="00DA1A62">
        <w:trPr>
          <w:trHeight w:val="510"/>
        </w:trPr>
        <w:tc>
          <w:tcPr>
            <w:tcW w:w="900" w:type="dxa"/>
            <w:vMerge/>
            <w:vAlign w:val="center"/>
          </w:tcPr>
          <w:p w14:paraId="28C983E3" w14:textId="77777777" w:rsidR="00220FCB" w:rsidRPr="003F132D" w:rsidRDefault="00220FCB" w:rsidP="00220FCB">
            <w:pPr>
              <w:jc w:val="center"/>
              <w:rPr>
                <w:b/>
                <w:szCs w:val="21"/>
              </w:rPr>
            </w:pPr>
          </w:p>
        </w:tc>
        <w:tc>
          <w:tcPr>
            <w:tcW w:w="1980" w:type="dxa"/>
            <w:vMerge/>
            <w:vAlign w:val="center"/>
          </w:tcPr>
          <w:p w14:paraId="55D567AA" w14:textId="77777777" w:rsidR="00220FCB" w:rsidRPr="003F132D" w:rsidRDefault="00220FCB" w:rsidP="00220FCB">
            <w:pPr>
              <w:jc w:val="center"/>
              <w:rPr>
                <w:b/>
                <w:szCs w:val="21"/>
              </w:rPr>
            </w:pPr>
          </w:p>
        </w:tc>
        <w:tc>
          <w:tcPr>
            <w:tcW w:w="5580" w:type="dxa"/>
            <w:vAlign w:val="center"/>
          </w:tcPr>
          <w:p w14:paraId="76F6DA8B" w14:textId="6005472E" w:rsidR="00220FCB" w:rsidRPr="00220FCB" w:rsidRDefault="00220FCB" w:rsidP="00220FCB">
            <w:pPr>
              <w:widowControl/>
              <w:spacing w:line="360" w:lineRule="auto"/>
              <w:jc w:val="left"/>
              <w:rPr>
                <w:kern w:val="0"/>
                <w:sz w:val="24"/>
              </w:rPr>
            </w:pPr>
            <w:r w:rsidRPr="00220FCB">
              <w:rPr>
                <w:rFonts w:ascii="Segoe UI Symbol" w:hAnsi="Segoe UI Symbol" w:cs="Segoe UI Symbol"/>
                <w:b/>
                <w:szCs w:val="21"/>
              </w:rPr>
              <w:t>★</w:t>
            </w:r>
            <w:r w:rsidRPr="00220FCB">
              <w:t>1.2.1 900MHz</w:t>
            </w:r>
            <w:r w:rsidRPr="00220FCB">
              <w:t>探头，主频：</w:t>
            </w:r>
            <w:r w:rsidRPr="00220FCB">
              <w:t>900 MHz</w:t>
            </w:r>
            <w:r w:rsidRPr="00220FCB">
              <w:t>，可打标，可编码。配置要求：</w:t>
            </w:r>
            <w:r w:rsidRPr="00220FCB">
              <w:rPr>
                <w:rStyle w:val="af8"/>
                <w:kern w:val="0"/>
              </w:rPr>
              <w:t>7</w:t>
            </w:r>
            <w:r w:rsidRPr="00220FCB">
              <w:rPr>
                <w:rStyle w:val="af8"/>
                <w:kern w:val="0"/>
              </w:rPr>
              <w:t>米长控制电缆</w:t>
            </w:r>
            <w:r w:rsidRPr="00220FCB">
              <w:t>≥1</w:t>
            </w:r>
            <w:r w:rsidRPr="00220FCB">
              <w:t>根；</w:t>
            </w:r>
            <w:r w:rsidRPr="00220FCB">
              <w:t>3</w:t>
            </w:r>
            <w:r w:rsidRPr="00220FCB">
              <w:t>米长控制电缆</w:t>
            </w:r>
            <w:r w:rsidRPr="00220FCB">
              <w:t>≥1</w:t>
            </w:r>
            <w:r w:rsidRPr="00220FCB">
              <w:t>根，编码器和测距轮</w:t>
            </w:r>
            <w:r w:rsidRPr="00220FCB">
              <w:t>≥1</w:t>
            </w:r>
            <w:r w:rsidRPr="00220FCB">
              <w:t>套</w:t>
            </w:r>
            <w:r w:rsidRPr="00220FCB">
              <w:rPr>
                <w:kern w:val="0"/>
                <w:sz w:val="24"/>
              </w:rPr>
              <w:t>。</w:t>
            </w:r>
          </w:p>
        </w:tc>
      </w:tr>
      <w:tr w:rsidR="00220FCB" w:rsidRPr="003F132D" w14:paraId="4954E32A" w14:textId="77777777" w:rsidTr="00DA1A62">
        <w:trPr>
          <w:trHeight w:val="510"/>
        </w:trPr>
        <w:tc>
          <w:tcPr>
            <w:tcW w:w="900" w:type="dxa"/>
            <w:vMerge/>
            <w:vAlign w:val="center"/>
          </w:tcPr>
          <w:p w14:paraId="1EC572E6" w14:textId="77777777" w:rsidR="00220FCB" w:rsidRPr="003F132D" w:rsidRDefault="00220FCB" w:rsidP="00220FCB">
            <w:pPr>
              <w:jc w:val="center"/>
              <w:rPr>
                <w:b/>
                <w:szCs w:val="21"/>
              </w:rPr>
            </w:pPr>
          </w:p>
        </w:tc>
        <w:tc>
          <w:tcPr>
            <w:tcW w:w="1980" w:type="dxa"/>
            <w:vMerge/>
            <w:vAlign w:val="center"/>
          </w:tcPr>
          <w:p w14:paraId="17D5A36B" w14:textId="77777777" w:rsidR="00220FCB" w:rsidRPr="003F132D" w:rsidRDefault="00220FCB" w:rsidP="00220FCB">
            <w:pPr>
              <w:jc w:val="center"/>
              <w:rPr>
                <w:b/>
                <w:szCs w:val="21"/>
              </w:rPr>
            </w:pPr>
          </w:p>
        </w:tc>
        <w:tc>
          <w:tcPr>
            <w:tcW w:w="5580" w:type="dxa"/>
            <w:vAlign w:val="center"/>
          </w:tcPr>
          <w:p w14:paraId="79EB0CBF" w14:textId="477A000F" w:rsidR="00220FCB" w:rsidRPr="00220FCB" w:rsidRDefault="00220FCB" w:rsidP="00220FCB">
            <w:pPr>
              <w:widowControl/>
              <w:spacing w:line="360" w:lineRule="auto"/>
              <w:jc w:val="left"/>
              <w:rPr>
                <w:kern w:val="0"/>
                <w:sz w:val="24"/>
              </w:rPr>
            </w:pPr>
            <w:r w:rsidRPr="00220FCB">
              <w:rPr>
                <w:rFonts w:ascii="Segoe UI Symbol" w:hAnsi="Segoe UI Symbol" w:cs="Segoe UI Symbol"/>
                <w:b/>
                <w:szCs w:val="21"/>
              </w:rPr>
              <w:t>★</w:t>
            </w:r>
            <w:r w:rsidRPr="00220FCB">
              <w:t xml:space="preserve">1.2.2 400MHz </w:t>
            </w:r>
            <w:r w:rsidRPr="00220FCB">
              <w:t>探头，主频：</w:t>
            </w:r>
            <w:r w:rsidRPr="00220FCB">
              <w:t>400 MHz</w:t>
            </w:r>
            <w:r w:rsidRPr="00220FCB">
              <w:t>，可打标，可编码。配置要求：</w:t>
            </w:r>
            <w:r w:rsidRPr="00220FCB">
              <w:rPr>
                <w:rStyle w:val="af8"/>
                <w:kern w:val="0"/>
              </w:rPr>
              <w:t>7</w:t>
            </w:r>
            <w:r w:rsidRPr="00220FCB">
              <w:rPr>
                <w:rStyle w:val="af8"/>
                <w:kern w:val="0"/>
              </w:rPr>
              <w:t>米长控制电缆</w:t>
            </w:r>
            <w:r w:rsidRPr="00220FCB">
              <w:t>≥1</w:t>
            </w:r>
            <w:r w:rsidRPr="00220FCB">
              <w:t>根；</w:t>
            </w:r>
            <w:r w:rsidRPr="00220FCB">
              <w:t>3</w:t>
            </w:r>
            <w:r w:rsidRPr="00220FCB">
              <w:t>米长控制电缆</w:t>
            </w:r>
            <w:r w:rsidRPr="00220FCB">
              <w:t>≥1</w:t>
            </w:r>
            <w:r w:rsidRPr="00220FCB">
              <w:t>根；编码器和测距轮</w:t>
            </w:r>
            <w:r w:rsidRPr="00220FCB">
              <w:t>≥1</w:t>
            </w:r>
            <w:r w:rsidRPr="00220FCB">
              <w:t>套</w:t>
            </w:r>
            <w:r w:rsidRPr="00220FCB">
              <w:rPr>
                <w:kern w:val="0"/>
                <w:sz w:val="24"/>
              </w:rPr>
              <w:t>。</w:t>
            </w:r>
          </w:p>
        </w:tc>
      </w:tr>
      <w:tr w:rsidR="003F132D" w:rsidRPr="003F132D" w14:paraId="248E31FD" w14:textId="77777777" w:rsidTr="00DA1A62">
        <w:trPr>
          <w:trHeight w:val="510"/>
        </w:trPr>
        <w:tc>
          <w:tcPr>
            <w:tcW w:w="900" w:type="dxa"/>
            <w:vMerge/>
            <w:vAlign w:val="center"/>
          </w:tcPr>
          <w:p w14:paraId="7E1635C4" w14:textId="77777777" w:rsidR="003F132D" w:rsidRPr="003F132D" w:rsidRDefault="003F132D" w:rsidP="00DA1A62">
            <w:pPr>
              <w:jc w:val="center"/>
              <w:rPr>
                <w:b/>
                <w:szCs w:val="21"/>
              </w:rPr>
            </w:pPr>
          </w:p>
        </w:tc>
        <w:tc>
          <w:tcPr>
            <w:tcW w:w="1980" w:type="dxa"/>
            <w:vMerge/>
            <w:vAlign w:val="center"/>
          </w:tcPr>
          <w:p w14:paraId="35198E93" w14:textId="77777777" w:rsidR="003F132D" w:rsidRPr="003F132D" w:rsidRDefault="003F132D" w:rsidP="00DA1A62">
            <w:pPr>
              <w:jc w:val="center"/>
              <w:rPr>
                <w:b/>
                <w:szCs w:val="21"/>
              </w:rPr>
            </w:pPr>
          </w:p>
        </w:tc>
        <w:tc>
          <w:tcPr>
            <w:tcW w:w="5580" w:type="dxa"/>
            <w:vAlign w:val="center"/>
          </w:tcPr>
          <w:p w14:paraId="307F664F" w14:textId="77777777" w:rsidR="003F132D" w:rsidRPr="00220FCB" w:rsidRDefault="003F132D" w:rsidP="00220FCB">
            <w:pPr>
              <w:widowControl/>
              <w:spacing w:line="360" w:lineRule="auto"/>
              <w:jc w:val="left"/>
              <w:rPr>
                <w:szCs w:val="21"/>
              </w:rPr>
            </w:pPr>
            <w:r w:rsidRPr="00220FCB">
              <w:rPr>
                <w:rFonts w:ascii="Segoe UI Symbol" w:hAnsi="Segoe UI Symbol" w:cs="Segoe UI Symbol"/>
                <w:b/>
                <w:szCs w:val="21"/>
              </w:rPr>
              <w:t>★</w:t>
            </w:r>
            <w:r w:rsidRPr="00220FCB">
              <w:rPr>
                <w:szCs w:val="21"/>
              </w:rPr>
              <w:t xml:space="preserve">1.2.3 550MHz </w:t>
            </w:r>
            <w:r w:rsidRPr="00220FCB">
              <w:rPr>
                <w:szCs w:val="21"/>
              </w:rPr>
              <w:t>非接触空气耦合探头，主频：</w:t>
            </w:r>
            <w:r w:rsidRPr="00220FCB">
              <w:rPr>
                <w:szCs w:val="21"/>
              </w:rPr>
              <w:t>550 MHz</w:t>
            </w:r>
            <w:r w:rsidRPr="00220FCB">
              <w:rPr>
                <w:szCs w:val="21"/>
              </w:rPr>
              <w:t>。</w:t>
            </w:r>
          </w:p>
          <w:p w14:paraId="580A7743" w14:textId="7E3DD37D" w:rsidR="003F132D" w:rsidRPr="00220FCB" w:rsidRDefault="003F132D" w:rsidP="00220FCB">
            <w:pPr>
              <w:widowControl/>
              <w:spacing w:line="360" w:lineRule="auto"/>
              <w:jc w:val="left"/>
              <w:rPr>
                <w:kern w:val="0"/>
                <w:szCs w:val="21"/>
              </w:rPr>
            </w:pPr>
            <w:r w:rsidRPr="00220FCB">
              <w:rPr>
                <w:szCs w:val="21"/>
              </w:rPr>
              <w:t>配置要求：</w:t>
            </w:r>
            <w:r w:rsidRPr="00220FCB">
              <w:rPr>
                <w:rStyle w:val="af8"/>
                <w:kern w:val="0"/>
              </w:rPr>
              <w:t>7</w:t>
            </w:r>
            <w:r w:rsidRPr="00220FCB">
              <w:rPr>
                <w:rStyle w:val="af8"/>
                <w:kern w:val="0"/>
              </w:rPr>
              <w:t>米长控制电缆</w:t>
            </w:r>
            <w:r w:rsidRPr="00220FCB">
              <w:rPr>
                <w:szCs w:val="21"/>
              </w:rPr>
              <w:t>≥1</w:t>
            </w:r>
            <w:r w:rsidRPr="00220FCB">
              <w:rPr>
                <w:szCs w:val="21"/>
              </w:rPr>
              <w:t>根</w:t>
            </w:r>
            <w:r w:rsidRPr="00220FCB">
              <w:rPr>
                <w:kern w:val="0"/>
                <w:szCs w:val="21"/>
              </w:rPr>
              <w:t>。</w:t>
            </w:r>
          </w:p>
        </w:tc>
      </w:tr>
      <w:tr w:rsidR="003F132D" w:rsidRPr="003F132D" w14:paraId="735A6EDE" w14:textId="77777777" w:rsidTr="00DA1A62">
        <w:trPr>
          <w:trHeight w:val="510"/>
        </w:trPr>
        <w:tc>
          <w:tcPr>
            <w:tcW w:w="900" w:type="dxa"/>
            <w:vMerge/>
            <w:vAlign w:val="center"/>
          </w:tcPr>
          <w:p w14:paraId="7E2078EB" w14:textId="77777777" w:rsidR="003F132D" w:rsidRPr="003F132D" w:rsidRDefault="003F132D" w:rsidP="00DA1A62">
            <w:pPr>
              <w:jc w:val="center"/>
              <w:rPr>
                <w:b/>
                <w:szCs w:val="21"/>
              </w:rPr>
            </w:pPr>
          </w:p>
        </w:tc>
        <w:tc>
          <w:tcPr>
            <w:tcW w:w="1980" w:type="dxa"/>
            <w:vMerge/>
            <w:vAlign w:val="center"/>
          </w:tcPr>
          <w:p w14:paraId="3ECBD08C" w14:textId="77777777" w:rsidR="003F132D" w:rsidRPr="003F132D" w:rsidRDefault="003F132D" w:rsidP="00DA1A62">
            <w:pPr>
              <w:jc w:val="center"/>
              <w:rPr>
                <w:b/>
                <w:szCs w:val="21"/>
              </w:rPr>
            </w:pPr>
          </w:p>
        </w:tc>
        <w:tc>
          <w:tcPr>
            <w:tcW w:w="5580" w:type="dxa"/>
            <w:vAlign w:val="center"/>
          </w:tcPr>
          <w:p w14:paraId="2C0C6A65" w14:textId="77777777" w:rsidR="003F132D" w:rsidRPr="003F132D" w:rsidRDefault="003F132D" w:rsidP="00DA1A62">
            <w:pPr>
              <w:rPr>
                <w:kern w:val="0"/>
                <w:szCs w:val="21"/>
              </w:rPr>
            </w:pPr>
            <w:r w:rsidRPr="003F132D">
              <w:rPr>
                <w:szCs w:val="21"/>
              </w:rPr>
              <w:t xml:space="preserve">1.3 </w:t>
            </w:r>
            <w:r w:rsidRPr="003F132D">
              <w:rPr>
                <w:szCs w:val="21"/>
              </w:rPr>
              <w:t>数据处理软件：</w:t>
            </w:r>
          </w:p>
        </w:tc>
      </w:tr>
      <w:tr w:rsidR="003F132D" w:rsidRPr="003F132D" w14:paraId="29A83F03" w14:textId="77777777" w:rsidTr="00DA1A62">
        <w:trPr>
          <w:trHeight w:val="510"/>
        </w:trPr>
        <w:tc>
          <w:tcPr>
            <w:tcW w:w="900" w:type="dxa"/>
            <w:vMerge/>
            <w:vAlign w:val="center"/>
          </w:tcPr>
          <w:p w14:paraId="7B95138E" w14:textId="77777777" w:rsidR="003F132D" w:rsidRPr="003F132D" w:rsidRDefault="003F132D" w:rsidP="00DA1A62">
            <w:pPr>
              <w:jc w:val="center"/>
              <w:rPr>
                <w:b/>
                <w:szCs w:val="21"/>
              </w:rPr>
            </w:pPr>
          </w:p>
        </w:tc>
        <w:tc>
          <w:tcPr>
            <w:tcW w:w="1980" w:type="dxa"/>
            <w:vMerge/>
            <w:vAlign w:val="center"/>
          </w:tcPr>
          <w:p w14:paraId="211C2AD2" w14:textId="77777777" w:rsidR="003F132D" w:rsidRPr="003F132D" w:rsidRDefault="003F132D" w:rsidP="00DA1A62">
            <w:pPr>
              <w:jc w:val="center"/>
              <w:rPr>
                <w:b/>
                <w:szCs w:val="21"/>
              </w:rPr>
            </w:pPr>
          </w:p>
        </w:tc>
        <w:tc>
          <w:tcPr>
            <w:tcW w:w="5580" w:type="dxa"/>
            <w:vAlign w:val="center"/>
          </w:tcPr>
          <w:p w14:paraId="50A3740F" w14:textId="77777777" w:rsidR="003F132D" w:rsidRPr="003F132D" w:rsidRDefault="003F132D" w:rsidP="00DA1A62">
            <w:pPr>
              <w:spacing w:line="360" w:lineRule="auto"/>
              <w:rPr>
                <w:szCs w:val="21"/>
              </w:rPr>
            </w:pPr>
            <w:r w:rsidRPr="003F132D">
              <w:rPr>
                <w:szCs w:val="21"/>
              </w:rPr>
              <w:t xml:space="preserve">1.3.1 </w:t>
            </w:r>
            <w:r w:rsidRPr="003F132D">
              <w:rPr>
                <w:szCs w:val="21"/>
              </w:rPr>
              <w:t>允许自动管线识别，用户自定义管线尺寸和颜色，移动切片信息的显示。</w:t>
            </w:r>
          </w:p>
        </w:tc>
      </w:tr>
      <w:tr w:rsidR="003F132D" w:rsidRPr="003F132D" w14:paraId="2A0A779A" w14:textId="77777777" w:rsidTr="00DA1A62">
        <w:trPr>
          <w:trHeight w:val="510"/>
        </w:trPr>
        <w:tc>
          <w:tcPr>
            <w:tcW w:w="900" w:type="dxa"/>
            <w:vMerge/>
            <w:vAlign w:val="center"/>
          </w:tcPr>
          <w:p w14:paraId="36862E95" w14:textId="77777777" w:rsidR="003F132D" w:rsidRPr="003F132D" w:rsidRDefault="003F132D" w:rsidP="00DA1A62">
            <w:pPr>
              <w:jc w:val="center"/>
              <w:rPr>
                <w:b/>
                <w:szCs w:val="21"/>
              </w:rPr>
            </w:pPr>
          </w:p>
        </w:tc>
        <w:tc>
          <w:tcPr>
            <w:tcW w:w="1980" w:type="dxa"/>
            <w:vMerge/>
            <w:vAlign w:val="center"/>
          </w:tcPr>
          <w:p w14:paraId="54B5D176" w14:textId="77777777" w:rsidR="003F132D" w:rsidRPr="003F132D" w:rsidRDefault="003F132D" w:rsidP="00DA1A62">
            <w:pPr>
              <w:jc w:val="center"/>
              <w:rPr>
                <w:b/>
                <w:szCs w:val="21"/>
              </w:rPr>
            </w:pPr>
          </w:p>
        </w:tc>
        <w:tc>
          <w:tcPr>
            <w:tcW w:w="5580" w:type="dxa"/>
            <w:vAlign w:val="center"/>
          </w:tcPr>
          <w:p w14:paraId="5E3172B5" w14:textId="77777777" w:rsidR="003F132D" w:rsidRPr="003F132D" w:rsidRDefault="003F132D" w:rsidP="00DA1A62">
            <w:pPr>
              <w:rPr>
                <w:szCs w:val="21"/>
              </w:rPr>
            </w:pPr>
            <w:r w:rsidRPr="003F132D">
              <w:rPr>
                <w:szCs w:val="21"/>
              </w:rPr>
              <w:t xml:space="preserve">1.3.2 </w:t>
            </w:r>
            <w:r w:rsidRPr="003F132D">
              <w:rPr>
                <w:szCs w:val="21"/>
              </w:rPr>
              <w:t>可在任意坐标轴上拉伸和压缩数据。</w:t>
            </w:r>
          </w:p>
        </w:tc>
      </w:tr>
    </w:tbl>
    <w:p w14:paraId="422415A4" w14:textId="77777777" w:rsidR="00315FC8" w:rsidRPr="003F132D"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7E5367D2" w:rsidR="00815986" w:rsidRPr="001546B6" w:rsidRDefault="00815986" w:rsidP="001546B6">
            <w:pPr>
              <w:adjustRightInd w:val="0"/>
              <w:snapToGrid w:val="0"/>
              <w:spacing w:line="360" w:lineRule="auto"/>
              <w:jc w:val="left"/>
              <w:rPr>
                <w:bCs/>
                <w:szCs w:val="21"/>
              </w:rPr>
            </w:pPr>
            <w:r w:rsidRPr="00B56B2E">
              <w:rPr>
                <w:bCs/>
                <w:szCs w:val="21"/>
              </w:rPr>
              <w:t>货物免费保修期</w:t>
            </w:r>
            <w:r w:rsidRPr="00B56B2E">
              <w:rPr>
                <w:bCs/>
                <w:szCs w:val="21"/>
                <w:u w:val="single"/>
              </w:rPr>
              <w:t xml:space="preserve">  </w:t>
            </w:r>
            <w:r w:rsidR="00895F11">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r w:rsidR="001546B6" w:rsidRPr="001546B6">
              <w:rPr>
                <w:rFonts w:hint="eastAsia"/>
                <w:bCs/>
                <w:color w:val="FF0000"/>
                <w:szCs w:val="21"/>
              </w:rPr>
              <w:t>其中：硬件（仪器设备主机、探头）免费质保期限为</w:t>
            </w:r>
            <w:r w:rsidR="001546B6" w:rsidRPr="001546B6">
              <w:rPr>
                <w:rFonts w:hint="eastAsia"/>
                <w:bCs/>
                <w:color w:val="FF0000"/>
                <w:szCs w:val="21"/>
              </w:rPr>
              <w:t>1</w:t>
            </w:r>
            <w:r w:rsidR="001546B6" w:rsidRPr="001546B6">
              <w:rPr>
                <w:rFonts w:hint="eastAsia"/>
                <w:bCs/>
                <w:color w:val="FF0000"/>
                <w:szCs w:val="21"/>
              </w:rPr>
              <w:t>年；其他配件（包括：电池、充电器、连接线缆等配件）免费质保期限为</w:t>
            </w:r>
            <w:r w:rsidR="001546B6" w:rsidRPr="001546B6">
              <w:rPr>
                <w:bCs/>
                <w:color w:val="FF0000"/>
                <w:szCs w:val="21"/>
              </w:rPr>
              <w:t>0.5</w:t>
            </w:r>
            <w:r w:rsidR="001546B6" w:rsidRPr="001546B6">
              <w:rPr>
                <w:rFonts w:hint="eastAsia"/>
                <w:bCs/>
                <w:color w:val="FF0000"/>
                <w:szCs w:val="21"/>
              </w:rPr>
              <w:t>年；软件：软件终身免维护、免费升级。</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2EB535F0" w:rsidR="00815986" w:rsidRPr="00B56B2E" w:rsidRDefault="00CE5D21" w:rsidP="00C0005D">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lastRenderedPageBreak/>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E9B150B" w14:textId="6EB525C8" w:rsidR="00C0005D" w:rsidRPr="00B56B2E" w:rsidRDefault="00C0005D" w:rsidP="00C0005D">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8</w:t>
            </w:r>
            <w:r w:rsidRPr="00B56B2E">
              <w:rPr>
                <w:bCs/>
                <w:szCs w:val="21"/>
                <w:u w:val="single"/>
              </w:rPr>
              <w:t xml:space="preserve">0 </w:t>
            </w:r>
            <w:r w:rsidRPr="00B56B2E">
              <w:rPr>
                <w:bCs/>
                <w:szCs w:val="21"/>
              </w:rPr>
              <w:t>天（日历日）内。</w:t>
            </w:r>
          </w:p>
          <w:p w14:paraId="54FD32C2" w14:textId="68442EC6" w:rsidR="003B6FF1" w:rsidRPr="00C0005D" w:rsidRDefault="00C0005D" w:rsidP="00C0005D">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8</w:t>
            </w:r>
            <w:r w:rsidRPr="00B56B2E">
              <w:rPr>
                <w:bCs/>
                <w:szCs w:val="21"/>
                <w:u w:val="single"/>
              </w:rPr>
              <w:t xml:space="preserve">0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1A09D029" w:rsidR="00815986" w:rsidRPr="00C0005D" w:rsidRDefault="00815986" w:rsidP="00343662">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C0005D" w:rsidRPr="00C0005D">
              <w:rPr>
                <w:rFonts w:hint="eastAsia"/>
                <w:bCs/>
                <w:szCs w:val="21"/>
              </w:rPr>
              <w:t>深圳市南山区深圳大学沧海校区</w:t>
            </w:r>
            <w:proofErr w:type="gramStart"/>
            <w:r w:rsidR="00C0005D" w:rsidRPr="00C0005D">
              <w:rPr>
                <w:rFonts w:hint="eastAsia"/>
                <w:bCs/>
                <w:szCs w:val="21"/>
              </w:rPr>
              <w:t>致理楼</w:t>
            </w:r>
            <w:proofErr w:type="gramEnd"/>
            <w:r w:rsidR="00C0005D" w:rsidRPr="00C0005D">
              <w:rPr>
                <w:rFonts w:hint="eastAsia"/>
                <w:bCs/>
                <w:szCs w:val="21"/>
              </w:rPr>
              <w:t>L1-1302</w:t>
            </w:r>
            <w:r w:rsidR="00C0005D" w:rsidRPr="00C0005D">
              <w:rPr>
                <w:rFonts w:hint="eastAsia"/>
                <w:bCs/>
                <w:szCs w:val="21"/>
              </w:rPr>
              <w:t>。</w:t>
            </w:r>
            <w:r w:rsidR="00C0005D" w:rsidRPr="00C0005D">
              <w:rPr>
                <w:rFonts w:hint="eastAsia"/>
                <w:bCs/>
                <w:szCs w:val="21"/>
              </w:rPr>
              <w:t xml:space="preserve">  </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6B193892" w14:textId="77777777" w:rsidR="00C0005D" w:rsidRPr="00B56B2E" w:rsidRDefault="00C0005D" w:rsidP="00C0005D">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43273A9" w14:textId="015D8CF1" w:rsidR="00C0005D" w:rsidRPr="00B56B2E" w:rsidRDefault="00C0005D" w:rsidP="00010B6A">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1E8BDC1C" w14:textId="77777777" w:rsidR="00C0005D" w:rsidRPr="00B56B2E" w:rsidRDefault="00C0005D" w:rsidP="00C0005D">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687DD1C" w14:textId="7CF4BB42" w:rsidR="00C0005D" w:rsidRPr="00B56B2E" w:rsidRDefault="00C0005D" w:rsidP="00C0005D">
            <w:pPr>
              <w:adjustRightInd w:val="0"/>
              <w:snapToGrid w:val="0"/>
              <w:spacing w:line="360" w:lineRule="auto"/>
              <w:ind w:firstLineChars="200" w:firstLine="420"/>
              <w:jc w:val="left"/>
              <w:rPr>
                <w:color w:val="0000FF"/>
                <w:szCs w:val="21"/>
              </w:rPr>
            </w:pPr>
            <w:r w:rsidRPr="00B56B2E">
              <w:rPr>
                <w:szCs w:val="21"/>
              </w:rPr>
              <w:t>货款支付上限为：中标</w:t>
            </w:r>
            <w:proofErr w:type="gramStart"/>
            <w:r w:rsidRPr="00B56B2E">
              <w:rPr>
                <w:szCs w:val="21"/>
              </w:rPr>
              <w:t>外币价</w:t>
            </w:r>
            <w:proofErr w:type="gramEnd"/>
            <w:r w:rsidRPr="00B56B2E">
              <w:rPr>
                <w:szCs w:val="21"/>
              </w:rPr>
              <w:t>乘以开标当日汇率折算的人民币价格。</w:t>
            </w:r>
          </w:p>
          <w:p w14:paraId="553A6B30" w14:textId="77777777" w:rsidR="00C0005D" w:rsidRPr="00B56B2E" w:rsidRDefault="00C0005D" w:rsidP="00C0005D">
            <w:pPr>
              <w:adjustRightInd w:val="0"/>
              <w:snapToGrid w:val="0"/>
              <w:spacing w:line="360" w:lineRule="auto"/>
              <w:ind w:firstLineChars="200" w:firstLine="420"/>
              <w:jc w:val="left"/>
              <w:rPr>
                <w:color w:val="FF0000"/>
                <w:szCs w:val="21"/>
              </w:rPr>
            </w:pPr>
            <w:r w:rsidRPr="00B56B2E">
              <w:rPr>
                <w:color w:val="FF0000"/>
                <w:szCs w:val="21"/>
              </w:rPr>
              <w:t>信用证付款</w:t>
            </w:r>
          </w:p>
          <w:p w14:paraId="0A8B362B" w14:textId="7B18CA19" w:rsidR="00C0005D" w:rsidRPr="00B56B2E" w:rsidRDefault="00C0005D" w:rsidP="00010B6A">
            <w:pPr>
              <w:adjustRightInd w:val="0"/>
              <w:snapToGrid w:val="0"/>
              <w:spacing w:line="360" w:lineRule="auto"/>
              <w:ind w:firstLineChars="200" w:firstLine="420"/>
              <w:jc w:val="left"/>
              <w:rPr>
                <w:color w:val="0000FF"/>
                <w:szCs w:val="21"/>
              </w:rPr>
            </w:pPr>
            <w:proofErr w:type="gramStart"/>
            <w:r w:rsidRPr="00B56B2E">
              <w:rPr>
                <w:bCs/>
                <w:szCs w:val="21"/>
              </w:rPr>
              <w:t>签定</w:t>
            </w:r>
            <w:proofErr w:type="gramEnd"/>
            <w:r w:rsidRPr="00B56B2E">
              <w:rPr>
                <w:bCs/>
                <w:szCs w:val="21"/>
              </w:rPr>
              <w:t>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w:t>
            </w:r>
            <w:proofErr w:type="gramStart"/>
            <w:r w:rsidRPr="00B56B2E">
              <w:rPr>
                <w:bCs/>
                <w:szCs w:val="21"/>
              </w:rPr>
              <w:t>后见单付款</w:t>
            </w:r>
            <w:proofErr w:type="gramEnd"/>
            <w:r w:rsidRPr="00B56B2E">
              <w:rPr>
                <w:bCs/>
                <w:szCs w:val="21"/>
              </w:rPr>
              <w:t>），尾款待验收合格并连续运行</w:t>
            </w:r>
            <w:r w:rsidRPr="00B56B2E">
              <w:rPr>
                <w:bCs/>
                <w:szCs w:val="21"/>
                <w:u w:val="single"/>
              </w:rPr>
              <w:t xml:space="preserve"> </w:t>
            </w:r>
            <w:r w:rsidR="00010B6A">
              <w:rPr>
                <w:bCs/>
                <w:szCs w:val="21"/>
                <w:u w:val="single"/>
              </w:rPr>
              <w:t>1</w:t>
            </w:r>
            <w:r w:rsidRPr="00B56B2E">
              <w:rPr>
                <w:bCs/>
                <w:szCs w:val="21"/>
                <w:u w:val="single"/>
              </w:rPr>
              <w:t xml:space="preserve"> </w:t>
            </w:r>
            <w:proofErr w:type="gramStart"/>
            <w:r w:rsidRPr="00B56B2E">
              <w:rPr>
                <w:bCs/>
                <w:szCs w:val="21"/>
              </w:rPr>
              <w:t>个</w:t>
            </w:r>
            <w:proofErr w:type="gramEnd"/>
            <w:r w:rsidRPr="00B56B2E">
              <w:rPr>
                <w:bCs/>
                <w:szCs w:val="21"/>
              </w:rPr>
              <w:t>月无故障后，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19A9C50C" w14:textId="77777777" w:rsidR="00C0005D" w:rsidRPr="00B56B2E" w:rsidRDefault="00C0005D" w:rsidP="00C0005D">
            <w:pPr>
              <w:adjustRightInd w:val="0"/>
              <w:snapToGrid w:val="0"/>
              <w:spacing w:line="360" w:lineRule="auto"/>
              <w:ind w:firstLineChars="200" w:firstLine="420"/>
              <w:jc w:val="left"/>
              <w:rPr>
                <w:szCs w:val="21"/>
              </w:rPr>
            </w:pPr>
          </w:p>
          <w:p w14:paraId="20F92465" w14:textId="77777777" w:rsidR="00C0005D" w:rsidRPr="00B56B2E" w:rsidRDefault="00C0005D" w:rsidP="00C0005D">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10F5F1AA" w:rsidR="00815986" w:rsidRPr="00024ACF" w:rsidRDefault="00C0005D" w:rsidP="00C0005D">
            <w:pPr>
              <w:adjustRightInd w:val="0"/>
              <w:snapToGrid w:val="0"/>
              <w:spacing w:line="360" w:lineRule="auto"/>
              <w:ind w:firstLineChars="200" w:firstLine="420"/>
              <w:jc w:val="left"/>
              <w:rPr>
                <w:color w:val="0000FF"/>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w:t>
            </w:r>
            <w:r w:rsidRPr="00B56B2E">
              <w:lastRenderedPageBreak/>
              <w:t>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lastRenderedPageBreak/>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21641B5F" w14:textId="77777777" w:rsidR="00C0005D" w:rsidRPr="003846D9" w:rsidRDefault="00C0005D" w:rsidP="00C0005D">
      <w:pPr>
        <w:pStyle w:val="20"/>
        <w:spacing w:beforeLines="50" w:before="120" w:afterLines="50" w:after="120"/>
        <w:rPr>
          <w:sz w:val="28"/>
          <w:szCs w:val="28"/>
        </w:rPr>
      </w:pPr>
      <w:bookmarkStart w:id="30" w:name="bt附件"/>
      <w:bookmarkStart w:id="31" w:name="bt投标书"/>
      <w:bookmarkEnd w:id="30"/>
      <w:bookmarkEnd w:id="31"/>
      <w:r>
        <w:rPr>
          <w:rFonts w:hint="eastAsia"/>
          <w:sz w:val="28"/>
          <w:szCs w:val="28"/>
        </w:rPr>
        <w:t>五</w:t>
      </w:r>
      <w:r w:rsidRPr="00070736">
        <w:rPr>
          <w:rFonts w:hint="eastAsia"/>
          <w:sz w:val="28"/>
          <w:szCs w:val="28"/>
        </w:rPr>
        <w:t>、</w:t>
      </w:r>
      <w:r>
        <w:rPr>
          <w:rFonts w:hint="eastAsia"/>
          <w:sz w:val="28"/>
          <w:szCs w:val="28"/>
        </w:rPr>
        <w:t>进口</w:t>
      </w:r>
      <w:r>
        <w:rPr>
          <w:sz w:val="28"/>
          <w:szCs w:val="28"/>
        </w:rPr>
        <w:t>免税产品</w:t>
      </w:r>
      <w:r>
        <w:rPr>
          <w:rFonts w:hint="eastAsia"/>
          <w:sz w:val="28"/>
          <w:szCs w:val="28"/>
        </w:rPr>
        <w:t>报价</w:t>
      </w:r>
      <w:r>
        <w:rPr>
          <w:sz w:val="28"/>
          <w:szCs w:val="28"/>
        </w:rPr>
        <w:t>说明</w:t>
      </w:r>
    </w:p>
    <w:p w14:paraId="187ACAC1" w14:textId="77777777" w:rsidR="00C0005D" w:rsidRPr="009A7514" w:rsidRDefault="00C0005D" w:rsidP="00C0005D">
      <w:pPr>
        <w:rPr>
          <w:b/>
          <w:sz w:val="24"/>
        </w:rPr>
      </w:pPr>
    </w:p>
    <w:p w14:paraId="39C10D47" w14:textId="77777777" w:rsidR="00C0005D" w:rsidRPr="00C0005D" w:rsidRDefault="00C0005D" w:rsidP="00C0005D">
      <w:pPr>
        <w:pStyle w:val="a1"/>
        <w:spacing w:line="360" w:lineRule="auto"/>
        <w:rPr>
          <w:szCs w:val="21"/>
        </w:rPr>
      </w:pPr>
      <w:r w:rsidRPr="00C0005D">
        <w:rPr>
          <w:szCs w:val="21"/>
        </w:rPr>
        <w:t>本项目采购的是用于教学、科研的仪器设备，对于</w:t>
      </w:r>
      <w:r w:rsidRPr="00C0005D">
        <w:rPr>
          <w:szCs w:val="21"/>
        </w:rPr>
        <w:t>“</w:t>
      </w:r>
      <w:r w:rsidRPr="00C0005D">
        <w:rPr>
          <w:szCs w:val="21"/>
        </w:rPr>
        <w:t>二、货物清单</w:t>
      </w:r>
      <w:r w:rsidRPr="00C0005D">
        <w:rPr>
          <w:szCs w:val="21"/>
        </w:rPr>
        <w:t>”</w:t>
      </w:r>
      <w:r w:rsidRPr="00C0005D">
        <w:rPr>
          <w:szCs w:val="21"/>
        </w:rPr>
        <w:t>中</w:t>
      </w:r>
      <w:r w:rsidRPr="00C0005D">
        <w:rPr>
          <w:szCs w:val="21"/>
        </w:rPr>
        <w:t>“</w:t>
      </w:r>
      <w:r w:rsidRPr="00C0005D">
        <w:rPr>
          <w:szCs w:val="21"/>
        </w:rPr>
        <w:t>接受进口</w:t>
      </w:r>
      <w:r w:rsidRPr="00C0005D">
        <w:rPr>
          <w:szCs w:val="21"/>
        </w:rPr>
        <w:t>”</w:t>
      </w:r>
      <w:r w:rsidRPr="00C0005D">
        <w:rPr>
          <w:szCs w:val="21"/>
        </w:rPr>
        <w:t>的货物，如果投标人选用进口产品投标并且所选用产品符合《科技开发用品免征进口税收暂行规定》</w:t>
      </w:r>
      <w:r w:rsidRPr="00C0005D">
        <w:rPr>
          <w:szCs w:val="21"/>
        </w:rPr>
        <w:t xml:space="preserve"> </w:t>
      </w:r>
      <w:r w:rsidRPr="00C0005D">
        <w:rPr>
          <w:szCs w:val="21"/>
        </w:rPr>
        <w:t>和</w:t>
      </w:r>
      <w:r w:rsidRPr="00C0005D">
        <w:rPr>
          <w:szCs w:val="21"/>
        </w:rPr>
        <w:t xml:space="preserve"> </w:t>
      </w:r>
      <w:r w:rsidRPr="00C0005D">
        <w:rPr>
          <w:szCs w:val="21"/>
        </w:rPr>
        <w:t>《科学研究和教学用品免征进口税收规定》中的免税政策，投标人应报</w:t>
      </w:r>
      <w:r w:rsidRPr="00C0005D">
        <w:rPr>
          <w:szCs w:val="21"/>
        </w:rPr>
        <w:t>CIP</w:t>
      </w:r>
      <w:r w:rsidRPr="00C0005D">
        <w:rPr>
          <w:szCs w:val="21"/>
        </w:rPr>
        <w:t>深圳大学的免税人民币价</w:t>
      </w:r>
      <w:r w:rsidRPr="00C0005D">
        <w:rPr>
          <w:szCs w:val="21"/>
        </w:rPr>
        <w:t>(</w:t>
      </w:r>
      <w:r w:rsidRPr="00C0005D">
        <w:rPr>
          <w:szCs w:val="21"/>
        </w:rPr>
        <w:t>不包括进口关税和增值税</w:t>
      </w:r>
      <w:r w:rsidRPr="00C0005D">
        <w:rPr>
          <w:szCs w:val="21"/>
        </w:rPr>
        <w:t>)</w:t>
      </w:r>
      <w:r w:rsidRPr="00C0005D">
        <w:rPr>
          <w:szCs w:val="21"/>
        </w:rPr>
        <w:t>，报价中须包含代理服务费。</w:t>
      </w:r>
      <w:r w:rsidRPr="00C0005D">
        <w:rPr>
          <w:color w:val="FF0000"/>
          <w:szCs w:val="21"/>
        </w:rPr>
        <w:t>若供应商所投产品的原产地为美国，且在中国针对美国惩罚性关税清单内，供应商的投标报价应包含惩罚性关税，但不包含原进口关税和增值税，惩罚性关税由中标人支付。</w:t>
      </w:r>
    </w:p>
    <w:p w14:paraId="3E273B5A" w14:textId="77777777" w:rsidR="00C0005D" w:rsidRPr="00C0005D" w:rsidRDefault="00C0005D" w:rsidP="00C0005D">
      <w:pPr>
        <w:pStyle w:val="a1"/>
        <w:spacing w:line="360" w:lineRule="auto"/>
        <w:rPr>
          <w:szCs w:val="21"/>
        </w:rPr>
      </w:pPr>
    </w:p>
    <w:p w14:paraId="021CCE61" w14:textId="77777777" w:rsidR="00C0005D" w:rsidRPr="00C0005D" w:rsidRDefault="00C0005D" w:rsidP="00C0005D">
      <w:pPr>
        <w:pStyle w:val="20"/>
        <w:spacing w:beforeLines="50" w:before="120" w:afterLines="50" w:after="120"/>
        <w:rPr>
          <w:rFonts w:ascii="Times New Roman" w:hAnsi="Times New Roman"/>
          <w:sz w:val="28"/>
          <w:szCs w:val="28"/>
        </w:rPr>
      </w:pPr>
      <w:r w:rsidRPr="00C0005D">
        <w:rPr>
          <w:rFonts w:ascii="Times New Roman" w:hAnsi="Times New Roman"/>
          <w:sz w:val="28"/>
          <w:szCs w:val="28"/>
        </w:rPr>
        <w:t>六、注意事项</w:t>
      </w:r>
    </w:p>
    <w:p w14:paraId="26261B2F" w14:textId="77777777" w:rsidR="00C0005D" w:rsidRPr="00C0005D" w:rsidRDefault="00C0005D" w:rsidP="00C0005D">
      <w:pPr>
        <w:rPr>
          <w:b/>
          <w:sz w:val="24"/>
        </w:rPr>
      </w:pPr>
    </w:p>
    <w:p w14:paraId="1EED998B" w14:textId="77777777" w:rsidR="00C0005D" w:rsidRPr="00C0005D" w:rsidRDefault="00C0005D" w:rsidP="00C0005D">
      <w:pPr>
        <w:pStyle w:val="a1"/>
        <w:spacing w:line="360" w:lineRule="auto"/>
        <w:ind w:firstLineChars="200"/>
        <w:rPr>
          <w:szCs w:val="21"/>
        </w:rPr>
      </w:pPr>
      <w:r w:rsidRPr="00C0005D">
        <w:rPr>
          <w:szCs w:val="21"/>
        </w:rPr>
        <w:t>1</w:t>
      </w:r>
      <w:r w:rsidRPr="00C0005D">
        <w:rPr>
          <w:szCs w:val="21"/>
        </w:rPr>
        <w:t>、提供相同品牌产品的不同投标人参加本项目投标的按一家投标人计算。非单一产品采购项目，根据采购项目技术构成、产品价格比重等合理确定核心产品，并在招标文件中载明。如不同投标人提供的核心产品品牌相同，即认为是提供相同品牌产品。</w:t>
      </w:r>
    </w:p>
    <w:p w14:paraId="1C282E35" w14:textId="77777777" w:rsidR="00C0005D" w:rsidRPr="00C0005D" w:rsidRDefault="00C0005D" w:rsidP="00C0005D">
      <w:pPr>
        <w:pStyle w:val="a1"/>
        <w:spacing w:line="360" w:lineRule="auto"/>
        <w:ind w:firstLineChars="200"/>
        <w:rPr>
          <w:szCs w:val="21"/>
        </w:rPr>
      </w:pPr>
      <w:r w:rsidRPr="00C0005D">
        <w:rPr>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C817062" w14:textId="77777777" w:rsidR="00C0005D" w:rsidRPr="00C0005D" w:rsidRDefault="00C0005D" w:rsidP="00C0005D">
      <w:pPr>
        <w:pStyle w:val="a1"/>
        <w:spacing w:line="360" w:lineRule="auto"/>
        <w:ind w:firstLineChars="200"/>
        <w:rPr>
          <w:szCs w:val="21"/>
        </w:rPr>
      </w:pPr>
      <w:r w:rsidRPr="00C0005D">
        <w:rPr>
          <w:szCs w:val="21"/>
        </w:rPr>
        <w:lastRenderedPageBreak/>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CC1443C" w14:textId="77777777" w:rsidR="00C0005D" w:rsidRPr="00C0005D" w:rsidRDefault="00C0005D" w:rsidP="00C0005D">
      <w:pPr>
        <w:pStyle w:val="a1"/>
        <w:spacing w:line="360" w:lineRule="auto"/>
        <w:ind w:firstLineChars="200"/>
        <w:rPr>
          <w:szCs w:val="21"/>
        </w:rPr>
      </w:pPr>
      <w:r w:rsidRPr="00C0005D">
        <w:rPr>
          <w:szCs w:val="21"/>
        </w:rPr>
        <w:t>2</w:t>
      </w:r>
      <w:r w:rsidRPr="00C0005D">
        <w:rPr>
          <w:szCs w:val="21"/>
        </w:rPr>
        <w:t>、中标人不得将项目非法分包或转包给任何单位和个人。否则，采购单位有权即刻终止合同，并要求中标人赔偿相应损失。</w:t>
      </w:r>
    </w:p>
    <w:p w14:paraId="3D63631A" w14:textId="77777777" w:rsidR="00C0005D" w:rsidRPr="00C0005D" w:rsidRDefault="00C0005D" w:rsidP="00C0005D">
      <w:pPr>
        <w:pStyle w:val="a1"/>
        <w:spacing w:line="360" w:lineRule="auto"/>
        <w:ind w:firstLineChars="200"/>
        <w:rPr>
          <w:szCs w:val="21"/>
        </w:rPr>
      </w:pPr>
      <w:r w:rsidRPr="00C0005D">
        <w:rPr>
          <w:szCs w:val="21"/>
        </w:rPr>
        <w:t>3</w:t>
      </w:r>
      <w:r w:rsidRPr="00C0005D">
        <w:rPr>
          <w:szCs w:val="21"/>
        </w:rPr>
        <w:t>、投标人若认为招标文件的技术要求或其他要求</w:t>
      </w:r>
      <w:proofErr w:type="gramStart"/>
      <w:r w:rsidRPr="00C0005D">
        <w:rPr>
          <w:szCs w:val="21"/>
        </w:rPr>
        <w:t>有倾</w:t>
      </w:r>
      <w:proofErr w:type="gramEnd"/>
      <w:r w:rsidRPr="00C0005D">
        <w:rPr>
          <w:szCs w:val="21"/>
        </w:rPr>
        <w:t>向性或</w:t>
      </w:r>
      <w:proofErr w:type="gramStart"/>
      <w:r w:rsidRPr="00C0005D">
        <w:rPr>
          <w:szCs w:val="21"/>
        </w:rPr>
        <w:t>不</w:t>
      </w:r>
      <w:proofErr w:type="gramEnd"/>
      <w:r w:rsidRPr="00C0005D">
        <w:rPr>
          <w:szCs w:val="21"/>
        </w:rPr>
        <w:t>公正性，可在招标答疑阶段提出，以维护招标行为的公平、公正。</w:t>
      </w:r>
    </w:p>
    <w:p w14:paraId="28DDA3DB" w14:textId="77777777" w:rsidR="00C0005D" w:rsidRPr="00C0005D" w:rsidRDefault="00C0005D" w:rsidP="00C0005D">
      <w:pPr>
        <w:pStyle w:val="a1"/>
        <w:spacing w:line="360" w:lineRule="auto"/>
        <w:ind w:firstLineChars="200"/>
        <w:rPr>
          <w:szCs w:val="21"/>
        </w:rPr>
      </w:pPr>
      <w:r w:rsidRPr="00C0005D">
        <w:rPr>
          <w:szCs w:val="21"/>
        </w:rPr>
        <w:t>4</w:t>
      </w:r>
      <w:r w:rsidRPr="00C0005D">
        <w:rPr>
          <w:szCs w:val="21"/>
        </w:rPr>
        <w:t>、投标人使用的标准必须是国际公认或国家、或地方政府颁布的同等或更高的标准，如投标人使用的标准低于上述标准</w:t>
      </w:r>
      <w:r w:rsidRPr="00C0005D">
        <w:rPr>
          <w:szCs w:val="21"/>
        </w:rPr>
        <w:t>,</w:t>
      </w:r>
      <w:r w:rsidRPr="00C0005D">
        <w:rPr>
          <w:szCs w:val="21"/>
        </w:rPr>
        <w:t>评标委员会将有权不予接受，投标人必须列表将明显的差异详细说明。</w:t>
      </w:r>
    </w:p>
    <w:p w14:paraId="59E3C001" w14:textId="77777777" w:rsidR="00C0005D" w:rsidRPr="00C0005D" w:rsidRDefault="00C0005D" w:rsidP="00C0005D">
      <w:pPr>
        <w:spacing w:line="360" w:lineRule="auto"/>
        <w:ind w:firstLineChars="200" w:firstLine="420"/>
        <w:rPr>
          <w:szCs w:val="21"/>
        </w:rPr>
      </w:pPr>
      <w:r w:rsidRPr="00C0005D">
        <w:rPr>
          <w:szCs w:val="21"/>
        </w:rPr>
        <w:t>5</w:t>
      </w:r>
      <w:r w:rsidRPr="00C0005D">
        <w:rPr>
          <w:szCs w:val="21"/>
        </w:rPr>
        <w:t>、投标人所提交的投标文件对技术参数和各项要求的响应必须列出具体内容。如果投标人只注明</w:t>
      </w:r>
      <w:r w:rsidRPr="00C0005D">
        <w:rPr>
          <w:szCs w:val="21"/>
        </w:rPr>
        <w:t>“</w:t>
      </w:r>
      <w:r w:rsidRPr="00C0005D">
        <w:rPr>
          <w:szCs w:val="21"/>
        </w:rPr>
        <w:t>符合</w:t>
      </w:r>
      <w:r w:rsidRPr="00C0005D">
        <w:rPr>
          <w:szCs w:val="21"/>
        </w:rPr>
        <w:t>”</w:t>
      </w:r>
      <w:r w:rsidRPr="00C0005D">
        <w:rPr>
          <w:szCs w:val="21"/>
        </w:rPr>
        <w:t>或</w:t>
      </w:r>
      <w:r w:rsidRPr="00C0005D">
        <w:rPr>
          <w:szCs w:val="21"/>
        </w:rPr>
        <w:t>“</w:t>
      </w:r>
      <w:r w:rsidRPr="00C0005D">
        <w:rPr>
          <w:szCs w:val="21"/>
        </w:rPr>
        <w:t>满足</w:t>
      </w:r>
      <w:r w:rsidRPr="00C0005D">
        <w:rPr>
          <w:szCs w:val="21"/>
        </w:rPr>
        <w:t>”</w:t>
      </w:r>
      <w:r w:rsidRPr="00C0005D">
        <w:rPr>
          <w:szCs w:val="21"/>
        </w:rPr>
        <w:t>，将被视为</w:t>
      </w:r>
      <w:r w:rsidRPr="00C0005D">
        <w:rPr>
          <w:szCs w:val="21"/>
        </w:rPr>
        <w:t>“</w:t>
      </w:r>
      <w:r w:rsidRPr="00C0005D">
        <w:rPr>
          <w:szCs w:val="21"/>
        </w:rPr>
        <w:t>不符合</w:t>
      </w:r>
      <w:r w:rsidRPr="00C0005D">
        <w:rPr>
          <w:szCs w:val="21"/>
        </w:rPr>
        <w:t>”</w:t>
      </w:r>
      <w:r w:rsidRPr="00C0005D">
        <w:rPr>
          <w:szCs w:val="21"/>
        </w:rPr>
        <w:t>，并可能严重影响评标结果。</w:t>
      </w:r>
    </w:p>
    <w:p w14:paraId="1149D017" w14:textId="77777777" w:rsidR="00C0005D" w:rsidRPr="00C0005D" w:rsidRDefault="00C0005D" w:rsidP="00C0005D">
      <w:pPr>
        <w:spacing w:line="360" w:lineRule="auto"/>
        <w:ind w:firstLineChars="200" w:firstLine="420"/>
        <w:rPr>
          <w:szCs w:val="21"/>
        </w:rPr>
      </w:pPr>
      <w:r w:rsidRPr="00C0005D">
        <w:rPr>
          <w:szCs w:val="21"/>
        </w:rPr>
        <w:t>6</w:t>
      </w:r>
      <w:r w:rsidRPr="00C0005D">
        <w:rPr>
          <w:szCs w:val="21"/>
        </w:rPr>
        <w:t>、</w:t>
      </w:r>
      <w:r w:rsidRPr="00C0005D">
        <w:rPr>
          <w:szCs w:val="21"/>
        </w:rPr>
        <w:t>“</w:t>
      </w:r>
      <w:r w:rsidRPr="00C0005D">
        <w:rPr>
          <w:szCs w:val="21"/>
        </w:rPr>
        <w:t>综合实力部分</w:t>
      </w:r>
      <w:r w:rsidRPr="00C0005D">
        <w:rPr>
          <w:szCs w:val="21"/>
        </w:rPr>
        <w:t>”</w:t>
      </w:r>
      <w:r w:rsidRPr="00C0005D">
        <w:rPr>
          <w:szCs w:val="21"/>
        </w:rPr>
        <w:t>评分中出现无证明资料或专家无法凭所提供资料判断是否得分的情况，一律作不得分处理。</w:t>
      </w:r>
    </w:p>
    <w:p w14:paraId="1F8EBC05" w14:textId="049BDAE7" w:rsidR="00F74168" w:rsidRPr="00D308F6" w:rsidRDefault="00D308F6" w:rsidP="00A47029">
      <w:pPr>
        <w:pStyle w:val="20"/>
        <w:rPr>
          <w:kern w:val="2"/>
          <w:sz w:val="32"/>
          <w:szCs w:val="32"/>
        </w:rPr>
      </w:pPr>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lastRenderedPageBreak/>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678C63FB" w14:textId="77777777" w:rsidR="00F83A0E" w:rsidRDefault="00F83A0E" w:rsidP="009E6DD0">
      <w:pPr>
        <w:rPr>
          <w:sz w:val="24"/>
        </w:rPr>
      </w:pPr>
    </w:p>
    <w:tbl>
      <w:tblPr>
        <w:tblW w:w="92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075"/>
        <w:gridCol w:w="2552"/>
        <w:gridCol w:w="1559"/>
        <w:gridCol w:w="1559"/>
        <w:gridCol w:w="1559"/>
      </w:tblGrid>
      <w:tr w:rsidR="00F83A0E" w:rsidRPr="003F132D" w14:paraId="4C2433C8" w14:textId="33C3819A" w:rsidTr="009E0951">
        <w:trPr>
          <w:trHeight w:val="470"/>
        </w:trPr>
        <w:tc>
          <w:tcPr>
            <w:tcW w:w="900" w:type="dxa"/>
            <w:vAlign w:val="center"/>
          </w:tcPr>
          <w:p w14:paraId="146BDEB6" w14:textId="77777777" w:rsidR="00F83A0E" w:rsidRPr="003F132D" w:rsidRDefault="00F83A0E" w:rsidP="00F83A0E">
            <w:pPr>
              <w:jc w:val="center"/>
              <w:rPr>
                <w:szCs w:val="21"/>
              </w:rPr>
            </w:pPr>
            <w:r w:rsidRPr="003F132D">
              <w:rPr>
                <w:szCs w:val="21"/>
              </w:rPr>
              <w:t>序号</w:t>
            </w:r>
          </w:p>
        </w:tc>
        <w:tc>
          <w:tcPr>
            <w:tcW w:w="1075" w:type="dxa"/>
            <w:vAlign w:val="center"/>
          </w:tcPr>
          <w:p w14:paraId="094BA4B1" w14:textId="77777777" w:rsidR="00F83A0E" w:rsidRPr="003F132D" w:rsidRDefault="00F83A0E" w:rsidP="00F83A0E">
            <w:pPr>
              <w:widowControl/>
              <w:jc w:val="center"/>
              <w:rPr>
                <w:szCs w:val="21"/>
              </w:rPr>
            </w:pPr>
            <w:r w:rsidRPr="003F132D">
              <w:rPr>
                <w:szCs w:val="21"/>
              </w:rPr>
              <w:t>货物名称</w:t>
            </w:r>
          </w:p>
        </w:tc>
        <w:tc>
          <w:tcPr>
            <w:tcW w:w="2552" w:type="dxa"/>
            <w:vAlign w:val="center"/>
          </w:tcPr>
          <w:p w14:paraId="35F9D319" w14:textId="77777777" w:rsidR="00F83A0E" w:rsidRPr="003F132D" w:rsidRDefault="00F83A0E" w:rsidP="00F83A0E">
            <w:pPr>
              <w:jc w:val="center"/>
              <w:rPr>
                <w:szCs w:val="21"/>
              </w:rPr>
            </w:pPr>
            <w:r w:rsidRPr="003F132D">
              <w:rPr>
                <w:szCs w:val="21"/>
              </w:rPr>
              <w:t>招标技术要求</w:t>
            </w:r>
          </w:p>
        </w:tc>
        <w:tc>
          <w:tcPr>
            <w:tcW w:w="1559" w:type="dxa"/>
            <w:vAlign w:val="center"/>
          </w:tcPr>
          <w:p w14:paraId="262E2574" w14:textId="1BBF6690" w:rsidR="00F83A0E" w:rsidRPr="003F132D" w:rsidRDefault="00F83A0E" w:rsidP="00F83A0E">
            <w:pPr>
              <w:jc w:val="center"/>
              <w:rPr>
                <w:szCs w:val="21"/>
              </w:rPr>
            </w:pPr>
            <w:r w:rsidRPr="00A31569">
              <w:rPr>
                <w:rFonts w:hint="eastAsia"/>
                <w:szCs w:val="21"/>
              </w:rPr>
              <w:t>投标技术响应</w:t>
            </w:r>
          </w:p>
        </w:tc>
        <w:tc>
          <w:tcPr>
            <w:tcW w:w="1559" w:type="dxa"/>
            <w:vAlign w:val="center"/>
          </w:tcPr>
          <w:p w14:paraId="29BA9645" w14:textId="18CE5005" w:rsidR="00F83A0E" w:rsidRPr="003F132D" w:rsidRDefault="00F83A0E" w:rsidP="00F83A0E">
            <w:pPr>
              <w:jc w:val="center"/>
              <w:rPr>
                <w:szCs w:val="21"/>
              </w:rPr>
            </w:pPr>
            <w:r w:rsidRPr="00A31569">
              <w:rPr>
                <w:rFonts w:hint="eastAsia"/>
                <w:szCs w:val="21"/>
              </w:rPr>
              <w:t>偏离情况</w:t>
            </w:r>
          </w:p>
        </w:tc>
        <w:tc>
          <w:tcPr>
            <w:tcW w:w="1559" w:type="dxa"/>
            <w:vAlign w:val="center"/>
          </w:tcPr>
          <w:p w14:paraId="6E4FCFCD" w14:textId="3DE0A203" w:rsidR="00F83A0E" w:rsidRPr="003F132D" w:rsidRDefault="00F83A0E" w:rsidP="00F83A0E">
            <w:pPr>
              <w:jc w:val="center"/>
              <w:rPr>
                <w:szCs w:val="21"/>
              </w:rPr>
            </w:pPr>
            <w:r w:rsidRPr="00A31569">
              <w:rPr>
                <w:rFonts w:hint="eastAsia"/>
                <w:szCs w:val="21"/>
              </w:rPr>
              <w:t>说明</w:t>
            </w:r>
          </w:p>
        </w:tc>
      </w:tr>
      <w:tr w:rsidR="00F83A0E" w:rsidRPr="003F132D" w14:paraId="415C2898" w14:textId="06E3EA08" w:rsidTr="00F83A0E">
        <w:trPr>
          <w:trHeight w:val="450"/>
        </w:trPr>
        <w:tc>
          <w:tcPr>
            <w:tcW w:w="900" w:type="dxa"/>
            <w:vMerge w:val="restart"/>
            <w:vAlign w:val="center"/>
          </w:tcPr>
          <w:p w14:paraId="23E3675C" w14:textId="77777777" w:rsidR="00F83A0E" w:rsidRPr="003F132D" w:rsidRDefault="00F83A0E" w:rsidP="00390B40">
            <w:pPr>
              <w:jc w:val="center"/>
              <w:rPr>
                <w:b/>
                <w:szCs w:val="21"/>
              </w:rPr>
            </w:pPr>
            <w:r w:rsidRPr="003F132D">
              <w:rPr>
                <w:b/>
                <w:szCs w:val="21"/>
              </w:rPr>
              <w:t>1</w:t>
            </w:r>
          </w:p>
        </w:tc>
        <w:tc>
          <w:tcPr>
            <w:tcW w:w="1075" w:type="dxa"/>
            <w:vMerge w:val="restart"/>
            <w:vAlign w:val="center"/>
          </w:tcPr>
          <w:p w14:paraId="6600F6E2" w14:textId="77777777" w:rsidR="00F83A0E" w:rsidRPr="003F132D" w:rsidRDefault="00F83A0E" w:rsidP="00390B40">
            <w:pPr>
              <w:jc w:val="center"/>
              <w:rPr>
                <w:b/>
                <w:szCs w:val="21"/>
              </w:rPr>
            </w:pPr>
            <w:r w:rsidRPr="003F132D">
              <w:rPr>
                <w:b/>
                <w:szCs w:val="21"/>
              </w:rPr>
              <w:t>双通道隧道衬砌隐蔽病害探测仪</w:t>
            </w:r>
          </w:p>
        </w:tc>
        <w:tc>
          <w:tcPr>
            <w:tcW w:w="2552" w:type="dxa"/>
            <w:vAlign w:val="center"/>
          </w:tcPr>
          <w:p w14:paraId="4E0C1A5C" w14:textId="77777777" w:rsidR="00F83A0E" w:rsidRPr="003F132D" w:rsidRDefault="00F83A0E" w:rsidP="00390B40">
            <w:pPr>
              <w:rPr>
                <w:b/>
                <w:szCs w:val="21"/>
              </w:rPr>
            </w:pPr>
            <w:r w:rsidRPr="003F132D">
              <w:rPr>
                <w:szCs w:val="21"/>
              </w:rPr>
              <w:t xml:space="preserve">1.1 </w:t>
            </w:r>
            <w:r w:rsidRPr="003F132D">
              <w:rPr>
                <w:szCs w:val="21"/>
              </w:rPr>
              <w:t>双通道主机</w:t>
            </w:r>
          </w:p>
        </w:tc>
        <w:tc>
          <w:tcPr>
            <w:tcW w:w="1559" w:type="dxa"/>
          </w:tcPr>
          <w:p w14:paraId="149C377A" w14:textId="77777777" w:rsidR="00F83A0E" w:rsidRPr="003F132D" w:rsidRDefault="00F83A0E" w:rsidP="00390B40">
            <w:pPr>
              <w:rPr>
                <w:szCs w:val="21"/>
              </w:rPr>
            </w:pPr>
          </w:p>
        </w:tc>
        <w:tc>
          <w:tcPr>
            <w:tcW w:w="1559" w:type="dxa"/>
          </w:tcPr>
          <w:p w14:paraId="50A69B36" w14:textId="77777777" w:rsidR="00F83A0E" w:rsidRPr="003F132D" w:rsidRDefault="00F83A0E" w:rsidP="00390B40">
            <w:pPr>
              <w:rPr>
                <w:szCs w:val="21"/>
              </w:rPr>
            </w:pPr>
          </w:p>
        </w:tc>
        <w:tc>
          <w:tcPr>
            <w:tcW w:w="1559" w:type="dxa"/>
          </w:tcPr>
          <w:p w14:paraId="7095E070" w14:textId="7623A610" w:rsidR="00F83A0E" w:rsidRPr="003F132D" w:rsidRDefault="00F83A0E" w:rsidP="00390B40">
            <w:pPr>
              <w:rPr>
                <w:szCs w:val="21"/>
              </w:rPr>
            </w:pPr>
          </w:p>
        </w:tc>
      </w:tr>
      <w:tr w:rsidR="00F83A0E" w:rsidRPr="003F132D" w14:paraId="4908ACBF" w14:textId="40D016FB" w:rsidTr="00F83A0E">
        <w:trPr>
          <w:trHeight w:val="450"/>
        </w:trPr>
        <w:tc>
          <w:tcPr>
            <w:tcW w:w="900" w:type="dxa"/>
            <w:vMerge/>
            <w:vAlign w:val="center"/>
          </w:tcPr>
          <w:p w14:paraId="078E1BA6" w14:textId="77777777" w:rsidR="00F83A0E" w:rsidRPr="003F132D" w:rsidRDefault="00F83A0E" w:rsidP="00390B40">
            <w:pPr>
              <w:jc w:val="center"/>
              <w:rPr>
                <w:b/>
                <w:szCs w:val="21"/>
              </w:rPr>
            </w:pPr>
          </w:p>
        </w:tc>
        <w:tc>
          <w:tcPr>
            <w:tcW w:w="1075" w:type="dxa"/>
            <w:vMerge/>
            <w:vAlign w:val="center"/>
          </w:tcPr>
          <w:p w14:paraId="71C76D45" w14:textId="77777777" w:rsidR="00F83A0E" w:rsidRPr="003F132D" w:rsidRDefault="00F83A0E" w:rsidP="00390B40">
            <w:pPr>
              <w:jc w:val="center"/>
              <w:rPr>
                <w:b/>
                <w:szCs w:val="21"/>
              </w:rPr>
            </w:pPr>
          </w:p>
        </w:tc>
        <w:tc>
          <w:tcPr>
            <w:tcW w:w="2552" w:type="dxa"/>
            <w:vAlign w:val="center"/>
          </w:tcPr>
          <w:p w14:paraId="0AB7D23A" w14:textId="77777777" w:rsidR="00F83A0E" w:rsidRPr="003F132D" w:rsidRDefault="00F83A0E" w:rsidP="00390B40">
            <w:pPr>
              <w:rPr>
                <w:b/>
                <w:szCs w:val="21"/>
              </w:rPr>
            </w:pPr>
            <w:r w:rsidRPr="003F132D">
              <w:rPr>
                <w:szCs w:val="21"/>
              </w:rPr>
              <w:t xml:space="preserve">1.1.1 </w:t>
            </w:r>
            <w:r w:rsidRPr="003F132D">
              <w:rPr>
                <w:szCs w:val="21"/>
              </w:rPr>
              <w:t>通道：</w:t>
            </w:r>
            <w:r w:rsidRPr="003F132D">
              <w:rPr>
                <w:szCs w:val="21"/>
              </w:rPr>
              <w:t>2</w:t>
            </w:r>
            <w:r w:rsidRPr="003F132D">
              <w:rPr>
                <w:szCs w:val="21"/>
              </w:rPr>
              <w:t>个通道的数据；各通道独立工作。</w:t>
            </w:r>
          </w:p>
        </w:tc>
        <w:tc>
          <w:tcPr>
            <w:tcW w:w="1559" w:type="dxa"/>
          </w:tcPr>
          <w:p w14:paraId="1B389E8D" w14:textId="77777777" w:rsidR="00F83A0E" w:rsidRPr="003F132D" w:rsidRDefault="00F83A0E" w:rsidP="00390B40">
            <w:pPr>
              <w:rPr>
                <w:szCs w:val="21"/>
              </w:rPr>
            </w:pPr>
          </w:p>
        </w:tc>
        <w:tc>
          <w:tcPr>
            <w:tcW w:w="1559" w:type="dxa"/>
          </w:tcPr>
          <w:p w14:paraId="098FEE35" w14:textId="77777777" w:rsidR="00F83A0E" w:rsidRPr="003F132D" w:rsidRDefault="00F83A0E" w:rsidP="00390B40">
            <w:pPr>
              <w:rPr>
                <w:szCs w:val="21"/>
              </w:rPr>
            </w:pPr>
          </w:p>
        </w:tc>
        <w:tc>
          <w:tcPr>
            <w:tcW w:w="1559" w:type="dxa"/>
          </w:tcPr>
          <w:p w14:paraId="0A0E836A" w14:textId="229D59EF" w:rsidR="00F83A0E" w:rsidRPr="003F132D" w:rsidRDefault="00F83A0E" w:rsidP="00390B40">
            <w:pPr>
              <w:rPr>
                <w:szCs w:val="21"/>
              </w:rPr>
            </w:pPr>
          </w:p>
        </w:tc>
      </w:tr>
      <w:tr w:rsidR="00F83A0E" w:rsidRPr="003F132D" w14:paraId="5713D202" w14:textId="69D42005" w:rsidTr="00F83A0E">
        <w:trPr>
          <w:trHeight w:val="450"/>
        </w:trPr>
        <w:tc>
          <w:tcPr>
            <w:tcW w:w="900" w:type="dxa"/>
            <w:vMerge/>
            <w:vAlign w:val="center"/>
          </w:tcPr>
          <w:p w14:paraId="6CD805A2" w14:textId="77777777" w:rsidR="00F83A0E" w:rsidRPr="003F132D" w:rsidRDefault="00F83A0E" w:rsidP="00390B40">
            <w:pPr>
              <w:jc w:val="center"/>
              <w:rPr>
                <w:b/>
                <w:szCs w:val="21"/>
              </w:rPr>
            </w:pPr>
          </w:p>
        </w:tc>
        <w:tc>
          <w:tcPr>
            <w:tcW w:w="1075" w:type="dxa"/>
            <w:vMerge/>
            <w:vAlign w:val="center"/>
          </w:tcPr>
          <w:p w14:paraId="365D076C" w14:textId="77777777" w:rsidR="00F83A0E" w:rsidRPr="003F132D" w:rsidRDefault="00F83A0E" w:rsidP="00390B40">
            <w:pPr>
              <w:jc w:val="center"/>
              <w:rPr>
                <w:b/>
                <w:szCs w:val="21"/>
              </w:rPr>
            </w:pPr>
          </w:p>
        </w:tc>
        <w:tc>
          <w:tcPr>
            <w:tcW w:w="2552" w:type="dxa"/>
            <w:vAlign w:val="center"/>
          </w:tcPr>
          <w:p w14:paraId="29F27F8B" w14:textId="77777777" w:rsidR="00F83A0E" w:rsidRPr="003F132D" w:rsidRDefault="00F83A0E" w:rsidP="00390B40">
            <w:pPr>
              <w:spacing w:line="360" w:lineRule="auto"/>
              <w:rPr>
                <w:b/>
                <w:szCs w:val="21"/>
              </w:rPr>
            </w:pPr>
            <w:r w:rsidRPr="003F132D">
              <w:rPr>
                <w:szCs w:val="21"/>
              </w:rPr>
              <w:t xml:space="preserve">1.1.2 </w:t>
            </w:r>
            <w:r w:rsidRPr="003F132D">
              <w:rPr>
                <w:szCs w:val="21"/>
              </w:rPr>
              <w:t>主机兼容不同模式的探头、能针对不同的应用更换地面耦合探头或者空气耦合探头。</w:t>
            </w:r>
          </w:p>
        </w:tc>
        <w:tc>
          <w:tcPr>
            <w:tcW w:w="1559" w:type="dxa"/>
          </w:tcPr>
          <w:p w14:paraId="0BC142A8" w14:textId="77777777" w:rsidR="00F83A0E" w:rsidRPr="003F132D" w:rsidRDefault="00F83A0E" w:rsidP="00390B40">
            <w:pPr>
              <w:spacing w:line="360" w:lineRule="auto"/>
              <w:rPr>
                <w:szCs w:val="21"/>
              </w:rPr>
            </w:pPr>
          </w:p>
        </w:tc>
        <w:tc>
          <w:tcPr>
            <w:tcW w:w="1559" w:type="dxa"/>
          </w:tcPr>
          <w:p w14:paraId="5B646AD3" w14:textId="77777777" w:rsidR="00F83A0E" w:rsidRPr="003F132D" w:rsidRDefault="00F83A0E" w:rsidP="00390B40">
            <w:pPr>
              <w:spacing w:line="360" w:lineRule="auto"/>
              <w:rPr>
                <w:szCs w:val="21"/>
              </w:rPr>
            </w:pPr>
          </w:p>
        </w:tc>
        <w:tc>
          <w:tcPr>
            <w:tcW w:w="1559" w:type="dxa"/>
          </w:tcPr>
          <w:p w14:paraId="09DD4799" w14:textId="71B22C8F" w:rsidR="00F83A0E" w:rsidRPr="003F132D" w:rsidRDefault="00F83A0E" w:rsidP="00390B40">
            <w:pPr>
              <w:spacing w:line="360" w:lineRule="auto"/>
              <w:rPr>
                <w:szCs w:val="21"/>
              </w:rPr>
            </w:pPr>
          </w:p>
        </w:tc>
      </w:tr>
      <w:tr w:rsidR="00F83A0E" w:rsidRPr="003F132D" w14:paraId="5223623B" w14:textId="09105BA7" w:rsidTr="00F83A0E">
        <w:trPr>
          <w:trHeight w:val="510"/>
        </w:trPr>
        <w:tc>
          <w:tcPr>
            <w:tcW w:w="900" w:type="dxa"/>
            <w:vMerge/>
            <w:vAlign w:val="center"/>
          </w:tcPr>
          <w:p w14:paraId="2E6C80C0" w14:textId="77777777" w:rsidR="00F83A0E" w:rsidRPr="003F132D" w:rsidRDefault="00F83A0E" w:rsidP="00390B40">
            <w:pPr>
              <w:jc w:val="center"/>
              <w:rPr>
                <w:b/>
                <w:szCs w:val="21"/>
              </w:rPr>
            </w:pPr>
          </w:p>
        </w:tc>
        <w:tc>
          <w:tcPr>
            <w:tcW w:w="1075" w:type="dxa"/>
            <w:vMerge/>
            <w:vAlign w:val="center"/>
          </w:tcPr>
          <w:p w14:paraId="1394206B" w14:textId="77777777" w:rsidR="00F83A0E" w:rsidRPr="003F132D" w:rsidRDefault="00F83A0E" w:rsidP="00390B40">
            <w:pPr>
              <w:jc w:val="center"/>
              <w:rPr>
                <w:b/>
                <w:szCs w:val="21"/>
              </w:rPr>
            </w:pPr>
          </w:p>
        </w:tc>
        <w:tc>
          <w:tcPr>
            <w:tcW w:w="2552" w:type="dxa"/>
            <w:vAlign w:val="center"/>
          </w:tcPr>
          <w:p w14:paraId="34AC541B" w14:textId="77777777" w:rsidR="00F83A0E" w:rsidRPr="003F132D" w:rsidRDefault="00F83A0E" w:rsidP="00390B40">
            <w:pPr>
              <w:spacing w:line="360" w:lineRule="auto"/>
              <w:jc w:val="left"/>
              <w:rPr>
                <w:szCs w:val="21"/>
              </w:rPr>
            </w:pPr>
            <w:r w:rsidRPr="003F132D">
              <w:rPr>
                <w:szCs w:val="21"/>
              </w:rPr>
              <w:t xml:space="preserve">1.1.3 </w:t>
            </w:r>
            <w:r w:rsidRPr="003F132D">
              <w:rPr>
                <w:szCs w:val="21"/>
              </w:rPr>
              <w:t>数据存储：内部数据存储：双通道不低于</w:t>
            </w:r>
            <w:r w:rsidRPr="003F132D">
              <w:rPr>
                <w:szCs w:val="21"/>
              </w:rPr>
              <w:t>200GB</w:t>
            </w:r>
            <w:r w:rsidRPr="003F132D">
              <w:rPr>
                <w:szCs w:val="21"/>
              </w:rPr>
              <w:t>的硬盘容量。</w:t>
            </w:r>
          </w:p>
        </w:tc>
        <w:tc>
          <w:tcPr>
            <w:tcW w:w="1559" w:type="dxa"/>
          </w:tcPr>
          <w:p w14:paraId="3F8AC886" w14:textId="77777777" w:rsidR="00F83A0E" w:rsidRPr="003F132D" w:rsidRDefault="00F83A0E" w:rsidP="00390B40">
            <w:pPr>
              <w:spacing w:line="360" w:lineRule="auto"/>
              <w:jc w:val="left"/>
              <w:rPr>
                <w:szCs w:val="21"/>
              </w:rPr>
            </w:pPr>
          </w:p>
        </w:tc>
        <w:tc>
          <w:tcPr>
            <w:tcW w:w="1559" w:type="dxa"/>
          </w:tcPr>
          <w:p w14:paraId="109D6984" w14:textId="77777777" w:rsidR="00F83A0E" w:rsidRPr="003F132D" w:rsidRDefault="00F83A0E" w:rsidP="00390B40">
            <w:pPr>
              <w:spacing w:line="360" w:lineRule="auto"/>
              <w:jc w:val="left"/>
              <w:rPr>
                <w:szCs w:val="21"/>
              </w:rPr>
            </w:pPr>
          </w:p>
        </w:tc>
        <w:tc>
          <w:tcPr>
            <w:tcW w:w="1559" w:type="dxa"/>
          </w:tcPr>
          <w:p w14:paraId="5398C971" w14:textId="36630AAD" w:rsidR="00F83A0E" w:rsidRPr="003F132D" w:rsidRDefault="00F83A0E" w:rsidP="00390B40">
            <w:pPr>
              <w:spacing w:line="360" w:lineRule="auto"/>
              <w:jc w:val="left"/>
              <w:rPr>
                <w:szCs w:val="21"/>
              </w:rPr>
            </w:pPr>
          </w:p>
        </w:tc>
      </w:tr>
      <w:tr w:rsidR="00F83A0E" w:rsidRPr="003F132D" w14:paraId="764C0FB0" w14:textId="2774E199" w:rsidTr="00F83A0E">
        <w:trPr>
          <w:trHeight w:val="510"/>
        </w:trPr>
        <w:tc>
          <w:tcPr>
            <w:tcW w:w="900" w:type="dxa"/>
            <w:vMerge/>
            <w:vAlign w:val="center"/>
          </w:tcPr>
          <w:p w14:paraId="327C43C8" w14:textId="77777777" w:rsidR="00F83A0E" w:rsidRPr="003F132D" w:rsidRDefault="00F83A0E" w:rsidP="00390B40">
            <w:pPr>
              <w:jc w:val="center"/>
              <w:rPr>
                <w:b/>
                <w:szCs w:val="21"/>
              </w:rPr>
            </w:pPr>
          </w:p>
        </w:tc>
        <w:tc>
          <w:tcPr>
            <w:tcW w:w="1075" w:type="dxa"/>
            <w:vMerge/>
            <w:vAlign w:val="center"/>
          </w:tcPr>
          <w:p w14:paraId="64411B08" w14:textId="77777777" w:rsidR="00F83A0E" w:rsidRPr="003F132D" w:rsidRDefault="00F83A0E" w:rsidP="00390B40">
            <w:pPr>
              <w:jc w:val="center"/>
              <w:rPr>
                <w:b/>
                <w:szCs w:val="21"/>
              </w:rPr>
            </w:pPr>
          </w:p>
        </w:tc>
        <w:tc>
          <w:tcPr>
            <w:tcW w:w="2552" w:type="dxa"/>
            <w:vAlign w:val="center"/>
          </w:tcPr>
          <w:p w14:paraId="30B6F7C5" w14:textId="77777777" w:rsidR="00F83A0E" w:rsidRPr="003F132D" w:rsidRDefault="00F83A0E" w:rsidP="00390B40">
            <w:pPr>
              <w:rPr>
                <w:b/>
                <w:szCs w:val="21"/>
              </w:rPr>
            </w:pPr>
            <w:r w:rsidRPr="003F132D">
              <w:rPr>
                <w:szCs w:val="21"/>
              </w:rPr>
              <w:t>1.1.4 GPS</w:t>
            </w:r>
            <w:r w:rsidRPr="003F132D">
              <w:rPr>
                <w:szCs w:val="21"/>
              </w:rPr>
              <w:t>：内置</w:t>
            </w:r>
            <w:r w:rsidRPr="003F132D">
              <w:rPr>
                <w:szCs w:val="21"/>
              </w:rPr>
              <w:t>GPS</w:t>
            </w:r>
            <w:r w:rsidRPr="003F132D">
              <w:rPr>
                <w:szCs w:val="21"/>
              </w:rPr>
              <w:t>数据记录器（需外接天线）</w:t>
            </w:r>
            <w:r>
              <w:rPr>
                <w:rFonts w:hint="eastAsia"/>
                <w:szCs w:val="21"/>
              </w:rPr>
              <w:t>。</w:t>
            </w:r>
          </w:p>
        </w:tc>
        <w:tc>
          <w:tcPr>
            <w:tcW w:w="1559" w:type="dxa"/>
          </w:tcPr>
          <w:p w14:paraId="6D5D4337" w14:textId="77777777" w:rsidR="00F83A0E" w:rsidRPr="003F132D" w:rsidRDefault="00F83A0E" w:rsidP="00390B40">
            <w:pPr>
              <w:rPr>
                <w:szCs w:val="21"/>
              </w:rPr>
            </w:pPr>
          </w:p>
        </w:tc>
        <w:tc>
          <w:tcPr>
            <w:tcW w:w="1559" w:type="dxa"/>
          </w:tcPr>
          <w:p w14:paraId="600C3BDB" w14:textId="77777777" w:rsidR="00F83A0E" w:rsidRPr="003F132D" w:rsidRDefault="00F83A0E" w:rsidP="00390B40">
            <w:pPr>
              <w:rPr>
                <w:szCs w:val="21"/>
              </w:rPr>
            </w:pPr>
          </w:p>
        </w:tc>
        <w:tc>
          <w:tcPr>
            <w:tcW w:w="1559" w:type="dxa"/>
          </w:tcPr>
          <w:p w14:paraId="49FF737D" w14:textId="01E59831" w:rsidR="00F83A0E" w:rsidRPr="003F132D" w:rsidRDefault="00F83A0E" w:rsidP="00390B40">
            <w:pPr>
              <w:rPr>
                <w:szCs w:val="21"/>
              </w:rPr>
            </w:pPr>
          </w:p>
        </w:tc>
      </w:tr>
      <w:tr w:rsidR="00F83A0E" w:rsidRPr="003F132D" w14:paraId="4E83D1BA" w14:textId="67FE5222" w:rsidTr="00F83A0E">
        <w:trPr>
          <w:trHeight w:val="510"/>
        </w:trPr>
        <w:tc>
          <w:tcPr>
            <w:tcW w:w="900" w:type="dxa"/>
            <w:vMerge/>
            <w:vAlign w:val="center"/>
          </w:tcPr>
          <w:p w14:paraId="5F02CBF2" w14:textId="77777777" w:rsidR="00F83A0E" w:rsidRPr="003F132D" w:rsidRDefault="00F83A0E" w:rsidP="00390B40">
            <w:pPr>
              <w:jc w:val="center"/>
              <w:rPr>
                <w:b/>
                <w:szCs w:val="21"/>
              </w:rPr>
            </w:pPr>
          </w:p>
        </w:tc>
        <w:tc>
          <w:tcPr>
            <w:tcW w:w="1075" w:type="dxa"/>
            <w:vMerge/>
            <w:vAlign w:val="center"/>
          </w:tcPr>
          <w:p w14:paraId="0956EA3E" w14:textId="77777777" w:rsidR="00F83A0E" w:rsidRPr="003F132D" w:rsidRDefault="00F83A0E" w:rsidP="00390B40">
            <w:pPr>
              <w:jc w:val="center"/>
              <w:rPr>
                <w:b/>
                <w:szCs w:val="21"/>
              </w:rPr>
            </w:pPr>
          </w:p>
        </w:tc>
        <w:tc>
          <w:tcPr>
            <w:tcW w:w="2552" w:type="dxa"/>
            <w:vAlign w:val="center"/>
          </w:tcPr>
          <w:p w14:paraId="66651281" w14:textId="77777777" w:rsidR="00F83A0E" w:rsidRPr="003F132D" w:rsidRDefault="00F83A0E" w:rsidP="00390B40">
            <w:pPr>
              <w:adjustRightInd w:val="0"/>
              <w:snapToGrid w:val="0"/>
              <w:spacing w:line="360" w:lineRule="auto"/>
              <w:rPr>
                <w:b/>
                <w:szCs w:val="21"/>
              </w:rPr>
            </w:pPr>
            <w:r w:rsidRPr="003F132D">
              <w:rPr>
                <w:szCs w:val="21"/>
              </w:rPr>
              <w:t xml:space="preserve">1.1.5 </w:t>
            </w:r>
            <w:r w:rsidRPr="003F132D">
              <w:rPr>
                <w:szCs w:val="21"/>
              </w:rPr>
              <w:t>显示模式：线扫描和波形图。在线扫描方式中使用</w:t>
            </w:r>
            <w:r w:rsidRPr="003F132D">
              <w:rPr>
                <w:szCs w:val="21"/>
              </w:rPr>
              <w:t>256</w:t>
            </w:r>
            <w:r w:rsidRPr="003F132D">
              <w:rPr>
                <w:szCs w:val="21"/>
              </w:rPr>
              <w:t>种色源来表示信号的幅度和极性。</w:t>
            </w:r>
          </w:p>
        </w:tc>
        <w:tc>
          <w:tcPr>
            <w:tcW w:w="1559" w:type="dxa"/>
          </w:tcPr>
          <w:p w14:paraId="4D42EE2C" w14:textId="77777777" w:rsidR="00F83A0E" w:rsidRPr="003F132D" w:rsidRDefault="00F83A0E" w:rsidP="00390B40">
            <w:pPr>
              <w:adjustRightInd w:val="0"/>
              <w:snapToGrid w:val="0"/>
              <w:spacing w:line="360" w:lineRule="auto"/>
              <w:rPr>
                <w:szCs w:val="21"/>
              </w:rPr>
            </w:pPr>
          </w:p>
        </w:tc>
        <w:tc>
          <w:tcPr>
            <w:tcW w:w="1559" w:type="dxa"/>
          </w:tcPr>
          <w:p w14:paraId="3CDEEE73" w14:textId="77777777" w:rsidR="00F83A0E" w:rsidRPr="003F132D" w:rsidRDefault="00F83A0E" w:rsidP="00390B40">
            <w:pPr>
              <w:adjustRightInd w:val="0"/>
              <w:snapToGrid w:val="0"/>
              <w:spacing w:line="360" w:lineRule="auto"/>
              <w:rPr>
                <w:szCs w:val="21"/>
              </w:rPr>
            </w:pPr>
          </w:p>
        </w:tc>
        <w:tc>
          <w:tcPr>
            <w:tcW w:w="1559" w:type="dxa"/>
          </w:tcPr>
          <w:p w14:paraId="22A1C662" w14:textId="50613945" w:rsidR="00F83A0E" w:rsidRPr="003F132D" w:rsidRDefault="00F83A0E" w:rsidP="00390B40">
            <w:pPr>
              <w:adjustRightInd w:val="0"/>
              <w:snapToGrid w:val="0"/>
              <w:spacing w:line="360" w:lineRule="auto"/>
              <w:rPr>
                <w:szCs w:val="21"/>
              </w:rPr>
            </w:pPr>
          </w:p>
        </w:tc>
      </w:tr>
      <w:tr w:rsidR="00F83A0E" w:rsidRPr="003F132D" w14:paraId="2F87830C" w14:textId="334463E3" w:rsidTr="00F83A0E">
        <w:trPr>
          <w:trHeight w:val="510"/>
        </w:trPr>
        <w:tc>
          <w:tcPr>
            <w:tcW w:w="900" w:type="dxa"/>
            <w:vMerge/>
            <w:vAlign w:val="center"/>
          </w:tcPr>
          <w:p w14:paraId="3211B7DE" w14:textId="77777777" w:rsidR="00F83A0E" w:rsidRPr="003F132D" w:rsidRDefault="00F83A0E" w:rsidP="00390B40">
            <w:pPr>
              <w:jc w:val="center"/>
              <w:rPr>
                <w:b/>
                <w:szCs w:val="21"/>
              </w:rPr>
            </w:pPr>
          </w:p>
        </w:tc>
        <w:tc>
          <w:tcPr>
            <w:tcW w:w="1075" w:type="dxa"/>
            <w:vMerge/>
            <w:vAlign w:val="center"/>
          </w:tcPr>
          <w:p w14:paraId="6CC79DAE" w14:textId="77777777" w:rsidR="00F83A0E" w:rsidRPr="003F132D" w:rsidRDefault="00F83A0E" w:rsidP="00390B40">
            <w:pPr>
              <w:jc w:val="center"/>
              <w:rPr>
                <w:b/>
                <w:szCs w:val="21"/>
              </w:rPr>
            </w:pPr>
          </w:p>
        </w:tc>
        <w:tc>
          <w:tcPr>
            <w:tcW w:w="2552" w:type="dxa"/>
            <w:vAlign w:val="center"/>
          </w:tcPr>
          <w:p w14:paraId="40F91AD7" w14:textId="77777777" w:rsidR="00F83A0E" w:rsidRPr="003F132D" w:rsidRDefault="00F83A0E" w:rsidP="00390B40">
            <w:pPr>
              <w:adjustRightInd w:val="0"/>
              <w:snapToGrid w:val="0"/>
              <w:spacing w:line="360" w:lineRule="auto"/>
              <w:rPr>
                <w:b/>
                <w:szCs w:val="21"/>
              </w:rPr>
            </w:pPr>
            <w:r w:rsidRPr="003F132D">
              <w:rPr>
                <w:szCs w:val="21"/>
              </w:rPr>
              <w:t xml:space="preserve">1.1.6 </w:t>
            </w:r>
            <w:r w:rsidRPr="003F132D">
              <w:rPr>
                <w:szCs w:val="21"/>
              </w:rPr>
              <w:t>操作模式：外接笔记本电脑操作，外接显示器和键盘操作，或者遥控。</w:t>
            </w:r>
          </w:p>
        </w:tc>
        <w:tc>
          <w:tcPr>
            <w:tcW w:w="1559" w:type="dxa"/>
          </w:tcPr>
          <w:p w14:paraId="772613C4" w14:textId="77777777" w:rsidR="00F83A0E" w:rsidRPr="003F132D" w:rsidRDefault="00F83A0E" w:rsidP="00390B40">
            <w:pPr>
              <w:adjustRightInd w:val="0"/>
              <w:snapToGrid w:val="0"/>
              <w:spacing w:line="360" w:lineRule="auto"/>
              <w:rPr>
                <w:szCs w:val="21"/>
              </w:rPr>
            </w:pPr>
          </w:p>
        </w:tc>
        <w:tc>
          <w:tcPr>
            <w:tcW w:w="1559" w:type="dxa"/>
          </w:tcPr>
          <w:p w14:paraId="5C067F90" w14:textId="77777777" w:rsidR="00F83A0E" w:rsidRPr="003F132D" w:rsidRDefault="00F83A0E" w:rsidP="00390B40">
            <w:pPr>
              <w:adjustRightInd w:val="0"/>
              <w:snapToGrid w:val="0"/>
              <w:spacing w:line="360" w:lineRule="auto"/>
              <w:rPr>
                <w:szCs w:val="21"/>
              </w:rPr>
            </w:pPr>
          </w:p>
        </w:tc>
        <w:tc>
          <w:tcPr>
            <w:tcW w:w="1559" w:type="dxa"/>
          </w:tcPr>
          <w:p w14:paraId="61B8BD7A" w14:textId="4F6E7836" w:rsidR="00F83A0E" w:rsidRPr="003F132D" w:rsidRDefault="00F83A0E" w:rsidP="00390B40">
            <w:pPr>
              <w:adjustRightInd w:val="0"/>
              <w:snapToGrid w:val="0"/>
              <w:spacing w:line="360" w:lineRule="auto"/>
              <w:rPr>
                <w:szCs w:val="21"/>
              </w:rPr>
            </w:pPr>
          </w:p>
        </w:tc>
      </w:tr>
      <w:tr w:rsidR="00F83A0E" w:rsidRPr="003F132D" w14:paraId="4BC62CB6" w14:textId="0749CC23" w:rsidTr="00F83A0E">
        <w:trPr>
          <w:trHeight w:val="510"/>
        </w:trPr>
        <w:tc>
          <w:tcPr>
            <w:tcW w:w="900" w:type="dxa"/>
            <w:vMerge/>
            <w:vAlign w:val="center"/>
          </w:tcPr>
          <w:p w14:paraId="7CBB2E22" w14:textId="77777777" w:rsidR="00F83A0E" w:rsidRPr="003F132D" w:rsidRDefault="00F83A0E" w:rsidP="00390B40">
            <w:pPr>
              <w:jc w:val="center"/>
              <w:rPr>
                <w:b/>
                <w:szCs w:val="21"/>
              </w:rPr>
            </w:pPr>
          </w:p>
        </w:tc>
        <w:tc>
          <w:tcPr>
            <w:tcW w:w="1075" w:type="dxa"/>
            <w:vMerge/>
            <w:vAlign w:val="center"/>
          </w:tcPr>
          <w:p w14:paraId="33E5D932" w14:textId="77777777" w:rsidR="00F83A0E" w:rsidRPr="003F132D" w:rsidRDefault="00F83A0E" w:rsidP="00390B40">
            <w:pPr>
              <w:jc w:val="center"/>
              <w:rPr>
                <w:b/>
                <w:szCs w:val="21"/>
              </w:rPr>
            </w:pPr>
          </w:p>
        </w:tc>
        <w:tc>
          <w:tcPr>
            <w:tcW w:w="2552" w:type="dxa"/>
            <w:vAlign w:val="center"/>
          </w:tcPr>
          <w:p w14:paraId="13CA1CF9" w14:textId="77777777" w:rsidR="00F83A0E" w:rsidRPr="003F132D" w:rsidRDefault="00F83A0E" w:rsidP="00390B40">
            <w:pPr>
              <w:adjustRightInd w:val="0"/>
              <w:snapToGrid w:val="0"/>
              <w:spacing w:line="360" w:lineRule="auto"/>
              <w:rPr>
                <w:b/>
                <w:szCs w:val="21"/>
              </w:rPr>
            </w:pPr>
            <w:r w:rsidRPr="003F132D">
              <w:rPr>
                <w:szCs w:val="21"/>
              </w:rPr>
              <w:t xml:space="preserve">▲1.1.7 </w:t>
            </w:r>
            <w:r w:rsidRPr="003F132D">
              <w:rPr>
                <w:szCs w:val="21"/>
              </w:rPr>
              <w:t>数据格式：</w:t>
            </w:r>
            <w:r w:rsidRPr="003F132D">
              <w:rPr>
                <w:szCs w:val="21"/>
              </w:rPr>
              <w:t xml:space="preserve">RADAN (.dzt) </w:t>
            </w:r>
            <w:r w:rsidRPr="003F132D">
              <w:rPr>
                <w:szCs w:val="21"/>
              </w:rPr>
              <w:t>，提供数据记录格式文档。</w:t>
            </w:r>
          </w:p>
        </w:tc>
        <w:tc>
          <w:tcPr>
            <w:tcW w:w="1559" w:type="dxa"/>
          </w:tcPr>
          <w:p w14:paraId="15736467" w14:textId="77777777" w:rsidR="00F83A0E" w:rsidRPr="003F132D" w:rsidRDefault="00F83A0E" w:rsidP="00390B40">
            <w:pPr>
              <w:adjustRightInd w:val="0"/>
              <w:snapToGrid w:val="0"/>
              <w:spacing w:line="360" w:lineRule="auto"/>
              <w:rPr>
                <w:szCs w:val="21"/>
              </w:rPr>
            </w:pPr>
          </w:p>
        </w:tc>
        <w:tc>
          <w:tcPr>
            <w:tcW w:w="1559" w:type="dxa"/>
          </w:tcPr>
          <w:p w14:paraId="656E412B" w14:textId="77777777" w:rsidR="00F83A0E" w:rsidRPr="003F132D" w:rsidRDefault="00F83A0E" w:rsidP="00390B40">
            <w:pPr>
              <w:adjustRightInd w:val="0"/>
              <w:snapToGrid w:val="0"/>
              <w:spacing w:line="360" w:lineRule="auto"/>
              <w:rPr>
                <w:szCs w:val="21"/>
              </w:rPr>
            </w:pPr>
          </w:p>
        </w:tc>
        <w:tc>
          <w:tcPr>
            <w:tcW w:w="1559" w:type="dxa"/>
          </w:tcPr>
          <w:p w14:paraId="352913E3" w14:textId="0058B040" w:rsidR="00F83A0E" w:rsidRPr="003F132D" w:rsidRDefault="00F83A0E" w:rsidP="00390B40">
            <w:pPr>
              <w:adjustRightInd w:val="0"/>
              <w:snapToGrid w:val="0"/>
              <w:spacing w:line="360" w:lineRule="auto"/>
              <w:rPr>
                <w:szCs w:val="21"/>
              </w:rPr>
            </w:pPr>
          </w:p>
        </w:tc>
      </w:tr>
      <w:tr w:rsidR="00F83A0E" w:rsidRPr="003F132D" w14:paraId="7AC66CF3" w14:textId="03ECB5A6" w:rsidTr="00F83A0E">
        <w:trPr>
          <w:trHeight w:val="510"/>
        </w:trPr>
        <w:tc>
          <w:tcPr>
            <w:tcW w:w="900" w:type="dxa"/>
            <w:vMerge/>
            <w:vAlign w:val="center"/>
          </w:tcPr>
          <w:p w14:paraId="0CAE1B0F" w14:textId="77777777" w:rsidR="00F83A0E" w:rsidRPr="003F132D" w:rsidRDefault="00F83A0E" w:rsidP="00390B40">
            <w:pPr>
              <w:jc w:val="center"/>
              <w:rPr>
                <w:b/>
                <w:szCs w:val="21"/>
              </w:rPr>
            </w:pPr>
          </w:p>
        </w:tc>
        <w:tc>
          <w:tcPr>
            <w:tcW w:w="1075" w:type="dxa"/>
            <w:vMerge/>
            <w:vAlign w:val="center"/>
          </w:tcPr>
          <w:p w14:paraId="0E50D93B" w14:textId="77777777" w:rsidR="00F83A0E" w:rsidRPr="003F132D" w:rsidRDefault="00F83A0E" w:rsidP="00390B40">
            <w:pPr>
              <w:jc w:val="center"/>
              <w:rPr>
                <w:b/>
                <w:szCs w:val="21"/>
              </w:rPr>
            </w:pPr>
          </w:p>
        </w:tc>
        <w:tc>
          <w:tcPr>
            <w:tcW w:w="2552" w:type="dxa"/>
            <w:vAlign w:val="center"/>
          </w:tcPr>
          <w:p w14:paraId="4EAA6A8C" w14:textId="77777777" w:rsidR="00F83A0E" w:rsidRPr="003F132D" w:rsidRDefault="00F83A0E" w:rsidP="00390B40">
            <w:pPr>
              <w:adjustRightInd w:val="0"/>
              <w:snapToGrid w:val="0"/>
              <w:spacing w:line="360" w:lineRule="auto"/>
              <w:rPr>
                <w:szCs w:val="21"/>
              </w:rPr>
            </w:pPr>
            <w:r w:rsidRPr="003F132D">
              <w:rPr>
                <w:szCs w:val="21"/>
              </w:rPr>
              <w:t>▲1.1.8 A/D</w:t>
            </w:r>
            <w:r w:rsidRPr="003F132D">
              <w:rPr>
                <w:szCs w:val="21"/>
              </w:rPr>
              <w:t>转换位数</w:t>
            </w:r>
            <w:r w:rsidRPr="003F132D">
              <w:rPr>
                <w:szCs w:val="21"/>
              </w:rPr>
              <w:t>≥24</w:t>
            </w:r>
            <w:r w:rsidRPr="003F132D">
              <w:rPr>
                <w:szCs w:val="21"/>
              </w:rPr>
              <w:t>位。</w:t>
            </w:r>
          </w:p>
        </w:tc>
        <w:tc>
          <w:tcPr>
            <w:tcW w:w="1559" w:type="dxa"/>
          </w:tcPr>
          <w:p w14:paraId="45C72207" w14:textId="77777777" w:rsidR="00F83A0E" w:rsidRPr="003F132D" w:rsidRDefault="00F83A0E" w:rsidP="00390B40">
            <w:pPr>
              <w:adjustRightInd w:val="0"/>
              <w:snapToGrid w:val="0"/>
              <w:spacing w:line="360" w:lineRule="auto"/>
              <w:rPr>
                <w:szCs w:val="21"/>
              </w:rPr>
            </w:pPr>
          </w:p>
        </w:tc>
        <w:tc>
          <w:tcPr>
            <w:tcW w:w="1559" w:type="dxa"/>
          </w:tcPr>
          <w:p w14:paraId="59299BE5" w14:textId="77777777" w:rsidR="00F83A0E" w:rsidRPr="003F132D" w:rsidRDefault="00F83A0E" w:rsidP="00390B40">
            <w:pPr>
              <w:adjustRightInd w:val="0"/>
              <w:snapToGrid w:val="0"/>
              <w:spacing w:line="360" w:lineRule="auto"/>
              <w:rPr>
                <w:szCs w:val="21"/>
              </w:rPr>
            </w:pPr>
          </w:p>
        </w:tc>
        <w:tc>
          <w:tcPr>
            <w:tcW w:w="1559" w:type="dxa"/>
          </w:tcPr>
          <w:p w14:paraId="2B014E0A" w14:textId="51C6F81F" w:rsidR="00F83A0E" w:rsidRPr="003F132D" w:rsidRDefault="00F83A0E" w:rsidP="00390B40">
            <w:pPr>
              <w:adjustRightInd w:val="0"/>
              <w:snapToGrid w:val="0"/>
              <w:spacing w:line="360" w:lineRule="auto"/>
              <w:rPr>
                <w:szCs w:val="21"/>
              </w:rPr>
            </w:pPr>
          </w:p>
        </w:tc>
      </w:tr>
      <w:tr w:rsidR="00F83A0E" w:rsidRPr="003F132D" w14:paraId="3FE36251" w14:textId="6C1B99F7" w:rsidTr="00F83A0E">
        <w:trPr>
          <w:trHeight w:val="510"/>
        </w:trPr>
        <w:tc>
          <w:tcPr>
            <w:tcW w:w="900" w:type="dxa"/>
            <w:vMerge/>
            <w:vAlign w:val="center"/>
          </w:tcPr>
          <w:p w14:paraId="294E9C4B" w14:textId="77777777" w:rsidR="00F83A0E" w:rsidRPr="003F132D" w:rsidRDefault="00F83A0E" w:rsidP="00390B40">
            <w:pPr>
              <w:jc w:val="center"/>
              <w:rPr>
                <w:b/>
                <w:szCs w:val="21"/>
              </w:rPr>
            </w:pPr>
          </w:p>
        </w:tc>
        <w:tc>
          <w:tcPr>
            <w:tcW w:w="1075" w:type="dxa"/>
            <w:vMerge/>
            <w:vAlign w:val="center"/>
          </w:tcPr>
          <w:p w14:paraId="47CEA005" w14:textId="77777777" w:rsidR="00F83A0E" w:rsidRPr="003F132D" w:rsidRDefault="00F83A0E" w:rsidP="00390B40">
            <w:pPr>
              <w:jc w:val="center"/>
              <w:rPr>
                <w:b/>
                <w:szCs w:val="21"/>
              </w:rPr>
            </w:pPr>
          </w:p>
        </w:tc>
        <w:tc>
          <w:tcPr>
            <w:tcW w:w="2552" w:type="dxa"/>
            <w:vAlign w:val="center"/>
          </w:tcPr>
          <w:p w14:paraId="5CDDB130" w14:textId="77777777" w:rsidR="00F83A0E" w:rsidRPr="003F132D" w:rsidRDefault="00F83A0E" w:rsidP="00390B40">
            <w:pPr>
              <w:adjustRightInd w:val="0"/>
              <w:snapToGrid w:val="0"/>
              <w:spacing w:line="360" w:lineRule="auto"/>
              <w:rPr>
                <w:b/>
                <w:szCs w:val="21"/>
              </w:rPr>
            </w:pPr>
            <w:r w:rsidRPr="003F132D">
              <w:rPr>
                <w:szCs w:val="21"/>
              </w:rPr>
              <w:t xml:space="preserve">▲1.1.9 </w:t>
            </w:r>
            <w:r w:rsidRPr="003F132D">
              <w:rPr>
                <w:szCs w:val="21"/>
              </w:rPr>
              <w:t>数据输出分辨率</w:t>
            </w:r>
            <w:r w:rsidRPr="003F132D">
              <w:rPr>
                <w:szCs w:val="21"/>
              </w:rPr>
              <w:t>≥32</w:t>
            </w:r>
            <w:r w:rsidRPr="003F132D">
              <w:rPr>
                <w:szCs w:val="21"/>
              </w:rPr>
              <w:t>位。</w:t>
            </w:r>
          </w:p>
        </w:tc>
        <w:tc>
          <w:tcPr>
            <w:tcW w:w="1559" w:type="dxa"/>
          </w:tcPr>
          <w:p w14:paraId="2A7DA440" w14:textId="77777777" w:rsidR="00F83A0E" w:rsidRPr="003F132D" w:rsidRDefault="00F83A0E" w:rsidP="00390B40">
            <w:pPr>
              <w:adjustRightInd w:val="0"/>
              <w:snapToGrid w:val="0"/>
              <w:spacing w:line="360" w:lineRule="auto"/>
              <w:rPr>
                <w:szCs w:val="21"/>
              </w:rPr>
            </w:pPr>
          </w:p>
        </w:tc>
        <w:tc>
          <w:tcPr>
            <w:tcW w:w="1559" w:type="dxa"/>
          </w:tcPr>
          <w:p w14:paraId="5C0ADB4A" w14:textId="77777777" w:rsidR="00F83A0E" w:rsidRPr="003F132D" w:rsidRDefault="00F83A0E" w:rsidP="00390B40">
            <w:pPr>
              <w:adjustRightInd w:val="0"/>
              <w:snapToGrid w:val="0"/>
              <w:spacing w:line="360" w:lineRule="auto"/>
              <w:rPr>
                <w:szCs w:val="21"/>
              </w:rPr>
            </w:pPr>
          </w:p>
        </w:tc>
        <w:tc>
          <w:tcPr>
            <w:tcW w:w="1559" w:type="dxa"/>
          </w:tcPr>
          <w:p w14:paraId="79EE8BBE" w14:textId="2C4E89D8" w:rsidR="00F83A0E" w:rsidRPr="003F132D" w:rsidRDefault="00F83A0E" w:rsidP="00390B40">
            <w:pPr>
              <w:adjustRightInd w:val="0"/>
              <w:snapToGrid w:val="0"/>
              <w:spacing w:line="360" w:lineRule="auto"/>
              <w:rPr>
                <w:szCs w:val="21"/>
              </w:rPr>
            </w:pPr>
          </w:p>
        </w:tc>
      </w:tr>
      <w:tr w:rsidR="00F83A0E" w:rsidRPr="003F132D" w14:paraId="0E04AD1D" w14:textId="4F73F155" w:rsidTr="00F83A0E">
        <w:trPr>
          <w:trHeight w:val="510"/>
        </w:trPr>
        <w:tc>
          <w:tcPr>
            <w:tcW w:w="900" w:type="dxa"/>
            <w:vMerge/>
            <w:vAlign w:val="center"/>
          </w:tcPr>
          <w:p w14:paraId="113F9C23" w14:textId="77777777" w:rsidR="00F83A0E" w:rsidRPr="003F132D" w:rsidRDefault="00F83A0E" w:rsidP="00390B40">
            <w:pPr>
              <w:jc w:val="center"/>
              <w:rPr>
                <w:b/>
                <w:szCs w:val="21"/>
              </w:rPr>
            </w:pPr>
          </w:p>
        </w:tc>
        <w:tc>
          <w:tcPr>
            <w:tcW w:w="1075" w:type="dxa"/>
            <w:vMerge/>
            <w:vAlign w:val="center"/>
          </w:tcPr>
          <w:p w14:paraId="5055B4F8" w14:textId="77777777" w:rsidR="00F83A0E" w:rsidRPr="003F132D" w:rsidRDefault="00F83A0E" w:rsidP="00390B40">
            <w:pPr>
              <w:jc w:val="center"/>
              <w:rPr>
                <w:b/>
                <w:szCs w:val="21"/>
              </w:rPr>
            </w:pPr>
          </w:p>
        </w:tc>
        <w:tc>
          <w:tcPr>
            <w:tcW w:w="2552" w:type="dxa"/>
            <w:vAlign w:val="center"/>
          </w:tcPr>
          <w:p w14:paraId="030C6829" w14:textId="77777777" w:rsidR="00F83A0E" w:rsidRPr="003F132D" w:rsidRDefault="00F83A0E" w:rsidP="00390B40">
            <w:pPr>
              <w:spacing w:line="360" w:lineRule="auto"/>
              <w:rPr>
                <w:kern w:val="0"/>
                <w:szCs w:val="21"/>
              </w:rPr>
            </w:pPr>
            <w:r w:rsidRPr="003F132D">
              <w:rPr>
                <w:szCs w:val="21"/>
              </w:rPr>
              <w:t xml:space="preserve">▲1.1.10 </w:t>
            </w:r>
            <w:r w:rsidRPr="003F132D">
              <w:rPr>
                <w:szCs w:val="21"/>
              </w:rPr>
              <w:t>采样点数：</w:t>
            </w:r>
            <w:r w:rsidRPr="003F132D">
              <w:rPr>
                <w:szCs w:val="21"/>
              </w:rPr>
              <w:t>256, 512, 1024, 2048, 4096, 8192, 16384</w:t>
            </w:r>
            <w:r w:rsidRPr="003F132D">
              <w:rPr>
                <w:szCs w:val="21"/>
              </w:rPr>
              <w:t>（用户可选）。</w:t>
            </w:r>
          </w:p>
        </w:tc>
        <w:tc>
          <w:tcPr>
            <w:tcW w:w="1559" w:type="dxa"/>
          </w:tcPr>
          <w:p w14:paraId="3E9AD8DA" w14:textId="77777777" w:rsidR="00F83A0E" w:rsidRPr="003F132D" w:rsidRDefault="00F83A0E" w:rsidP="00390B40">
            <w:pPr>
              <w:spacing w:line="360" w:lineRule="auto"/>
              <w:rPr>
                <w:szCs w:val="21"/>
              </w:rPr>
            </w:pPr>
          </w:p>
        </w:tc>
        <w:tc>
          <w:tcPr>
            <w:tcW w:w="1559" w:type="dxa"/>
          </w:tcPr>
          <w:p w14:paraId="2F89F88B" w14:textId="77777777" w:rsidR="00F83A0E" w:rsidRPr="003F132D" w:rsidRDefault="00F83A0E" w:rsidP="00390B40">
            <w:pPr>
              <w:spacing w:line="360" w:lineRule="auto"/>
              <w:rPr>
                <w:szCs w:val="21"/>
              </w:rPr>
            </w:pPr>
          </w:p>
        </w:tc>
        <w:tc>
          <w:tcPr>
            <w:tcW w:w="1559" w:type="dxa"/>
          </w:tcPr>
          <w:p w14:paraId="2DFE26B7" w14:textId="278B8C16" w:rsidR="00F83A0E" w:rsidRPr="003F132D" w:rsidRDefault="00F83A0E" w:rsidP="00390B40">
            <w:pPr>
              <w:spacing w:line="360" w:lineRule="auto"/>
              <w:rPr>
                <w:szCs w:val="21"/>
              </w:rPr>
            </w:pPr>
          </w:p>
        </w:tc>
      </w:tr>
      <w:tr w:rsidR="00F83A0E" w:rsidRPr="003F132D" w14:paraId="3741767F" w14:textId="0A201659" w:rsidTr="00F83A0E">
        <w:trPr>
          <w:trHeight w:val="510"/>
        </w:trPr>
        <w:tc>
          <w:tcPr>
            <w:tcW w:w="900" w:type="dxa"/>
            <w:vMerge/>
            <w:vAlign w:val="center"/>
          </w:tcPr>
          <w:p w14:paraId="6471D833" w14:textId="77777777" w:rsidR="00F83A0E" w:rsidRPr="003F132D" w:rsidRDefault="00F83A0E" w:rsidP="00390B40">
            <w:pPr>
              <w:jc w:val="center"/>
              <w:rPr>
                <w:b/>
                <w:szCs w:val="21"/>
              </w:rPr>
            </w:pPr>
          </w:p>
        </w:tc>
        <w:tc>
          <w:tcPr>
            <w:tcW w:w="1075" w:type="dxa"/>
            <w:vMerge/>
            <w:vAlign w:val="center"/>
          </w:tcPr>
          <w:p w14:paraId="7E8002E0" w14:textId="77777777" w:rsidR="00F83A0E" w:rsidRPr="003F132D" w:rsidRDefault="00F83A0E" w:rsidP="00390B40">
            <w:pPr>
              <w:jc w:val="center"/>
              <w:rPr>
                <w:b/>
                <w:szCs w:val="21"/>
              </w:rPr>
            </w:pPr>
          </w:p>
        </w:tc>
        <w:tc>
          <w:tcPr>
            <w:tcW w:w="2552" w:type="dxa"/>
            <w:vAlign w:val="center"/>
          </w:tcPr>
          <w:p w14:paraId="0FFB503A" w14:textId="77777777" w:rsidR="00F83A0E" w:rsidRPr="003F132D" w:rsidRDefault="00F83A0E" w:rsidP="00390B40">
            <w:pPr>
              <w:rPr>
                <w:kern w:val="0"/>
                <w:szCs w:val="21"/>
              </w:rPr>
            </w:pPr>
            <w:r w:rsidRPr="003F132D">
              <w:rPr>
                <w:szCs w:val="21"/>
              </w:rPr>
              <w:t xml:space="preserve">▲1.1.11 </w:t>
            </w:r>
            <w:r w:rsidRPr="003F132D">
              <w:rPr>
                <w:szCs w:val="21"/>
              </w:rPr>
              <w:t>采样速率：双通道采样速率</w:t>
            </w:r>
            <w:r w:rsidRPr="003F132D">
              <w:rPr>
                <w:szCs w:val="21"/>
              </w:rPr>
              <w:t>≥2896</w:t>
            </w:r>
            <w:r w:rsidRPr="003F132D">
              <w:rPr>
                <w:szCs w:val="21"/>
              </w:rPr>
              <w:t>扫描</w:t>
            </w:r>
            <w:r w:rsidRPr="003F132D">
              <w:rPr>
                <w:szCs w:val="21"/>
              </w:rPr>
              <w:t>/</w:t>
            </w:r>
            <w:r w:rsidRPr="003F132D">
              <w:rPr>
                <w:szCs w:val="21"/>
              </w:rPr>
              <w:t>秒。</w:t>
            </w:r>
          </w:p>
        </w:tc>
        <w:tc>
          <w:tcPr>
            <w:tcW w:w="1559" w:type="dxa"/>
          </w:tcPr>
          <w:p w14:paraId="5BE884E2" w14:textId="77777777" w:rsidR="00F83A0E" w:rsidRPr="003F132D" w:rsidRDefault="00F83A0E" w:rsidP="00390B40">
            <w:pPr>
              <w:rPr>
                <w:szCs w:val="21"/>
              </w:rPr>
            </w:pPr>
          </w:p>
        </w:tc>
        <w:tc>
          <w:tcPr>
            <w:tcW w:w="1559" w:type="dxa"/>
          </w:tcPr>
          <w:p w14:paraId="2959F3AC" w14:textId="77777777" w:rsidR="00F83A0E" w:rsidRPr="003F132D" w:rsidRDefault="00F83A0E" w:rsidP="00390B40">
            <w:pPr>
              <w:rPr>
                <w:szCs w:val="21"/>
              </w:rPr>
            </w:pPr>
          </w:p>
        </w:tc>
        <w:tc>
          <w:tcPr>
            <w:tcW w:w="1559" w:type="dxa"/>
          </w:tcPr>
          <w:p w14:paraId="0C05FBF9" w14:textId="5B10AA16" w:rsidR="00F83A0E" w:rsidRPr="003F132D" w:rsidRDefault="00F83A0E" w:rsidP="00390B40">
            <w:pPr>
              <w:rPr>
                <w:szCs w:val="21"/>
              </w:rPr>
            </w:pPr>
          </w:p>
        </w:tc>
      </w:tr>
      <w:tr w:rsidR="00F83A0E" w:rsidRPr="003F132D" w14:paraId="367EA8BD" w14:textId="5CA0364E" w:rsidTr="00F83A0E">
        <w:trPr>
          <w:trHeight w:val="510"/>
        </w:trPr>
        <w:tc>
          <w:tcPr>
            <w:tcW w:w="900" w:type="dxa"/>
            <w:vMerge/>
            <w:vAlign w:val="center"/>
          </w:tcPr>
          <w:p w14:paraId="656BAD2B" w14:textId="77777777" w:rsidR="00F83A0E" w:rsidRPr="003F132D" w:rsidRDefault="00F83A0E" w:rsidP="00390B40">
            <w:pPr>
              <w:jc w:val="center"/>
              <w:rPr>
                <w:b/>
                <w:szCs w:val="21"/>
              </w:rPr>
            </w:pPr>
          </w:p>
        </w:tc>
        <w:tc>
          <w:tcPr>
            <w:tcW w:w="1075" w:type="dxa"/>
            <w:vMerge/>
            <w:vAlign w:val="center"/>
          </w:tcPr>
          <w:p w14:paraId="6EDF2BF3" w14:textId="77777777" w:rsidR="00F83A0E" w:rsidRPr="003F132D" w:rsidRDefault="00F83A0E" w:rsidP="00390B40">
            <w:pPr>
              <w:jc w:val="center"/>
              <w:rPr>
                <w:b/>
                <w:szCs w:val="21"/>
              </w:rPr>
            </w:pPr>
          </w:p>
        </w:tc>
        <w:tc>
          <w:tcPr>
            <w:tcW w:w="2552" w:type="dxa"/>
            <w:vAlign w:val="center"/>
          </w:tcPr>
          <w:p w14:paraId="02A6079C" w14:textId="77777777" w:rsidR="00F83A0E" w:rsidRPr="003F132D" w:rsidRDefault="00F83A0E" w:rsidP="00390B40">
            <w:pPr>
              <w:spacing w:line="360" w:lineRule="auto"/>
              <w:rPr>
                <w:kern w:val="0"/>
                <w:szCs w:val="21"/>
              </w:rPr>
            </w:pPr>
            <w:r w:rsidRPr="003F132D">
              <w:rPr>
                <w:szCs w:val="21"/>
              </w:rPr>
              <w:t xml:space="preserve">1.1.12 </w:t>
            </w:r>
            <w:r w:rsidRPr="003F132D">
              <w:rPr>
                <w:szCs w:val="21"/>
              </w:rPr>
              <w:t>操作方式：连续测量、距离测量和点测。</w:t>
            </w:r>
          </w:p>
        </w:tc>
        <w:tc>
          <w:tcPr>
            <w:tcW w:w="1559" w:type="dxa"/>
          </w:tcPr>
          <w:p w14:paraId="39B02A37" w14:textId="77777777" w:rsidR="00F83A0E" w:rsidRPr="003F132D" w:rsidRDefault="00F83A0E" w:rsidP="00390B40">
            <w:pPr>
              <w:spacing w:line="360" w:lineRule="auto"/>
              <w:rPr>
                <w:szCs w:val="21"/>
              </w:rPr>
            </w:pPr>
          </w:p>
        </w:tc>
        <w:tc>
          <w:tcPr>
            <w:tcW w:w="1559" w:type="dxa"/>
          </w:tcPr>
          <w:p w14:paraId="5DF42ED6" w14:textId="77777777" w:rsidR="00F83A0E" w:rsidRPr="003F132D" w:rsidRDefault="00F83A0E" w:rsidP="00390B40">
            <w:pPr>
              <w:spacing w:line="360" w:lineRule="auto"/>
              <w:rPr>
                <w:szCs w:val="21"/>
              </w:rPr>
            </w:pPr>
          </w:p>
        </w:tc>
        <w:tc>
          <w:tcPr>
            <w:tcW w:w="1559" w:type="dxa"/>
          </w:tcPr>
          <w:p w14:paraId="095026AE" w14:textId="7AE5D39D" w:rsidR="00F83A0E" w:rsidRPr="003F132D" w:rsidRDefault="00F83A0E" w:rsidP="00390B40">
            <w:pPr>
              <w:spacing w:line="360" w:lineRule="auto"/>
              <w:rPr>
                <w:szCs w:val="21"/>
              </w:rPr>
            </w:pPr>
          </w:p>
        </w:tc>
      </w:tr>
      <w:tr w:rsidR="00F83A0E" w:rsidRPr="003F132D" w14:paraId="26593263" w14:textId="62E89A9B" w:rsidTr="00F83A0E">
        <w:trPr>
          <w:trHeight w:val="510"/>
        </w:trPr>
        <w:tc>
          <w:tcPr>
            <w:tcW w:w="900" w:type="dxa"/>
            <w:vMerge/>
            <w:vAlign w:val="center"/>
          </w:tcPr>
          <w:p w14:paraId="341C35ED" w14:textId="77777777" w:rsidR="00F83A0E" w:rsidRPr="003F132D" w:rsidRDefault="00F83A0E" w:rsidP="00390B40">
            <w:pPr>
              <w:jc w:val="center"/>
              <w:rPr>
                <w:b/>
                <w:szCs w:val="21"/>
              </w:rPr>
            </w:pPr>
          </w:p>
        </w:tc>
        <w:tc>
          <w:tcPr>
            <w:tcW w:w="1075" w:type="dxa"/>
            <w:vMerge/>
            <w:vAlign w:val="center"/>
          </w:tcPr>
          <w:p w14:paraId="394D98B8" w14:textId="77777777" w:rsidR="00F83A0E" w:rsidRPr="003F132D" w:rsidRDefault="00F83A0E" w:rsidP="00390B40">
            <w:pPr>
              <w:jc w:val="center"/>
              <w:rPr>
                <w:b/>
                <w:szCs w:val="21"/>
              </w:rPr>
            </w:pPr>
          </w:p>
        </w:tc>
        <w:tc>
          <w:tcPr>
            <w:tcW w:w="2552" w:type="dxa"/>
            <w:vAlign w:val="center"/>
          </w:tcPr>
          <w:p w14:paraId="70E89997" w14:textId="77777777" w:rsidR="00F83A0E" w:rsidRPr="003F132D" w:rsidRDefault="00F83A0E" w:rsidP="00390B40">
            <w:pPr>
              <w:spacing w:line="360" w:lineRule="auto"/>
              <w:rPr>
                <w:kern w:val="0"/>
                <w:szCs w:val="21"/>
              </w:rPr>
            </w:pPr>
            <w:r w:rsidRPr="003F132D">
              <w:rPr>
                <w:szCs w:val="21"/>
              </w:rPr>
              <w:t xml:space="preserve">▲1.1.13 </w:t>
            </w:r>
            <w:r w:rsidRPr="003F132D">
              <w:rPr>
                <w:szCs w:val="21"/>
              </w:rPr>
              <w:t>增益：自动或手动可调，增益从</w:t>
            </w:r>
            <w:r w:rsidRPr="003F132D">
              <w:rPr>
                <w:szCs w:val="21"/>
              </w:rPr>
              <w:t>-20</w:t>
            </w:r>
            <w:r w:rsidRPr="003F132D">
              <w:rPr>
                <w:szCs w:val="21"/>
              </w:rPr>
              <w:t>到</w:t>
            </w:r>
            <w:r w:rsidRPr="003F132D">
              <w:rPr>
                <w:szCs w:val="21"/>
              </w:rPr>
              <w:t>120 dB</w:t>
            </w:r>
            <w:r w:rsidRPr="003F132D">
              <w:rPr>
                <w:szCs w:val="21"/>
              </w:rPr>
              <w:t>，增益曲线</w:t>
            </w:r>
            <w:r w:rsidRPr="003F132D">
              <w:rPr>
                <w:szCs w:val="21"/>
              </w:rPr>
              <w:t>1-8</w:t>
            </w:r>
            <w:r w:rsidRPr="003F132D">
              <w:rPr>
                <w:szCs w:val="21"/>
              </w:rPr>
              <w:t>个节点可选</w:t>
            </w:r>
            <w:r>
              <w:rPr>
                <w:rFonts w:hint="eastAsia"/>
                <w:szCs w:val="21"/>
              </w:rPr>
              <w:t>。</w:t>
            </w:r>
          </w:p>
        </w:tc>
        <w:tc>
          <w:tcPr>
            <w:tcW w:w="1559" w:type="dxa"/>
          </w:tcPr>
          <w:p w14:paraId="419BAC99" w14:textId="77777777" w:rsidR="00F83A0E" w:rsidRPr="003F132D" w:rsidRDefault="00F83A0E" w:rsidP="00390B40">
            <w:pPr>
              <w:spacing w:line="360" w:lineRule="auto"/>
              <w:rPr>
                <w:szCs w:val="21"/>
              </w:rPr>
            </w:pPr>
          </w:p>
        </w:tc>
        <w:tc>
          <w:tcPr>
            <w:tcW w:w="1559" w:type="dxa"/>
          </w:tcPr>
          <w:p w14:paraId="036912C5" w14:textId="77777777" w:rsidR="00F83A0E" w:rsidRPr="003F132D" w:rsidRDefault="00F83A0E" w:rsidP="00390B40">
            <w:pPr>
              <w:spacing w:line="360" w:lineRule="auto"/>
              <w:rPr>
                <w:szCs w:val="21"/>
              </w:rPr>
            </w:pPr>
          </w:p>
        </w:tc>
        <w:tc>
          <w:tcPr>
            <w:tcW w:w="1559" w:type="dxa"/>
          </w:tcPr>
          <w:p w14:paraId="10800B65" w14:textId="7BB5AADE" w:rsidR="00F83A0E" w:rsidRPr="003F132D" w:rsidRDefault="00F83A0E" w:rsidP="00390B40">
            <w:pPr>
              <w:spacing w:line="360" w:lineRule="auto"/>
              <w:rPr>
                <w:szCs w:val="21"/>
              </w:rPr>
            </w:pPr>
          </w:p>
        </w:tc>
      </w:tr>
      <w:tr w:rsidR="00F83A0E" w:rsidRPr="003F132D" w14:paraId="4718E145" w14:textId="1B41E86D" w:rsidTr="00F83A0E">
        <w:trPr>
          <w:trHeight w:val="510"/>
        </w:trPr>
        <w:tc>
          <w:tcPr>
            <w:tcW w:w="900" w:type="dxa"/>
            <w:vMerge/>
            <w:vAlign w:val="center"/>
          </w:tcPr>
          <w:p w14:paraId="46EED59C" w14:textId="77777777" w:rsidR="00F83A0E" w:rsidRPr="003F132D" w:rsidRDefault="00F83A0E" w:rsidP="00390B40">
            <w:pPr>
              <w:jc w:val="center"/>
              <w:rPr>
                <w:b/>
                <w:szCs w:val="21"/>
              </w:rPr>
            </w:pPr>
          </w:p>
        </w:tc>
        <w:tc>
          <w:tcPr>
            <w:tcW w:w="1075" w:type="dxa"/>
            <w:vMerge/>
            <w:vAlign w:val="center"/>
          </w:tcPr>
          <w:p w14:paraId="53858CC0" w14:textId="77777777" w:rsidR="00F83A0E" w:rsidRPr="003F132D" w:rsidRDefault="00F83A0E" w:rsidP="00390B40">
            <w:pPr>
              <w:jc w:val="center"/>
              <w:rPr>
                <w:b/>
                <w:szCs w:val="21"/>
              </w:rPr>
            </w:pPr>
          </w:p>
        </w:tc>
        <w:tc>
          <w:tcPr>
            <w:tcW w:w="2552" w:type="dxa"/>
            <w:vAlign w:val="center"/>
          </w:tcPr>
          <w:p w14:paraId="45757BBD" w14:textId="77777777" w:rsidR="00F83A0E" w:rsidRPr="003F132D" w:rsidRDefault="00F83A0E" w:rsidP="00390B40">
            <w:pPr>
              <w:spacing w:line="360" w:lineRule="auto"/>
              <w:rPr>
                <w:kern w:val="0"/>
                <w:szCs w:val="21"/>
              </w:rPr>
            </w:pPr>
            <w:r w:rsidRPr="003F132D">
              <w:rPr>
                <w:szCs w:val="21"/>
              </w:rPr>
              <w:t xml:space="preserve">1.1.14 </w:t>
            </w:r>
            <w:r w:rsidRPr="003F132D">
              <w:rPr>
                <w:szCs w:val="21"/>
              </w:rPr>
              <w:t>标准实时滤波器：无限脉冲响应滤波器</w:t>
            </w:r>
            <w:r w:rsidRPr="003F132D">
              <w:rPr>
                <w:szCs w:val="21"/>
              </w:rPr>
              <w:t>(IIR)-</w:t>
            </w:r>
            <w:r w:rsidRPr="003F132D">
              <w:rPr>
                <w:szCs w:val="21"/>
              </w:rPr>
              <w:t>低通、高通，垂直和水平</w:t>
            </w:r>
            <w:r w:rsidRPr="003F132D">
              <w:rPr>
                <w:szCs w:val="21"/>
              </w:rPr>
              <w:t> </w:t>
            </w:r>
            <w:r w:rsidRPr="003F132D">
              <w:rPr>
                <w:szCs w:val="21"/>
              </w:rPr>
              <w:t>；有限脉冲响应滤波器</w:t>
            </w:r>
            <w:r w:rsidRPr="003F132D">
              <w:rPr>
                <w:szCs w:val="21"/>
              </w:rPr>
              <w:t>(FIR)-</w:t>
            </w:r>
            <w:r w:rsidRPr="003F132D">
              <w:rPr>
                <w:szCs w:val="21"/>
              </w:rPr>
              <w:t>低通、高通，垂直和水平。</w:t>
            </w:r>
          </w:p>
        </w:tc>
        <w:tc>
          <w:tcPr>
            <w:tcW w:w="1559" w:type="dxa"/>
          </w:tcPr>
          <w:p w14:paraId="094735A8" w14:textId="77777777" w:rsidR="00F83A0E" w:rsidRPr="003F132D" w:rsidRDefault="00F83A0E" w:rsidP="00390B40">
            <w:pPr>
              <w:spacing w:line="360" w:lineRule="auto"/>
              <w:rPr>
                <w:szCs w:val="21"/>
              </w:rPr>
            </w:pPr>
          </w:p>
        </w:tc>
        <w:tc>
          <w:tcPr>
            <w:tcW w:w="1559" w:type="dxa"/>
          </w:tcPr>
          <w:p w14:paraId="69C16464" w14:textId="77777777" w:rsidR="00F83A0E" w:rsidRPr="003F132D" w:rsidRDefault="00F83A0E" w:rsidP="00390B40">
            <w:pPr>
              <w:spacing w:line="360" w:lineRule="auto"/>
              <w:rPr>
                <w:szCs w:val="21"/>
              </w:rPr>
            </w:pPr>
          </w:p>
        </w:tc>
        <w:tc>
          <w:tcPr>
            <w:tcW w:w="1559" w:type="dxa"/>
          </w:tcPr>
          <w:p w14:paraId="4A7E630E" w14:textId="7101B674" w:rsidR="00F83A0E" w:rsidRPr="003F132D" w:rsidRDefault="00F83A0E" w:rsidP="00390B40">
            <w:pPr>
              <w:spacing w:line="360" w:lineRule="auto"/>
              <w:rPr>
                <w:szCs w:val="21"/>
              </w:rPr>
            </w:pPr>
          </w:p>
        </w:tc>
      </w:tr>
      <w:tr w:rsidR="00F83A0E" w:rsidRPr="003F132D" w14:paraId="5A50C9AF" w14:textId="6DAAF889" w:rsidTr="00F83A0E">
        <w:trPr>
          <w:trHeight w:val="510"/>
        </w:trPr>
        <w:tc>
          <w:tcPr>
            <w:tcW w:w="900" w:type="dxa"/>
            <w:vMerge/>
            <w:vAlign w:val="center"/>
          </w:tcPr>
          <w:p w14:paraId="2086E537" w14:textId="77777777" w:rsidR="00F83A0E" w:rsidRPr="003F132D" w:rsidRDefault="00F83A0E" w:rsidP="00390B40">
            <w:pPr>
              <w:jc w:val="center"/>
              <w:rPr>
                <w:b/>
                <w:szCs w:val="21"/>
              </w:rPr>
            </w:pPr>
          </w:p>
        </w:tc>
        <w:tc>
          <w:tcPr>
            <w:tcW w:w="1075" w:type="dxa"/>
            <w:vMerge/>
            <w:vAlign w:val="center"/>
          </w:tcPr>
          <w:p w14:paraId="72143DF4" w14:textId="77777777" w:rsidR="00F83A0E" w:rsidRPr="003F132D" w:rsidRDefault="00F83A0E" w:rsidP="00390B40">
            <w:pPr>
              <w:jc w:val="center"/>
              <w:rPr>
                <w:b/>
                <w:szCs w:val="21"/>
              </w:rPr>
            </w:pPr>
          </w:p>
        </w:tc>
        <w:tc>
          <w:tcPr>
            <w:tcW w:w="2552" w:type="dxa"/>
            <w:vAlign w:val="center"/>
          </w:tcPr>
          <w:p w14:paraId="0D99A4B7" w14:textId="77777777" w:rsidR="00F83A0E" w:rsidRPr="003F132D" w:rsidRDefault="00F83A0E" w:rsidP="00390B40">
            <w:pPr>
              <w:spacing w:line="360" w:lineRule="auto"/>
              <w:rPr>
                <w:kern w:val="0"/>
                <w:szCs w:val="21"/>
              </w:rPr>
            </w:pPr>
            <w:r w:rsidRPr="003F132D">
              <w:rPr>
                <w:szCs w:val="21"/>
              </w:rPr>
              <w:t xml:space="preserve">1.1.15 </w:t>
            </w:r>
            <w:r w:rsidRPr="003F132D">
              <w:rPr>
                <w:szCs w:val="21"/>
              </w:rPr>
              <w:t>高级实时滤波器：偏移，地表信号位置跟踪，有效信号底跟踪，自适应背景去除。</w:t>
            </w:r>
          </w:p>
        </w:tc>
        <w:tc>
          <w:tcPr>
            <w:tcW w:w="1559" w:type="dxa"/>
          </w:tcPr>
          <w:p w14:paraId="7B6BDE12" w14:textId="77777777" w:rsidR="00F83A0E" w:rsidRPr="003F132D" w:rsidRDefault="00F83A0E" w:rsidP="00390B40">
            <w:pPr>
              <w:spacing w:line="360" w:lineRule="auto"/>
              <w:rPr>
                <w:szCs w:val="21"/>
              </w:rPr>
            </w:pPr>
          </w:p>
        </w:tc>
        <w:tc>
          <w:tcPr>
            <w:tcW w:w="1559" w:type="dxa"/>
          </w:tcPr>
          <w:p w14:paraId="0798C07F" w14:textId="77777777" w:rsidR="00F83A0E" w:rsidRPr="003F132D" w:rsidRDefault="00F83A0E" w:rsidP="00390B40">
            <w:pPr>
              <w:spacing w:line="360" w:lineRule="auto"/>
              <w:rPr>
                <w:szCs w:val="21"/>
              </w:rPr>
            </w:pPr>
          </w:p>
        </w:tc>
        <w:tc>
          <w:tcPr>
            <w:tcW w:w="1559" w:type="dxa"/>
          </w:tcPr>
          <w:p w14:paraId="530D818D" w14:textId="3B355208" w:rsidR="00F83A0E" w:rsidRPr="003F132D" w:rsidRDefault="00F83A0E" w:rsidP="00390B40">
            <w:pPr>
              <w:spacing w:line="360" w:lineRule="auto"/>
              <w:rPr>
                <w:szCs w:val="21"/>
              </w:rPr>
            </w:pPr>
          </w:p>
        </w:tc>
      </w:tr>
      <w:tr w:rsidR="00F83A0E" w:rsidRPr="003F132D" w14:paraId="47F2C5BA" w14:textId="482FD9B6" w:rsidTr="00F83A0E">
        <w:trPr>
          <w:trHeight w:val="510"/>
        </w:trPr>
        <w:tc>
          <w:tcPr>
            <w:tcW w:w="900" w:type="dxa"/>
            <w:vMerge/>
            <w:vAlign w:val="center"/>
          </w:tcPr>
          <w:p w14:paraId="68562A2B" w14:textId="77777777" w:rsidR="00F83A0E" w:rsidRPr="003F132D" w:rsidRDefault="00F83A0E" w:rsidP="00390B40">
            <w:pPr>
              <w:jc w:val="center"/>
              <w:rPr>
                <w:b/>
                <w:szCs w:val="21"/>
              </w:rPr>
            </w:pPr>
          </w:p>
        </w:tc>
        <w:tc>
          <w:tcPr>
            <w:tcW w:w="1075" w:type="dxa"/>
            <w:vMerge/>
            <w:vAlign w:val="center"/>
          </w:tcPr>
          <w:p w14:paraId="4C9CAD87" w14:textId="77777777" w:rsidR="00F83A0E" w:rsidRPr="003F132D" w:rsidRDefault="00F83A0E" w:rsidP="00390B40">
            <w:pPr>
              <w:jc w:val="center"/>
              <w:rPr>
                <w:b/>
                <w:szCs w:val="21"/>
              </w:rPr>
            </w:pPr>
          </w:p>
        </w:tc>
        <w:tc>
          <w:tcPr>
            <w:tcW w:w="2552" w:type="dxa"/>
            <w:vAlign w:val="center"/>
          </w:tcPr>
          <w:p w14:paraId="31BA0230" w14:textId="77777777" w:rsidR="00F83A0E" w:rsidRPr="003F132D" w:rsidRDefault="00F83A0E" w:rsidP="00390B40">
            <w:pPr>
              <w:spacing w:line="360" w:lineRule="auto"/>
              <w:rPr>
                <w:kern w:val="0"/>
                <w:szCs w:val="21"/>
              </w:rPr>
            </w:pPr>
            <w:r w:rsidRPr="003F132D">
              <w:rPr>
                <w:szCs w:val="21"/>
              </w:rPr>
              <w:t xml:space="preserve">1.1.16 </w:t>
            </w:r>
            <w:r w:rsidRPr="003F132D">
              <w:rPr>
                <w:szCs w:val="21"/>
              </w:rPr>
              <w:t>外接打标记号：三种不同的输入方式：可通过天线、主机背板及附加配件记号接口。</w:t>
            </w:r>
          </w:p>
        </w:tc>
        <w:tc>
          <w:tcPr>
            <w:tcW w:w="1559" w:type="dxa"/>
          </w:tcPr>
          <w:p w14:paraId="6F6A9394" w14:textId="77777777" w:rsidR="00F83A0E" w:rsidRPr="003F132D" w:rsidRDefault="00F83A0E" w:rsidP="00390B40">
            <w:pPr>
              <w:spacing w:line="360" w:lineRule="auto"/>
              <w:rPr>
                <w:szCs w:val="21"/>
              </w:rPr>
            </w:pPr>
          </w:p>
        </w:tc>
        <w:tc>
          <w:tcPr>
            <w:tcW w:w="1559" w:type="dxa"/>
          </w:tcPr>
          <w:p w14:paraId="27305250" w14:textId="77777777" w:rsidR="00F83A0E" w:rsidRPr="003F132D" w:rsidRDefault="00F83A0E" w:rsidP="00390B40">
            <w:pPr>
              <w:spacing w:line="360" w:lineRule="auto"/>
              <w:rPr>
                <w:szCs w:val="21"/>
              </w:rPr>
            </w:pPr>
          </w:p>
        </w:tc>
        <w:tc>
          <w:tcPr>
            <w:tcW w:w="1559" w:type="dxa"/>
          </w:tcPr>
          <w:p w14:paraId="6EBFECA3" w14:textId="0A1D7579" w:rsidR="00F83A0E" w:rsidRPr="003F132D" w:rsidRDefault="00F83A0E" w:rsidP="00390B40">
            <w:pPr>
              <w:spacing w:line="360" w:lineRule="auto"/>
              <w:rPr>
                <w:szCs w:val="21"/>
              </w:rPr>
            </w:pPr>
          </w:p>
        </w:tc>
      </w:tr>
      <w:tr w:rsidR="00F83A0E" w:rsidRPr="003F132D" w14:paraId="270BFAE1" w14:textId="53E61B08" w:rsidTr="00F83A0E">
        <w:trPr>
          <w:trHeight w:val="510"/>
        </w:trPr>
        <w:tc>
          <w:tcPr>
            <w:tcW w:w="900" w:type="dxa"/>
            <w:vMerge/>
            <w:vAlign w:val="center"/>
          </w:tcPr>
          <w:p w14:paraId="479845B0" w14:textId="77777777" w:rsidR="00F83A0E" w:rsidRPr="003F132D" w:rsidRDefault="00F83A0E" w:rsidP="00390B40">
            <w:pPr>
              <w:jc w:val="center"/>
              <w:rPr>
                <w:b/>
                <w:szCs w:val="21"/>
              </w:rPr>
            </w:pPr>
          </w:p>
        </w:tc>
        <w:tc>
          <w:tcPr>
            <w:tcW w:w="1075" w:type="dxa"/>
            <w:vMerge/>
            <w:vAlign w:val="center"/>
          </w:tcPr>
          <w:p w14:paraId="37B657F7" w14:textId="77777777" w:rsidR="00F83A0E" w:rsidRPr="003F132D" w:rsidRDefault="00F83A0E" w:rsidP="00390B40">
            <w:pPr>
              <w:jc w:val="center"/>
              <w:rPr>
                <w:b/>
                <w:szCs w:val="21"/>
              </w:rPr>
            </w:pPr>
          </w:p>
        </w:tc>
        <w:tc>
          <w:tcPr>
            <w:tcW w:w="2552" w:type="dxa"/>
            <w:vAlign w:val="center"/>
          </w:tcPr>
          <w:p w14:paraId="69596F34" w14:textId="77777777" w:rsidR="00F83A0E" w:rsidRPr="003F132D" w:rsidRDefault="00F83A0E" w:rsidP="00390B40">
            <w:pPr>
              <w:spacing w:line="360" w:lineRule="auto"/>
              <w:rPr>
                <w:kern w:val="0"/>
                <w:szCs w:val="21"/>
              </w:rPr>
            </w:pPr>
            <w:r w:rsidRPr="003F132D">
              <w:rPr>
                <w:szCs w:val="21"/>
              </w:rPr>
              <w:t xml:space="preserve">1.1.17 </w:t>
            </w:r>
            <w:r w:rsidRPr="003F132D">
              <w:rPr>
                <w:szCs w:val="21"/>
              </w:rPr>
              <w:t>自动系统设置：根据检测条件和天线配置可存储，多个天线设置参数文件，数目不受限制。</w:t>
            </w:r>
          </w:p>
        </w:tc>
        <w:tc>
          <w:tcPr>
            <w:tcW w:w="1559" w:type="dxa"/>
          </w:tcPr>
          <w:p w14:paraId="06A4F6CB" w14:textId="77777777" w:rsidR="00F83A0E" w:rsidRPr="003F132D" w:rsidRDefault="00F83A0E" w:rsidP="00390B40">
            <w:pPr>
              <w:spacing w:line="360" w:lineRule="auto"/>
              <w:rPr>
                <w:szCs w:val="21"/>
              </w:rPr>
            </w:pPr>
          </w:p>
        </w:tc>
        <w:tc>
          <w:tcPr>
            <w:tcW w:w="1559" w:type="dxa"/>
          </w:tcPr>
          <w:p w14:paraId="41489D0A" w14:textId="77777777" w:rsidR="00F83A0E" w:rsidRPr="003F132D" w:rsidRDefault="00F83A0E" w:rsidP="00390B40">
            <w:pPr>
              <w:spacing w:line="360" w:lineRule="auto"/>
              <w:rPr>
                <w:szCs w:val="21"/>
              </w:rPr>
            </w:pPr>
          </w:p>
        </w:tc>
        <w:tc>
          <w:tcPr>
            <w:tcW w:w="1559" w:type="dxa"/>
          </w:tcPr>
          <w:p w14:paraId="3DA7D873" w14:textId="03D2991D" w:rsidR="00F83A0E" w:rsidRPr="003F132D" w:rsidRDefault="00F83A0E" w:rsidP="00390B40">
            <w:pPr>
              <w:spacing w:line="360" w:lineRule="auto"/>
              <w:rPr>
                <w:szCs w:val="21"/>
              </w:rPr>
            </w:pPr>
          </w:p>
        </w:tc>
      </w:tr>
      <w:tr w:rsidR="00F83A0E" w:rsidRPr="003F132D" w14:paraId="450920DD" w14:textId="6B2785BF" w:rsidTr="00F83A0E">
        <w:trPr>
          <w:trHeight w:val="510"/>
        </w:trPr>
        <w:tc>
          <w:tcPr>
            <w:tcW w:w="900" w:type="dxa"/>
            <w:vMerge/>
            <w:vAlign w:val="center"/>
          </w:tcPr>
          <w:p w14:paraId="11A44D2D" w14:textId="77777777" w:rsidR="00F83A0E" w:rsidRPr="003F132D" w:rsidRDefault="00F83A0E" w:rsidP="00390B40">
            <w:pPr>
              <w:jc w:val="center"/>
              <w:rPr>
                <w:b/>
                <w:szCs w:val="21"/>
              </w:rPr>
            </w:pPr>
          </w:p>
        </w:tc>
        <w:tc>
          <w:tcPr>
            <w:tcW w:w="1075" w:type="dxa"/>
            <w:vMerge/>
            <w:vAlign w:val="center"/>
          </w:tcPr>
          <w:p w14:paraId="67317D1B" w14:textId="77777777" w:rsidR="00F83A0E" w:rsidRPr="003F132D" w:rsidRDefault="00F83A0E" w:rsidP="00390B40">
            <w:pPr>
              <w:jc w:val="center"/>
              <w:rPr>
                <w:b/>
                <w:szCs w:val="21"/>
              </w:rPr>
            </w:pPr>
          </w:p>
        </w:tc>
        <w:tc>
          <w:tcPr>
            <w:tcW w:w="2552" w:type="dxa"/>
            <w:vAlign w:val="center"/>
          </w:tcPr>
          <w:p w14:paraId="709952C4" w14:textId="77777777" w:rsidR="00F83A0E" w:rsidRPr="003F132D" w:rsidRDefault="00F83A0E" w:rsidP="00390B40">
            <w:pPr>
              <w:spacing w:line="360" w:lineRule="auto"/>
              <w:rPr>
                <w:kern w:val="0"/>
                <w:szCs w:val="21"/>
              </w:rPr>
            </w:pPr>
            <w:r w:rsidRPr="003F132D">
              <w:rPr>
                <w:szCs w:val="21"/>
              </w:rPr>
              <w:t xml:space="preserve">1.1.18 </w:t>
            </w:r>
            <w:r w:rsidRPr="003F132D">
              <w:rPr>
                <w:szCs w:val="21"/>
              </w:rPr>
              <w:t>带有天线自动识别功能</w:t>
            </w:r>
            <w:r>
              <w:rPr>
                <w:rFonts w:hint="eastAsia"/>
                <w:szCs w:val="21"/>
              </w:rPr>
              <w:t>。</w:t>
            </w:r>
          </w:p>
        </w:tc>
        <w:tc>
          <w:tcPr>
            <w:tcW w:w="1559" w:type="dxa"/>
          </w:tcPr>
          <w:p w14:paraId="697A3C87" w14:textId="77777777" w:rsidR="00F83A0E" w:rsidRPr="003F132D" w:rsidRDefault="00F83A0E" w:rsidP="00390B40">
            <w:pPr>
              <w:spacing w:line="360" w:lineRule="auto"/>
              <w:rPr>
                <w:szCs w:val="21"/>
              </w:rPr>
            </w:pPr>
          </w:p>
        </w:tc>
        <w:tc>
          <w:tcPr>
            <w:tcW w:w="1559" w:type="dxa"/>
          </w:tcPr>
          <w:p w14:paraId="12634307" w14:textId="77777777" w:rsidR="00F83A0E" w:rsidRPr="003F132D" w:rsidRDefault="00F83A0E" w:rsidP="00390B40">
            <w:pPr>
              <w:spacing w:line="360" w:lineRule="auto"/>
              <w:rPr>
                <w:szCs w:val="21"/>
              </w:rPr>
            </w:pPr>
          </w:p>
        </w:tc>
        <w:tc>
          <w:tcPr>
            <w:tcW w:w="1559" w:type="dxa"/>
          </w:tcPr>
          <w:p w14:paraId="6642E5A6" w14:textId="19BD689E" w:rsidR="00F83A0E" w:rsidRPr="003F132D" w:rsidRDefault="00F83A0E" w:rsidP="00390B40">
            <w:pPr>
              <w:spacing w:line="360" w:lineRule="auto"/>
              <w:rPr>
                <w:szCs w:val="21"/>
              </w:rPr>
            </w:pPr>
          </w:p>
        </w:tc>
      </w:tr>
      <w:tr w:rsidR="00F83A0E" w:rsidRPr="003F132D" w14:paraId="5D245CBD" w14:textId="2F70F57C" w:rsidTr="00F83A0E">
        <w:trPr>
          <w:trHeight w:val="510"/>
        </w:trPr>
        <w:tc>
          <w:tcPr>
            <w:tcW w:w="900" w:type="dxa"/>
            <w:vMerge/>
            <w:vAlign w:val="center"/>
          </w:tcPr>
          <w:p w14:paraId="0A3E9B46" w14:textId="77777777" w:rsidR="00F83A0E" w:rsidRPr="003F132D" w:rsidRDefault="00F83A0E" w:rsidP="00390B40">
            <w:pPr>
              <w:jc w:val="center"/>
              <w:rPr>
                <w:b/>
                <w:szCs w:val="21"/>
              </w:rPr>
            </w:pPr>
          </w:p>
        </w:tc>
        <w:tc>
          <w:tcPr>
            <w:tcW w:w="1075" w:type="dxa"/>
            <w:vMerge/>
            <w:vAlign w:val="center"/>
          </w:tcPr>
          <w:p w14:paraId="1ED78FDE" w14:textId="77777777" w:rsidR="00F83A0E" w:rsidRPr="003F132D" w:rsidRDefault="00F83A0E" w:rsidP="00390B40">
            <w:pPr>
              <w:jc w:val="center"/>
              <w:rPr>
                <w:b/>
                <w:szCs w:val="21"/>
              </w:rPr>
            </w:pPr>
          </w:p>
        </w:tc>
        <w:tc>
          <w:tcPr>
            <w:tcW w:w="2552" w:type="dxa"/>
            <w:vAlign w:val="center"/>
          </w:tcPr>
          <w:p w14:paraId="4EB6FD68" w14:textId="77777777" w:rsidR="00F83A0E" w:rsidRPr="003F132D" w:rsidRDefault="00F83A0E" w:rsidP="00390B40">
            <w:pPr>
              <w:spacing w:line="360" w:lineRule="auto"/>
              <w:rPr>
                <w:kern w:val="0"/>
                <w:szCs w:val="21"/>
              </w:rPr>
            </w:pPr>
            <w:r w:rsidRPr="003F132D">
              <w:rPr>
                <w:szCs w:val="21"/>
              </w:rPr>
              <w:t xml:space="preserve">1.1.19 </w:t>
            </w:r>
            <w:r w:rsidRPr="003F132D">
              <w:rPr>
                <w:szCs w:val="21"/>
              </w:rPr>
              <w:t>诊断功能：</w:t>
            </w:r>
            <w:r w:rsidRPr="003F132D">
              <w:rPr>
                <w:szCs w:val="21"/>
              </w:rPr>
              <w:t>GPS</w:t>
            </w:r>
            <w:r w:rsidRPr="003F132D">
              <w:rPr>
                <w:szCs w:val="21"/>
              </w:rPr>
              <w:t>水平精度因子状态指示器，硬盘容量状态指示器，距离方式下检测速度指示器。</w:t>
            </w:r>
          </w:p>
        </w:tc>
        <w:tc>
          <w:tcPr>
            <w:tcW w:w="1559" w:type="dxa"/>
          </w:tcPr>
          <w:p w14:paraId="33AF2CE2" w14:textId="77777777" w:rsidR="00F83A0E" w:rsidRPr="003F132D" w:rsidRDefault="00F83A0E" w:rsidP="00390B40">
            <w:pPr>
              <w:spacing w:line="360" w:lineRule="auto"/>
              <w:rPr>
                <w:szCs w:val="21"/>
              </w:rPr>
            </w:pPr>
          </w:p>
        </w:tc>
        <w:tc>
          <w:tcPr>
            <w:tcW w:w="1559" w:type="dxa"/>
          </w:tcPr>
          <w:p w14:paraId="2FFB6097" w14:textId="77777777" w:rsidR="00F83A0E" w:rsidRPr="003F132D" w:rsidRDefault="00F83A0E" w:rsidP="00390B40">
            <w:pPr>
              <w:spacing w:line="360" w:lineRule="auto"/>
              <w:rPr>
                <w:szCs w:val="21"/>
              </w:rPr>
            </w:pPr>
          </w:p>
        </w:tc>
        <w:tc>
          <w:tcPr>
            <w:tcW w:w="1559" w:type="dxa"/>
          </w:tcPr>
          <w:p w14:paraId="1B866A45" w14:textId="050F1DEB" w:rsidR="00F83A0E" w:rsidRPr="003F132D" w:rsidRDefault="00F83A0E" w:rsidP="00390B40">
            <w:pPr>
              <w:spacing w:line="360" w:lineRule="auto"/>
              <w:rPr>
                <w:szCs w:val="21"/>
              </w:rPr>
            </w:pPr>
          </w:p>
        </w:tc>
      </w:tr>
      <w:tr w:rsidR="00F83A0E" w:rsidRPr="003F132D" w14:paraId="0296E6CE" w14:textId="0EA792D7" w:rsidTr="00F83A0E">
        <w:trPr>
          <w:trHeight w:val="510"/>
        </w:trPr>
        <w:tc>
          <w:tcPr>
            <w:tcW w:w="900" w:type="dxa"/>
            <w:vMerge/>
            <w:vAlign w:val="center"/>
          </w:tcPr>
          <w:p w14:paraId="5706B652" w14:textId="77777777" w:rsidR="00F83A0E" w:rsidRPr="003F132D" w:rsidRDefault="00F83A0E" w:rsidP="00390B40">
            <w:pPr>
              <w:jc w:val="center"/>
              <w:rPr>
                <w:b/>
                <w:szCs w:val="21"/>
              </w:rPr>
            </w:pPr>
          </w:p>
        </w:tc>
        <w:tc>
          <w:tcPr>
            <w:tcW w:w="1075" w:type="dxa"/>
            <w:vMerge/>
            <w:vAlign w:val="center"/>
          </w:tcPr>
          <w:p w14:paraId="378D44B3" w14:textId="77777777" w:rsidR="00F83A0E" w:rsidRPr="003F132D" w:rsidRDefault="00F83A0E" w:rsidP="00390B40">
            <w:pPr>
              <w:jc w:val="center"/>
              <w:rPr>
                <w:b/>
                <w:szCs w:val="21"/>
              </w:rPr>
            </w:pPr>
          </w:p>
        </w:tc>
        <w:tc>
          <w:tcPr>
            <w:tcW w:w="2552" w:type="dxa"/>
            <w:vAlign w:val="center"/>
          </w:tcPr>
          <w:p w14:paraId="419169DC" w14:textId="77777777" w:rsidR="00F83A0E" w:rsidRPr="003F132D" w:rsidRDefault="00F83A0E" w:rsidP="00390B40">
            <w:pPr>
              <w:spacing w:line="360" w:lineRule="auto"/>
              <w:rPr>
                <w:kern w:val="0"/>
                <w:szCs w:val="21"/>
              </w:rPr>
            </w:pPr>
            <w:r w:rsidRPr="003F132D">
              <w:rPr>
                <w:szCs w:val="21"/>
              </w:rPr>
              <w:t xml:space="preserve">1.1.20 </w:t>
            </w:r>
            <w:r w:rsidRPr="003F132D">
              <w:rPr>
                <w:szCs w:val="21"/>
              </w:rPr>
              <w:t>现场定位：距离模式下具有光标回退功能，检测现场可以确定目标体的坐标信息，包括位置和深度参数。</w:t>
            </w:r>
          </w:p>
        </w:tc>
        <w:tc>
          <w:tcPr>
            <w:tcW w:w="1559" w:type="dxa"/>
          </w:tcPr>
          <w:p w14:paraId="25843FCB" w14:textId="77777777" w:rsidR="00F83A0E" w:rsidRPr="003F132D" w:rsidRDefault="00F83A0E" w:rsidP="00390B40">
            <w:pPr>
              <w:spacing w:line="360" w:lineRule="auto"/>
              <w:rPr>
                <w:szCs w:val="21"/>
              </w:rPr>
            </w:pPr>
          </w:p>
        </w:tc>
        <w:tc>
          <w:tcPr>
            <w:tcW w:w="1559" w:type="dxa"/>
          </w:tcPr>
          <w:p w14:paraId="1E00695B" w14:textId="77777777" w:rsidR="00F83A0E" w:rsidRPr="003F132D" w:rsidRDefault="00F83A0E" w:rsidP="00390B40">
            <w:pPr>
              <w:spacing w:line="360" w:lineRule="auto"/>
              <w:rPr>
                <w:szCs w:val="21"/>
              </w:rPr>
            </w:pPr>
          </w:p>
        </w:tc>
        <w:tc>
          <w:tcPr>
            <w:tcW w:w="1559" w:type="dxa"/>
          </w:tcPr>
          <w:p w14:paraId="4DB8F74E" w14:textId="59B55EBD" w:rsidR="00F83A0E" w:rsidRPr="003F132D" w:rsidRDefault="00F83A0E" w:rsidP="00390B40">
            <w:pPr>
              <w:spacing w:line="360" w:lineRule="auto"/>
              <w:rPr>
                <w:szCs w:val="21"/>
              </w:rPr>
            </w:pPr>
          </w:p>
        </w:tc>
      </w:tr>
      <w:tr w:rsidR="00F83A0E" w:rsidRPr="003F132D" w14:paraId="7C5E5F8A" w14:textId="4BF443D3" w:rsidTr="00F83A0E">
        <w:trPr>
          <w:trHeight w:val="510"/>
        </w:trPr>
        <w:tc>
          <w:tcPr>
            <w:tcW w:w="900" w:type="dxa"/>
            <w:vMerge/>
            <w:vAlign w:val="center"/>
          </w:tcPr>
          <w:p w14:paraId="7221240E" w14:textId="77777777" w:rsidR="00F83A0E" w:rsidRPr="003F132D" w:rsidRDefault="00F83A0E" w:rsidP="00390B40">
            <w:pPr>
              <w:jc w:val="center"/>
              <w:rPr>
                <w:b/>
                <w:szCs w:val="21"/>
              </w:rPr>
            </w:pPr>
          </w:p>
        </w:tc>
        <w:tc>
          <w:tcPr>
            <w:tcW w:w="1075" w:type="dxa"/>
            <w:vMerge/>
            <w:vAlign w:val="center"/>
          </w:tcPr>
          <w:p w14:paraId="7C712844" w14:textId="77777777" w:rsidR="00F83A0E" w:rsidRPr="003F132D" w:rsidRDefault="00F83A0E" w:rsidP="00390B40">
            <w:pPr>
              <w:jc w:val="center"/>
              <w:rPr>
                <w:b/>
                <w:szCs w:val="21"/>
              </w:rPr>
            </w:pPr>
          </w:p>
        </w:tc>
        <w:tc>
          <w:tcPr>
            <w:tcW w:w="2552" w:type="dxa"/>
            <w:vAlign w:val="center"/>
          </w:tcPr>
          <w:p w14:paraId="1C22C14D" w14:textId="77777777" w:rsidR="00F83A0E" w:rsidRPr="003F132D" w:rsidRDefault="00F83A0E" w:rsidP="00390B40">
            <w:pPr>
              <w:spacing w:line="360" w:lineRule="auto"/>
              <w:rPr>
                <w:kern w:val="0"/>
                <w:szCs w:val="21"/>
              </w:rPr>
            </w:pPr>
            <w:r w:rsidRPr="003F132D">
              <w:rPr>
                <w:szCs w:val="21"/>
              </w:rPr>
              <w:t xml:space="preserve">1.1.21 </w:t>
            </w:r>
            <w:r w:rsidRPr="003F132D">
              <w:rPr>
                <w:szCs w:val="21"/>
              </w:rPr>
              <w:t>可用接口：天线输入接口（</w:t>
            </w:r>
            <w:r w:rsidRPr="003F132D">
              <w:rPr>
                <w:szCs w:val="21"/>
              </w:rPr>
              <w:t>1</w:t>
            </w:r>
            <w:r w:rsidRPr="003F132D">
              <w:rPr>
                <w:szCs w:val="21"/>
              </w:rPr>
              <w:t>或者</w:t>
            </w:r>
            <w:r w:rsidRPr="003F132D">
              <w:rPr>
                <w:szCs w:val="21"/>
              </w:rPr>
              <w:t>2</w:t>
            </w:r>
            <w:r w:rsidRPr="003F132D">
              <w:rPr>
                <w:szCs w:val="21"/>
              </w:rPr>
              <w:t>），测量轮接口，</w:t>
            </w:r>
            <w:proofErr w:type="gramStart"/>
            <w:r w:rsidRPr="003F132D">
              <w:rPr>
                <w:szCs w:val="21"/>
              </w:rPr>
              <w:t>打标器</w:t>
            </w:r>
            <w:proofErr w:type="gramEnd"/>
            <w:r w:rsidRPr="003F132D">
              <w:rPr>
                <w:szCs w:val="21"/>
              </w:rPr>
              <w:t>接口，直流电源接口，串口</w:t>
            </w:r>
            <w:r w:rsidRPr="003F132D">
              <w:rPr>
                <w:szCs w:val="21"/>
              </w:rPr>
              <w:t>RS232</w:t>
            </w:r>
            <w:r w:rsidRPr="003F132D">
              <w:rPr>
                <w:szCs w:val="21"/>
              </w:rPr>
              <w:t>（</w:t>
            </w:r>
            <w:r w:rsidRPr="003F132D">
              <w:rPr>
                <w:szCs w:val="21"/>
              </w:rPr>
              <w:t>GPS</w:t>
            </w:r>
            <w:r w:rsidRPr="003F132D">
              <w:rPr>
                <w:szCs w:val="21"/>
              </w:rPr>
              <w:t>接口）、</w:t>
            </w:r>
            <w:r w:rsidRPr="003F132D">
              <w:rPr>
                <w:szCs w:val="21"/>
              </w:rPr>
              <w:t xml:space="preserve"> SYNC</w:t>
            </w:r>
            <w:r w:rsidRPr="003F132D">
              <w:rPr>
                <w:szCs w:val="21"/>
              </w:rPr>
              <w:t>同步连接口，配件接口，</w:t>
            </w:r>
            <w:r w:rsidRPr="003F132D">
              <w:rPr>
                <w:szCs w:val="21"/>
              </w:rPr>
              <w:t>HDMI</w:t>
            </w:r>
            <w:r w:rsidRPr="003F132D">
              <w:rPr>
                <w:szCs w:val="21"/>
              </w:rPr>
              <w:t>视频接口，不少于</w:t>
            </w:r>
            <w:r w:rsidRPr="003F132D">
              <w:rPr>
                <w:szCs w:val="21"/>
              </w:rPr>
              <w:t>2</w:t>
            </w:r>
            <w:r w:rsidRPr="003F132D">
              <w:rPr>
                <w:szCs w:val="21"/>
              </w:rPr>
              <w:t>个网络接口，不少于</w:t>
            </w:r>
            <w:r w:rsidRPr="003F132D">
              <w:rPr>
                <w:szCs w:val="21"/>
              </w:rPr>
              <w:t>3</w:t>
            </w:r>
            <w:r w:rsidRPr="003F132D">
              <w:rPr>
                <w:szCs w:val="21"/>
              </w:rPr>
              <w:t>个</w:t>
            </w:r>
            <w:r w:rsidRPr="003F132D">
              <w:rPr>
                <w:szCs w:val="21"/>
              </w:rPr>
              <w:t>USB</w:t>
            </w:r>
            <w:r w:rsidRPr="003F132D">
              <w:rPr>
                <w:szCs w:val="21"/>
              </w:rPr>
              <w:t>接口。</w:t>
            </w:r>
          </w:p>
        </w:tc>
        <w:tc>
          <w:tcPr>
            <w:tcW w:w="1559" w:type="dxa"/>
          </w:tcPr>
          <w:p w14:paraId="7E15D84D" w14:textId="77777777" w:rsidR="00F83A0E" w:rsidRPr="003F132D" w:rsidRDefault="00F83A0E" w:rsidP="00390B40">
            <w:pPr>
              <w:spacing w:line="360" w:lineRule="auto"/>
              <w:rPr>
                <w:szCs w:val="21"/>
              </w:rPr>
            </w:pPr>
          </w:p>
        </w:tc>
        <w:tc>
          <w:tcPr>
            <w:tcW w:w="1559" w:type="dxa"/>
          </w:tcPr>
          <w:p w14:paraId="1061FC08" w14:textId="77777777" w:rsidR="00F83A0E" w:rsidRPr="003F132D" w:rsidRDefault="00F83A0E" w:rsidP="00390B40">
            <w:pPr>
              <w:spacing w:line="360" w:lineRule="auto"/>
              <w:rPr>
                <w:szCs w:val="21"/>
              </w:rPr>
            </w:pPr>
          </w:p>
        </w:tc>
        <w:tc>
          <w:tcPr>
            <w:tcW w:w="1559" w:type="dxa"/>
          </w:tcPr>
          <w:p w14:paraId="74DAE358" w14:textId="10D682BB" w:rsidR="00F83A0E" w:rsidRPr="003F132D" w:rsidRDefault="00F83A0E" w:rsidP="00390B40">
            <w:pPr>
              <w:spacing w:line="360" w:lineRule="auto"/>
              <w:rPr>
                <w:szCs w:val="21"/>
              </w:rPr>
            </w:pPr>
          </w:p>
        </w:tc>
      </w:tr>
      <w:tr w:rsidR="00F83A0E" w:rsidRPr="003F132D" w14:paraId="0EE67476" w14:textId="0C50A42D" w:rsidTr="00F83A0E">
        <w:trPr>
          <w:trHeight w:val="510"/>
        </w:trPr>
        <w:tc>
          <w:tcPr>
            <w:tcW w:w="900" w:type="dxa"/>
            <w:vMerge/>
            <w:vAlign w:val="center"/>
          </w:tcPr>
          <w:p w14:paraId="4B8436A8" w14:textId="77777777" w:rsidR="00F83A0E" w:rsidRPr="003F132D" w:rsidRDefault="00F83A0E" w:rsidP="00390B40">
            <w:pPr>
              <w:jc w:val="center"/>
              <w:rPr>
                <w:b/>
                <w:szCs w:val="21"/>
              </w:rPr>
            </w:pPr>
          </w:p>
        </w:tc>
        <w:tc>
          <w:tcPr>
            <w:tcW w:w="1075" w:type="dxa"/>
            <w:vMerge/>
            <w:vAlign w:val="center"/>
          </w:tcPr>
          <w:p w14:paraId="2A3198E2" w14:textId="77777777" w:rsidR="00F83A0E" w:rsidRPr="003F132D" w:rsidRDefault="00F83A0E" w:rsidP="00390B40">
            <w:pPr>
              <w:jc w:val="center"/>
              <w:rPr>
                <w:b/>
                <w:szCs w:val="21"/>
              </w:rPr>
            </w:pPr>
          </w:p>
        </w:tc>
        <w:tc>
          <w:tcPr>
            <w:tcW w:w="2552" w:type="dxa"/>
            <w:vAlign w:val="center"/>
          </w:tcPr>
          <w:p w14:paraId="4BC2E560" w14:textId="77777777" w:rsidR="00F83A0E" w:rsidRPr="003F132D" w:rsidRDefault="00F83A0E" w:rsidP="00390B40">
            <w:pPr>
              <w:rPr>
                <w:kern w:val="0"/>
                <w:szCs w:val="21"/>
              </w:rPr>
            </w:pPr>
            <w:r w:rsidRPr="003F132D">
              <w:rPr>
                <w:szCs w:val="21"/>
              </w:rPr>
              <w:t xml:space="preserve">1.1.22 </w:t>
            </w:r>
            <w:r w:rsidRPr="003F132D">
              <w:rPr>
                <w:szCs w:val="21"/>
              </w:rPr>
              <w:t>语言：英文、中文。</w:t>
            </w:r>
          </w:p>
        </w:tc>
        <w:tc>
          <w:tcPr>
            <w:tcW w:w="1559" w:type="dxa"/>
          </w:tcPr>
          <w:p w14:paraId="5BCB301D" w14:textId="77777777" w:rsidR="00F83A0E" w:rsidRPr="003F132D" w:rsidRDefault="00F83A0E" w:rsidP="00390B40">
            <w:pPr>
              <w:rPr>
                <w:szCs w:val="21"/>
              </w:rPr>
            </w:pPr>
          </w:p>
        </w:tc>
        <w:tc>
          <w:tcPr>
            <w:tcW w:w="1559" w:type="dxa"/>
          </w:tcPr>
          <w:p w14:paraId="3569C0BE" w14:textId="77777777" w:rsidR="00F83A0E" w:rsidRPr="003F132D" w:rsidRDefault="00F83A0E" w:rsidP="00390B40">
            <w:pPr>
              <w:rPr>
                <w:szCs w:val="21"/>
              </w:rPr>
            </w:pPr>
          </w:p>
        </w:tc>
        <w:tc>
          <w:tcPr>
            <w:tcW w:w="1559" w:type="dxa"/>
          </w:tcPr>
          <w:p w14:paraId="0CB719E8" w14:textId="1A0E65F2" w:rsidR="00F83A0E" w:rsidRPr="003F132D" w:rsidRDefault="00F83A0E" w:rsidP="00390B40">
            <w:pPr>
              <w:rPr>
                <w:szCs w:val="21"/>
              </w:rPr>
            </w:pPr>
          </w:p>
        </w:tc>
      </w:tr>
      <w:tr w:rsidR="00F83A0E" w:rsidRPr="003F132D" w14:paraId="0F843950" w14:textId="67699EAA" w:rsidTr="00F83A0E">
        <w:trPr>
          <w:trHeight w:val="510"/>
        </w:trPr>
        <w:tc>
          <w:tcPr>
            <w:tcW w:w="900" w:type="dxa"/>
            <w:vMerge/>
            <w:vAlign w:val="center"/>
          </w:tcPr>
          <w:p w14:paraId="3A0E8B83" w14:textId="77777777" w:rsidR="00F83A0E" w:rsidRPr="003F132D" w:rsidRDefault="00F83A0E" w:rsidP="00390B40">
            <w:pPr>
              <w:jc w:val="center"/>
              <w:rPr>
                <w:b/>
                <w:szCs w:val="21"/>
              </w:rPr>
            </w:pPr>
          </w:p>
        </w:tc>
        <w:tc>
          <w:tcPr>
            <w:tcW w:w="1075" w:type="dxa"/>
            <w:vMerge/>
            <w:vAlign w:val="center"/>
          </w:tcPr>
          <w:p w14:paraId="5B0B06B7" w14:textId="77777777" w:rsidR="00F83A0E" w:rsidRPr="003F132D" w:rsidRDefault="00F83A0E" w:rsidP="00390B40">
            <w:pPr>
              <w:jc w:val="center"/>
              <w:rPr>
                <w:b/>
                <w:szCs w:val="21"/>
              </w:rPr>
            </w:pPr>
          </w:p>
        </w:tc>
        <w:tc>
          <w:tcPr>
            <w:tcW w:w="2552" w:type="dxa"/>
            <w:vAlign w:val="center"/>
          </w:tcPr>
          <w:p w14:paraId="510D8A6C" w14:textId="77777777" w:rsidR="00F83A0E" w:rsidRPr="003F132D" w:rsidRDefault="00F83A0E" w:rsidP="00390B40">
            <w:pPr>
              <w:widowControl/>
              <w:spacing w:line="360" w:lineRule="auto"/>
              <w:jc w:val="left"/>
              <w:rPr>
                <w:kern w:val="0"/>
                <w:szCs w:val="21"/>
              </w:rPr>
            </w:pPr>
            <w:r w:rsidRPr="003F132D">
              <w:rPr>
                <w:szCs w:val="21"/>
              </w:rPr>
              <w:t xml:space="preserve">1.1.23 </w:t>
            </w:r>
            <w:r w:rsidRPr="003F132D">
              <w:rPr>
                <w:szCs w:val="21"/>
              </w:rPr>
              <w:t>电源系统：宽电压工作，交流电压</w:t>
            </w:r>
            <w:r w:rsidRPr="003F132D">
              <w:rPr>
                <w:szCs w:val="21"/>
              </w:rPr>
              <w:t>95V~250V</w:t>
            </w:r>
            <w:r w:rsidRPr="003F132D">
              <w:rPr>
                <w:szCs w:val="21"/>
              </w:rPr>
              <w:t>，直流电压</w:t>
            </w:r>
            <w:r w:rsidRPr="003F132D">
              <w:rPr>
                <w:szCs w:val="21"/>
              </w:rPr>
              <w:t>+10V~+28V</w:t>
            </w:r>
            <w:r w:rsidRPr="003F132D">
              <w:rPr>
                <w:szCs w:val="21"/>
              </w:rPr>
              <w:t>。</w:t>
            </w:r>
          </w:p>
        </w:tc>
        <w:tc>
          <w:tcPr>
            <w:tcW w:w="1559" w:type="dxa"/>
          </w:tcPr>
          <w:p w14:paraId="6711BCC1" w14:textId="77777777" w:rsidR="00F83A0E" w:rsidRPr="003F132D" w:rsidRDefault="00F83A0E" w:rsidP="00390B40">
            <w:pPr>
              <w:widowControl/>
              <w:spacing w:line="360" w:lineRule="auto"/>
              <w:jc w:val="left"/>
              <w:rPr>
                <w:szCs w:val="21"/>
              </w:rPr>
            </w:pPr>
          </w:p>
        </w:tc>
        <w:tc>
          <w:tcPr>
            <w:tcW w:w="1559" w:type="dxa"/>
          </w:tcPr>
          <w:p w14:paraId="5D1C05DB" w14:textId="77777777" w:rsidR="00F83A0E" w:rsidRPr="003F132D" w:rsidRDefault="00F83A0E" w:rsidP="00390B40">
            <w:pPr>
              <w:widowControl/>
              <w:spacing w:line="360" w:lineRule="auto"/>
              <w:jc w:val="left"/>
              <w:rPr>
                <w:szCs w:val="21"/>
              </w:rPr>
            </w:pPr>
          </w:p>
        </w:tc>
        <w:tc>
          <w:tcPr>
            <w:tcW w:w="1559" w:type="dxa"/>
          </w:tcPr>
          <w:p w14:paraId="59F8C13D" w14:textId="35140BF8" w:rsidR="00F83A0E" w:rsidRPr="003F132D" w:rsidRDefault="00F83A0E" w:rsidP="00390B40">
            <w:pPr>
              <w:widowControl/>
              <w:spacing w:line="360" w:lineRule="auto"/>
              <w:jc w:val="left"/>
              <w:rPr>
                <w:szCs w:val="21"/>
              </w:rPr>
            </w:pPr>
          </w:p>
        </w:tc>
      </w:tr>
      <w:tr w:rsidR="00F83A0E" w:rsidRPr="003F132D" w14:paraId="17CFF679" w14:textId="371A2710" w:rsidTr="00F83A0E">
        <w:trPr>
          <w:trHeight w:val="510"/>
        </w:trPr>
        <w:tc>
          <w:tcPr>
            <w:tcW w:w="900" w:type="dxa"/>
            <w:vMerge/>
            <w:vAlign w:val="center"/>
          </w:tcPr>
          <w:p w14:paraId="5E977100" w14:textId="77777777" w:rsidR="00F83A0E" w:rsidRPr="003F132D" w:rsidRDefault="00F83A0E" w:rsidP="00390B40">
            <w:pPr>
              <w:jc w:val="center"/>
              <w:rPr>
                <w:b/>
                <w:szCs w:val="21"/>
              </w:rPr>
            </w:pPr>
          </w:p>
        </w:tc>
        <w:tc>
          <w:tcPr>
            <w:tcW w:w="1075" w:type="dxa"/>
            <w:vMerge/>
            <w:vAlign w:val="center"/>
          </w:tcPr>
          <w:p w14:paraId="72D6FD04" w14:textId="77777777" w:rsidR="00F83A0E" w:rsidRPr="003F132D" w:rsidRDefault="00F83A0E" w:rsidP="00390B40">
            <w:pPr>
              <w:jc w:val="center"/>
              <w:rPr>
                <w:b/>
                <w:szCs w:val="21"/>
              </w:rPr>
            </w:pPr>
          </w:p>
        </w:tc>
        <w:tc>
          <w:tcPr>
            <w:tcW w:w="2552" w:type="dxa"/>
            <w:vAlign w:val="center"/>
          </w:tcPr>
          <w:p w14:paraId="3CB5717F" w14:textId="77777777" w:rsidR="00F83A0E" w:rsidRPr="003F132D" w:rsidRDefault="00F83A0E" w:rsidP="00390B40">
            <w:pPr>
              <w:rPr>
                <w:kern w:val="0"/>
                <w:szCs w:val="21"/>
              </w:rPr>
            </w:pPr>
            <w:r w:rsidRPr="003F132D">
              <w:rPr>
                <w:szCs w:val="21"/>
              </w:rPr>
              <w:t xml:space="preserve">1.1.24 </w:t>
            </w:r>
            <w:r w:rsidRPr="003F132D">
              <w:rPr>
                <w:szCs w:val="21"/>
              </w:rPr>
              <w:t>防护等级：</w:t>
            </w:r>
            <w:r w:rsidRPr="003F132D">
              <w:rPr>
                <w:szCs w:val="21"/>
              </w:rPr>
              <w:t>IP-64</w:t>
            </w:r>
            <w:r w:rsidRPr="003F132D">
              <w:rPr>
                <w:szCs w:val="21"/>
              </w:rPr>
              <w:t>。</w:t>
            </w:r>
          </w:p>
        </w:tc>
        <w:tc>
          <w:tcPr>
            <w:tcW w:w="1559" w:type="dxa"/>
          </w:tcPr>
          <w:p w14:paraId="78F50589" w14:textId="77777777" w:rsidR="00F83A0E" w:rsidRPr="003F132D" w:rsidRDefault="00F83A0E" w:rsidP="00390B40">
            <w:pPr>
              <w:rPr>
                <w:szCs w:val="21"/>
              </w:rPr>
            </w:pPr>
          </w:p>
        </w:tc>
        <w:tc>
          <w:tcPr>
            <w:tcW w:w="1559" w:type="dxa"/>
          </w:tcPr>
          <w:p w14:paraId="47086F43" w14:textId="77777777" w:rsidR="00F83A0E" w:rsidRPr="003F132D" w:rsidRDefault="00F83A0E" w:rsidP="00390B40">
            <w:pPr>
              <w:rPr>
                <w:szCs w:val="21"/>
              </w:rPr>
            </w:pPr>
          </w:p>
        </w:tc>
        <w:tc>
          <w:tcPr>
            <w:tcW w:w="1559" w:type="dxa"/>
          </w:tcPr>
          <w:p w14:paraId="01596BDB" w14:textId="17197775" w:rsidR="00F83A0E" w:rsidRPr="003F132D" w:rsidRDefault="00F83A0E" w:rsidP="00390B40">
            <w:pPr>
              <w:rPr>
                <w:szCs w:val="21"/>
              </w:rPr>
            </w:pPr>
          </w:p>
        </w:tc>
      </w:tr>
      <w:tr w:rsidR="00F83A0E" w:rsidRPr="003F132D" w14:paraId="1D511FB4" w14:textId="5E8B5845" w:rsidTr="00F83A0E">
        <w:trPr>
          <w:trHeight w:val="510"/>
        </w:trPr>
        <w:tc>
          <w:tcPr>
            <w:tcW w:w="900" w:type="dxa"/>
            <w:vMerge/>
            <w:vAlign w:val="center"/>
          </w:tcPr>
          <w:p w14:paraId="202F3190" w14:textId="77777777" w:rsidR="00F83A0E" w:rsidRPr="003F132D" w:rsidRDefault="00F83A0E" w:rsidP="00390B40">
            <w:pPr>
              <w:jc w:val="center"/>
              <w:rPr>
                <w:b/>
                <w:szCs w:val="21"/>
              </w:rPr>
            </w:pPr>
          </w:p>
        </w:tc>
        <w:tc>
          <w:tcPr>
            <w:tcW w:w="1075" w:type="dxa"/>
            <w:vMerge/>
            <w:vAlign w:val="center"/>
          </w:tcPr>
          <w:p w14:paraId="4D8D1E3B" w14:textId="77777777" w:rsidR="00F83A0E" w:rsidRPr="003F132D" w:rsidRDefault="00F83A0E" w:rsidP="00390B40">
            <w:pPr>
              <w:jc w:val="center"/>
              <w:rPr>
                <w:b/>
                <w:szCs w:val="21"/>
              </w:rPr>
            </w:pPr>
          </w:p>
        </w:tc>
        <w:tc>
          <w:tcPr>
            <w:tcW w:w="2552" w:type="dxa"/>
            <w:vAlign w:val="center"/>
          </w:tcPr>
          <w:p w14:paraId="39CD8AC3" w14:textId="77777777" w:rsidR="00F83A0E" w:rsidRPr="003F132D" w:rsidRDefault="00F83A0E" w:rsidP="00390B40">
            <w:pPr>
              <w:widowControl/>
              <w:jc w:val="left"/>
              <w:rPr>
                <w:kern w:val="0"/>
                <w:szCs w:val="21"/>
              </w:rPr>
            </w:pPr>
            <w:r w:rsidRPr="003F132D">
              <w:rPr>
                <w:szCs w:val="21"/>
              </w:rPr>
              <w:t xml:space="preserve">1.1.25 </w:t>
            </w:r>
            <w:r w:rsidRPr="003F132D">
              <w:rPr>
                <w:szCs w:val="21"/>
              </w:rPr>
              <w:t>加固型工控机</w:t>
            </w:r>
            <w:r w:rsidRPr="003F132D">
              <w:rPr>
                <w:szCs w:val="21"/>
              </w:rPr>
              <w:t>≥1</w:t>
            </w:r>
            <w:r w:rsidRPr="003F132D">
              <w:rPr>
                <w:szCs w:val="21"/>
              </w:rPr>
              <w:t>套</w:t>
            </w:r>
          </w:p>
        </w:tc>
        <w:tc>
          <w:tcPr>
            <w:tcW w:w="1559" w:type="dxa"/>
          </w:tcPr>
          <w:p w14:paraId="0A2866DD" w14:textId="77777777" w:rsidR="00F83A0E" w:rsidRPr="003F132D" w:rsidRDefault="00F83A0E" w:rsidP="00390B40">
            <w:pPr>
              <w:widowControl/>
              <w:jc w:val="left"/>
              <w:rPr>
                <w:szCs w:val="21"/>
              </w:rPr>
            </w:pPr>
          </w:p>
        </w:tc>
        <w:tc>
          <w:tcPr>
            <w:tcW w:w="1559" w:type="dxa"/>
          </w:tcPr>
          <w:p w14:paraId="2941AC36" w14:textId="77777777" w:rsidR="00F83A0E" w:rsidRPr="003F132D" w:rsidRDefault="00F83A0E" w:rsidP="00390B40">
            <w:pPr>
              <w:widowControl/>
              <w:jc w:val="left"/>
              <w:rPr>
                <w:szCs w:val="21"/>
              </w:rPr>
            </w:pPr>
          </w:p>
        </w:tc>
        <w:tc>
          <w:tcPr>
            <w:tcW w:w="1559" w:type="dxa"/>
          </w:tcPr>
          <w:p w14:paraId="22C63340" w14:textId="29A13A2D" w:rsidR="00F83A0E" w:rsidRPr="003F132D" w:rsidRDefault="00F83A0E" w:rsidP="00390B40">
            <w:pPr>
              <w:widowControl/>
              <w:jc w:val="left"/>
              <w:rPr>
                <w:szCs w:val="21"/>
              </w:rPr>
            </w:pPr>
          </w:p>
        </w:tc>
      </w:tr>
      <w:tr w:rsidR="00F83A0E" w:rsidRPr="003F132D" w14:paraId="38A6C36F" w14:textId="28A8D792" w:rsidTr="00F83A0E">
        <w:trPr>
          <w:trHeight w:val="510"/>
        </w:trPr>
        <w:tc>
          <w:tcPr>
            <w:tcW w:w="900" w:type="dxa"/>
            <w:vMerge/>
            <w:vAlign w:val="center"/>
          </w:tcPr>
          <w:p w14:paraId="4C39ED18" w14:textId="77777777" w:rsidR="00F83A0E" w:rsidRPr="003F132D" w:rsidRDefault="00F83A0E" w:rsidP="00390B40">
            <w:pPr>
              <w:jc w:val="center"/>
              <w:rPr>
                <w:b/>
                <w:szCs w:val="21"/>
              </w:rPr>
            </w:pPr>
          </w:p>
        </w:tc>
        <w:tc>
          <w:tcPr>
            <w:tcW w:w="1075" w:type="dxa"/>
            <w:vMerge/>
            <w:vAlign w:val="center"/>
          </w:tcPr>
          <w:p w14:paraId="65498E1A" w14:textId="77777777" w:rsidR="00F83A0E" w:rsidRPr="003F132D" w:rsidRDefault="00F83A0E" w:rsidP="00390B40">
            <w:pPr>
              <w:rPr>
                <w:b/>
                <w:szCs w:val="21"/>
              </w:rPr>
            </w:pPr>
          </w:p>
        </w:tc>
        <w:tc>
          <w:tcPr>
            <w:tcW w:w="2552" w:type="dxa"/>
            <w:vAlign w:val="center"/>
          </w:tcPr>
          <w:p w14:paraId="51DD7A39" w14:textId="77777777" w:rsidR="00F83A0E" w:rsidRPr="003F132D" w:rsidRDefault="00F83A0E" w:rsidP="00390B40">
            <w:pPr>
              <w:rPr>
                <w:kern w:val="0"/>
                <w:szCs w:val="21"/>
              </w:rPr>
            </w:pPr>
            <w:r w:rsidRPr="003F132D">
              <w:rPr>
                <w:rStyle w:val="af8"/>
                <w:kern w:val="0"/>
              </w:rPr>
              <w:t xml:space="preserve">1.1.26 </w:t>
            </w:r>
            <w:r w:rsidRPr="003F132D">
              <w:rPr>
                <w:szCs w:val="21"/>
              </w:rPr>
              <w:t>电池和充电器</w:t>
            </w:r>
            <w:r w:rsidRPr="003F132D">
              <w:rPr>
                <w:szCs w:val="21"/>
              </w:rPr>
              <w:t>≥1</w:t>
            </w:r>
            <w:r w:rsidRPr="003F132D">
              <w:rPr>
                <w:szCs w:val="21"/>
              </w:rPr>
              <w:t>套</w:t>
            </w:r>
          </w:p>
        </w:tc>
        <w:tc>
          <w:tcPr>
            <w:tcW w:w="1559" w:type="dxa"/>
          </w:tcPr>
          <w:p w14:paraId="2EC40E8C" w14:textId="77777777" w:rsidR="00F83A0E" w:rsidRPr="003F132D" w:rsidRDefault="00F83A0E" w:rsidP="00390B40">
            <w:pPr>
              <w:rPr>
                <w:rStyle w:val="af8"/>
                <w:kern w:val="0"/>
              </w:rPr>
            </w:pPr>
          </w:p>
        </w:tc>
        <w:tc>
          <w:tcPr>
            <w:tcW w:w="1559" w:type="dxa"/>
          </w:tcPr>
          <w:p w14:paraId="4045C79C" w14:textId="77777777" w:rsidR="00F83A0E" w:rsidRPr="003F132D" w:rsidRDefault="00F83A0E" w:rsidP="00390B40">
            <w:pPr>
              <w:rPr>
                <w:rStyle w:val="af8"/>
                <w:kern w:val="0"/>
              </w:rPr>
            </w:pPr>
          </w:p>
        </w:tc>
        <w:tc>
          <w:tcPr>
            <w:tcW w:w="1559" w:type="dxa"/>
          </w:tcPr>
          <w:p w14:paraId="7062D427" w14:textId="5778619E" w:rsidR="00F83A0E" w:rsidRPr="003F132D" w:rsidRDefault="00F83A0E" w:rsidP="00390B40">
            <w:pPr>
              <w:rPr>
                <w:rStyle w:val="af8"/>
                <w:kern w:val="0"/>
              </w:rPr>
            </w:pPr>
          </w:p>
        </w:tc>
      </w:tr>
      <w:tr w:rsidR="00F83A0E" w:rsidRPr="003F132D" w14:paraId="1F753E69" w14:textId="1A71CD63" w:rsidTr="00F83A0E">
        <w:trPr>
          <w:trHeight w:val="510"/>
        </w:trPr>
        <w:tc>
          <w:tcPr>
            <w:tcW w:w="900" w:type="dxa"/>
            <w:vMerge/>
            <w:vAlign w:val="center"/>
          </w:tcPr>
          <w:p w14:paraId="70A45449" w14:textId="77777777" w:rsidR="00F83A0E" w:rsidRPr="003F132D" w:rsidRDefault="00F83A0E" w:rsidP="00390B40">
            <w:pPr>
              <w:jc w:val="center"/>
              <w:rPr>
                <w:b/>
                <w:szCs w:val="21"/>
              </w:rPr>
            </w:pPr>
          </w:p>
        </w:tc>
        <w:tc>
          <w:tcPr>
            <w:tcW w:w="1075" w:type="dxa"/>
            <w:vMerge/>
            <w:vAlign w:val="center"/>
          </w:tcPr>
          <w:p w14:paraId="6B4261FD" w14:textId="77777777" w:rsidR="00F83A0E" w:rsidRPr="003F132D" w:rsidRDefault="00F83A0E" w:rsidP="00390B40">
            <w:pPr>
              <w:jc w:val="center"/>
              <w:rPr>
                <w:b/>
                <w:szCs w:val="21"/>
              </w:rPr>
            </w:pPr>
          </w:p>
        </w:tc>
        <w:tc>
          <w:tcPr>
            <w:tcW w:w="2552" w:type="dxa"/>
            <w:vAlign w:val="center"/>
          </w:tcPr>
          <w:p w14:paraId="6CB60F48" w14:textId="77777777" w:rsidR="00F83A0E" w:rsidRPr="003F132D" w:rsidRDefault="00F83A0E" w:rsidP="00390B40">
            <w:pPr>
              <w:rPr>
                <w:kern w:val="0"/>
                <w:szCs w:val="21"/>
              </w:rPr>
            </w:pPr>
            <w:r w:rsidRPr="003F132D">
              <w:rPr>
                <w:szCs w:val="21"/>
              </w:rPr>
              <w:t xml:space="preserve">1.2 </w:t>
            </w:r>
            <w:r w:rsidRPr="003F132D">
              <w:rPr>
                <w:szCs w:val="21"/>
              </w:rPr>
              <w:t>探头</w:t>
            </w:r>
          </w:p>
        </w:tc>
        <w:tc>
          <w:tcPr>
            <w:tcW w:w="1559" w:type="dxa"/>
          </w:tcPr>
          <w:p w14:paraId="634E70C9" w14:textId="77777777" w:rsidR="00F83A0E" w:rsidRPr="003F132D" w:rsidRDefault="00F83A0E" w:rsidP="00390B40">
            <w:pPr>
              <w:rPr>
                <w:szCs w:val="21"/>
              </w:rPr>
            </w:pPr>
          </w:p>
        </w:tc>
        <w:tc>
          <w:tcPr>
            <w:tcW w:w="1559" w:type="dxa"/>
          </w:tcPr>
          <w:p w14:paraId="4B6046D9" w14:textId="77777777" w:rsidR="00F83A0E" w:rsidRPr="003F132D" w:rsidRDefault="00F83A0E" w:rsidP="00390B40">
            <w:pPr>
              <w:rPr>
                <w:szCs w:val="21"/>
              </w:rPr>
            </w:pPr>
          </w:p>
        </w:tc>
        <w:tc>
          <w:tcPr>
            <w:tcW w:w="1559" w:type="dxa"/>
          </w:tcPr>
          <w:p w14:paraId="1AE11420" w14:textId="50078403" w:rsidR="00F83A0E" w:rsidRPr="003F132D" w:rsidRDefault="00F83A0E" w:rsidP="00390B40">
            <w:pPr>
              <w:rPr>
                <w:szCs w:val="21"/>
              </w:rPr>
            </w:pPr>
          </w:p>
        </w:tc>
      </w:tr>
      <w:tr w:rsidR="00F83A0E" w:rsidRPr="003F132D" w14:paraId="5453822D" w14:textId="47CDDC34" w:rsidTr="00F83A0E">
        <w:trPr>
          <w:trHeight w:val="510"/>
        </w:trPr>
        <w:tc>
          <w:tcPr>
            <w:tcW w:w="900" w:type="dxa"/>
            <w:vMerge/>
            <w:vAlign w:val="center"/>
          </w:tcPr>
          <w:p w14:paraId="6FE8025B" w14:textId="77777777" w:rsidR="00F83A0E" w:rsidRPr="003F132D" w:rsidRDefault="00F83A0E" w:rsidP="00390B40">
            <w:pPr>
              <w:jc w:val="center"/>
              <w:rPr>
                <w:b/>
                <w:szCs w:val="21"/>
              </w:rPr>
            </w:pPr>
          </w:p>
        </w:tc>
        <w:tc>
          <w:tcPr>
            <w:tcW w:w="1075" w:type="dxa"/>
            <w:vMerge/>
            <w:vAlign w:val="center"/>
          </w:tcPr>
          <w:p w14:paraId="32AF5073" w14:textId="77777777" w:rsidR="00F83A0E" w:rsidRPr="003F132D" w:rsidRDefault="00F83A0E" w:rsidP="00390B40">
            <w:pPr>
              <w:jc w:val="center"/>
              <w:rPr>
                <w:b/>
                <w:szCs w:val="21"/>
              </w:rPr>
            </w:pPr>
          </w:p>
        </w:tc>
        <w:tc>
          <w:tcPr>
            <w:tcW w:w="2552" w:type="dxa"/>
            <w:vAlign w:val="center"/>
          </w:tcPr>
          <w:p w14:paraId="0AAE1B21" w14:textId="77777777" w:rsidR="00F83A0E" w:rsidRPr="00220FCB" w:rsidRDefault="00F83A0E" w:rsidP="00390B40">
            <w:pPr>
              <w:widowControl/>
              <w:spacing w:line="360" w:lineRule="auto"/>
              <w:jc w:val="left"/>
              <w:rPr>
                <w:kern w:val="0"/>
                <w:sz w:val="24"/>
              </w:rPr>
            </w:pPr>
            <w:r w:rsidRPr="00220FCB">
              <w:rPr>
                <w:rFonts w:ascii="Segoe UI Symbol" w:hAnsi="Segoe UI Symbol" w:cs="Segoe UI Symbol"/>
                <w:b/>
                <w:szCs w:val="21"/>
              </w:rPr>
              <w:t>★</w:t>
            </w:r>
            <w:r w:rsidRPr="00220FCB">
              <w:t>1.2.1 900MHz</w:t>
            </w:r>
            <w:r w:rsidRPr="00220FCB">
              <w:t>探头，主频：</w:t>
            </w:r>
            <w:r w:rsidRPr="00220FCB">
              <w:t>900 MHz</w:t>
            </w:r>
            <w:r w:rsidRPr="00220FCB">
              <w:t>，可打标，</w:t>
            </w:r>
            <w:r w:rsidRPr="00220FCB">
              <w:lastRenderedPageBreak/>
              <w:t>可编码。配置要求：</w:t>
            </w:r>
            <w:r w:rsidRPr="00220FCB">
              <w:rPr>
                <w:rStyle w:val="af8"/>
                <w:kern w:val="0"/>
              </w:rPr>
              <w:t>7</w:t>
            </w:r>
            <w:r w:rsidRPr="00220FCB">
              <w:rPr>
                <w:rStyle w:val="af8"/>
                <w:kern w:val="0"/>
              </w:rPr>
              <w:t>米长控制电缆</w:t>
            </w:r>
            <w:r w:rsidRPr="00220FCB">
              <w:t>≥1</w:t>
            </w:r>
            <w:r w:rsidRPr="00220FCB">
              <w:t>根；</w:t>
            </w:r>
            <w:r w:rsidRPr="00220FCB">
              <w:t>3</w:t>
            </w:r>
            <w:r w:rsidRPr="00220FCB">
              <w:t>米长控制电缆</w:t>
            </w:r>
            <w:r w:rsidRPr="00220FCB">
              <w:t>≥1</w:t>
            </w:r>
            <w:r w:rsidRPr="00220FCB">
              <w:t>根，编码器和测距轮</w:t>
            </w:r>
            <w:r w:rsidRPr="00220FCB">
              <w:t>≥1</w:t>
            </w:r>
            <w:r w:rsidRPr="00220FCB">
              <w:t>套</w:t>
            </w:r>
            <w:r w:rsidRPr="00220FCB">
              <w:rPr>
                <w:kern w:val="0"/>
                <w:sz w:val="24"/>
              </w:rPr>
              <w:t>。</w:t>
            </w:r>
          </w:p>
        </w:tc>
        <w:tc>
          <w:tcPr>
            <w:tcW w:w="1559" w:type="dxa"/>
          </w:tcPr>
          <w:p w14:paraId="4DFC3948" w14:textId="77777777" w:rsidR="00F83A0E" w:rsidRPr="00220FCB" w:rsidRDefault="00F83A0E" w:rsidP="00390B40">
            <w:pPr>
              <w:widowControl/>
              <w:spacing w:line="360" w:lineRule="auto"/>
              <w:jc w:val="left"/>
              <w:rPr>
                <w:rFonts w:ascii="Segoe UI Symbol" w:hAnsi="Segoe UI Symbol" w:cs="Segoe UI Symbol"/>
                <w:b/>
                <w:szCs w:val="21"/>
              </w:rPr>
            </w:pPr>
          </w:p>
        </w:tc>
        <w:tc>
          <w:tcPr>
            <w:tcW w:w="1559" w:type="dxa"/>
          </w:tcPr>
          <w:p w14:paraId="33A3EB1B" w14:textId="77777777" w:rsidR="00F83A0E" w:rsidRPr="00220FCB" w:rsidRDefault="00F83A0E" w:rsidP="00390B40">
            <w:pPr>
              <w:widowControl/>
              <w:spacing w:line="360" w:lineRule="auto"/>
              <w:jc w:val="left"/>
              <w:rPr>
                <w:rFonts w:ascii="Segoe UI Symbol" w:hAnsi="Segoe UI Symbol" w:cs="Segoe UI Symbol"/>
                <w:b/>
                <w:szCs w:val="21"/>
              </w:rPr>
            </w:pPr>
          </w:p>
        </w:tc>
        <w:tc>
          <w:tcPr>
            <w:tcW w:w="1559" w:type="dxa"/>
          </w:tcPr>
          <w:p w14:paraId="3F8582CB" w14:textId="478AD1EA" w:rsidR="00F83A0E" w:rsidRPr="00220FCB" w:rsidRDefault="00F83A0E" w:rsidP="00390B40">
            <w:pPr>
              <w:widowControl/>
              <w:spacing w:line="360" w:lineRule="auto"/>
              <w:jc w:val="left"/>
              <w:rPr>
                <w:rFonts w:ascii="Segoe UI Symbol" w:hAnsi="Segoe UI Symbol" w:cs="Segoe UI Symbol"/>
                <w:b/>
                <w:szCs w:val="21"/>
              </w:rPr>
            </w:pPr>
          </w:p>
        </w:tc>
      </w:tr>
      <w:tr w:rsidR="00F83A0E" w:rsidRPr="003F132D" w14:paraId="3BAC3961" w14:textId="7FF77FA8" w:rsidTr="00F83A0E">
        <w:trPr>
          <w:trHeight w:val="510"/>
        </w:trPr>
        <w:tc>
          <w:tcPr>
            <w:tcW w:w="900" w:type="dxa"/>
            <w:vMerge/>
            <w:vAlign w:val="center"/>
          </w:tcPr>
          <w:p w14:paraId="22B5D33D" w14:textId="77777777" w:rsidR="00F83A0E" w:rsidRPr="003F132D" w:rsidRDefault="00F83A0E" w:rsidP="00390B40">
            <w:pPr>
              <w:jc w:val="center"/>
              <w:rPr>
                <w:b/>
                <w:szCs w:val="21"/>
              </w:rPr>
            </w:pPr>
          </w:p>
        </w:tc>
        <w:tc>
          <w:tcPr>
            <w:tcW w:w="1075" w:type="dxa"/>
            <w:vMerge/>
            <w:vAlign w:val="center"/>
          </w:tcPr>
          <w:p w14:paraId="34758B4D" w14:textId="77777777" w:rsidR="00F83A0E" w:rsidRPr="003F132D" w:rsidRDefault="00F83A0E" w:rsidP="00390B40">
            <w:pPr>
              <w:jc w:val="center"/>
              <w:rPr>
                <w:b/>
                <w:szCs w:val="21"/>
              </w:rPr>
            </w:pPr>
          </w:p>
        </w:tc>
        <w:tc>
          <w:tcPr>
            <w:tcW w:w="2552" w:type="dxa"/>
            <w:vAlign w:val="center"/>
          </w:tcPr>
          <w:p w14:paraId="1C6DCF08" w14:textId="77777777" w:rsidR="00F83A0E" w:rsidRPr="00220FCB" w:rsidRDefault="00F83A0E" w:rsidP="00390B40">
            <w:pPr>
              <w:widowControl/>
              <w:spacing w:line="360" w:lineRule="auto"/>
              <w:jc w:val="left"/>
              <w:rPr>
                <w:kern w:val="0"/>
                <w:sz w:val="24"/>
              </w:rPr>
            </w:pPr>
            <w:r w:rsidRPr="00220FCB">
              <w:rPr>
                <w:rFonts w:ascii="Segoe UI Symbol" w:hAnsi="Segoe UI Symbol" w:cs="Segoe UI Symbol"/>
                <w:b/>
                <w:szCs w:val="21"/>
              </w:rPr>
              <w:t>★</w:t>
            </w:r>
            <w:r w:rsidRPr="00220FCB">
              <w:t xml:space="preserve">1.2.2 400MHz </w:t>
            </w:r>
            <w:r w:rsidRPr="00220FCB">
              <w:t>探头，主频：</w:t>
            </w:r>
            <w:r w:rsidRPr="00220FCB">
              <w:t>400 MHz</w:t>
            </w:r>
            <w:r w:rsidRPr="00220FCB">
              <w:t>，可打标，可编码。配置要求：</w:t>
            </w:r>
            <w:r w:rsidRPr="00220FCB">
              <w:rPr>
                <w:rStyle w:val="af8"/>
                <w:kern w:val="0"/>
              </w:rPr>
              <w:t>7</w:t>
            </w:r>
            <w:r w:rsidRPr="00220FCB">
              <w:rPr>
                <w:rStyle w:val="af8"/>
                <w:kern w:val="0"/>
              </w:rPr>
              <w:t>米长控制电缆</w:t>
            </w:r>
            <w:r w:rsidRPr="00220FCB">
              <w:t>≥1</w:t>
            </w:r>
            <w:r w:rsidRPr="00220FCB">
              <w:t>根；</w:t>
            </w:r>
            <w:r w:rsidRPr="00220FCB">
              <w:t>3</w:t>
            </w:r>
            <w:r w:rsidRPr="00220FCB">
              <w:t>米长控制电缆</w:t>
            </w:r>
            <w:r w:rsidRPr="00220FCB">
              <w:t>≥1</w:t>
            </w:r>
            <w:r w:rsidRPr="00220FCB">
              <w:t>根；编码器和测距轮</w:t>
            </w:r>
            <w:r w:rsidRPr="00220FCB">
              <w:t>≥1</w:t>
            </w:r>
            <w:r w:rsidRPr="00220FCB">
              <w:t>套</w:t>
            </w:r>
            <w:r w:rsidRPr="00220FCB">
              <w:rPr>
                <w:kern w:val="0"/>
                <w:sz w:val="24"/>
              </w:rPr>
              <w:t>。</w:t>
            </w:r>
          </w:p>
        </w:tc>
        <w:tc>
          <w:tcPr>
            <w:tcW w:w="1559" w:type="dxa"/>
          </w:tcPr>
          <w:p w14:paraId="6BE84E04" w14:textId="77777777" w:rsidR="00F83A0E" w:rsidRPr="00220FCB" w:rsidRDefault="00F83A0E" w:rsidP="00390B40">
            <w:pPr>
              <w:widowControl/>
              <w:spacing w:line="360" w:lineRule="auto"/>
              <w:jc w:val="left"/>
              <w:rPr>
                <w:rFonts w:ascii="Segoe UI Symbol" w:hAnsi="Segoe UI Symbol" w:cs="Segoe UI Symbol"/>
                <w:b/>
                <w:szCs w:val="21"/>
              </w:rPr>
            </w:pPr>
          </w:p>
        </w:tc>
        <w:tc>
          <w:tcPr>
            <w:tcW w:w="1559" w:type="dxa"/>
          </w:tcPr>
          <w:p w14:paraId="546B8927" w14:textId="77777777" w:rsidR="00F83A0E" w:rsidRPr="00220FCB" w:rsidRDefault="00F83A0E" w:rsidP="00390B40">
            <w:pPr>
              <w:widowControl/>
              <w:spacing w:line="360" w:lineRule="auto"/>
              <w:jc w:val="left"/>
              <w:rPr>
                <w:rFonts w:ascii="Segoe UI Symbol" w:hAnsi="Segoe UI Symbol" w:cs="Segoe UI Symbol"/>
                <w:b/>
                <w:szCs w:val="21"/>
              </w:rPr>
            </w:pPr>
          </w:p>
        </w:tc>
        <w:tc>
          <w:tcPr>
            <w:tcW w:w="1559" w:type="dxa"/>
          </w:tcPr>
          <w:p w14:paraId="54E94F09" w14:textId="327F3045" w:rsidR="00F83A0E" w:rsidRPr="00220FCB" w:rsidRDefault="00F83A0E" w:rsidP="00390B40">
            <w:pPr>
              <w:widowControl/>
              <w:spacing w:line="360" w:lineRule="auto"/>
              <w:jc w:val="left"/>
              <w:rPr>
                <w:rFonts w:ascii="Segoe UI Symbol" w:hAnsi="Segoe UI Symbol" w:cs="Segoe UI Symbol"/>
                <w:b/>
                <w:szCs w:val="21"/>
              </w:rPr>
            </w:pPr>
          </w:p>
        </w:tc>
      </w:tr>
      <w:tr w:rsidR="00F83A0E" w:rsidRPr="003F132D" w14:paraId="638105EE" w14:textId="1589E19E" w:rsidTr="00F83A0E">
        <w:trPr>
          <w:trHeight w:val="510"/>
        </w:trPr>
        <w:tc>
          <w:tcPr>
            <w:tcW w:w="900" w:type="dxa"/>
            <w:vMerge/>
            <w:vAlign w:val="center"/>
          </w:tcPr>
          <w:p w14:paraId="5921FF0D" w14:textId="77777777" w:rsidR="00F83A0E" w:rsidRPr="003F132D" w:rsidRDefault="00F83A0E" w:rsidP="00390B40">
            <w:pPr>
              <w:jc w:val="center"/>
              <w:rPr>
                <w:b/>
                <w:szCs w:val="21"/>
              </w:rPr>
            </w:pPr>
          </w:p>
        </w:tc>
        <w:tc>
          <w:tcPr>
            <w:tcW w:w="1075" w:type="dxa"/>
            <w:vMerge/>
            <w:vAlign w:val="center"/>
          </w:tcPr>
          <w:p w14:paraId="08427423" w14:textId="77777777" w:rsidR="00F83A0E" w:rsidRPr="003F132D" w:rsidRDefault="00F83A0E" w:rsidP="00390B40">
            <w:pPr>
              <w:jc w:val="center"/>
              <w:rPr>
                <w:b/>
                <w:szCs w:val="21"/>
              </w:rPr>
            </w:pPr>
          </w:p>
        </w:tc>
        <w:tc>
          <w:tcPr>
            <w:tcW w:w="2552" w:type="dxa"/>
            <w:vAlign w:val="center"/>
          </w:tcPr>
          <w:p w14:paraId="786E1118" w14:textId="77777777" w:rsidR="00F83A0E" w:rsidRPr="00220FCB" w:rsidRDefault="00F83A0E" w:rsidP="00390B40">
            <w:pPr>
              <w:widowControl/>
              <w:spacing w:line="360" w:lineRule="auto"/>
              <w:jc w:val="left"/>
              <w:rPr>
                <w:szCs w:val="21"/>
              </w:rPr>
            </w:pPr>
            <w:r w:rsidRPr="00220FCB">
              <w:rPr>
                <w:rFonts w:ascii="Segoe UI Symbol" w:hAnsi="Segoe UI Symbol" w:cs="Segoe UI Symbol"/>
                <w:b/>
                <w:szCs w:val="21"/>
              </w:rPr>
              <w:t>★</w:t>
            </w:r>
            <w:r w:rsidRPr="00220FCB">
              <w:rPr>
                <w:szCs w:val="21"/>
              </w:rPr>
              <w:t xml:space="preserve">1.2.3 550MHz </w:t>
            </w:r>
            <w:r w:rsidRPr="00220FCB">
              <w:rPr>
                <w:szCs w:val="21"/>
              </w:rPr>
              <w:t>非接触空气耦合探头，主频：</w:t>
            </w:r>
            <w:r w:rsidRPr="00220FCB">
              <w:rPr>
                <w:szCs w:val="21"/>
              </w:rPr>
              <w:t>550 MHz</w:t>
            </w:r>
            <w:r w:rsidRPr="00220FCB">
              <w:rPr>
                <w:szCs w:val="21"/>
              </w:rPr>
              <w:t>。</w:t>
            </w:r>
          </w:p>
          <w:p w14:paraId="3192B045" w14:textId="77777777" w:rsidR="00F83A0E" w:rsidRPr="00220FCB" w:rsidRDefault="00F83A0E" w:rsidP="00390B40">
            <w:pPr>
              <w:widowControl/>
              <w:spacing w:line="360" w:lineRule="auto"/>
              <w:jc w:val="left"/>
              <w:rPr>
                <w:kern w:val="0"/>
                <w:szCs w:val="21"/>
              </w:rPr>
            </w:pPr>
            <w:r w:rsidRPr="00220FCB">
              <w:rPr>
                <w:szCs w:val="21"/>
              </w:rPr>
              <w:t>配置要求：</w:t>
            </w:r>
            <w:r w:rsidRPr="00220FCB">
              <w:rPr>
                <w:rStyle w:val="af8"/>
                <w:kern w:val="0"/>
              </w:rPr>
              <w:t>7</w:t>
            </w:r>
            <w:r w:rsidRPr="00220FCB">
              <w:rPr>
                <w:rStyle w:val="af8"/>
                <w:kern w:val="0"/>
              </w:rPr>
              <w:t>米长控制电缆</w:t>
            </w:r>
            <w:r w:rsidRPr="00220FCB">
              <w:rPr>
                <w:szCs w:val="21"/>
              </w:rPr>
              <w:t>≥1</w:t>
            </w:r>
            <w:r w:rsidRPr="00220FCB">
              <w:rPr>
                <w:szCs w:val="21"/>
              </w:rPr>
              <w:t>根</w:t>
            </w:r>
            <w:r w:rsidRPr="00220FCB">
              <w:rPr>
                <w:kern w:val="0"/>
                <w:szCs w:val="21"/>
              </w:rPr>
              <w:t>。</w:t>
            </w:r>
          </w:p>
        </w:tc>
        <w:tc>
          <w:tcPr>
            <w:tcW w:w="1559" w:type="dxa"/>
          </w:tcPr>
          <w:p w14:paraId="5D2FFB29" w14:textId="77777777" w:rsidR="00F83A0E" w:rsidRPr="00220FCB" w:rsidRDefault="00F83A0E" w:rsidP="00390B40">
            <w:pPr>
              <w:widowControl/>
              <w:spacing w:line="360" w:lineRule="auto"/>
              <w:jc w:val="left"/>
              <w:rPr>
                <w:rFonts w:ascii="Segoe UI Symbol" w:hAnsi="Segoe UI Symbol" w:cs="Segoe UI Symbol"/>
                <w:b/>
                <w:szCs w:val="21"/>
              </w:rPr>
            </w:pPr>
          </w:p>
        </w:tc>
        <w:tc>
          <w:tcPr>
            <w:tcW w:w="1559" w:type="dxa"/>
          </w:tcPr>
          <w:p w14:paraId="1C080BB1" w14:textId="77777777" w:rsidR="00F83A0E" w:rsidRPr="00220FCB" w:rsidRDefault="00F83A0E" w:rsidP="00390B40">
            <w:pPr>
              <w:widowControl/>
              <w:spacing w:line="360" w:lineRule="auto"/>
              <w:jc w:val="left"/>
              <w:rPr>
                <w:rFonts w:ascii="Segoe UI Symbol" w:hAnsi="Segoe UI Symbol" w:cs="Segoe UI Symbol"/>
                <w:b/>
                <w:szCs w:val="21"/>
              </w:rPr>
            </w:pPr>
          </w:p>
        </w:tc>
        <w:tc>
          <w:tcPr>
            <w:tcW w:w="1559" w:type="dxa"/>
          </w:tcPr>
          <w:p w14:paraId="65A1199A" w14:textId="3C797EF3" w:rsidR="00F83A0E" w:rsidRPr="00220FCB" w:rsidRDefault="00F83A0E" w:rsidP="00390B40">
            <w:pPr>
              <w:widowControl/>
              <w:spacing w:line="360" w:lineRule="auto"/>
              <w:jc w:val="left"/>
              <w:rPr>
                <w:rFonts w:ascii="Segoe UI Symbol" w:hAnsi="Segoe UI Symbol" w:cs="Segoe UI Symbol"/>
                <w:b/>
                <w:szCs w:val="21"/>
              </w:rPr>
            </w:pPr>
          </w:p>
        </w:tc>
      </w:tr>
      <w:tr w:rsidR="00F83A0E" w:rsidRPr="003F132D" w14:paraId="4FCEA744" w14:textId="7060136A" w:rsidTr="00F83A0E">
        <w:trPr>
          <w:trHeight w:val="510"/>
        </w:trPr>
        <w:tc>
          <w:tcPr>
            <w:tcW w:w="900" w:type="dxa"/>
            <w:vMerge/>
            <w:vAlign w:val="center"/>
          </w:tcPr>
          <w:p w14:paraId="67CD6482" w14:textId="77777777" w:rsidR="00F83A0E" w:rsidRPr="003F132D" w:rsidRDefault="00F83A0E" w:rsidP="00390B40">
            <w:pPr>
              <w:jc w:val="center"/>
              <w:rPr>
                <w:b/>
                <w:szCs w:val="21"/>
              </w:rPr>
            </w:pPr>
          </w:p>
        </w:tc>
        <w:tc>
          <w:tcPr>
            <w:tcW w:w="1075" w:type="dxa"/>
            <w:vMerge/>
            <w:vAlign w:val="center"/>
          </w:tcPr>
          <w:p w14:paraId="4D95C264" w14:textId="77777777" w:rsidR="00F83A0E" w:rsidRPr="003F132D" w:rsidRDefault="00F83A0E" w:rsidP="00390B40">
            <w:pPr>
              <w:jc w:val="center"/>
              <w:rPr>
                <w:b/>
                <w:szCs w:val="21"/>
              </w:rPr>
            </w:pPr>
          </w:p>
        </w:tc>
        <w:tc>
          <w:tcPr>
            <w:tcW w:w="2552" w:type="dxa"/>
            <w:vAlign w:val="center"/>
          </w:tcPr>
          <w:p w14:paraId="054F5724" w14:textId="77777777" w:rsidR="00F83A0E" w:rsidRPr="003F132D" w:rsidRDefault="00F83A0E" w:rsidP="00390B40">
            <w:pPr>
              <w:rPr>
                <w:kern w:val="0"/>
                <w:szCs w:val="21"/>
              </w:rPr>
            </w:pPr>
            <w:r w:rsidRPr="003F132D">
              <w:rPr>
                <w:szCs w:val="21"/>
              </w:rPr>
              <w:t xml:space="preserve">1.3 </w:t>
            </w:r>
            <w:r w:rsidRPr="003F132D">
              <w:rPr>
                <w:szCs w:val="21"/>
              </w:rPr>
              <w:t>数据处理软件：</w:t>
            </w:r>
          </w:p>
        </w:tc>
        <w:tc>
          <w:tcPr>
            <w:tcW w:w="1559" w:type="dxa"/>
          </w:tcPr>
          <w:p w14:paraId="21E052E4" w14:textId="77777777" w:rsidR="00F83A0E" w:rsidRPr="003F132D" w:rsidRDefault="00F83A0E" w:rsidP="00390B40">
            <w:pPr>
              <w:rPr>
                <w:szCs w:val="21"/>
              </w:rPr>
            </w:pPr>
          </w:p>
        </w:tc>
        <w:tc>
          <w:tcPr>
            <w:tcW w:w="1559" w:type="dxa"/>
          </w:tcPr>
          <w:p w14:paraId="75C55421" w14:textId="77777777" w:rsidR="00F83A0E" w:rsidRPr="003F132D" w:rsidRDefault="00F83A0E" w:rsidP="00390B40">
            <w:pPr>
              <w:rPr>
                <w:szCs w:val="21"/>
              </w:rPr>
            </w:pPr>
          </w:p>
        </w:tc>
        <w:tc>
          <w:tcPr>
            <w:tcW w:w="1559" w:type="dxa"/>
          </w:tcPr>
          <w:p w14:paraId="30D5CDFB" w14:textId="7BB54FDA" w:rsidR="00F83A0E" w:rsidRPr="003F132D" w:rsidRDefault="00F83A0E" w:rsidP="00390B40">
            <w:pPr>
              <w:rPr>
                <w:szCs w:val="21"/>
              </w:rPr>
            </w:pPr>
          </w:p>
        </w:tc>
      </w:tr>
      <w:tr w:rsidR="00F83A0E" w:rsidRPr="003F132D" w14:paraId="3C090F1D" w14:textId="154BF56C" w:rsidTr="00F83A0E">
        <w:trPr>
          <w:trHeight w:val="510"/>
        </w:trPr>
        <w:tc>
          <w:tcPr>
            <w:tcW w:w="900" w:type="dxa"/>
            <w:vMerge/>
            <w:vAlign w:val="center"/>
          </w:tcPr>
          <w:p w14:paraId="45F3B578" w14:textId="77777777" w:rsidR="00F83A0E" w:rsidRPr="003F132D" w:rsidRDefault="00F83A0E" w:rsidP="00390B40">
            <w:pPr>
              <w:jc w:val="center"/>
              <w:rPr>
                <w:b/>
                <w:szCs w:val="21"/>
              </w:rPr>
            </w:pPr>
          </w:p>
        </w:tc>
        <w:tc>
          <w:tcPr>
            <w:tcW w:w="1075" w:type="dxa"/>
            <w:vMerge/>
            <w:vAlign w:val="center"/>
          </w:tcPr>
          <w:p w14:paraId="3185874C" w14:textId="77777777" w:rsidR="00F83A0E" w:rsidRPr="003F132D" w:rsidRDefault="00F83A0E" w:rsidP="00390B40">
            <w:pPr>
              <w:jc w:val="center"/>
              <w:rPr>
                <w:b/>
                <w:szCs w:val="21"/>
              </w:rPr>
            </w:pPr>
          </w:p>
        </w:tc>
        <w:tc>
          <w:tcPr>
            <w:tcW w:w="2552" w:type="dxa"/>
            <w:vAlign w:val="center"/>
          </w:tcPr>
          <w:p w14:paraId="6AA44C1E" w14:textId="77777777" w:rsidR="00F83A0E" w:rsidRPr="003F132D" w:rsidRDefault="00F83A0E" w:rsidP="00390B40">
            <w:pPr>
              <w:spacing w:line="360" w:lineRule="auto"/>
              <w:rPr>
                <w:szCs w:val="21"/>
              </w:rPr>
            </w:pPr>
            <w:r w:rsidRPr="003F132D">
              <w:rPr>
                <w:szCs w:val="21"/>
              </w:rPr>
              <w:t xml:space="preserve">1.3.1 </w:t>
            </w:r>
            <w:r w:rsidRPr="003F132D">
              <w:rPr>
                <w:szCs w:val="21"/>
              </w:rPr>
              <w:t>允许自动管线识别，用户自定义管线尺寸和颜色，移动切片信息的显示。</w:t>
            </w:r>
          </w:p>
        </w:tc>
        <w:tc>
          <w:tcPr>
            <w:tcW w:w="1559" w:type="dxa"/>
          </w:tcPr>
          <w:p w14:paraId="53D768D8" w14:textId="77777777" w:rsidR="00F83A0E" w:rsidRPr="003F132D" w:rsidRDefault="00F83A0E" w:rsidP="00390B40">
            <w:pPr>
              <w:spacing w:line="360" w:lineRule="auto"/>
              <w:rPr>
                <w:szCs w:val="21"/>
              </w:rPr>
            </w:pPr>
          </w:p>
        </w:tc>
        <w:tc>
          <w:tcPr>
            <w:tcW w:w="1559" w:type="dxa"/>
          </w:tcPr>
          <w:p w14:paraId="6CEE0DC1" w14:textId="77777777" w:rsidR="00F83A0E" w:rsidRPr="003F132D" w:rsidRDefault="00F83A0E" w:rsidP="00390B40">
            <w:pPr>
              <w:spacing w:line="360" w:lineRule="auto"/>
              <w:rPr>
                <w:szCs w:val="21"/>
              </w:rPr>
            </w:pPr>
          </w:p>
        </w:tc>
        <w:tc>
          <w:tcPr>
            <w:tcW w:w="1559" w:type="dxa"/>
          </w:tcPr>
          <w:p w14:paraId="1E12DE8B" w14:textId="2E397298" w:rsidR="00F83A0E" w:rsidRPr="003F132D" w:rsidRDefault="00F83A0E" w:rsidP="00390B40">
            <w:pPr>
              <w:spacing w:line="360" w:lineRule="auto"/>
              <w:rPr>
                <w:szCs w:val="21"/>
              </w:rPr>
            </w:pPr>
          </w:p>
        </w:tc>
      </w:tr>
      <w:tr w:rsidR="00F83A0E" w:rsidRPr="003F132D" w14:paraId="096449E4" w14:textId="54F037B6" w:rsidTr="00F83A0E">
        <w:trPr>
          <w:trHeight w:val="510"/>
        </w:trPr>
        <w:tc>
          <w:tcPr>
            <w:tcW w:w="900" w:type="dxa"/>
            <w:vMerge/>
            <w:vAlign w:val="center"/>
          </w:tcPr>
          <w:p w14:paraId="42959ACF" w14:textId="77777777" w:rsidR="00F83A0E" w:rsidRPr="003F132D" w:rsidRDefault="00F83A0E" w:rsidP="00390B40">
            <w:pPr>
              <w:jc w:val="center"/>
              <w:rPr>
                <w:b/>
                <w:szCs w:val="21"/>
              </w:rPr>
            </w:pPr>
          </w:p>
        </w:tc>
        <w:tc>
          <w:tcPr>
            <w:tcW w:w="1075" w:type="dxa"/>
            <w:vMerge/>
            <w:vAlign w:val="center"/>
          </w:tcPr>
          <w:p w14:paraId="0060D7C9" w14:textId="77777777" w:rsidR="00F83A0E" w:rsidRPr="003F132D" w:rsidRDefault="00F83A0E" w:rsidP="00390B40">
            <w:pPr>
              <w:jc w:val="center"/>
              <w:rPr>
                <w:b/>
                <w:szCs w:val="21"/>
              </w:rPr>
            </w:pPr>
          </w:p>
        </w:tc>
        <w:tc>
          <w:tcPr>
            <w:tcW w:w="2552" w:type="dxa"/>
            <w:vAlign w:val="center"/>
          </w:tcPr>
          <w:p w14:paraId="1E42F2AB" w14:textId="77777777" w:rsidR="00F83A0E" w:rsidRPr="003F132D" w:rsidRDefault="00F83A0E" w:rsidP="00390B40">
            <w:pPr>
              <w:rPr>
                <w:szCs w:val="21"/>
              </w:rPr>
            </w:pPr>
            <w:r w:rsidRPr="003F132D">
              <w:rPr>
                <w:szCs w:val="21"/>
              </w:rPr>
              <w:t xml:space="preserve">1.3.2 </w:t>
            </w:r>
            <w:r w:rsidRPr="003F132D">
              <w:rPr>
                <w:szCs w:val="21"/>
              </w:rPr>
              <w:t>可在任意坐标轴上拉伸和压缩数据。</w:t>
            </w:r>
          </w:p>
        </w:tc>
        <w:tc>
          <w:tcPr>
            <w:tcW w:w="1559" w:type="dxa"/>
          </w:tcPr>
          <w:p w14:paraId="24DE46F3" w14:textId="77777777" w:rsidR="00F83A0E" w:rsidRPr="003F132D" w:rsidRDefault="00F83A0E" w:rsidP="00390B40">
            <w:pPr>
              <w:rPr>
                <w:szCs w:val="21"/>
              </w:rPr>
            </w:pPr>
          </w:p>
        </w:tc>
        <w:tc>
          <w:tcPr>
            <w:tcW w:w="1559" w:type="dxa"/>
          </w:tcPr>
          <w:p w14:paraId="27FD32DE" w14:textId="77777777" w:rsidR="00F83A0E" w:rsidRPr="003F132D" w:rsidRDefault="00F83A0E" w:rsidP="00390B40">
            <w:pPr>
              <w:rPr>
                <w:szCs w:val="21"/>
              </w:rPr>
            </w:pPr>
          </w:p>
        </w:tc>
        <w:tc>
          <w:tcPr>
            <w:tcW w:w="1559" w:type="dxa"/>
          </w:tcPr>
          <w:p w14:paraId="1E962A52" w14:textId="03928B78" w:rsidR="00F83A0E" w:rsidRPr="003F132D" w:rsidRDefault="00F83A0E" w:rsidP="00390B40">
            <w:pPr>
              <w:rPr>
                <w:szCs w:val="21"/>
              </w:rPr>
            </w:pPr>
          </w:p>
        </w:tc>
      </w:tr>
    </w:tbl>
    <w:p w14:paraId="0FE48B66" w14:textId="77777777" w:rsidR="00F83A0E" w:rsidRPr="00F83A0E" w:rsidRDefault="00F83A0E" w:rsidP="009E6DD0">
      <w:pPr>
        <w:rPr>
          <w:sz w:val="24"/>
        </w:rPr>
      </w:pPr>
    </w:p>
    <w:p w14:paraId="4DC47B28" w14:textId="77777777" w:rsidR="00F83A0E" w:rsidRDefault="00F83A0E"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w:t>
      </w:r>
      <w:r w:rsidRPr="009D5001">
        <w:rPr>
          <w:rFonts w:hint="eastAsia"/>
          <w:sz w:val="24"/>
        </w:rPr>
        <w:lastRenderedPageBreak/>
        <w:t>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41AD7F80" w14:textId="77777777" w:rsidR="00F83A0E" w:rsidRDefault="00F83A0E"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1024"/>
        <w:gridCol w:w="2305"/>
        <w:gridCol w:w="1352"/>
        <w:gridCol w:w="1352"/>
        <w:gridCol w:w="1352"/>
      </w:tblGrid>
      <w:tr w:rsidR="00F83A0E" w:rsidRPr="00F83A0E" w14:paraId="41D91BD4" w14:textId="0232A36C" w:rsidTr="006A155A">
        <w:trPr>
          <w:trHeight w:val="567"/>
        </w:trPr>
        <w:tc>
          <w:tcPr>
            <w:tcW w:w="810" w:type="dxa"/>
            <w:tcBorders>
              <w:top w:val="single" w:sz="4" w:space="0" w:color="auto"/>
              <w:left w:val="single" w:sz="4" w:space="0" w:color="auto"/>
              <w:bottom w:val="single" w:sz="4" w:space="0" w:color="auto"/>
              <w:right w:val="single" w:sz="4" w:space="0" w:color="auto"/>
            </w:tcBorders>
            <w:vAlign w:val="center"/>
          </w:tcPr>
          <w:p w14:paraId="7E573FD8" w14:textId="77777777" w:rsidR="00F83A0E" w:rsidRPr="00F83A0E" w:rsidRDefault="00F83A0E" w:rsidP="00F83A0E">
            <w:pPr>
              <w:jc w:val="center"/>
              <w:rPr>
                <w:b/>
              </w:rPr>
            </w:pPr>
            <w:r w:rsidRPr="00F83A0E">
              <w:rPr>
                <w:b/>
              </w:rPr>
              <w:t>序号</w:t>
            </w:r>
          </w:p>
        </w:tc>
        <w:tc>
          <w:tcPr>
            <w:tcW w:w="1024" w:type="dxa"/>
            <w:tcBorders>
              <w:top w:val="single" w:sz="4" w:space="0" w:color="auto"/>
              <w:left w:val="single" w:sz="4" w:space="0" w:color="auto"/>
              <w:bottom w:val="single" w:sz="4" w:space="0" w:color="auto"/>
              <w:right w:val="single" w:sz="4" w:space="0" w:color="auto"/>
            </w:tcBorders>
            <w:vAlign w:val="center"/>
          </w:tcPr>
          <w:p w14:paraId="743931EF" w14:textId="77777777" w:rsidR="00F83A0E" w:rsidRPr="00F83A0E" w:rsidRDefault="00F83A0E" w:rsidP="00F83A0E">
            <w:pPr>
              <w:jc w:val="center"/>
              <w:rPr>
                <w:b/>
              </w:rPr>
            </w:pPr>
            <w:r w:rsidRPr="00F83A0E">
              <w:rPr>
                <w:b/>
              </w:rPr>
              <w:t>目录</w:t>
            </w:r>
          </w:p>
        </w:tc>
        <w:tc>
          <w:tcPr>
            <w:tcW w:w="2305" w:type="dxa"/>
            <w:tcBorders>
              <w:top w:val="single" w:sz="4" w:space="0" w:color="auto"/>
              <w:left w:val="single" w:sz="4" w:space="0" w:color="auto"/>
              <w:bottom w:val="single" w:sz="4" w:space="0" w:color="auto"/>
              <w:right w:val="single" w:sz="4" w:space="0" w:color="auto"/>
            </w:tcBorders>
            <w:vAlign w:val="center"/>
          </w:tcPr>
          <w:p w14:paraId="513D9064" w14:textId="77777777" w:rsidR="00F83A0E" w:rsidRPr="00F83A0E" w:rsidRDefault="00F83A0E" w:rsidP="00F83A0E">
            <w:pPr>
              <w:jc w:val="center"/>
              <w:rPr>
                <w:b/>
              </w:rPr>
            </w:pPr>
            <w:r w:rsidRPr="00F83A0E">
              <w:rPr>
                <w:b/>
              </w:rPr>
              <w:t>招标商务需求</w:t>
            </w:r>
          </w:p>
        </w:tc>
        <w:tc>
          <w:tcPr>
            <w:tcW w:w="1352" w:type="dxa"/>
            <w:tcBorders>
              <w:top w:val="single" w:sz="4" w:space="0" w:color="auto"/>
              <w:left w:val="single" w:sz="4" w:space="0" w:color="auto"/>
              <w:bottom w:val="single" w:sz="4" w:space="0" w:color="auto"/>
              <w:right w:val="single" w:sz="4" w:space="0" w:color="auto"/>
            </w:tcBorders>
            <w:vAlign w:val="center"/>
          </w:tcPr>
          <w:p w14:paraId="3370AA7D" w14:textId="5A9516F7" w:rsidR="00F83A0E" w:rsidRPr="00F83A0E" w:rsidRDefault="00F83A0E" w:rsidP="00F83A0E">
            <w:pPr>
              <w:jc w:val="center"/>
              <w:rPr>
                <w:b/>
              </w:rPr>
            </w:pPr>
            <w:r w:rsidRPr="00A31569">
              <w:rPr>
                <w:rFonts w:hint="eastAsia"/>
                <w:b/>
                <w:szCs w:val="21"/>
              </w:rPr>
              <w:t>投标商务条款</w:t>
            </w:r>
          </w:p>
        </w:tc>
        <w:tc>
          <w:tcPr>
            <w:tcW w:w="1352" w:type="dxa"/>
            <w:tcBorders>
              <w:top w:val="single" w:sz="4" w:space="0" w:color="auto"/>
              <w:left w:val="single" w:sz="4" w:space="0" w:color="auto"/>
              <w:bottom w:val="single" w:sz="4" w:space="0" w:color="auto"/>
              <w:right w:val="single" w:sz="4" w:space="0" w:color="auto"/>
            </w:tcBorders>
            <w:vAlign w:val="center"/>
          </w:tcPr>
          <w:p w14:paraId="312570A6" w14:textId="249EE2FD" w:rsidR="00F83A0E" w:rsidRPr="00F83A0E" w:rsidRDefault="00F83A0E" w:rsidP="00F83A0E">
            <w:pPr>
              <w:jc w:val="center"/>
              <w:rPr>
                <w:b/>
              </w:rPr>
            </w:pPr>
            <w:r w:rsidRPr="00A31569">
              <w:rPr>
                <w:rFonts w:hint="eastAsia"/>
                <w:b/>
                <w:szCs w:val="21"/>
              </w:rPr>
              <w:t>偏离情况</w:t>
            </w:r>
          </w:p>
        </w:tc>
        <w:tc>
          <w:tcPr>
            <w:tcW w:w="1352" w:type="dxa"/>
            <w:tcBorders>
              <w:top w:val="single" w:sz="4" w:space="0" w:color="auto"/>
              <w:left w:val="single" w:sz="4" w:space="0" w:color="auto"/>
              <w:bottom w:val="single" w:sz="4" w:space="0" w:color="auto"/>
              <w:right w:val="single" w:sz="4" w:space="0" w:color="auto"/>
            </w:tcBorders>
            <w:vAlign w:val="center"/>
          </w:tcPr>
          <w:p w14:paraId="6BB429BE" w14:textId="7E76D4E7" w:rsidR="00F83A0E" w:rsidRPr="00F83A0E" w:rsidRDefault="00F83A0E" w:rsidP="00F83A0E">
            <w:pPr>
              <w:jc w:val="center"/>
              <w:rPr>
                <w:b/>
              </w:rPr>
            </w:pPr>
            <w:r w:rsidRPr="00A31569">
              <w:rPr>
                <w:rFonts w:hint="eastAsia"/>
                <w:b/>
                <w:szCs w:val="21"/>
              </w:rPr>
              <w:t>说明</w:t>
            </w:r>
          </w:p>
        </w:tc>
      </w:tr>
      <w:tr w:rsidR="00F83A0E" w:rsidRPr="00F83A0E" w14:paraId="39A12EBA" w14:textId="79B2511D" w:rsidTr="00F83A0E">
        <w:trPr>
          <w:trHeight w:val="567"/>
        </w:trPr>
        <w:tc>
          <w:tcPr>
            <w:tcW w:w="4139" w:type="dxa"/>
            <w:gridSpan w:val="3"/>
            <w:vAlign w:val="center"/>
          </w:tcPr>
          <w:p w14:paraId="410D6324" w14:textId="77777777" w:rsidR="00F83A0E" w:rsidRPr="00F83A0E" w:rsidRDefault="00F83A0E" w:rsidP="00F83A0E">
            <w:pPr>
              <w:rPr>
                <w:b/>
              </w:rPr>
            </w:pPr>
            <w:r w:rsidRPr="00F83A0E">
              <w:rPr>
                <w:b/>
              </w:rPr>
              <w:t>（一）免费保修期内售后服务要求</w:t>
            </w:r>
          </w:p>
        </w:tc>
        <w:tc>
          <w:tcPr>
            <w:tcW w:w="1352" w:type="dxa"/>
          </w:tcPr>
          <w:p w14:paraId="0AD9189E" w14:textId="77777777" w:rsidR="00F83A0E" w:rsidRPr="00F83A0E" w:rsidRDefault="00F83A0E" w:rsidP="00F83A0E">
            <w:pPr>
              <w:rPr>
                <w:b/>
              </w:rPr>
            </w:pPr>
          </w:p>
        </w:tc>
        <w:tc>
          <w:tcPr>
            <w:tcW w:w="1352" w:type="dxa"/>
          </w:tcPr>
          <w:p w14:paraId="5AB747C7" w14:textId="77777777" w:rsidR="00F83A0E" w:rsidRPr="00F83A0E" w:rsidRDefault="00F83A0E" w:rsidP="00F83A0E">
            <w:pPr>
              <w:rPr>
                <w:b/>
              </w:rPr>
            </w:pPr>
          </w:p>
        </w:tc>
        <w:tc>
          <w:tcPr>
            <w:tcW w:w="1352" w:type="dxa"/>
          </w:tcPr>
          <w:p w14:paraId="48DEB674" w14:textId="77777777" w:rsidR="00F83A0E" w:rsidRPr="00F83A0E" w:rsidRDefault="00F83A0E" w:rsidP="00F83A0E">
            <w:pPr>
              <w:rPr>
                <w:b/>
              </w:rPr>
            </w:pPr>
          </w:p>
        </w:tc>
      </w:tr>
      <w:tr w:rsidR="00F83A0E" w:rsidRPr="00F83A0E" w14:paraId="4834FD00" w14:textId="230A4FCB" w:rsidTr="00F83A0E">
        <w:trPr>
          <w:trHeight w:val="567"/>
        </w:trPr>
        <w:tc>
          <w:tcPr>
            <w:tcW w:w="810" w:type="dxa"/>
            <w:vAlign w:val="center"/>
          </w:tcPr>
          <w:p w14:paraId="778A5675" w14:textId="77777777" w:rsidR="00F83A0E" w:rsidRPr="00F83A0E" w:rsidRDefault="00F83A0E" w:rsidP="00F83A0E">
            <w:pPr>
              <w:jc w:val="center"/>
              <w:rPr>
                <w:b/>
              </w:rPr>
            </w:pPr>
            <w:r w:rsidRPr="00F83A0E">
              <w:rPr>
                <w:b/>
              </w:rPr>
              <w:t>1</w:t>
            </w:r>
          </w:p>
        </w:tc>
        <w:tc>
          <w:tcPr>
            <w:tcW w:w="1024" w:type="dxa"/>
            <w:vAlign w:val="center"/>
          </w:tcPr>
          <w:p w14:paraId="1123ABE3" w14:textId="77777777" w:rsidR="00F83A0E" w:rsidRPr="00F83A0E" w:rsidRDefault="00F83A0E" w:rsidP="00F83A0E">
            <w:pPr>
              <w:jc w:val="center"/>
            </w:pPr>
            <w:r w:rsidRPr="00F83A0E">
              <w:t>免费保修期</w:t>
            </w:r>
          </w:p>
        </w:tc>
        <w:tc>
          <w:tcPr>
            <w:tcW w:w="2305" w:type="dxa"/>
            <w:vAlign w:val="center"/>
          </w:tcPr>
          <w:p w14:paraId="2085CDCD" w14:textId="77777777" w:rsidR="00F83A0E" w:rsidRPr="00F83A0E" w:rsidRDefault="00F83A0E" w:rsidP="00F83A0E">
            <w:pPr>
              <w:adjustRightInd w:val="0"/>
              <w:snapToGrid w:val="0"/>
              <w:spacing w:line="360" w:lineRule="auto"/>
              <w:jc w:val="left"/>
              <w:rPr>
                <w:bCs/>
                <w:szCs w:val="21"/>
              </w:rPr>
            </w:pPr>
            <w:r w:rsidRPr="00F83A0E">
              <w:rPr>
                <w:bCs/>
                <w:szCs w:val="21"/>
              </w:rPr>
              <w:t>货物免费保修期</w:t>
            </w:r>
            <w:r w:rsidRPr="00F83A0E">
              <w:rPr>
                <w:bCs/>
                <w:szCs w:val="21"/>
                <w:u w:val="single"/>
              </w:rPr>
              <w:t xml:space="preserve">  1  </w:t>
            </w:r>
            <w:r w:rsidRPr="00F83A0E">
              <w:rPr>
                <w:bCs/>
                <w:szCs w:val="21"/>
              </w:rPr>
              <w:t>年，时间</w:t>
            </w:r>
            <w:proofErr w:type="gramStart"/>
            <w:r w:rsidRPr="00F83A0E">
              <w:rPr>
                <w:bCs/>
                <w:szCs w:val="21"/>
              </w:rPr>
              <w:t>自最终</w:t>
            </w:r>
            <w:proofErr w:type="gramEnd"/>
            <w:r w:rsidRPr="00F83A0E">
              <w:rPr>
                <w:bCs/>
                <w:szCs w:val="21"/>
              </w:rPr>
              <w:t>验收合格并交付使用之日起计算。</w:t>
            </w:r>
            <w:r w:rsidRPr="00F83A0E">
              <w:rPr>
                <w:rFonts w:hint="eastAsia"/>
                <w:bCs/>
                <w:color w:val="FF0000"/>
                <w:szCs w:val="21"/>
              </w:rPr>
              <w:t>其中：硬件（仪器设备主机、探头）免费质保期限为</w:t>
            </w:r>
            <w:r w:rsidRPr="00F83A0E">
              <w:rPr>
                <w:rFonts w:hint="eastAsia"/>
                <w:bCs/>
                <w:color w:val="FF0000"/>
                <w:szCs w:val="21"/>
              </w:rPr>
              <w:t>1</w:t>
            </w:r>
            <w:r w:rsidRPr="00F83A0E">
              <w:rPr>
                <w:rFonts w:hint="eastAsia"/>
                <w:bCs/>
                <w:color w:val="FF0000"/>
                <w:szCs w:val="21"/>
              </w:rPr>
              <w:t>年；其他配件（包括：电池、充电器、连接线缆等配件）免费质保期限为</w:t>
            </w:r>
            <w:r w:rsidRPr="00F83A0E">
              <w:rPr>
                <w:bCs/>
                <w:color w:val="FF0000"/>
                <w:szCs w:val="21"/>
              </w:rPr>
              <w:t>0.5</w:t>
            </w:r>
            <w:r w:rsidRPr="00F83A0E">
              <w:rPr>
                <w:rFonts w:hint="eastAsia"/>
                <w:bCs/>
                <w:color w:val="FF0000"/>
                <w:szCs w:val="21"/>
              </w:rPr>
              <w:t>年；软件：软件终身免维护、免费升级。</w:t>
            </w:r>
          </w:p>
        </w:tc>
        <w:tc>
          <w:tcPr>
            <w:tcW w:w="1352" w:type="dxa"/>
          </w:tcPr>
          <w:p w14:paraId="11D3CF69" w14:textId="77777777" w:rsidR="00F83A0E" w:rsidRPr="00F83A0E" w:rsidRDefault="00F83A0E" w:rsidP="00F83A0E">
            <w:pPr>
              <w:adjustRightInd w:val="0"/>
              <w:snapToGrid w:val="0"/>
              <w:spacing w:line="360" w:lineRule="auto"/>
              <w:jc w:val="left"/>
              <w:rPr>
                <w:bCs/>
                <w:szCs w:val="21"/>
              </w:rPr>
            </w:pPr>
          </w:p>
        </w:tc>
        <w:tc>
          <w:tcPr>
            <w:tcW w:w="1352" w:type="dxa"/>
          </w:tcPr>
          <w:p w14:paraId="527D38BD" w14:textId="77777777" w:rsidR="00F83A0E" w:rsidRPr="00F83A0E" w:rsidRDefault="00F83A0E" w:rsidP="00F83A0E">
            <w:pPr>
              <w:adjustRightInd w:val="0"/>
              <w:snapToGrid w:val="0"/>
              <w:spacing w:line="360" w:lineRule="auto"/>
              <w:jc w:val="left"/>
              <w:rPr>
                <w:bCs/>
                <w:szCs w:val="21"/>
              </w:rPr>
            </w:pPr>
          </w:p>
        </w:tc>
        <w:tc>
          <w:tcPr>
            <w:tcW w:w="1352" w:type="dxa"/>
          </w:tcPr>
          <w:p w14:paraId="5DA3D571" w14:textId="77777777" w:rsidR="00F83A0E" w:rsidRPr="00F83A0E" w:rsidRDefault="00F83A0E" w:rsidP="00F83A0E">
            <w:pPr>
              <w:adjustRightInd w:val="0"/>
              <w:snapToGrid w:val="0"/>
              <w:spacing w:line="360" w:lineRule="auto"/>
              <w:jc w:val="left"/>
              <w:rPr>
                <w:bCs/>
                <w:szCs w:val="21"/>
              </w:rPr>
            </w:pPr>
          </w:p>
        </w:tc>
      </w:tr>
      <w:tr w:rsidR="00F83A0E" w:rsidRPr="00F83A0E" w14:paraId="0B2F0B9C" w14:textId="714040D1" w:rsidTr="00F83A0E">
        <w:trPr>
          <w:trHeight w:val="567"/>
        </w:trPr>
        <w:tc>
          <w:tcPr>
            <w:tcW w:w="810" w:type="dxa"/>
            <w:vAlign w:val="center"/>
          </w:tcPr>
          <w:p w14:paraId="33DAC670" w14:textId="77777777" w:rsidR="00F83A0E" w:rsidRPr="00F83A0E" w:rsidRDefault="00F83A0E" w:rsidP="00F83A0E">
            <w:pPr>
              <w:jc w:val="center"/>
              <w:rPr>
                <w:b/>
              </w:rPr>
            </w:pPr>
            <w:r w:rsidRPr="00F83A0E">
              <w:rPr>
                <w:b/>
              </w:rPr>
              <w:t>2</w:t>
            </w:r>
          </w:p>
        </w:tc>
        <w:tc>
          <w:tcPr>
            <w:tcW w:w="1024" w:type="dxa"/>
            <w:vAlign w:val="center"/>
          </w:tcPr>
          <w:p w14:paraId="6AFB7D91" w14:textId="77777777" w:rsidR="00F83A0E" w:rsidRPr="00F83A0E" w:rsidRDefault="00F83A0E" w:rsidP="00F83A0E">
            <w:pPr>
              <w:jc w:val="center"/>
            </w:pPr>
            <w:r w:rsidRPr="00F83A0E">
              <w:t>维修响应及故障解决时间</w:t>
            </w:r>
          </w:p>
        </w:tc>
        <w:tc>
          <w:tcPr>
            <w:tcW w:w="2305" w:type="dxa"/>
            <w:vAlign w:val="center"/>
          </w:tcPr>
          <w:p w14:paraId="4D0D1D6F" w14:textId="77777777" w:rsidR="00F83A0E" w:rsidRPr="00F83A0E" w:rsidRDefault="00F83A0E" w:rsidP="00F83A0E">
            <w:pPr>
              <w:adjustRightInd w:val="0"/>
              <w:snapToGrid w:val="0"/>
              <w:spacing w:line="360" w:lineRule="auto"/>
              <w:jc w:val="left"/>
              <w:rPr>
                <w:b/>
              </w:rPr>
            </w:pPr>
            <w:r w:rsidRPr="00F83A0E">
              <w:rPr>
                <w:bCs/>
                <w:szCs w:val="21"/>
              </w:rPr>
              <w:t>在保修期内，一旦发生质量问题，投标人保证在接到通知</w:t>
            </w:r>
            <w:r w:rsidRPr="00F83A0E">
              <w:rPr>
                <w:bCs/>
                <w:szCs w:val="21"/>
              </w:rPr>
              <w:t>3</w:t>
            </w:r>
            <w:r w:rsidRPr="00F83A0E">
              <w:rPr>
                <w:bCs/>
                <w:szCs w:val="21"/>
              </w:rPr>
              <w:t>日内赶到现场进行修理或更换。</w:t>
            </w:r>
          </w:p>
        </w:tc>
        <w:tc>
          <w:tcPr>
            <w:tcW w:w="1352" w:type="dxa"/>
          </w:tcPr>
          <w:p w14:paraId="7EEAEA38" w14:textId="77777777" w:rsidR="00F83A0E" w:rsidRPr="00F83A0E" w:rsidRDefault="00F83A0E" w:rsidP="00F83A0E">
            <w:pPr>
              <w:adjustRightInd w:val="0"/>
              <w:snapToGrid w:val="0"/>
              <w:spacing w:line="360" w:lineRule="auto"/>
              <w:jc w:val="left"/>
              <w:rPr>
                <w:bCs/>
                <w:szCs w:val="21"/>
              </w:rPr>
            </w:pPr>
          </w:p>
        </w:tc>
        <w:tc>
          <w:tcPr>
            <w:tcW w:w="1352" w:type="dxa"/>
          </w:tcPr>
          <w:p w14:paraId="1306E288" w14:textId="77777777" w:rsidR="00F83A0E" w:rsidRPr="00F83A0E" w:rsidRDefault="00F83A0E" w:rsidP="00F83A0E">
            <w:pPr>
              <w:adjustRightInd w:val="0"/>
              <w:snapToGrid w:val="0"/>
              <w:spacing w:line="360" w:lineRule="auto"/>
              <w:jc w:val="left"/>
              <w:rPr>
                <w:bCs/>
                <w:szCs w:val="21"/>
              </w:rPr>
            </w:pPr>
          </w:p>
        </w:tc>
        <w:tc>
          <w:tcPr>
            <w:tcW w:w="1352" w:type="dxa"/>
          </w:tcPr>
          <w:p w14:paraId="490379ED" w14:textId="77777777" w:rsidR="00F83A0E" w:rsidRPr="00F83A0E" w:rsidRDefault="00F83A0E" w:rsidP="00F83A0E">
            <w:pPr>
              <w:adjustRightInd w:val="0"/>
              <w:snapToGrid w:val="0"/>
              <w:spacing w:line="360" w:lineRule="auto"/>
              <w:jc w:val="left"/>
              <w:rPr>
                <w:bCs/>
                <w:szCs w:val="21"/>
              </w:rPr>
            </w:pPr>
          </w:p>
        </w:tc>
      </w:tr>
      <w:tr w:rsidR="00F83A0E" w:rsidRPr="00F83A0E" w14:paraId="1113C5B9" w14:textId="2569576F" w:rsidTr="00F83A0E">
        <w:trPr>
          <w:trHeight w:val="567"/>
        </w:trPr>
        <w:tc>
          <w:tcPr>
            <w:tcW w:w="810" w:type="dxa"/>
            <w:vAlign w:val="center"/>
          </w:tcPr>
          <w:p w14:paraId="26DD22CF" w14:textId="77777777" w:rsidR="00F83A0E" w:rsidRPr="00F83A0E" w:rsidRDefault="00F83A0E" w:rsidP="00F83A0E">
            <w:pPr>
              <w:jc w:val="center"/>
              <w:rPr>
                <w:b/>
              </w:rPr>
            </w:pPr>
            <w:r w:rsidRPr="00F83A0E">
              <w:rPr>
                <w:b/>
              </w:rPr>
              <w:t>3</w:t>
            </w:r>
          </w:p>
        </w:tc>
        <w:tc>
          <w:tcPr>
            <w:tcW w:w="1024" w:type="dxa"/>
            <w:vAlign w:val="center"/>
          </w:tcPr>
          <w:p w14:paraId="0C8D2F73" w14:textId="77777777" w:rsidR="00F83A0E" w:rsidRPr="00F83A0E" w:rsidRDefault="00F83A0E" w:rsidP="00F83A0E">
            <w:pPr>
              <w:jc w:val="center"/>
            </w:pPr>
            <w:r w:rsidRPr="00F83A0E">
              <w:t>发生质量问题的处理方式</w:t>
            </w:r>
          </w:p>
        </w:tc>
        <w:tc>
          <w:tcPr>
            <w:tcW w:w="2305" w:type="dxa"/>
            <w:vAlign w:val="center"/>
          </w:tcPr>
          <w:p w14:paraId="1F6216DC" w14:textId="77777777" w:rsidR="00F83A0E" w:rsidRPr="00F83A0E" w:rsidRDefault="00F83A0E" w:rsidP="00F83A0E">
            <w:pPr>
              <w:adjustRightInd w:val="0"/>
              <w:snapToGrid w:val="0"/>
              <w:spacing w:line="360" w:lineRule="auto"/>
              <w:jc w:val="left"/>
              <w:rPr>
                <w:bCs/>
                <w:szCs w:val="21"/>
              </w:rPr>
            </w:pPr>
            <w:r w:rsidRPr="00F83A0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52" w:type="dxa"/>
          </w:tcPr>
          <w:p w14:paraId="4C150209" w14:textId="77777777" w:rsidR="00F83A0E" w:rsidRPr="00F83A0E" w:rsidRDefault="00F83A0E" w:rsidP="00F83A0E">
            <w:pPr>
              <w:adjustRightInd w:val="0"/>
              <w:snapToGrid w:val="0"/>
              <w:spacing w:line="360" w:lineRule="auto"/>
              <w:jc w:val="left"/>
              <w:rPr>
                <w:bCs/>
                <w:szCs w:val="21"/>
              </w:rPr>
            </w:pPr>
          </w:p>
        </w:tc>
        <w:tc>
          <w:tcPr>
            <w:tcW w:w="1352" w:type="dxa"/>
          </w:tcPr>
          <w:p w14:paraId="01EB0B99" w14:textId="77777777" w:rsidR="00F83A0E" w:rsidRPr="00F83A0E" w:rsidRDefault="00F83A0E" w:rsidP="00F83A0E">
            <w:pPr>
              <w:adjustRightInd w:val="0"/>
              <w:snapToGrid w:val="0"/>
              <w:spacing w:line="360" w:lineRule="auto"/>
              <w:jc w:val="left"/>
              <w:rPr>
                <w:bCs/>
                <w:szCs w:val="21"/>
              </w:rPr>
            </w:pPr>
          </w:p>
        </w:tc>
        <w:tc>
          <w:tcPr>
            <w:tcW w:w="1352" w:type="dxa"/>
          </w:tcPr>
          <w:p w14:paraId="554C0B19" w14:textId="77777777" w:rsidR="00F83A0E" w:rsidRPr="00F83A0E" w:rsidRDefault="00F83A0E" w:rsidP="00F83A0E">
            <w:pPr>
              <w:adjustRightInd w:val="0"/>
              <w:snapToGrid w:val="0"/>
              <w:spacing w:line="360" w:lineRule="auto"/>
              <w:jc w:val="left"/>
              <w:rPr>
                <w:bCs/>
                <w:szCs w:val="21"/>
              </w:rPr>
            </w:pPr>
          </w:p>
        </w:tc>
      </w:tr>
      <w:tr w:rsidR="00F83A0E" w:rsidRPr="00F83A0E" w14:paraId="33C7A69A" w14:textId="6152ACC0" w:rsidTr="00F83A0E">
        <w:trPr>
          <w:trHeight w:val="567"/>
        </w:trPr>
        <w:tc>
          <w:tcPr>
            <w:tcW w:w="810" w:type="dxa"/>
            <w:vAlign w:val="center"/>
          </w:tcPr>
          <w:p w14:paraId="3E950ED7" w14:textId="77777777" w:rsidR="00F83A0E" w:rsidRPr="00F83A0E" w:rsidRDefault="00F83A0E" w:rsidP="00F83A0E">
            <w:pPr>
              <w:jc w:val="center"/>
              <w:rPr>
                <w:b/>
              </w:rPr>
            </w:pPr>
            <w:r w:rsidRPr="00F83A0E">
              <w:rPr>
                <w:b/>
              </w:rPr>
              <w:lastRenderedPageBreak/>
              <w:t>4</w:t>
            </w:r>
          </w:p>
        </w:tc>
        <w:tc>
          <w:tcPr>
            <w:tcW w:w="1024" w:type="dxa"/>
            <w:vAlign w:val="center"/>
          </w:tcPr>
          <w:p w14:paraId="776736A1" w14:textId="77777777" w:rsidR="00F83A0E" w:rsidRPr="00F83A0E" w:rsidRDefault="00F83A0E" w:rsidP="00F83A0E">
            <w:pPr>
              <w:jc w:val="center"/>
              <w:rPr>
                <w:b/>
              </w:rPr>
            </w:pPr>
            <w:r w:rsidRPr="00F83A0E">
              <w:t>其他</w:t>
            </w:r>
          </w:p>
        </w:tc>
        <w:tc>
          <w:tcPr>
            <w:tcW w:w="2305" w:type="dxa"/>
            <w:vAlign w:val="center"/>
          </w:tcPr>
          <w:p w14:paraId="4DA7A73D" w14:textId="77777777" w:rsidR="00F83A0E" w:rsidRPr="00F83A0E" w:rsidRDefault="00F83A0E" w:rsidP="00F83A0E">
            <w:pPr>
              <w:rPr>
                <w:b/>
              </w:rPr>
            </w:pPr>
            <w:r w:rsidRPr="00F83A0E">
              <w:rPr>
                <w:bCs/>
                <w:szCs w:val="21"/>
              </w:rPr>
              <w:t>投标人应按其投标文件中的承诺，进行其他售后服务工作。</w:t>
            </w:r>
          </w:p>
        </w:tc>
        <w:tc>
          <w:tcPr>
            <w:tcW w:w="1352" w:type="dxa"/>
          </w:tcPr>
          <w:p w14:paraId="46628CC0" w14:textId="77777777" w:rsidR="00F83A0E" w:rsidRPr="00F83A0E" w:rsidRDefault="00F83A0E" w:rsidP="00F83A0E">
            <w:pPr>
              <w:rPr>
                <w:bCs/>
                <w:szCs w:val="21"/>
              </w:rPr>
            </w:pPr>
          </w:p>
        </w:tc>
        <w:tc>
          <w:tcPr>
            <w:tcW w:w="1352" w:type="dxa"/>
          </w:tcPr>
          <w:p w14:paraId="7D8B9CE3" w14:textId="77777777" w:rsidR="00F83A0E" w:rsidRPr="00F83A0E" w:rsidRDefault="00F83A0E" w:rsidP="00F83A0E">
            <w:pPr>
              <w:rPr>
                <w:bCs/>
                <w:szCs w:val="21"/>
              </w:rPr>
            </w:pPr>
          </w:p>
        </w:tc>
        <w:tc>
          <w:tcPr>
            <w:tcW w:w="1352" w:type="dxa"/>
          </w:tcPr>
          <w:p w14:paraId="3BBA2674" w14:textId="77777777" w:rsidR="00F83A0E" w:rsidRPr="00F83A0E" w:rsidRDefault="00F83A0E" w:rsidP="00F83A0E">
            <w:pPr>
              <w:rPr>
                <w:bCs/>
                <w:szCs w:val="21"/>
              </w:rPr>
            </w:pPr>
          </w:p>
        </w:tc>
      </w:tr>
      <w:tr w:rsidR="00F83A0E" w:rsidRPr="00F83A0E" w14:paraId="33900160" w14:textId="6F620EC6" w:rsidTr="00F83A0E">
        <w:trPr>
          <w:trHeight w:val="567"/>
        </w:trPr>
        <w:tc>
          <w:tcPr>
            <w:tcW w:w="4139" w:type="dxa"/>
            <w:gridSpan w:val="3"/>
            <w:vAlign w:val="center"/>
          </w:tcPr>
          <w:p w14:paraId="0D4F3AD0" w14:textId="77777777" w:rsidR="00F83A0E" w:rsidRPr="00F83A0E" w:rsidRDefault="00F83A0E" w:rsidP="00F83A0E">
            <w:pPr>
              <w:rPr>
                <w:b/>
              </w:rPr>
            </w:pPr>
            <w:r w:rsidRPr="00F83A0E">
              <w:rPr>
                <w:b/>
              </w:rPr>
              <w:t>（二）免费保修期外售后服务要求</w:t>
            </w:r>
          </w:p>
        </w:tc>
        <w:tc>
          <w:tcPr>
            <w:tcW w:w="1352" w:type="dxa"/>
          </w:tcPr>
          <w:p w14:paraId="20C03435" w14:textId="77777777" w:rsidR="00F83A0E" w:rsidRPr="00F83A0E" w:rsidRDefault="00F83A0E" w:rsidP="00F83A0E">
            <w:pPr>
              <w:rPr>
                <w:b/>
              </w:rPr>
            </w:pPr>
          </w:p>
        </w:tc>
        <w:tc>
          <w:tcPr>
            <w:tcW w:w="1352" w:type="dxa"/>
          </w:tcPr>
          <w:p w14:paraId="00B309D1" w14:textId="77777777" w:rsidR="00F83A0E" w:rsidRPr="00F83A0E" w:rsidRDefault="00F83A0E" w:rsidP="00F83A0E">
            <w:pPr>
              <w:rPr>
                <w:b/>
              </w:rPr>
            </w:pPr>
          </w:p>
        </w:tc>
        <w:tc>
          <w:tcPr>
            <w:tcW w:w="1352" w:type="dxa"/>
          </w:tcPr>
          <w:p w14:paraId="1FDDAB95" w14:textId="77777777" w:rsidR="00F83A0E" w:rsidRPr="00F83A0E" w:rsidRDefault="00F83A0E" w:rsidP="00F83A0E">
            <w:pPr>
              <w:rPr>
                <w:b/>
              </w:rPr>
            </w:pPr>
          </w:p>
        </w:tc>
      </w:tr>
      <w:tr w:rsidR="00F83A0E" w:rsidRPr="00F83A0E" w14:paraId="5E0A844D" w14:textId="160C2B1A" w:rsidTr="00F83A0E">
        <w:trPr>
          <w:trHeight w:val="567"/>
        </w:trPr>
        <w:tc>
          <w:tcPr>
            <w:tcW w:w="810" w:type="dxa"/>
            <w:vAlign w:val="center"/>
          </w:tcPr>
          <w:p w14:paraId="3691821D" w14:textId="77777777" w:rsidR="00F83A0E" w:rsidRPr="00F83A0E" w:rsidRDefault="00F83A0E" w:rsidP="00F83A0E">
            <w:pPr>
              <w:rPr>
                <w:b/>
              </w:rPr>
            </w:pPr>
            <w:r w:rsidRPr="00F83A0E">
              <w:rPr>
                <w:b/>
              </w:rPr>
              <w:t>1</w:t>
            </w:r>
          </w:p>
        </w:tc>
        <w:tc>
          <w:tcPr>
            <w:tcW w:w="1024" w:type="dxa"/>
            <w:vAlign w:val="center"/>
          </w:tcPr>
          <w:p w14:paraId="07395BE5" w14:textId="77777777" w:rsidR="00F83A0E" w:rsidRPr="00F83A0E" w:rsidRDefault="00F83A0E" w:rsidP="00F83A0E">
            <w:pPr>
              <w:rPr>
                <w:b/>
              </w:rPr>
            </w:pPr>
          </w:p>
        </w:tc>
        <w:tc>
          <w:tcPr>
            <w:tcW w:w="2305" w:type="dxa"/>
            <w:vAlign w:val="center"/>
          </w:tcPr>
          <w:p w14:paraId="3E870D00" w14:textId="77777777" w:rsidR="00F83A0E" w:rsidRPr="00F83A0E" w:rsidRDefault="00F83A0E" w:rsidP="00F83A0E">
            <w:pPr>
              <w:adjustRightInd w:val="0"/>
              <w:snapToGrid w:val="0"/>
              <w:spacing w:line="360" w:lineRule="auto"/>
              <w:jc w:val="left"/>
            </w:pPr>
            <w:r w:rsidRPr="00F83A0E">
              <w:t>免费保修期后继续支持维修，并按成本价标准收取维修及零件费用。</w:t>
            </w:r>
          </w:p>
        </w:tc>
        <w:tc>
          <w:tcPr>
            <w:tcW w:w="1352" w:type="dxa"/>
          </w:tcPr>
          <w:p w14:paraId="709CE26F" w14:textId="77777777" w:rsidR="00F83A0E" w:rsidRPr="00F83A0E" w:rsidRDefault="00F83A0E" w:rsidP="00F83A0E">
            <w:pPr>
              <w:adjustRightInd w:val="0"/>
              <w:snapToGrid w:val="0"/>
              <w:spacing w:line="360" w:lineRule="auto"/>
              <w:jc w:val="left"/>
            </w:pPr>
          </w:p>
        </w:tc>
        <w:tc>
          <w:tcPr>
            <w:tcW w:w="1352" w:type="dxa"/>
          </w:tcPr>
          <w:p w14:paraId="7528D66A" w14:textId="77777777" w:rsidR="00F83A0E" w:rsidRPr="00F83A0E" w:rsidRDefault="00F83A0E" w:rsidP="00F83A0E">
            <w:pPr>
              <w:adjustRightInd w:val="0"/>
              <w:snapToGrid w:val="0"/>
              <w:spacing w:line="360" w:lineRule="auto"/>
              <w:jc w:val="left"/>
            </w:pPr>
          </w:p>
        </w:tc>
        <w:tc>
          <w:tcPr>
            <w:tcW w:w="1352" w:type="dxa"/>
          </w:tcPr>
          <w:p w14:paraId="6BDE5238" w14:textId="77777777" w:rsidR="00F83A0E" w:rsidRPr="00F83A0E" w:rsidRDefault="00F83A0E" w:rsidP="00F83A0E">
            <w:pPr>
              <w:adjustRightInd w:val="0"/>
              <w:snapToGrid w:val="0"/>
              <w:spacing w:line="360" w:lineRule="auto"/>
              <w:jc w:val="left"/>
            </w:pPr>
          </w:p>
        </w:tc>
      </w:tr>
      <w:tr w:rsidR="00F83A0E" w:rsidRPr="00F83A0E" w14:paraId="2A9753E5" w14:textId="4B051D03" w:rsidTr="00F83A0E">
        <w:trPr>
          <w:trHeight w:val="567"/>
        </w:trPr>
        <w:tc>
          <w:tcPr>
            <w:tcW w:w="4139" w:type="dxa"/>
            <w:gridSpan w:val="3"/>
            <w:vAlign w:val="center"/>
          </w:tcPr>
          <w:p w14:paraId="54826CDE" w14:textId="77777777" w:rsidR="00F83A0E" w:rsidRPr="00F83A0E" w:rsidRDefault="00F83A0E" w:rsidP="00F83A0E">
            <w:pPr>
              <w:rPr>
                <w:b/>
              </w:rPr>
            </w:pPr>
            <w:r w:rsidRPr="00F83A0E">
              <w:rPr>
                <w:b/>
              </w:rPr>
              <w:t>（三）其他商务要求</w:t>
            </w:r>
          </w:p>
        </w:tc>
        <w:tc>
          <w:tcPr>
            <w:tcW w:w="1352" w:type="dxa"/>
          </w:tcPr>
          <w:p w14:paraId="323E2F50" w14:textId="77777777" w:rsidR="00F83A0E" w:rsidRPr="00F83A0E" w:rsidRDefault="00F83A0E" w:rsidP="00F83A0E">
            <w:pPr>
              <w:rPr>
                <w:b/>
              </w:rPr>
            </w:pPr>
          </w:p>
        </w:tc>
        <w:tc>
          <w:tcPr>
            <w:tcW w:w="1352" w:type="dxa"/>
          </w:tcPr>
          <w:p w14:paraId="09E187A5" w14:textId="77777777" w:rsidR="00F83A0E" w:rsidRPr="00F83A0E" w:rsidRDefault="00F83A0E" w:rsidP="00F83A0E">
            <w:pPr>
              <w:rPr>
                <w:b/>
              </w:rPr>
            </w:pPr>
          </w:p>
        </w:tc>
        <w:tc>
          <w:tcPr>
            <w:tcW w:w="1352" w:type="dxa"/>
          </w:tcPr>
          <w:p w14:paraId="1E36E0DF" w14:textId="77777777" w:rsidR="00F83A0E" w:rsidRPr="00F83A0E" w:rsidRDefault="00F83A0E" w:rsidP="00F83A0E">
            <w:pPr>
              <w:rPr>
                <w:b/>
              </w:rPr>
            </w:pPr>
          </w:p>
        </w:tc>
      </w:tr>
      <w:tr w:rsidR="00F83A0E" w:rsidRPr="00F83A0E" w14:paraId="4CBD86F6" w14:textId="3A5D8A40" w:rsidTr="00F83A0E">
        <w:trPr>
          <w:trHeight w:val="567"/>
        </w:trPr>
        <w:tc>
          <w:tcPr>
            <w:tcW w:w="810" w:type="dxa"/>
            <w:vMerge w:val="restart"/>
            <w:vAlign w:val="center"/>
          </w:tcPr>
          <w:p w14:paraId="0A7A4A77" w14:textId="77777777" w:rsidR="00F83A0E" w:rsidRPr="00F83A0E" w:rsidRDefault="00F83A0E" w:rsidP="00F83A0E">
            <w:pPr>
              <w:jc w:val="center"/>
              <w:rPr>
                <w:b/>
              </w:rPr>
            </w:pPr>
            <w:r w:rsidRPr="00F83A0E">
              <w:rPr>
                <w:b/>
              </w:rPr>
              <w:t>1</w:t>
            </w:r>
          </w:p>
        </w:tc>
        <w:tc>
          <w:tcPr>
            <w:tcW w:w="1024" w:type="dxa"/>
            <w:vMerge w:val="restart"/>
            <w:vAlign w:val="center"/>
          </w:tcPr>
          <w:p w14:paraId="10877BA5" w14:textId="77777777" w:rsidR="00F83A0E" w:rsidRPr="00F83A0E" w:rsidRDefault="00F83A0E" w:rsidP="00F83A0E">
            <w:pPr>
              <w:jc w:val="center"/>
            </w:pPr>
            <w:r w:rsidRPr="00F83A0E">
              <w:t>关于交货</w:t>
            </w:r>
          </w:p>
        </w:tc>
        <w:tc>
          <w:tcPr>
            <w:tcW w:w="2305" w:type="dxa"/>
            <w:vAlign w:val="center"/>
          </w:tcPr>
          <w:p w14:paraId="389F1633" w14:textId="77777777" w:rsidR="00F83A0E" w:rsidRPr="00F83A0E" w:rsidRDefault="00F83A0E" w:rsidP="00F83A0E">
            <w:pPr>
              <w:adjustRightInd w:val="0"/>
              <w:snapToGrid w:val="0"/>
              <w:spacing w:line="360" w:lineRule="auto"/>
              <w:jc w:val="left"/>
              <w:rPr>
                <w:bCs/>
                <w:szCs w:val="21"/>
              </w:rPr>
            </w:pPr>
            <w:r w:rsidRPr="00F83A0E">
              <w:rPr>
                <w:bCs/>
                <w:szCs w:val="21"/>
              </w:rPr>
              <w:t xml:space="preserve">1.1 </w:t>
            </w:r>
            <w:r w:rsidRPr="00F83A0E">
              <w:rPr>
                <w:b/>
                <w:color w:val="FF0000"/>
                <w:szCs w:val="21"/>
              </w:rPr>
              <w:t>从中华人民共和国境内提供的</w:t>
            </w:r>
            <w:r w:rsidRPr="00F83A0E">
              <w:rPr>
                <w:b/>
                <w:bCs/>
                <w:color w:val="FF0000"/>
                <w:szCs w:val="21"/>
              </w:rPr>
              <w:t>货物：</w:t>
            </w:r>
            <w:r w:rsidRPr="00F83A0E">
              <w:rPr>
                <w:bCs/>
                <w:szCs w:val="21"/>
              </w:rPr>
              <w:t>签订合同后</w:t>
            </w:r>
            <w:r w:rsidRPr="00F83A0E">
              <w:rPr>
                <w:bCs/>
                <w:szCs w:val="21"/>
                <w:u w:val="single"/>
              </w:rPr>
              <w:t xml:space="preserve"> 80 </w:t>
            </w:r>
            <w:r w:rsidRPr="00F83A0E">
              <w:rPr>
                <w:bCs/>
                <w:szCs w:val="21"/>
              </w:rPr>
              <w:t>天（日历日）内。</w:t>
            </w:r>
          </w:p>
          <w:p w14:paraId="4A237147" w14:textId="77777777" w:rsidR="00F83A0E" w:rsidRPr="00F83A0E" w:rsidRDefault="00F83A0E" w:rsidP="00F83A0E">
            <w:pPr>
              <w:adjustRightInd w:val="0"/>
              <w:snapToGrid w:val="0"/>
              <w:spacing w:line="360" w:lineRule="auto"/>
              <w:jc w:val="left"/>
              <w:rPr>
                <w:bCs/>
                <w:szCs w:val="21"/>
              </w:rPr>
            </w:pPr>
            <w:r w:rsidRPr="00F83A0E">
              <w:rPr>
                <w:b/>
                <w:color w:val="FF0000"/>
                <w:szCs w:val="21"/>
              </w:rPr>
              <w:t>从中华人民共和国境外提供的</w:t>
            </w:r>
            <w:r w:rsidRPr="00F83A0E">
              <w:rPr>
                <w:b/>
                <w:bCs/>
                <w:color w:val="FF0000"/>
                <w:szCs w:val="21"/>
              </w:rPr>
              <w:t>货物：</w:t>
            </w:r>
            <w:r w:rsidRPr="00F83A0E">
              <w:rPr>
                <w:color w:val="000000"/>
                <w:szCs w:val="21"/>
              </w:rPr>
              <w:t>合同签订后且免税证明审批通过后</w:t>
            </w:r>
            <w:r w:rsidRPr="00F83A0E">
              <w:rPr>
                <w:bCs/>
                <w:szCs w:val="21"/>
                <w:u w:val="single"/>
              </w:rPr>
              <w:t xml:space="preserve"> 80 </w:t>
            </w:r>
            <w:r w:rsidRPr="00F83A0E">
              <w:rPr>
                <w:bCs/>
                <w:szCs w:val="21"/>
              </w:rPr>
              <w:t>天（日历日）内。</w:t>
            </w:r>
          </w:p>
        </w:tc>
        <w:tc>
          <w:tcPr>
            <w:tcW w:w="1352" w:type="dxa"/>
          </w:tcPr>
          <w:p w14:paraId="0D0F50A8" w14:textId="77777777" w:rsidR="00F83A0E" w:rsidRPr="00F83A0E" w:rsidRDefault="00F83A0E" w:rsidP="00F83A0E">
            <w:pPr>
              <w:adjustRightInd w:val="0"/>
              <w:snapToGrid w:val="0"/>
              <w:spacing w:line="360" w:lineRule="auto"/>
              <w:jc w:val="left"/>
              <w:rPr>
                <w:bCs/>
                <w:szCs w:val="21"/>
              </w:rPr>
            </w:pPr>
          </w:p>
        </w:tc>
        <w:tc>
          <w:tcPr>
            <w:tcW w:w="1352" w:type="dxa"/>
          </w:tcPr>
          <w:p w14:paraId="0336C050" w14:textId="77777777" w:rsidR="00F83A0E" w:rsidRPr="00F83A0E" w:rsidRDefault="00F83A0E" w:rsidP="00F83A0E">
            <w:pPr>
              <w:adjustRightInd w:val="0"/>
              <w:snapToGrid w:val="0"/>
              <w:spacing w:line="360" w:lineRule="auto"/>
              <w:jc w:val="left"/>
              <w:rPr>
                <w:bCs/>
                <w:szCs w:val="21"/>
              </w:rPr>
            </w:pPr>
          </w:p>
        </w:tc>
        <w:tc>
          <w:tcPr>
            <w:tcW w:w="1352" w:type="dxa"/>
          </w:tcPr>
          <w:p w14:paraId="318D9EC7" w14:textId="77777777" w:rsidR="00F83A0E" w:rsidRPr="00F83A0E" w:rsidRDefault="00F83A0E" w:rsidP="00F83A0E">
            <w:pPr>
              <w:adjustRightInd w:val="0"/>
              <w:snapToGrid w:val="0"/>
              <w:spacing w:line="360" w:lineRule="auto"/>
              <w:jc w:val="left"/>
              <w:rPr>
                <w:bCs/>
                <w:szCs w:val="21"/>
              </w:rPr>
            </w:pPr>
          </w:p>
        </w:tc>
      </w:tr>
      <w:tr w:rsidR="00F83A0E" w:rsidRPr="00F83A0E" w14:paraId="1A5071E1" w14:textId="211116DB" w:rsidTr="00F83A0E">
        <w:trPr>
          <w:trHeight w:val="567"/>
        </w:trPr>
        <w:tc>
          <w:tcPr>
            <w:tcW w:w="810" w:type="dxa"/>
            <w:vMerge/>
            <w:vAlign w:val="center"/>
          </w:tcPr>
          <w:p w14:paraId="1DEF60DD" w14:textId="77777777" w:rsidR="00F83A0E" w:rsidRPr="00F83A0E" w:rsidRDefault="00F83A0E" w:rsidP="00F83A0E">
            <w:pPr>
              <w:jc w:val="center"/>
              <w:rPr>
                <w:b/>
              </w:rPr>
            </w:pPr>
          </w:p>
        </w:tc>
        <w:tc>
          <w:tcPr>
            <w:tcW w:w="1024" w:type="dxa"/>
            <w:vMerge/>
            <w:vAlign w:val="center"/>
          </w:tcPr>
          <w:p w14:paraId="0363BB6E" w14:textId="77777777" w:rsidR="00F83A0E" w:rsidRPr="00F83A0E" w:rsidRDefault="00F83A0E" w:rsidP="00F83A0E">
            <w:pPr>
              <w:jc w:val="center"/>
            </w:pPr>
          </w:p>
        </w:tc>
        <w:tc>
          <w:tcPr>
            <w:tcW w:w="2305" w:type="dxa"/>
            <w:vAlign w:val="center"/>
          </w:tcPr>
          <w:p w14:paraId="241A26D5" w14:textId="77777777" w:rsidR="00F83A0E" w:rsidRPr="00F83A0E" w:rsidRDefault="00F83A0E" w:rsidP="00F83A0E">
            <w:pPr>
              <w:adjustRightInd w:val="0"/>
              <w:snapToGrid w:val="0"/>
              <w:spacing w:line="360" w:lineRule="auto"/>
              <w:jc w:val="left"/>
              <w:rPr>
                <w:bCs/>
                <w:szCs w:val="21"/>
              </w:rPr>
            </w:pPr>
            <w:r w:rsidRPr="00F83A0E">
              <w:rPr>
                <w:bCs/>
                <w:szCs w:val="21"/>
              </w:rPr>
              <w:t xml:space="preserve">1.2 </w:t>
            </w:r>
            <w:r w:rsidRPr="00F83A0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F83A0E">
              <w:rPr>
                <w:bCs/>
                <w:szCs w:val="21"/>
              </w:rPr>
              <w:t>3</w:t>
            </w:r>
            <w:r w:rsidRPr="00F83A0E">
              <w:rPr>
                <w:bCs/>
                <w:szCs w:val="21"/>
              </w:rPr>
              <w:t>天通知中标人。</w:t>
            </w:r>
          </w:p>
        </w:tc>
        <w:tc>
          <w:tcPr>
            <w:tcW w:w="1352" w:type="dxa"/>
          </w:tcPr>
          <w:p w14:paraId="57F0491C" w14:textId="77777777" w:rsidR="00F83A0E" w:rsidRPr="00F83A0E" w:rsidRDefault="00F83A0E" w:rsidP="00F83A0E">
            <w:pPr>
              <w:adjustRightInd w:val="0"/>
              <w:snapToGrid w:val="0"/>
              <w:spacing w:line="360" w:lineRule="auto"/>
              <w:jc w:val="left"/>
              <w:rPr>
                <w:bCs/>
                <w:szCs w:val="21"/>
              </w:rPr>
            </w:pPr>
          </w:p>
        </w:tc>
        <w:tc>
          <w:tcPr>
            <w:tcW w:w="1352" w:type="dxa"/>
          </w:tcPr>
          <w:p w14:paraId="4E0D5A48" w14:textId="77777777" w:rsidR="00F83A0E" w:rsidRPr="00F83A0E" w:rsidRDefault="00F83A0E" w:rsidP="00F83A0E">
            <w:pPr>
              <w:adjustRightInd w:val="0"/>
              <w:snapToGrid w:val="0"/>
              <w:spacing w:line="360" w:lineRule="auto"/>
              <w:jc w:val="left"/>
              <w:rPr>
                <w:bCs/>
                <w:szCs w:val="21"/>
              </w:rPr>
            </w:pPr>
          </w:p>
        </w:tc>
        <w:tc>
          <w:tcPr>
            <w:tcW w:w="1352" w:type="dxa"/>
          </w:tcPr>
          <w:p w14:paraId="27A68BE1" w14:textId="77777777" w:rsidR="00F83A0E" w:rsidRPr="00F83A0E" w:rsidRDefault="00F83A0E" w:rsidP="00F83A0E">
            <w:pPr>
              <w:adjustRightInd w:val="0"/>
              <w:snapToGrid w:val="0"/>
              <w:spacing w:line="360" w:lineRule="auto"/>
              <w:jc w:val="left"/>
              <w:rPr>
                <w:bCs/>
                <w:szCs w:val="21"/>
              </w:rPr>
            </w:pPr>
          </w:p>
        </w:tc>
      </w:tr>
      <w:tr w:rsidR="00F83A0E" w:rsidRPr="00F83A0E" w14:paraId="44C1A837" w14:textId="3B50F2AE" w:rsidTr="00F83A0E">
        <w:trPr>
          <w:trHeight w:val="567"/>
        </w:trPr>
        <w:tc>
          <w:tcPr>
            <w:tcW w:w="810" w:type="dxa"/>
            <w:vMerge/>
            <w:vAlign w:val="center"/>
          </w:tcPr>
          <w:p w14:paraId="1B2D7691" w14:textId="77777777" w:rsidR="00F83A0E" w:rsidRPr="00F83A0E" w:rsidRDefault="00F83A0E" w:rsidP="00F83A0E">
            <w:pPr>
              <w:jc w:val="center"/>
              <w:rPr>
                <w:b/>
              </w:rPr>
            </w:pPr>
          </w:p>
        </w:tc>
        <w:tc>
          <w:tcPr>
            <w:tcW w:w="1024" w:type="dxa"/>
            <w:vMerge/>
            <w:vAlign w:val="center"/>
          </w:tcPr>
          <w:p w14:paraId="3A2A6A80" w14:textId="77777777" w:rsidR="00F83A0E" w:rsidRPr="00F83A0E" w:rsidRDefault="00F83A0E" w:rsidP="00F83A0E">
            <w:pPr>
              <w:jc w:val="center"/>
            </w:pPr>
          </w:p>
        </w:tc>
        <w:tc>
          <w:tcPr>
            <w:tcW w:w="2305" w:type="dxa"/>
            <w:vAlign w:val="center"/>
          </w:tcPr>
          <w:p w14:paraId="08447177" w14:textId="77777777" w:rsidR="00F83A0E" w:rsidRPr="00F83A0E" w:rsidRDefault="00F83A0E" w:rsidP="00F83A0E">
            <w:pPr>
              <w:adjustRightInd w:val="0"/>
              <w:snapToGrid w:val="0"/>
              <w:spacing w:line="360" w:lineRule="auto"/>
              <w:jc w:val="left"/>
              <w:rPr>
                <w:bCs/>
                <w:szCs w:val="21"/>
              </w:rPr>
            </w:pPr>
            <w:r w:rsidRPr="00F83A0E">
              <w:rPr>
                <w:bCs/>
                <w:szCs w:val="21"/>
              </w:rPr>
              <w:t xml:space="preserve">1.3 </w:t>
            </w:r>
            <w:r w:rsidRPr="00F83A0E">
              <w:rPr>
                <w:bCs/>
                <w:szCs w:val="21"/>
              </w:rPr>
              <w:t>交货（具体）地点：</w:t>
            </w:r>
            <w:r w:rsidRPr="00F83A0E">
              <w:rPr>
                <w:rFonts w:hint="eastAsia"/>
                <w:bCs/>
                <w:szCs w:val="21"/>
              </w:rPr>
              <w:t>深圳市南山区深圳大学沧海校区</w:t>
            </w:r>
            <w:proofErr w:type="gramStart"/>
            <w:r w:rsidRPr="00F83A0E">
              <w:rPr>
                <w:rFonts w:hint="eastAsia"/>
                <w:bCs/>
                <w:szCs w:val="21"/>
              </w:rPr>
              <w:t>致理楼</w:t>
            </w:r>
            <w:proofErr w:type="gramEnd"/>
            <w:r w:rsidRPr="00F83A0E">
              <w:rPr>
                <w:rFonts w:hint="eastAsia"/>
                <w:bCs/>
                <w:szCs w:val="21"/>
              </w:rPr>
              <w:t>L1-1302</w:t>
            </w:r>
            <w:r w:rsidRPr="00F83A0E">
              <w:rPr>
                <w:rFonts w:hint="eastAsia"/>
                <w:bCs/>
                <w:szCs w:val="21"/>
              </w:rPr>
              <w:t>。</w:t>
            </w:r>
            <w:r w:rsidRPr="00F83A0E">
              <w:rPr>
                <w:rFonts w:hint="eastAsia"/>
                <w:bCs/>
                <w:szCs w:val="21"/>
              </w:rPr>
              <w:t xml:space="preserve">  </w:t>
            </w:r>
          </w:p>
        </w:tc>
        <w:tc>
          <w:tcPr>
            <w:tcW w:w="1352" w:type="dxa"/>
          </w:tcPr>
          <w:p w14:paraId="63C26D29" w14:textId="77777777" w:rsidR="00F83A0E" w:rsidRPr="00F83A0E" w:rsidRDefault="00F83A0E" w:rsidP="00F83A0E">
            <w:pPr>
              <w:adjustRightInd w:val="0"/>
              <w:snapToGrid w:val="0"/>
              <w:spacing w:line="360" w:lineRule="auto"/>
              <w:jc w:val="left"/>
              <w:rPr>
                <w:bCs/>
                <w:szCs w:val="21"/>
              </w:rPr>
            </w:pPr>
          </w:p>
        </w:tc>
        <w:tc>
          <w:tcPr>
            <w:tcW w:w="1352" w:type="dxa"/>
          </w:tcPr>
          <w:p w14:paraId="4092562B" w14:textId="77777777" w:rsidR="00F83A0E" w:rsidRPr="00F83A0E" w:rsidRDefault="00F83A0E" w:rsidP="00F83A0E">
            <w:pPr>
              <w:adjustRightInd w:val="0"/>
              <w:snapToGrid w:val="0"/>
              <w:spacing w:line="360" w:lineRule="auto"/>
              <w:jc w:val="left"/>
              <w:rPr>
                <w:bCs/>
                <w:szCs w:val="21"/>
              </w:rPr>
            </w:pPr>
          </w:p>
        </w:tc>
        <w:tc>
          <w:tcPr>
            <w:tcW w:w="1352" w:type="dxa"/>
          </w:tcPr>
          <w:p w14:paraId="2B7AE30A" w14:textId="77777777" w:rsidR="00F83A0E" w:rsidRPr="00F83A0E" w:rsidRDefault="00F83A0E" w:rsidP="00F83A0E">
            <w:pPr>
              <w:adjustRightInd w:val="0"/>
              <w:snapToGrid w:val="0"/>
              <w:spacing w:line="360" w:lineRule="auto"/>
              <w:jc w:val="left"/>
              <w:rPr>
                <w:bCs/>
                <w:szCs w:val="21"/>
              </w:rPr>
            </w:pPr>
          </w:p>
        </w:tc>
      </w:tr>
      <w:tr w:rsidR="00F83A0E" w:rsidRPr="00F83A0E" w14:paraId="38D628B2" w14:textId="2464CAB4" w:rsidTr="00F83A0E">
        <w:trPr>
          <w:trHeight w:val="567"/>
        </w:trPr>
        <w:tc>
          <w:tcPr>
            <w:tcW w:w="810" w:type="dxa"/>
            <w:vMerge/>
            <w:vAlign w:val="center"/>
          </w:tcPr>
          <w:p w14:paraId="545F127B" w14:textId="77777777" w:rsidR="00F83A0E" w:rsidRPr="00F83A0E" w:rsidRDefault="00F83A0E" w:rsidP="00F83A0E">
            <w:pPr>
              <w:jc w:val="center"/>
              <w:rPr>
                <w:b/>
              </w:rPr>
            </w:pPr>
          </w:p>
        </w:tc>
        <w:tc>
          <w:tcPr>
            <w:tcW w:w="1024" w:type="dxa"/>
            <w:vMerge/>
            <w:vAlign w:val="center"/>
          </w:tcPr>
          <w:p w14:paraId="5E54E3FB" w14:textId="77777777" w:rsidR="00F83A0E" w:rsidRPr="00F83A0E" w:rsidRDefault="00F83A0E" w:rsidP="00F83A0E">
            <w:pPr>
              <w:jc w:val="center"/>
            </w:pPr>
          </w:p>
        </w:tc>
        <w:tc>
          <w:tcPr>
            <w:tcW w:w="2305" w:type="dxa"/>
            <w:vAlign w:val="center"/>
          </w:tcPr>
          <w:p w14:paraId="79BAF237" w14:textId="77777777" w:rsidR="00F83A0E" w:rsidRPr="00F83A0E" w:rsidRDefault="00F83A0E" w:rsidP="00F83A0E">
            <w:pPr>
              <w:adjustRightInd w:val="0"/>
              <w:snapToGrid w:val="0"/>
              <w:spacing w:line="360" w:lineRule="auto"/>
              <w:jc w:val="left"/>
              <w:rPr>
                <w:bCs/>
                <w:szCs w:val="21"/>
              </w:rPr>
            </w:pPr>
            <w:r w:rsidRPr="00F83A0E">
              <w:rPr>
                <w:bCs/>
                <w:szCs w:val="21"/>
              </w:rPr>
              <w:t>1.4</w:t>
            </w:r>
            <w:r w:rsidRPr="00F83A0E">
              <w:rPr>
                <w:bCs/>
                <w:szCs w:val="21"/>
              </w:rPr>
              <w:t>从中华人民共和国海关境内提供的货物，技术资料应齐全，提供但不限于如下技术文件和资料：</w:t>
            </w:r>
          </w:p>
          <w:p w14:paraId="13EB269D" w14:textId="77777777" w:rsidR="00F83A0E" w:rsidRPr="00F83A0E" w:rsidRDefault="00F83A0E" w:rsidP="00F83A0E">
            <w:pPr>
              <w:adjustRightInd w:val="0"/>
              <w:snapToGrid w:val="0"/>
              <w:spacing w:line="360" w:lineRule="auto"/>
              <w:jc w:val="left"/>
              <w:rPr>
                <w:bCs/>
                <w:szCs w:val="21"/>
              </w:rPr>
            </w:pPr>
            <w:r w:rsidRPr="00F83A0E">
              <w:rPr>
                <w:bCs/>
                <w:szCs w:val="21"/>
              </w:rPr>
              <w:t>（</w:t>
            </w:r>
            <w:r w:rsidRPr="00F83A0E">
              <w:rPr>
                <w:bCs/>
                <w:szCs w:val="21"/>
              </w:rPr>
              <w:t>1</w:t>
            </w:r>
            <w:r w:rsidRPr="00F83A0E">
              <w:rPr>
                <w:bCs/>
                <w:szCs w:val="21"/>
              </w:rPr>
              <w:t>）产品安装、操作和维修保养手册；</w:t>
            </w:r>
          </w:p>
          <w:p w14:paraId="3F35079D" w14:textId="77777777" w:rsidR="00F83A0E" w:rsidRPr="00F83A0E" w:rsidRDefault="00F83A0E" w:rsidP="00F83A0E">
            <w:pPr>
              <w:adjustRightInd w:val="0"/>
              <w:snapToGrid w:val="0"/>
              <w:spacing w:line="360" w:lineRule="auto"/>
              <w:jc w:val="left"/>
              <w:rPr>
                <w:bCs/>
                <w:szCs w:val="21"/>
              </w:rPr>
            </w:pPr>
            <w:r w:rsidRPr="00F83A0E">
              <w:rPr>
                <w:bCs/>
                <w:szCs w:val="21"/>
              </w:rPr>
              <w:t>（</w:t>
            </w:r>
            <w:r w:rsidRPr="00F83A0E">
              <w:rPr>
                <w:bCs/>
                <w:szCs w:val="21"/>
              </w:rPr>
              <w:t>2</w:t>
            </w:r>
            <w:r w:rsidRPr="00F83A0E">
              <w:rPr>
                <w:bCs/>
                <w:szCs w:val="21"/>
              </w:rPr>
              <w:t>）产品使用说明书；</w:t>
            </w:r>
          </w:p>
          <w:p w14:paraId="7071DCD0" w14:textId="77777777" w:rsidR="00F83A0E" w:rsidRPr="00F83A0E" w:rsidRDefault="00F83A0E" w:rsidP="00F83A0E">
            <w:pPr>
              <w:adjustRightInd w:val="0"/>
              <w:snapToGrid w:val="0"/>
              <w:spacing w:line="360" w:lineRule="auto"/>
              <w:jc w:val="left"/>
              <w:rPr>
                <w:bCs/>
                <w:szCs w:val="21"/>
              </w:rPr>
            </w:pPr>
            <w:r w:rsidRPr="00F83A0E">
              <w:rPr>
                <w:bCs/>
                <w:szCs w:val="21"/>
              </w:rPr>
              <w:t>（</w:t>
            </w:r>
            <w:r w:rsidRPr="00F83A0E">
              <w:rPr>
                <w:bCs/>
                <w:szCs w:val="21"/>
              </w:rPr>
              <w:t>3</w:t>
            </w:r>
            <w:r w:rsidRPr="00F83A0E">
              <w:rPr>
                <w:bCs/>
                <w:szCs w:val="21"/>
              </w:rPr>
              <w:t>）产品出厂检验合格证；</w:t>
            </w:r>
          </w:p>
          <w:p w14:paraId="5B30FC0A" w14:textId="77777777" w:rsidR="00F83A0E" w:rsidRPr="00F83A0E" w:rsidRDefault="00F83A0E" w:rsidP="00F83A0E">
            <w:pPr>
              <w:adjustRightInd w:val="0"/>
              <w:snapToGrid w:val="0"/>
              <w:spacing w:line="360" w:lineRule="auto"/>
              <w:jc w:val="left"/>
              <w:rPr>
                <w:bCs/>
                <w:szCs w:val="21"/>
              </w:rPr>
            </w:pPr>
            <w:r w:rsidRPr="00F83A0E">
              <w:rPr>
                <w:bCs/>
                <w:szCs w:val="21"/>
              </w:rPr>
              <w:t>（</w:t>
            </w:r>
            <w:r w:rsidRPr="00F83A0E">
              <w:rPr>
                <w:bCs/>
                <w:szCs w:val="21"/>
              </w:rPr>
              <w:t>4</w:t>
            </w:r>
            <w:r w:rsidRPr="00F83A0E">
              <w:rPr>
                <w:bCs/>
                <w:szCs w:val="21"/>
              </w:rPr>
              <w:t>）产品到货清单；</w:t>
            </w:r>
          </w:p>
          <w:p w14:paraId="0141FBCE" w14:textId="77777777" w:rsidR="00F83A0E" w:rsidRPr="00F83A0E" w:rsidRDefault="00F83A0E" w:rsidP="00F83A0E">
            <w:pPr>
              <w:adjustRightInd w:val="0"/>
              <w:snapToGrid w:val="0"/>
              <w:spacing w:line="360" w:lineRule="auto"/>
              <w:jc w:val="left"/>
              <w:rPr>
                <w:bCs/>
                <w:szCs w:val="21"/>
              </w:rPr>
            </w:pPr>
            <w:r w:rsidRPr="00F83A0E">
              <w:rPr>
                <w:bCs/>
                <w:szCs w:val="21"/>
              </w:rPr>
              <w:t>（</w:t>
            </w:r>
            <w:r w:rsidRPr="00F83A0E">
              <w:rPr>
                <w:bCs/>
                <w:szCs w:val="21"/>
              </w:rPr>
              <w:t>5</w:t>
            </w:r>
            <w:r w:rsidRPr="00F83A0E">
              <w:rPr>
                <w:bCs/>
                <w:szCs w:val="21"/>
              </w:rPr>
              <w:t>）产品保修证明；</w:t>
            </w:r>
          </w:p>
          <w:p w14:paraId="5B65BE17" w14:textId="77777777" w:rsidR="00F83A0E" w:rsidRPr="00F83A0E" w:rsidRDefault="00F83A0E" w:rsidP="00F83A0E">
            <w:pPr>
              <w:adjustRightInd w:val="0"/>
              <w:snapToGrid w:val="0"/>
              <w:spacing w:line="360" w:lineRule="auto"/>
              <w:jc w:val="left"/>
              <w:rPr>
                <w:bCs/>
                <w:szCs w:val="21"/>
              </w:rPr>
            </w:pPr>
            <w:r w:rsidRPr="00F83A0E">
              <w:rPr>
                <w:bCs/>
                <w:szCs w:val="21"/>
              </w:rPr>
              <w:t>从中华人民共和国海关境外提供的货物，技术资料应齐全，提供但不限于如下技术文件和资料：</w:t>
            </w:r>
          </w:p>
          <w:p w14:paraId="693A514B" w14:textId="77777777" w:rsidR="00F83A0E" w:rsidRPr="00F83A0E" w:rsidRDefault="00F83A0E" w:rsidP="00F83A0E">
            <w:pPr>
              <w:adjustRightInd w:val="0"/>
              <w:snapToGrid w:val="0"/>
              <w:spacing w:line="360" w:lineRule="auto"/>
              <w:jc w:val="left"/>
              <w:rPr>
                <w:bCs/>
                <w:szCs w:val="21"/>
              </w:rPr>
            </w:pPr>
            <w:r w:rsidRPr="00F83A0E">
              <w:rPr>
                <w:bCs/>
                <w:szCs w:val="21"/>
              </w:rPr>
              <w:t>（</w:t>
            </w:r>
            <w:r w:rsidRPr="00F83A0E">
              <w:rPr>
                <w:bCs/>
                <w:szCs w:val="21"/>
              </w:rPr>
              <w:t>1</w:t>
            </w:r>
            <w:r w:rsidRPr="00F83A0E">
              <w:rPr>
                <w:bCs/>
                <w:szCs w:val="21"/>
              </w:rPr>
              <w:t>）产品安装、操作和维修保养手册；</w:t>
            </w:r>
          </w:p>
          <w:p w14:paraId="7D4DA6D9" w14:textId="77777777" w:rsidR="00F83A0E" w:rsidRPr="00F83A0E" w:rsidRDefault="00F83A0E" w:rsidP="00F83A0E">
            <w:pPr>
              <w:adjustRightInd w:val="0"/>
              <w:snapToGrid w:val="0"/>
              <w:spacing w:line="360" w:lineRule="auto"/>
              <w:jc w:val="left"/>
              <w:rPr>
                <w:bCs/>
                <w:szCs w:val="21"/>
              </w:rPr>
            </w:pPr>
            <w:r w:rsidRPr="00F83A0E">
              <w:rPr>
                <w:bCs/>
                <w:szCs w:val="21"/>
              </w:rPr>
              <w:t>（</w:t>
            </w:r>
            <w:r w:rsidRPr="00F83A0E">
              <w:rPr>
                <w:bCs/>
                <w:szCs w:val="21"/>
              </w:rPr>
              <w:t>2</w:t>
            </w:r>
            <w:r w:rsidRPr="00F83A0E">
              <w:rPr>
                <w:bCs/>
                <w:szCs w:val="21"/>
              </w:rPr>
              <w:t>）产品使用说明书；</w:t>
            </w:r>
          </w:p>
          <w:p w14:paraId="2706D5A9" w14:textId="77777777" w:rsidR="00F83A0E" w:rsidRPr="00F83A0E" w:rsidRDefault="00F83A0E" w:rsidP="00F83A0E">
            <w:pPr>
              <w:adjustRightInd w:val="0"/>
              <w:snapToGrid w:val="0"/>
              <w:spacing w:line="360" w:lineRule="auto"/>
              <w:jc w:val="left"/>
              <w:rPr>
                <w:bCs/>
                <w:szCs w:val="21"/>
              </w:rPr>
            </w:pPr>
            <w:r w:rsidRPr="00F83A0E">
              <w:rPr>
                <w:bCs/>
                <w:szCs w:val="21"/>
              </w:rPr>
              <w:t>（</w:t>
            </w:r>
            <w:r w:rsidRPr="00F83A0E">
              <w:rPr>
                <w:bCs/>
                <w:szCs w:val="21"/>
              </w:rPr>
              <w:t>3</w:t>
            </w:r>
            <w:r w:rsidRPr="00F83A0E">
              <w:rPr>
                <w:bCs/>
                <w:szCs w:val="21"/>
              </w:rPr>
              <w:t>）产品出厂检验合格证；</w:t>
            </w:r>
          </w:p>
          <w:p w14:paraId="4C3F6D90" w14:textId="77777777" w:rsidR="00F83A0E" w:rsidRPr="00F83A0E" w:rsidRDefault="00F83A0E" w:rsidP="00F83A0E">
            <w:pPr>
              <w:adjustRightInd w:val="0"/>
              <w:snapToGrid w:val="0"/>
              <w:spacing w:line="360" w:lineRule="auto"/>
              <w:jc w:val="left"/>
              <w:rPr>
                <w:bCs/>
                <w:szCs w:val="21"/>
              </w:rPr>
            </w:pPr>
            <w:r w:rsidRPr="00F83A0E">
              <w:rPr>
                <w:bCs/>
                <w:szCs w:val="21"/>
              </w:rPr>
              <w:t>（</w:t>
            </w:r>
            <w:r w:rsidRPr="00F83A0E">
              <w:rPr>
                <w:bCs/>
                <w:szCs w:val="21"/>
              </w:rPr>
              <w:t>4</w:t>
            </w:r>
            <w:r w:rsidRPr="00F83A0E">
              <w:rPr>
                <w:bCs/>
                <w:szCs w:val="21"/>
              </w:rPr>
              <w:t>）产品保修证明；</w:t>
            </w:r>
          </w:p>
          <w:p w14:paraId="385B1DDB" w14:textId="77777777" w:rsidR="00F83A0E" w:rsidRPr="00F83A0E" w:rsidRDefault="00F83A0E" w:rsidP="00F83A0E">
            <w:pPr>
              <w:adjustRightInd w:val="0"/>
              <w:snapToGrid w:val="0"/>
              <w:spacing w:line="360" w:lineRule="auto"/>
              <w:jc w:val="left"/>
              <w:rPr>
                <w:bCs/>
                <w:szCs w:val="21"/>
              </w:rPr>
            </w:pPr>
            <w:r w:rsidRPr="00F83A0E">
              <w:rPr>
                <w:bCs/>
                <w:szCs w:val="21"/>
              </w:rPr>
              <w:t>（</w:t>
            </w:r>
            <w:r w:rsidRPr="00F83A0E">
              <w:rPr>
                <w:bCs/>
                <w:szCs w:val="21"/>
              </w:rPr>
              <w:t>5</w:t>
            </w:r>
            <w:r w:rsidRPr="00F83A0E">
              <w:rPr>
                <w:bCs/>
                <w:szCs w:val="21"/>
              </w:rPr>
              <w:t>）原产地证明书；</w:t>
            </w:r>
          </w:p>
          <w:p w14:paraId="1A952DA8" w14:textId="77777777" w:rsidR="00F83A0E" w:rsidRPr="00F83A0E" w:rsidRDefault="00F83A0E" w:rsidP="00F83A0E">
            <w:pPr>
              <w:adjustRightInd w:val="0"/>
              <w:snapToGrid w:val="0"/>
              <w:spacing w:line="360" w:lineRule="auto"/>
              <w:jc w:val="left"/>
              <w:rPr>
                <w:bCs/>
                <w:szCs w:val="21"/>
              </w:rPr>
            </w:pPr>
            <w:r w:rsidRPr="00F83A0E">
              <w:rPr>
                <w:bCs/>
                <w:szCs w:val="21"/>
              </w:rPr>
              <w:t>（</w:t>
            </w:r>
            <w:r w:rsidRPr="00F83A0E">
              <w:rPr>
                <w:bCs/>
                <w:szCs w:val="21"/>
              </w:rPr>
              <w:t>6</w:t>
            </w:r>
            <w:r w:rsidRPr="00F83A0E">
              <w:rPr>
                <w:bCs/>
                <w:szCs w:val="21"/>
              </w:rPr>
              <w:t>）目的港商检部门要求提交的</w:t>
            </w:r>
            <w:r w:rsidRPr="00F83A0E">
              <w:rPr>
                <w:bCs/>
                <w:szCs w:val="21"/>
              </w:rPr>
              <w:t>3C</w:t>
            </w:r>
            <w:r w:rsidRPr="00F83A0E">
              <w:rPr>
                <w:bCs/>
                <w:szCs w:val="21"/>
              </w:rPr>
              <w:t>认证等文件和资料（如果需要）；</w:t>
            </w:r>
          </w:p>
          <w:p w14:paraId="68054A5D" w14:textId="77777777" w:rsidR="00F83A0E" w:rsidRPr="00F83A0E" w:rsidRDefault="00F83A0E" w:rsidP="00F83A0E">
            <w:pPr>
              <w:adjustRightInd w:val="0"/>
              <w:snapToGrid w:val="0"/>
              <w:spacing w:line="360" w:lineRule="auto"/>
              <w:jc w:val="left"/>
              <w:rPr>
                <w:bCs/>
                <w:szCs w:val="21"/>
              </w:rPr>
            </w:pPr>
            <w:r w:rsidRPr="00F83A0E">
              <w:rPr>
                <w:bCs/>
                <w:szCs w:val="21"/>
              </w:rPr>
              <w:t>（</w:t>
            </w:r>
            <w:r w:rsidRPr="00F83A0E">
              <w:rPr>
                <w:bCs/>
                <w:szCs w:val="21"/>
              </w:rPr>
              <w:t>7</w:t>
            </w:r>
            <w:r w:rsidRPr="00F83A0E">
              <w:rPr>
                <w:bCs/>
                <w:szCs w:val="21"/>
              </w:rPr>
              <w:t>）货物装箱单；</w:t>
            </w:r>
          </w:p>
          <w:p w14:paraId="2E02C4CD" w14:textId="77777777" w:rsidR="00F83A0E" w:rsidRPr="00F83A0E" w:rsidRDefault="00F83A0E" w:rsidP="00F83A0E">
            <w:pPr>
              <w:adjustRightInd w:val="0"/>
              <w:snapToGrid w:val="0"/>
              <w:spacing w:line="360" w:lineRule="auto"/>
              <w:jc w:val="left"/>
              <w:rPr>
                <w:bCs/>
                <w:szCs w:val="21"/>
              </w:rPr>
            </w:pPr>
            <w:r w:rsidRPr="00F83A0E">
              <w:rPr>
                <w:bCs/>
                <w:szCs w:val="21"/>
              </w:rPr>
              <w:t>（</w:t>
            </w:r>
            <w:r w:rsidRPr="00F83A0E">
              <w:rPr>
                <w:bCs/>
                <w:szCs w:val="21"/>
              </w:rPr>
              <w:t>8</w:t>
            </w:r>
            <w:r w:rsidRPr="00F83A0E">
              <w:rPr>
                <w:bCs/>
                <w:szCs w:val="21"/>
              </w:rPr>
              <w:t>）海运或空运提单（海运方式的货进港前需先行电放提单）；</w:t>
            </w:r>
            <w:r w:rsidRPr="00F83A0E">
              <w:rPr>
                <w:bCs/>
                <w:szCs w:val="21"/>
              </w:rPr>
              <w:t xml:space="preserve"> </w:t>
            </w:r>
          </w:p>
          <w:p w14:paraId="3B44BF58" w14:textId="77777777" w:rsidR="00F83A0E" w:rsidRPr="00F83A0E" w:rsidRDefault="00F83A0E" w:rsidP="00F83A0E">
            <w:pPr>
              <w:adjustRightInd w:val="0"/>
              <w:snapToGrid w:val="0"/>
              <w:spacing w:line="360" w:lineRule="auto"/>
              <w:jc w:val="left"/>
              <w:rPr>
                <w:bCs/>
                <w:szCs w:val="21"/>
              </w:rPr>
            </w:pPr>
            <w:r w:rsidRPr="00F83A0E">
              <w:rPr>
                <w:bCs/>
                <w:szCs w:val="21"/>
              </w:rPr>
              <w:lastRenderedPageBreak/>
              <w:t>（</w:t>
            </w:r>
            <w:r w:rsidRPr="00F83A0E">
              <w:rPr>
                <w:bCs/>
                <w:szCs w:val="21"/>
              </w:rPr>
              <w:t>9</w:t>
            </w:r>
            <w:r w:rsidRPr="00F83A0E">
              <w:rPr>
                <w:bCs/>
                <w:szCs w:val="21"/>
              </w:rPr>
              <w:t>）目的港商检部门出具的商检合格证书；</w:t>
            </w:r>
          </w:p>
          <w:p w14:paraId="576D68C3" w14:textId="77777777" w:rsidR="00F83A0E" w:rsidRPr="00F83A0E" w:rsidRDefault="00F83A0E" w:rsidP="00F83A0E">
            <w:pPr>
              <w:adjustRightInd w:val="0"/>
              <w:snapToGrid w:val="0"/>
              <w:spacing w:line="360" w:lineRule="auto"/>
              <w:jc w:val="left"/>
              <w:rPr>
                <w:bCs/>
                <w:szCs w:val="21"/>
              </w:rPr>
            </w:pPr>
            <w:r w:rsidRPr="00F83A0E">
              <w:rPr>
                <w:bCs/>
                <w:szCs w:val="21"/>
              </w:rPr>
              <w:t>（</w:t>
            </w:r>
            <w:r w:rsidRPr="00F83A0E">
              <w:rPr>
                <w:bCs/>
                <w:szCs w:val="21"/>
              </w:rPr>
              <w:t>10</w:t>
            </w:r>
            <w:r w:rsidRPr="00F83A0E">
              <w:rPr>
                <w:bCs/>
                <w:szCs w:val="21"/>
              </w:rPr>
              <w:t>）保险单；</w:t>
            </w:r>
          </w:p>
          <w:p w14:paraId="1B58D9DB" w14:textId="77777777" w:rsidR="00F83A0E" w:rsidRPr="00F83A0E" w:rsidRDefault="00F83A0E" w:rsidP="00F83A0E">
            <w:pPr>
              <w:adjustRightInd w:val="0"/>
              <w:snapToGrid w:val="0"/>
              <w:spacing w:line="360" w:lineRule="auto"/>
              <w:jc w:val="left"/>
              <w:rPr>
                <w:bCs/>
                <w:szCs w:val="21"/>
              </w:rPr>
            </w:pPr>
            <w:r w:rsidRPr="00F83A0E">
              <w:rPr>
                <w:bCs/>
                <w:szCs w:val="21"/>
              </w:rPr>
              <w:t>（</w:t>
            </w:r>
            <w:r w:rsidRPr="00F83A0E">
              <w:rPr>
                <w:bCs/>
                <w:szCs w:val="21"/>
              </w:rPr>
              <w:t>11</w:t>
            </w:r>
            <w:r w:rsidRPr="00F83A0E">
              <w:rPr>
                <w:bCs/>
                <w:szCs w:val="21"/>
              </w:rPr>
              <w:t>）报关单；</w:t>
            </w:r>
          </w:p>
          <w:p w14:paraId="3AAA784E" w14:textId="77777777" w:rsidR="00F83A0E" w:rsidRPr="00F83A0E" w:rsidRDefault="00F83A0E" w:rsidP="00F83A0E">
            <w:pPr>
              <w:adjustRightInd w:val="0"/>
              <w:snapToGrid w:val="0"/>
              <w:spacing w:line="360" w:lineRule="auto"/>
              <w:jc w:val="left"/>
              <w:rPr>
                <w:bCs/>
                <w:szCs w:val="21"/>
              </w:rPr>
            </w:pPr>
            <w:r w:rsidRPr="00F83A0E">
              <w:rPr>
                <w:bCs/>
                <w:szCs w:val="21"/>
              </w:rPr>
              <w:t>（</w:t>
            </w:r>
            <w:r w:rsidRPr="00F83A0E">
              <w:rPr>
                <w:bCs/>
                <w:szCs w:val="21"/>
              </w:rPr>
              <w:t>12</w:t>
            </w:r>
            <w:r w:rsidRPr="00F83A0E">
              <w:rPr>
                <w:bCs/>
                <w:szCs w:val="21"/>
              </w:rPr>
              <w:t>）木箱包装须提供由本合同货物出产国权威机构签发的木质包装熏蒸证书正本。</w:t>
            </w:r>
          </w:p>
        </w:tc>
        <w:tc>
          <w:tcPr>
            <w:tcW w:w="1352" w:type="dxa"/>
          </w:tcPr>
          <w:p w14:paraId="7745120A" w14:textId="77777777" w:rsidR="00F83A0E" w:rsidRPr="00F83A0E" w:rsidRDefault="00F83A0E" w:rsidP="00F83A0E">
            <w:pPr>
              <w:adjustRightInd w:val="0"/>
              <w:snapToGrid w:val="0"/>
              <w:spacing w:line="360" w:lineRule="auto"/>
              <w:jc w:val="left"/>
              <w:rPr>
                <w:bCs/>
                <w:szCs w:val="21"/>
              </w:rPr>
            </w:pPr>
          </w:p>
        </w:tc>
        <w:tc>
          <w:tcPr>
            <w:tcW w:w="1352" w:type="dxa"/>
          </w:tcPr>
          <w:p w14:paraId="35303F55" w14:textId="77777777" w:rsidR="00F83A0E" w:rsidRPr="00F83A0E" w:rsidRDefault="00F83A0E" w:rsidP="00F83A0E">
            <w:pPr>
              <w:adjustRightInd w:val="0"/>
              <w:snapToGrid w:val="0"/>
              <w:spacing w:line="360" w:lineRule="auto"/>
              <w:jc w:val="left"/>
              <w:rPr>
                <w:bCs/>
                <w:szCs w:val="21"/>
              </w:rPr>
            </w:pPr>
          </w:p>
        </w:tc>
        <w:tc>
          <w:tcPr>
            <w:tcW w:w="1352" w:type="dxa"/>
          </w:tcPr>
          <w:p w14:paraId="49C12D96" w14:textId="77777777" w:rsidR="00F83A0E" w:rsidRPr="00F83A0E" w:rsidRDefault="00F83A0E" w:rsidP="00F83A0E">
            <w:pPr>
              <w:adjustRightInd w:val="0"/>
              <w:snapToGrid w:val="0"/>
              <w:spacing w:line="360" w:lineRule="auto"/>
              <w:jc w:val="left"/>
              <w:rPr>
                <w:bCs/>
                <w:szCs w:val="21"/>
              </w:rPr>
            </w:pPr>
          </w:p>
        </w:tc>
      </w:tr>
      <w:tr w:rsidR="00F83A0E" w:rsidRPr="00F83A0E" w14:paraId="03AF818B" w14:textId="12FEB74D" w:rsidTr="00F83A0E">
        <w:trPr>
          <w:trHeight w:val="567"/>
        </w:trPr>
        <w:tc>
          <w:tcPr>
            <w:tcW w:w="810" w:type="dxa"/>
            <w:vMerge w:val="restart"/>
            <w:vAlign w:val="center"/>
          </w:tcPr>
          <w:p w14:paraId="0AE3FEC6" w14:textId="77777777" w:rsidR="00F83A0E" w:rsidRPr="00F83A0E" w:rsidRDefault="00F83A0E" w:rsidP="00F83A0E">
            <w:pPr>
              <w:jc w:val="center"/>
              <w:rPr>
                <w:b/>
              </w:rPr>
            </w:pPr>
            <w:r w:rsidRPr="00F83A0E">
              <w:rPr>
                <w:b/>
              </w:rPr>
              <w:lastRenderedPageBreak/>
              <w:t>2</w:t>
            </w:r>
          </w:p>
        </w:tc>
        <w:tc>
          <w:tcPr>
            <w:tcW w:w="1024" w:type="dxa"/>
            <w:vMerge w:val="restart"/>
            <w:vAlign w:val="center"/>
          </w:tcPr>
          <w:p w14:paraId="67B197B1" w14:textId="77777777" w:rsidR="00F83A0E" w:rsidRPr="00F83A0E" w:rsidRDefault="00F83A0E" w:rsidP="00F83A0E">
            <w:pPr>
              <w:jc w:val="center"/>
            </w:pPr>
            <w:r w:rsidRPr="00F83A0E">
              <w:t>关于验收</w:t>
            </w:r>
          </w:p>
        </w:tc>
        <w:tc>
          <w:tcPr>
            <w:tcW w:w="2305" w:type="dxa"/>
            <w:vAlign w:val="center"/>
          </w:tcPr>
          <w:p w14:paraId="2315501F" w14:textId="77777777" w:rsidR="00F83A0E" w:rsidRPr="00F83A0E" w:rsidRDefault="00F83A0E" w:rsidP="00F83A0E">
            <w:pPr>
              <w:adjustRightInd w:val="0"/>
              <w:snapToGrid w:val="0"/>
              <w:spacing w:line="360" w:lineRule="auto"/>
              <w:jc w:val="left"/>
              <w:rPr>
                <w:bCs/>
                <w:szCs w:val="21"/>
              </w:rPr>
            </w:pPr>
            <w:r w:rsidRPr="00F83A0E">
              <w:rPr>
                <w:bCs/>
                <w:szCs w:val="21"/>
              </w:rPr>
              <w:t xml:space="preserve">2.1 </w:t>
            </w:r>
            <w:r w:rsidRPr="00F83A0E">
              <w:rPr>
                <w:bCs/>
                <w:szCs w:val="21"/>
              </w:rPr>
              <w:t>投标人货物经过双方检验认可后，签署验收报告，产品保修期自验收合格之日起算，由投标人提供产品保修文件。</w:t>
            </w:r>
          </w:p>
        </w:tc>
        <w:tc>
          <w:tcPr>
            <w:tcW w:w="1352" w:type="dxa"/>
          </w:tcPr>
          <w:p w14:paraId="25D35F75" w14:textId="77777777" w:rsidR="00F83A0E" w:rsidRPr="00F83A0E" w:rsidRDefault="00F83A0E" w:rsidP="00F83A0E">
            <w:pPr>
              <w:adjustRightInd w:val="0"/>
              <w:snapToGrid w:val="0"/>
              <w:spacing w:line="360" w:lineRule="auto"/>
              <w:jc w:val="left"/>
              <w:rPr>
                <w:bCs/>
                <w:szCs w:val="21"/>
              </w:rPr>
            </w:pPr>
          </w:p>
        </w:tc>
        <w:tc>
          <w:tcPr>
            <w:tcW w:w="1352" w:type="dxa"/>
          </w:tcPr>
          <w:p w14:paraId="212524A4" w14:textId="77777777" w:rsidR="00F83A0E" w:rsidRPr="00F83A0E" w:rsidRDefault="00F83A0E" w:rsidP="00F83A0E">
            <w:pPr>
              <w:adjustRightInd w:val="0"/>
              <w:snapToGrid w:val="0"/>
              <w:spacing w:line="360" w:lineRule="auto"/>
              <w:jc w:val="left"/>
              <w:rPr>
                <w:bCs/>
                <w:szCs w:val="21"/>
              </w:rPr>
            </w:pPr>
          </w:p>
        </w:tc>
        <w:tc>
          <w:tcPr>
            <w:tcW w:w="1352" w:type="dxa"/>
          </w:tcPr>
          <w:p w14:paraId="50CAB65A" w14:textId="77777777" w:rsidR="00F83A0E" w:rsidRPr="00F83A0E" w:rsidRDefault="00F83A0E" w:rsidP="00F83A0E">
            <w:pPr>
              <w:adjustRightInd w:val="0"/>
              <w:snapToGrid w:val="0"/>
              <w:spacing w:line="360" w:lineRule="auto"/>
              <w:jc w:val="left"/>
              <w:rPr>
                <w:bCs/>
                <w:szCs w:val="21"/>
              </w:rPr>
            </w:pPr>
          </w:p>
        </w:tc>
      </w:tr>
      <w:tr w:rsidR="00F83A0E" w:rsidRPr="00F83A0E" w14:paraId="796D8D53" w14:textId="0BC26913" w:rsidTr="00F83A0E">
        <w:trPr>
          <w:trHeight w:val="567"/>
        </w:trPr>
        <w:tc>
          <w:tcPr>
            <w:tcW w:w="810" w:type="dxa"/>
            <w:vMerge/>
            <w:vAlign w:val="center"/>
          </w:tcPr>
          <w:p w14:paraId="7F096186" w14:textId="77777777" w:rsidR="00F83A0E" w:rsidRPr="00F83A0E" w:rsidRDefault="00F83A0E" w:rsidP="00F83A0E">
            <w:pPr>
              <w:jc w:val="center"/>
              <w:rPr>
                <w:b/>
              </w:rPr>
            </w:pPr>
          </w:p>
        </w:tc>
        <w:tc>
          <w:tcPr>
            <w:tcW w:w="1024" w:type="dxa"/>
            <w:vMerge/>
            <w:vAlign w:val="center"/>
          </w:tcPr>
          <w:p w14:paraId="25EF3C14" w14:textId="77777777" w:rsidR="00F83A0E" w:rsidRPr="00F83A0E" w:rsidRDefault="00F83A0E" w:rsidP="00F83A0E">
            <w:pPr>
              <w:jc w:val="center"/>
              <w:rPr>
                <w:b/>
              </w:rPr>
            </w:pPr>
          </w:p>
        </w:tc>
        <w:tc>
          <w:tcPr>
            <w:tcW w:w="2305" w:type="dxa"/>
            <w:vAlign w:val="center"/>
          </w:tcPr>
          <w:p w14:paraId="65E0A268" w14:textId="77777777" w:rsidR="00F83A0E" w:rsidRPr="00F83A0E" w:rsidRDefault="00F83A0E" w:rsidP="00F83A0E">
            <w:pPr>
              <w:adjustRightInd w:val="0"/>
              <w:snapToGrid w:val="0"/>
              <w:spacing w:line="360" w:lineRule="auto"/>
              <w:jc w:val="left"/>
              <w:rPr>
                <w:bCs/>
                <w:szCs w:val="21"/>
              </w:rPr>
            </w:pPr>
            <w:r w:rsidRPr="00F83A0E">
              <w:rPr>
                <w:bCs/>
                <w:szCs w:val="21"/>
              </w:rPr>
              <w:t xml:space="preserve">2.2 </w:t>
            </w:r>
            <w:r w:rsidRPr="00F83A0E">
              <w:rPr>
                <w:bCs/>
                <w:szCs w:val="21"/>
              </w:rPr>
              <w:t>当满足以下条件时，采购人才向中标人签发货物验收报告：</w:t>
            </w:r>
          </w:p>
          <w:p w14:paraId="75C35322" w14:textId="77777777" w:rsidR="00F83A0E" w:rsidRPr="00F83A0E" w:rsidRDefault="00F83A0E" w:rsidP="00F83A0E">
            <w:pPr>
              <w:tabs>
                <w:tab w:val="num" w:pos="1260"/>
              </w:tabs>
              <w:adjustRightInd w:val="0"/>
              <w:snapToGrid w:val="0"/>
              <w:spacing w:line="360" w:lineRule="auto"/>
              <w:jc w:val="left"/>
              <w:rPr>
                <w:bCs/>
                <w:szCs w:val="21"/>
              </w:rPr>
            </w:pPr>
            <w:r w:rsidRPr="00F83A0E">
              <w:rPr>
                <w:bCs/>
                <w:szCs w:val="21"/>
              </w:rPr>
              <w:t>a</w:t>
            </w:r>
            <w:r w:rsidRPr="00F83A0E">
              <w:rPr>
                <w:bCs/>
                <w:szCs w:val="21"/>
              </w:rPr>
              <w:t>、中标人已按照合同规定提供了全部产品及完整的技术资料。</w:t>
            </w:r>
          </w:p>
          <w:p w14:paraId="61593A02" w14:textId="77777777" w:rsidR="00F83A0E" w:rsidRPr="00F83A0E" w:rsidRDefault="00F83A0E" w:rsidP="00F83A0E">
            <w:pPr>
              <w:tabs>
                <w:tab w:val="num" w:pos="1260"/>
              </w:tabs>
              <w:adjustRightInd w:val="0"/>
              <w:snapToGrid w:val="0"/>
              <w:spacing w:line="360" w:lineRule="auto"/>
              <w:jc w:val="left"/>
              <w:rPr>
                <w:bCs/>
                <w:szCs w:val="21"/>
              </w:rPr>
            </w:pPr>
            <w:r w:rsidRPr="00F83A0E">
              <w:rPr>
                <w:bCs/>
                <w:szCs w:val="21"/>
              </w:rPr>
              <w:t>b</w:t>
            </w:r>
            <w:r w:rsidRPr="00F83A0E">
              <w:rPr>
                <w:bCs/>
                <w:szCs w:val="21"/>
              </w:rPr>
              <w:t>、货物符合招标文件技术规格书的要求，性能满足要求。</w:t>
            </w:r>
          </w:p>
          <w:p w14:paraId="371345E7" w14:textId="77777777" w:rsidR="00F83A0E" w:rsidRPr="00F83A0E" w:rsidRDefault="00F83A0E" w:rsidP="00F83A0E">
            <w:pPr>
              <w:tabs>
                <w:tab w:val="num" w:pos="1260"/>
              </w:tabs>
              <w:adjustRightInd w:val="0"/>
              <w:snapToGrid w:val="0"/>
              <w:spacing w:line="360" w:lineRule="auto"/>
              <w:jc w:val="left"/>
              <w:rPr>
                <w:bCs/>
                <w:szCs w:val="21"/>
              </w:rPr>
            </w:pPr>
            <w:r w:rsidRPr="00F83A0E">
              <w:rPr>
                <w:bCs/>
                <w:szCs w:val="21"/>
              </w:rPr>
              <w:t>c</w:t>
            </w:r>
            <w:r w:rsidRPr="00F83A0E">
              <w:rPr>
                <w:bCs/>
                <w:szCs w:val="21"/>
              </w:rPr>
              <w:t>、货物具备产品合格证。</w:t>
            </w:r>
          </w:p>
        </w:tc>
        <w:tc>
          <w:tcPr>
            <w:tcW w:w="1352" w:type="dxa"/>
          </w:tcPr>
          <w:p w14:paraId="1521FCAD" w14:textId="77777777" w:rsidR="00F83A0E" w:rsidRPr="00F83A0E" w:rsidRDefault="00F83A0E" w:rsidP="00F83A0E">
            <w:pPr>
              <w:adjustRightInd w:val="0"/>
              <w:snapToGrid w:val="0"/>
              <w:spacing w:line="360" w:lineRule="auto"/>
              <w:jc w:val="left"/>
              <w:rPr>
                <w:bCs/>
                <w:szCs w:val="21"/>
              </w:rPr>
            </w:pPr>
          </w:p>
        </w:tc>
        <w:tc>
          <w:tcPr>
            <w:tcW w:w="1352" w:type="dxa"/>
          </w:tcPr>
          <w:p w14:paraId="4F2E6AC1" w14:textId="77777777" w:rsidR="00F83A0E" w:rsidRPr="00F83A0E" w:rsidRDefault="00F83A0E" w:rsidP="00F83A0E">
            <w:pPr>
              <w:adjustRightInd w:val="0"/>
              <w:snapToGrid w:val="0"/>
              <w:spacing w:line="360" w:lineRule="auto"/>
              <w:jc w:val="left"/>
              <w:rPr>
                <w:bCs/>
                <w:szCs w:val="21"/>
              </w:rPr>
            </w:pPr>
          </w:p>
        </w:tc>
        <w:tc>
          <w:tcPr>
            <w:tcW w:w="1352" w:type="dxa"/>
          </w:tcPr>
          <w:p w14:paraId="3C45B13B" w14:textId="77777777" w:rsidR="00F83A0E" w:rsidRPr="00F83A0E" w:rsidRDefault="00F83A0E" w:rsidP="00F83A0E">
            <w:pPr>
              <w:adjustRightInd w:val="0"/>
              <w:snapToGrid w:val="0"/>
              <w:spacing w:line="360" w:lineRule="auto"/>
              <w:jc w:val="left"/>
              <w:rPr>
                <w:bCs/>
                <w:szCs w:val="21"/>
              </w:rPr>
            </w:pPr>
          </w:p>
        </w:tc>
      </w:tr>
      <w:tr w:rsidR="00F83A0E" w:rsidRPr="00F83A0E" w14:paraId="0633E074" w14:textId="58ACE82B" w:rsidTr="00F83A0E">
        <w:trPr>
          <w:trHeight w:val="567"/>
        </w:trPr>
        <w:tc>
          <w:tcPr>
            <w:tcW w:w="810" w:type="dxa"/>
            <w:vAlign w:val="center"/>
          </w:tcPr>
          <w:p w14:paraId="7AD3A442" w14:textId="77777777" w:rsidR="00F83A0E" w:rsidRPr="00F83A0E" w:rsidRDefault="00F83A0E" w:rsidP="00F83A0E">
            <w:pPr>
              <w:jc w:val="center"/>
              <w:rPr>
                <w:b/>
              </w:rPr>
            </w:pPr>
            <w:r w:rsidRPr="00F83A0E">
              <w:rPr>
                <w:b/>
              </w:rPr>
              <w:t>3</w:t>
            </w:r>
          </w:p>
        </w:tc>
        <w:tc>
          <w:tcPr>
            <w:tcW w:w="1024" w:type="dxa"/>
            <w:vAlign w:val="center"/>
          </w:tcPr>
          <w:p w14:paraId="2451629A" w14:textId="77777777" w:rsidR="00F83A0E" w:rsidRPr="00F83A0E" w:rsidRDefault="00F83A0E" w:rsidP="00F83A0E">
            <w:pPr>
              <w:jc w:val="center"/>
            </w:pPr>
            <w:r w:rsidRPr="00F83A0E">
              <w:t>付款方式</w:t>
            </w:r>
          </w:p>
        </w:tc>
        <w:tc>
          <w:tcPr>
            <w:tcW w:w="2305" w:type="dxa"/>
            <w:vAlign w:val="center"/>
          </w:tcPr>
          <w:p w14:paraId="614073B4" w14:textId="77777777" w:rsidR="00F83A0E" w:rsidRPr="00F83A0E" w:rsidRDefault="00F83A0E" w:rsidP="00F83A0E">
            <w:pPr>
              <w:adjustRightInd w:val="0"/>
              <w:snapToGrid w:val="0"/>
              <w:spacing w:line="360" w:lineRule="auto"/>
              <w:ind w:firstLineChars="199" w:firstLine="420"/>
              <w:jc w:val="left"/>
              <w:rPr>
                <w:b/>
                <w:bCs/>
                <w:color w:val="FF0000"/>
                <w:szCs w:val="21"/>
              </w:rPr>
            </w:pPr>
            <w:r w:rsidRPr="00F83A0E">
              <w:rPr>
                <w:b/>
                <w:color w:val="FF0000"/>
                <w:szCs w:val="21"/>
              </w:rPr>
              <w:t>从中华人民共和国境内提供的</w:t>
            </w:r>
            <w:r w:rsidRPr="00F83A0E">
              <w:rPr>
                <w:b/>
                <w:bCs/>
                <w:color w:val="FF0000"/>
                <w:szCs w:val="21"/>
              </w:rPr>
              <w:t>货物：</w:t>
            </w:r>
          </w:p>
          <w:p w14:paraId="00A39E5B" w14:textId="77777777" w:rsidR="00F83A0E" w:rsidRPr="00F83A0E" w:rsidRDefault="00F83A0E" w:rsidP="00F83A0E">
            <w:pPr>
              <w:adjustRightInd w:val="0"/>
              <w:snapToGrid w:val="0"/>
              <w:spacing w:line="360" w:lineRule="auto"/>
              <w:ind w:firstLineChars="200" w:firstLine="420"/>
              <w:jc w:val="left"/>
              <w:rPr>
                <w:color w:val="0000FF"/>
                <w:szCs w:val="21"/>
              </w:rPr>
            </w:pPr>
            <w:r w:rsidRPr="00F83A0E">
              <w:rPr>
                <w:bCs/>
                <w:szCs w:val="21"/>
              </w:rPr>
              <w:t>验收合格后，</w:t>
            </w:r>
            <w:r w:rsidRPr="00F83A0E">
              <w:rPr>
                <w:rFonts w:ascii="宋体" w:hAnsi="宋体" w:hint="eastAsia"/>
                <w:szCs w:val="21"/>
              </w:rPr>
              <w:t>需方整理相关付款资料，经付款审批流程后支付货款</w:t>
            </w:r>
            <w:r w:rsidRPr="00F83A0E">
              <w:rPr>
                <w:color w:val="000000"/>
                <w:szCs w:val="21"/>
              </w:rPr>
              <w:t>。</w:t>
            </w:r>
          </w:p>
          <w:p w14:paraId="1FFEB3FF" w14:textId="77777777" w:rsidR="00F83A0E" w:rsidRPr="00F83A0E" w:rsidRDefault="00F83A0E" w:rsidP="00F83A0E">
            <w:pPr>
              <w:adjustRightInd w:val="0"/>
              <w:snapToGrid w:val="0"/>
              <w:spacing w:line="360" w:lineRule="auto"/>
              <w:ind w:firstLineChars="200" w:firstLine="422"/>
              <w:jc w:val="left"/>
              <w:rPr>
                <w:b/>
                <w:bCs/>
                <w:color w:val="FF0000"/>
                <w:szCs w:val="21"/>
              </w:rPr>
            </w:pPr>
            <w:r w:rsidRPr="00F83A0E">
              <w:rPr>
                <w:b/>
                <w:color w:val="FF0000"/>
                <w:szCs w:val="21"/>
              </w:rPr>
              <w:lastRenderedPageBreak/>
              <w:t>从中华人民共和国境外提供的</w:t>
            </w:r>
            <w:r w:rsidRPr="00F83A0E">
              <w:rPr>
                <w:b/>
                <w:bCs/>
                <w:color w:val="FF0000"/>
                <w:szCs w:val="21"/>
              </w:rPr>
              <w:t>货物：</w:t>
            </w:r>
          </w:p>
          <w:p w14:paraId="094BF430" w14:textId="77777777" w:rsidR="00F83A0E" w:rsidRPr="00F83A0E" w:rsidRDefault="00F83A0E" w:rsidP="00F83A0E">
            <w:pPr>
              <w:adjustRightInd w:val="0"/>
              <w:snapToGrid w:val="0"/>
              <w:spacing w:line="360" w:lineRule="auto"/>
              <w:ind w:firstLineChars="200" w:firstLine="420"/>
              <w:jc w:val="left"/>
              <w:rPr>
                <w:color w:val="0000FF"/>
                <w:szCs w:val="21"/>
              </w:rPr>
            </w:pPr>
            <w:r w:rsidRPr="00F83A0E">
              <w:rPr>
                <w:szCs w:val="21"/>
              </w:rPr>
              <w:t>货款支付上限为：中标</w:t>
            </w:r>
            <w:proofErr w:type="gramStart"/>
            <w:r w:rsidRPr="00F83A0E">
              <w:rPr>
                <w:szCs w:val="21"/>
              </w:rPr>
              <w:t>外币价</w:t>
            </w:r>
            <w:proofErr w:type="gramEnd"/>
            <w:r w:rsidRPr="00F83A0E">
              <w:rPr>
                <w:szCs w:val="21"/>
              </w:rPr>
              <w:t>乘以开标当日汇率折算的人民币价格。</w:t>
            </w:r>
          </w:p>
          <w:p w14:paraId="41E39D68" w14:textId="77777777" w:rsidR="00F83A0E" w:rsidRPr="00F83A0E" w:rsidRDefault="00F83A0E" w:rsidP="00F83A0E">
            <w:pPr>
              <w:adjustRightInd w:val="0"/>
              <w:snapToGrid w:val="0"/>
              <w:spacing w:line="360" w:lineRule="auto"/>
              <w:ind w:firstLineChars="200" w:firstLine="420"/>
              <w:jc w:val="left"/>
              <w:rPr>
                <w:color w:val="FF0000"/>
                <w:szCs w:val="21"/>
              </w:rPr>
            </w:pPr>
            <w:r w:rsidRPr="00F83A0E">
              <w:rPr>
                <w:color w:val="FF0000"/>
                <w:szCs w:val="21"/>
              </w:rPr>
              <w:t>信用证付款</w:t>
            </w:r>
          </w:p>
          <w:p w14:paraId="541A774F" w14:textId="77777777" w:rsidR="00F83A0E" w:rsidRPr="00F83A0E" w:rsidRDefault="00F83A0E" w:rsidP="00F83A0E">
            <w:pPr>
              <w:adjustRightInd w:val="0"/>
              <w:snapToGrid w:val="0"/>
              <w:spacing w:line="360" w:lineRule="auto"/>
              <w:ind w:firstLineChars="200" w:firstLine="420"/>
              <w:jc w:val="left"/>
              <w:rPr>
                <w:color w:val="0000FF"/>
                <w:szCs w:val="21"/>
              </w:rPr>
            </w:pPr>
            <w:proofErr w:type="gramStart"/>
            <w:r w:rsidRPr="00F83A0E">
              <w:rPr>
                <w:bCs/>
                <w:szCs w:val="21"/>
              </w:rPr>
              <w:t>签定</w:t>
            </w:r>
            <w:proofErr w:type="gramEnd"/>
            <w:r w:rsidRPr="00F83A0E">
              <w:rPr>
                <w:bCs/>
                <w:szCs w:val="21"/>
              </w:rPr>
              <w:t>外贸合同后，需方通知外贸代理公司开立信用证并</w:t>
            </w:r>
            <w:r w:rsidRPr="00F83A0E">
              <w:rPr>
                <w:szCs w:val="21"/>
              </w:rPr>
              <w:t>申请财政拨款。拨款到位，</w:t>
            </w:r>
            <w:r w:rsidRPr="00F83A0E">
              <w:rPr>
                <w:bCs/>
                <w:szCs w:val="21"/>
              </w:rPr>
              <w:t>第一次付款为合同总金额的</w:t>
            </w:r>
            <w:r w:rsidRPr="00F83A0E">
              <w:rPr>
                <w:bCs/>
                <w:szCs w:val="21"/>
              </w:rPr>
              <w:t>70</w:t>
            </w:r>
            <w:r w:rsidRPr="00F83A0E">
              <w:rPr>
                <w:bCs/>
                <w:szCs w:val="21"/>
              </w:rPr>
              <w:t>％（</w:t>
            </w:r>
            <w:r w:rsidRPr="00F83A0E">
              <w:rPr>
                <w:bCs/>
                <w:szCs w:val="21"/>
              </w:rPr>
              <w:t>L/C</w:t>
            </w:r>
            <w:r w:rsidRPr="00F83A0E">
              <w:rPr>
                <w:b/>
                <w:bCs/>
                <w:szCs w:val="21"/>
              </w:rPr>
              <w:t>：</w:t>
            </w:r>
            <w:r w:rsidRPr="00F83A0E">
              <w:rPr>
                <w:bCs/>
                <w:szCs w:val="21"/>
              </w:rPr>
              <w:t>收货</w:t>
            </w:r>
            <w:proofErr w:type="gramStart"/>
            <w:r w:rsidRPr="00F83A0E">
              <w:rPr>
                <w:bCs/>
                <w:szCs w:val="21"/>
              </w:rPr>
              <w:t>后见单付款</w:t>
            </w:r>
            <w:proofErr w:type="gramEnd"/>
            <w:r w:rsidRPr="00F83A0E">
              <w:rPr>
                <w:bCs/>
                <w:szCs w:val="21"/>
              </w:rPr>
              <w:t>），尾款待验收合格并连续运行</w:t>
            </w:r>
            <w:r w:rsidRPr="00F83A0E">
              <w:rPr>
                <w:bCs/>
                <w:szCs w:val="21"/>
                <w:u w:val="single"/>
              </w:rPr>
              <w:t xml:space="preserve"> 1 </w:t>
            </w:r>
            <w:proofErr w:type="gramStart"/>
            <w:r w:rsidRPr="00F83A0E">
              <w:rPr>
                <w:bCs/>
                <w:szCs w:val="21"/>
              </w:rPr>
              <w:t>个</w:t>
            </w:r>
            <w:proofErr w:type="gramEnd"/>
            <w:r w:rsidRPr="00F83A0E">
              <w:rPr>
                <w:bCs/>
                <w:szCs w:val="21"/>
              </w:rPr>
              <w:t>月无故障后，</w:t>
            </w:r>
            <w:r w:rsidRPr="00F83A0E">
              <w:rPr>
                <w:bCs/>
                <w:szCs w:val="21"/>
              </w:rPr>
              <w:t xml:space="preserve"> TT</w:t>
            </w:r>
            <w:r w:rsidRPr="00F83A0E">
              <w:rPr>
                <w:bCs/>
                <w:szCs w:val="21"/>
              </w:rPr>
              <w:t>支付</w:t>
            </w:r>
            <w:r w:rsidRPr="00F83A0E">
              <w:t>（合同执行期间产生的美元汇率损失由卖方承担）</w:t>
            </w:r>
            <w:r w:rsidRPr="00F83A0E">
              <w:rPr>
                <w:bCs/>
                <w:szCs w:val="21"/>
              </w:rPr>
              <w:t>。</w:t>
            </w:r>
          </w:p>
          <w:p w14:paraId="165FEFAA" w14:textId="77777777" w:rsidR="00F83A0E" w:rsidRPr="00F83A0E" w:rsidRDefault="00F83A0E" w:rsidP="00F83A0E">
            <w:pPr>
              <w:adjustRightInd w:val="0"/>
              <w:snapToGrid w:val="0"/>
              <w:spacing w:line="360" w:lineRule="auto"/>
              <w:ind w:firstLineChars="200" w:firstLine="420"/>
              <w:jc w:val="left"/>
              <w:rPr>
                <w:szCs w:val="21"/>
              </w:rPr>
            </w:pPr>
          </w:p>
          <w:p w14:paraId="7979F7B0" w14:textId="77777777" w:rsidR="00F83A0E" w:rsidRPr="00F83A0E" w:rsidRDefault="00F83A0E" w:rsidP="00F83A0E">
            <w:pPr>
              <w:adjustRightInd w:val="0"/>
              <w:snapToGrid w:val="0"/>
              <w:spacing w:line="360" w:lineRule="auto"/>
              <w:ind w:firstLineChars="200" w:firstLine="420"/>
              <w:jc w:val="left"/>
              <w:rPr>
                <w:bCs/>
                <w:szCs w:val="21"/>
              </w:rPr>
            </w:pPr>
            <w:r w:rsidRPr="00F83A0E">
              <w:rPr>
                <w:bCs/>
                <w:szCs w:val="21"/>
              </w:rPr>
              <w:t>代理费由中标供应商支付。</w:t>
            </w:r>
          </w:p>
          <w:p w14:paraId="57201E36" w14:textId="77777777" w:rsidR="00F83A0E" w:rsidRPr="00F83A0E" w:rsidRDefault="00F83A0E" w:rsidP="00F83A0E">
            <w:pPr>
              <w:adjustRightInd w:val="0"/>
              <w:snapToGrid w:val="0"/>
              <w:spacing w:line="360" w:lineRule="auto"/>
              <w:ind w:firstLineChars="200" w:firstLine="420"/>
              <w:jc w:val="left"/>
              <w:rPr>
                <w:color w:val="0000FF"/>
                <w:szCs w:val="21"/>
              </w:rPr>
            </w:pPr>
            <w:r w:rsidRPr="00F83A0E">
              <w:rPr>
                <w:bCs/>
                <w:szCs w:val="21"/>
              </w:rPr>
              <w:t>代理费标准：合同金额不足</w:t>
            </w:r>
            <w:r w:rsidRPr="00F83A0E">
              <w:rPr>
                <w:bCs/>
                <w:szCs w:val="21"/>
              </w:rPr>
              <w:t>20</w:t>
            </w:r>
            <w:r w:rsidRPr="00F83A0E">
              <w:rPr>
                <w:bCs/>
                <w:szCs w:val="21"/>
              </w:rPr>
              <w:t>万元人民币的采购项目，代理费支付标准为固定金额：</w:t>
            </w:r>
            <w:r w:rsidRPr="00F83A0E">
              <w:rPr>
                <w:bCs/>
                <w:szCs w:val="21"/>
              </w:rPr>
              <w:t>3000</w:t>
            </w:r>
            <w:r w:rsidRPr="00F83A0E">
              <w:rPr>
                <w:bCs/>
                <w:szCs w:val="21"/>
              </w:rPr>
              <w:t>元；合同金额</w:t>
            </w:r>
            <w:r w:rsidRPr="00F83A0E">
              <w:rPr>
                <w:bCs/>
                <w:szCs w:val="21"/>
              </w:rPr>
              <w:t>20</w:t>
            </w:r>
            <w:r w:rsidRPr="00F83A0E">
              <w:rPr>
                <w:bCs/>
                <w:szCs w:val="21"/>
              </w:rPr>
              <w:t>万元（含）至</w:t>
            </w:r>
            <w:r w:rsidRPr="00F83A0E">
              <w:rPr>
                <w:bCs/>
                <w:szCs w:val="21"/>
              </w:rPr>
              <w:t>200</w:t>
            </w:r>
            <w:r w:rsidRPr="00F83A0E">
              <w:rPr>
                <w:bCs/>
                <w:szCs w:val="21"/>
              </w:rPr>
              <w:t>万元（不含）人民币的采购项目，代理费支付标准为合同金额比率：</w:t>
            </w:r>
            <w:r w:rsidRPr="00F83A0E">
              <w:rPr>
                <w:bCs/>
                <w:szCs w:val="21"/>
              </w:rPr>
              <w:t>1.5%</w:t>
            </w:r>
            <w:r w:rsidRPr="00F83A0E">
              <w:rPr>
                <w:bCs/>
                <w:szCs w:val="21"/>
              </w:rPr>
              <w:t>；合同金额</w:t>
            </w:r>
            <w:r w:rsidRPr="00F83A0E">
              <w:rPr>
                <w:bCs/>
                <w:szCs w:val="21"/>
              </w:rPr>
              <w:t>200</w:t>
            </w:r>
            <w:r w:rsidRPr="00F83A0E">
              <w:rPr>
                <w:bCs/>
                <w:szCs w:val="21"/>
              </w:rPr>
              <w:t>万元及以上</w:t>
            </w:r>
            <w:r w:rsidRPr="00F83A0E">
              <w:rPr>
                <w:bCs/>
                <w:szCs w:val="21"/>
              </w:rPr>
              <w:lastRenderedPageBreak/>
              <w:t>人民币的采购项目，代理费支付标准为合同金额比率：</w:t>
            </w:r>
            <w:r w:rsidRPr="00F83A0E">
              <w:rPr>
                <w:bCs/>
                <w:szCs w:val="21"/>
              </w:rPr>
              <w:t>1.2%</w:t>
            </w:r>
            <w:r w:rsidRPr="00F83A0E">
              <w:rPr>
                <w:bCs/>
                <w:szCs w:val="21"/>
              </w:rPr>
              <w:t>；退关</w:t>
            </w:r>
            <w:r w:rsidRPr="00F83A0E">
              <w:rPr>
                <w:bCs/>
                <w:szCs w:val="21"/>
              </w:rPr>
              <w:t>/</w:t>
            </w:r>
            <w:r w:rsidRPr="00F83A0E">
              <w:rPr>
                <w:bCs/>
                <w:szCs w:val="21"/>
              </w:rPr>
              <w:t>退运返修并复运的进口手续费为固定金额：</w:t>
            </w:r>
            <w:r w:rsidRPr="00F83A0E">
              <w:rPr>
                <w:bCs/>
                <w:szCs w:val="21"/>
              </w:rPr>
              <w:t>5000</w:t>
            </w:r>
            <w:r w:rsidRPr="00F83A0E">
              <w:rPr>
                <w:bCs/>
                <w:szCs w:val="21"/>
              </w:rPr>
              <w:t>元（含设备退运出境和返还进境的免税办理费用、报关报检费和境内银行费用）；代理费最高支付金额上限为</w:t>
            </w:r>
            <w:r w:rsidRPr="00F83A0E">
              <w:rPr>
                <w:bCs/>
                <w:szCs w:val="21"/>
              </w:rPr>
              <w:t>6</w:t>
            </w:r>
            <w:r w:rsidRPr="00F83A0E">
              <w:rPr>
                <w:bCs/>
                <w:szCs w:val="21"/>
              </w:rPr>
              <w:t>万元人民币。</w:t>
            </w:r>
          </w:p>
        </w:tc>
        <w:tc>
          <w:tcPr>
            <w:tcW w:w="1352" w:type="dxa"/>
          </w:tcPr>
          <w:p w14:paraId="6609A46B" w14:textId="77777777" w:rsidR="00F83A0E" w:rsidRPr="00F83A0E" w:rsidRDefault="00F83A0E" w:rsidP="00F83A0E">
            <w:pPr>
              <w:adjustRightInd w:val="0"/>
              <w:snapToGrid w:val="0"/>
              <w:spacing w:line="360" w:lineRule="auto"/>
              <w:ind w:firstLineChars="199" w:firstLine="420"/>
              <w:jc w:val="left"/>
              <w:rPr>
                <w:b/>
                <w:color w:val="FF0000"/>
                <w:szCs w:val="21"/>
              </w:rPr>
            </w:pPr>
          </w:p>
        </w:tc>
        <w:tc>
          <w:tcPr>
            <w:tcW w:w="1352" w:type="dxa"/>
          </w:tcPr>
          <w:p w14:paraId="35574A65" w14:textId="77777777" w:rsidR="00F83A0E" w:rsidRPr="00F83A0E" w:rsidRDefault="00F83A0E" w:rsidP="00F83A0E">
            <w:pPr>
              <w:adjustRightInd w:val="0"/>
              <w:snapToGrid w:val="0"/>
              <w:spacing w:line="360" w:lineRule="auto"/>
              <w:ind w:firstLineChars="199" w:firstLine="420"/>
              <w:jc w:val="left"/>
              <w:rPr>
                <w:b/>
                <w:color w:val="FF0000"/>
                <w:szCs w:val="21"/>
              </w:rPr>
            </w:pPr>
          </w:p>
        </w:tc>
        <w:tc>
          <w:tcPr>
            <w:tcW w:w="1352" w:type="dxa"/>
          </w:tcPr>
          <w:p w14:paraId="7C539B40" w14:textId="77777777" w:rsidR="00F83A0E" w:rsidRPr="00F83A0E" w:rsidRDefault="00F83A0E" w:rsidP="00F83A0E">
            <w:pPr>
              <w:adjustRightInd w:val="0"/>
              <w:snapToGrid w:val="0"/>
              <w:spacing w:line="360" w:lineRule="auto"/>
              <w:ind w:firstLineChars="199" w:firstLine="420"/>
              <w:jc w:val="left"/>
              <w:rPr>
                <w:b/>
                <w:color w:val="FF0000"/>
                <w:szCs w:val="21"/>
              </w:rPr>
            </w:pPr>
          </w:p>
        </w:tc>
      </w:tr>
      <w:tr w:rsidR="00F83A0E" w:rsidRPr="00F83A0E" w14:paraId="4409B518" w14:textId="2E77DA17" w:rsidTr="00F83A0E">
        <w:trPr>
          <w:trHeight w:val="567"/>
        </w:trPr>
        <w:tc>
          <w:tcPr>
            <w:tcW w:w="810" w:type="dxa"/>
            <w:vAlign w:val="center"/>
          </w:tcPr>
          <w:p w14:paraId="0F3665A9" w14:textId="77777777" w:rsidR="00F83A0E" w:rsidRPr="00F83A0E" w:rsidRDefault="00F83A0E" w:rsidP="00F83A0E">
            <w:pPr>
              <w:jc w:val="center"/>
            </w:pPr>
            <w:r w:rsidRPr="00F83A0E">
              <w:rPr>
                <w:b/>
              </w:rPr>
              <w:lastRenderedPageBreak/>
              <w:t>4</w:t>
            </w:r>
          </w:p>
        </w:tc>
        <w:tc>
          <w:tcPr>
            <w:tcW w:w="1024" w:type="dxa"/>
            <w:vAlign w:val="center"/>
          </w:tcPr>
          <w:p w14:paraId="34E6BB9E" w14:textId="77777777" w:rsidR="00F83A0E" w:rsidRPr="00F83A0E" w:rsidRDefault="00F83A0E" w:rsidP="00F83A0E">
            <w:pPr>
              <w:jc w:val="center"/>
            </w:pPr>
            <w:r w:rsidRPr="00F83A0E">
              <w:t>关于知识产权</w:t>
            </w:r>
          </w:p>
        </w:tc>
        <w:tc>
          <w:tcPr>
            <w:tcW w:w="2305" w:type="dxa"/>
            <w:vAlign w:val="center"/>
          </w:tcPr>
          <w:p w14:paraId="12B87138" w14:textId="77777777" w:rsidR="00F83A0E" w:rsidRPr="00F83A0E" w:rsidRDefault="00F83A0E" w:rsidP="00F83A0E">
            <w:pPr>
              <w:adjustRightInd w:val="0"/>
              <w:snapToGrid w:val="0"/>
              <w:spacing w:line="360" w:lineRule="auto"/>
              <w:jc w:val="left"/>
            </w:pPr>
            <w:r w:rsidRPr="00F83A0E">
              <w:t>1</w:t>
            </w:r>
            <w:r w:rsidRPr="00F83A0E">
              <w:t>、提供的货物必须是合法厂家生产和经销的原包装产品（包括零配件），必须具备生产日期、厂名、厂址、产品合格证等。</w:t>
            </w:r>
          </w:p>
          <w:p w14:paraId="48DC3C7F" w14:textId="77777777" w:rsidR="00F83A0E" w:rsidRPr="00F83A0E" w:rsidRDefault="00F83A0E" w:rsidP="00F83A0E">
            <w:pPr>
              <w:adjustRightInd w:val="0"/>
              <w:snapToGrid w:val="0"/>
              <w:spacing w:line="360" w:lineRule="auto"/>
              <w:jc w:val="left"/>
              <w:rPr>
                <w:b/>
              </w:rPr>
            </w:pPr>
            <w:r w:rsidRPr="00F83A0E">
              <w:t>2</w:t>
            </w:r>
            <w:r w:rsidRPr="00F83A0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52" w:type="dxa"/>
          </w:tcPr>
          <w:p w14:paraId="5886F6E1" w14:textId="77777777" w:rsidR="00F83A0E" w:rsidRPr="00F83A0E" w:rsidRDefault="00F83A0E" w:rsidP="00F83A0E">
            <w:pPr>
              <w:adjustRightInd w:val="0"/>
              <w:snapToGrid w:val="0"/>
              <w:spacing w:line="360" w:lineRule="auto"/>
              <w:jc w:val="left"/>
            </w:pPr>
          </w:p>
        </w:tc>
        <w:tc>
          <w:tcPr>
            <w:tcW w:w="1352" w:type="dxa"/>
          </w:tcPr>
          <w:p w14:paraId="24C7DA1D" w14:textId="77777777" w:rsidR="00F83A0E" w:rsidRPr="00F83A0E" w:rsidRDefault="00F83A0E" w:rsidP="00F83A0E">
            <w:pPr>
              <w:adjustRightInd w:val="0"/>
              <w:snapToGrid w:val="0"/>
              <w:spacing w:line="360" w:lineRule="auto"/>
              <w:jc w:val="left"/>
            </w:pPr>
          </w:p>
        </w:tc>
        <w:tc>
          <w:tcPr>
            <w:tcW w:w="1352" w:type="dxa"/>
          </w:tcPr>
          <w:p w14:paraId="46F6774D" w14:textId="77777777" w:rsidR="00F83A0E" w:rsidRPr="00F83A0E" w:rsidRDefault="00F83A0E" w:rsidP="00F83A0E">
            <w:pPr>
              <w:adjustRightInd w:val="0"/>
              <w:snapToGrid w:val="0"/>
              <w:spacing w:line="360" w:lineRule="auto"/>
              <w:jc w:val="left"/>
            </w:pPr>
          </w:p>
        </w:tc>
      </w:tr>
      <w:tr w:rsidR="00F83A0E" w:rsidRPr="00F83A0E" w14:paraId="332AD9DB" w14:textId="784BA1BB" w:rsidTr="00F83A0E">
        <w:trPr>
          <w:trHeight w:val="567"/>
        </w:trPr>
        <w:tc>
          <w:tcPr>
            <w:tcW w:w="810" w:type="dxa"/>
            <w:vAlign w:val="center"/>
          </w:tcPr>
          <w:p w14:paraId="43753535" w14:textId="77777777" w:rsidR="00F83A0E" w:rsidRPr="00F83A0E" w:rsidRDefault="00F83A0E" w:rsidP="00F83A0E">
            <w:pPr>
              <w:jc w:val="center"/>
              <w:rPr>
                <w:b/>
              </w:rPr>
            </w:pPr>
            <w:r w:rsidRPr="00F83A0E">
              <w:rPr>
                <w:b/>
              </w:rPr>
              <w:t>5</w:t>
            </w:r>
          </w:p>
        </w:tc>
        <w:tc>
          <w:tcPr>
            <w:tcW w:w="1024" w:type="dxa"/>
            <w:vAlign w:val="center"/>
          </w:tcPr>
          <w:p w14:paraId="028703C8" w14:textId="77777777" w:rsidR="00F83A0E" w:rsidRPr="00F83A0E" w:rsidRDefault="00F83A0E" w:rsidP="00F83A0E">
            <w:pPr>
              <w:jc w:val="center"/>
            </w:pPr>
            <w:r w:rsidRPr="00F83A0E">
              <w:t>关于商检</w:t>
            </w:r>
          </w:p>
        </w:tc>
        <w:tc>
          <w:tcPr>
            <w:tcW w:w="2305" w:type="dxa"/>
            <w:vAlign w:val="center"/>
          </w:tcPr>
          <w:p w14:paraId="10A8B4C0" w14:textId="77777777" w:rsidR="00F83A0E" w:rsidRPr="00F83A0E" w:rsidRDefault="00F83A0E" w:rsidP="00F83A0E">
            <w:pPr>
              <w:adjustRightInd w:val="0"/>
              <w:snapToGrid w:val="0"/>
              <w:spacing w:line="360" w:lineRule="auto"/>
              <w:jc w:val="left"/>
            </w:pPr>
            <w:r w:rsidRPr="00F83A0E">
              <w:t>依据相关法律法规要求，如所提供的货物需由国家商检部门进行商检的，商检、检疫费用由中标人承</w:t>
            </w:r>
            <w:r w:rsidRPr="00F83A0E">
              <w:lastRenderedPageBreak/>
              <w:t>担。</w:t>
            </w:r>
          </w:p>
        </w:tc>
        <w:tc>
          <w:tcPr>
            <w:tcW w:w="1352" w:type="dxa"/>
          </w:tcPr>
          <w:p w14:paraId="15F79D9E" w14:textId="77777777" w:rsidR="00F83A0E" w:rsidRPr="00F83A0E" w:rsidRDefault="00F83A0E" w:rsidP="00F83A0E">
            <w:pPr>
              <w:adjustRightInd w:val="0"/>
              <w:snapToGrid w:val="0"/>
              <w:spacing w:line="360" w:lineRule="auto"/>
              <w:jc w:val="left"/>
            </w:pPr>
          </w:p>
        </w:tc>
        <w:tc>
          <w:tcPr>
            <w:tcW w:w="1352" w:type="dxa"/>
          </w:tcPr>
          <w:p w14:paraId="0FC81261" w14:textId="77777777" w:rsidR="00F83A0E" w:rsidRPr="00F83A0E" w:rsidRDefault="00F83A0E" w:rsidP="00F83A0E">
            <w:pPr>
              <w:adjustRightInd w:val="0"/>
              <w:snapToGrid w:val="0"/>
              <w:spacing w:line="360" w:lineRule="auto"/>
              <w:jc w:val="left"/>
            </w:pPr>
          </w:p>
        </w:tc>
        <w:tc>
          <w:tcPr>
            <w:tcW w:w="1352" w:type="dxa"/>
          </w:tcPr>
          <w:p w14:paraId="08887E32" w14:textId="77777777" w:rsidR="00F83A0E" w:rsidRPr="00F83A0E" w:rsidRDefault="00F83A0E" w:rsidP="00F83A0E">
            <w:pPr>
              <w:adjustRightInd w:val="0"/>
              <w:snapToGrid w:val="0"/>
              <w:spacing w:line="360" w:lineRule="auto"/>
              <w:jc w:val="left"/>
            </w:pPr>
          </w:p>
        </w:tc>
      </w:tr>
    </w:tbl>
    <w:p w14:paraId="380127BE" w14:textId="77777777" w:rsidR="00F83A0E" w:rsidRPr="00F83A0E" w:rsidRDefault="00F83A0E" w:rsidP="001C1FDE">
      <w:pPr>
        <w:rPr>
          <w:sz w:val="24"/>
        </w:rPr>
      </w:pPr>
    </w:p>
    <w:p w14:paraId="1F5E807D" w14:textId="77777777" w:rsidR="00F83A0E" w:rsidRDefault="00F83A0E"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5F711A40" w14:textId="77777777" w:rsidR="009939DA" w:rsidRDefault="009939DA" w:rsidP="009939DA">
      <w:pPr>
        <w:pStyle w:val="10"/>
        <w:rPr>
          <w:noProof/>
        </w:rPr>
      </w:pPr>
      <w:r>
        <w:rPr>
          <w:rFonts w:hint="eastAsia"/>
          <w:noProof/>
        </w:rPr>
        <w:t>第二册</w:t>
      </w:r>
      <w:r>
        <w:rPr>
          <w:rFonts w:hint="eastAsia"/>
          <w:noProof/>
        </w:rPr>
        <w:t xml:space="preserve"> </w:t>
      </w:r>
      <w:r>
        <w:rPr>
          <w:rFonts w:hint="eastAsia"/>
          <w:noProof/>
        </w:rPr>
        <w:t>通用条款（公开招标）</w:t>
      </w:r>
    </w:p>
    <w:p w14:paraId="1108F90C" w14:textId="77777777" w:rsidR="009939DA" w:rsidRPr="007530F4" w:rsidRDefault="009939DA" w:rsidP="009939DA">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046F523" w14:textId="77777777" w:rsidR="009939DA" w:rsidRPr="007530F4" w:rsidRDefault="009939DA" w:rsidP="009939D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D3706E5"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1.通用条款说明</w:t>
      </w:r>
    </w:p>
    <w:p w14:paraId="23106E76"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86A7497" w14:textId="77777777" w:rsidR="009939DA" w:rsidRPr="00101E8A" w:rsidRDefault="009939DA" w:rsidP="009939DA">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3707A8E3" w14:textId="77777777" w:rsidR="009939DA" w:rsidRPr="00101E8A" w:rsidRDefault="009939DA" w:rsidP="009939DA">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3BE6D2C0" w14:textId="77777777" w:rsidR="009939DA" w:rsidRPr="00101E8A" w:rsidRDefault="009939DA" w:rsidP="009939DA">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212FD1C4" w14:textId="77777777" w:rsidR="009939DA" w:rsidRPr="007530F4" w:rsidRDefault="009939DA" w:rsidP="009939DA">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428F00A7"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318E635"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6D442311"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3．定义</w:t>
      </w:r>
    </w:p>
    <w:p w14:paraId="6A023CA2" w14:textId="77777777" w:rsidR="009939DA" w:rsidRPr="007530F4" w:rsidRDefault="009939DA" w:rsidP="009939DA">
      <w:pPr>
        <w:ind w:firstLineChars="200" w:firstLine="420"/>
        <w:rPr>
          <w:rFonts w:ascii="宋体" w:hAnsi="宋体"/>
          <w:szCs w:val="21"/>
        </w:rPr>
      </w:pPr>
      <w:r w:rsidRPr="007530F4">
        <w:rPr>
          <w:rFonts w:ascii="宋体" w:hAnsi="宋体"/>
          <w:szCs w:val="21"/>
        </w:rPr>
        <w:t>招标文件中下列术语应解释为：</w:t>
      </w:r>
    </w:p>
    <w:p w14:paraId="72DD148D"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266A4F2C"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576C1ED4"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69E78EAB"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73592649" w14:textId="77777777" w:rsidR="009939DA" w:rsidRDefault="009939DA" w:rsidP="009939DA">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3E1EBB80" w14:textId="77777777" w:rsidR="009939DA" w:rsidRPr="000E63BF" w:rsidRDefault="009939DA" w:rsidP="009939DA">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C0BF671" w14:textId="77777777" w:rsidR="009939DA" w:rsidRDefault="009939DA" w:rsidP="009939DA">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31FA17D5"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6271047E"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4. 供应商责任</w:t>
      </w:r>
    </w:p>
    <w:p w14:paraId="24C645DE"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573254C"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0D6AB1AC"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12EDDE3"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0E033578" w14:textId="77777777" w:rsidR="009939DA" w:rsidRDefault="009939DA" w:rsidP="009939DA">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2C26F491"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6．联合体投标</w:t>
      </w:r>
    </w:p>
    <w:p w14:paraId="6D812C73" w14:textId="77777777" w:rsidR="009939DA" w:rsidRPr="007530F4" w:rsidRDefault="009939DA" w:rsidP="009939DA">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F932673" w14:textId="77777777" w:rsidR="009939DA" w:rsidRPr="007530F4" w:rsidRDefault="009939DA" w:rsidP="009939DA">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B36C832" w14:textId="77777777" w:rsidR="009939DA" w:rsidRPr="007530F4" w:rsidRDefault="009939DA" w:rsidP="009939DA">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1FAAE568" w14:textId="77777777" w:rsidR="009939DA" w:rsidRPr="007530F4" w:rsidRDefault="009939DA" w:rsidP="009939DA">
      <w:pPr>
        <w:ind w:leftChars="200" w:left="420" w:firstLineChars="196" w:firstLine="412"/>
        <w:rPr>
          <w:rFonts w:ascii="宋体" w:hAnsi="宋体"/>
        </w:rPr>
      </w:pPr>
      <w:r w:rsidRPr="007530F4">
        <w:rPr>
          <w:rFonts w:ascii="宋体" w:hAnsi="宋体" w:hint="eastAsia"/>
        </w:rPr>
        <w:t>1、具有独立承担民事责任的能力；</w:t>
      </w:r>
    </w:p>
    <w:p w14:paraId="7A2F85F1" w14:textId="77777777" w:rsidR="009939DA" w:rsidRPr="007530F4" w:rsidRDefault="009939DA" w:rsidP="009939DA">
      <w:pPr>
        <w:ind w:left="420" w:firstLineChars="196" w:firstLine="412"/>
        <w:rPr>
          <w:rFonts w:ascii="宋体" w:hAnsi="宋体"/>
        </w:rPr>
      </w:pPr>
      <w:r w:rsidRPr="007530F4">
        <w:rPr>
          <w:rFonts w:ascii="宋体" w:hAnsi="宋体" w:hint="eastAsia"/>
        </w:rPr>
        <w:t>2、有良好的商业信誉和健全的财务会计制度；</w:t>
      </w:r>
    </w:p>
    <w:p w14:paraId="0C32737A" w14:textId="77777777" w:rsidR="009939DA" w:rsidRPr="007530F4" w:rsidRDefault="009939DA" w:rsidP="009939DA">
      <w:pPr>
        <w:ind w:leftChars="200" w:left="420" w:firstLineChars="196" w:firstLine="412"/>
        <w:rPr>
          <w:rFonts w:ascii="宋体" w:hAnsi="宋体"/>
        </w:rPr>
      </w:pPr>
      <w:r w:rsidRPr="007530F4">
        <w:rPr>
          <w:rFonts w:ascii="宋体" w:hAnsi="宋体" w:hint="eastAsia"/>
        </w:rPr>
        <w:t>3、具有履行合同所必需的设备和专业技术能力；</w:t>
      </w:r>
    </w:p>
    <w:p w14:paraId="0684CBCB" w14:textId="77777777" w:rsidR="009939DA" w:rsidRPr="007530F4" w:rsidRDefault="009939DA" w:rsidP="009939DA">
      <w:pPr>
        <w:ind w:leftChars="200" w:left="420" w:firstLineChars="196" w:firstLine="412"/>
        <w:rPr>
          <w:rFonts w:ascii="宋体" w:hAnsi="宋体"/>
        </w:rPr>
      </w:pPr>
      <w:r w:rsidRPr="007530F4">
        <w:rPr>
          <w:rFonts w:ascii="宋体" w:hAnsi="宋体" w:hint="eastAsia"/>
        </w:rPr>
        <w:t>4、有依法缴纳税收和社会保障资金的良好记录；</w:t>
      </w:r>
    </w:p>
    <w:p w14:paraId="2F8ACE43" w14:textId="77777777" w:rsidR="009939DA" w:rsidRPr="007530F4" w:rsidRDefault="009939DA" w:rsidP="009939DA">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7B17BDEC" w14:textId="77777777" w:rsidR="009939DA" w:rsidRPr="007530F4" w:rsidRDefault="009939DA" w:rsidP="009939DA">
      <w:pPr>
        <w:ind w:leftChars="200" w:left="420" w:firstLineChars="196" w:firstLine="412"/>
        <w:rPr>
          <w:rFonts w:ascii="宋体" w:hAnsi="宋体"/>
        </w:rPr>
      </w:pPr>
      <w:r w:rsidRPr="007530F4">
        <w:rPr>
          <w:rFonts w:ascii="宋体" w:hAnsi="宋体" w:hint="eastAsia"/>
        </w:rPr>
        <w:t>6、法律、行政法规规定的其他条件。</w:t>
      </w:r>
    </w:p>
    <w:p w14:paraId="58DE01EA" w14:textId="77777777" w:rsidR="009939DA" w:rsidRDefault="009939DA" w:rsidP="009939DA">
      <w:pPr>
        <w:ind w:firstLineChars="196" w:firstLine="412"/>
        <w:rPr>
          <w:rFonts w:ascii="宋体" w:hAnsi="宋体"/>
        </w:rPr>
      </w:pPr>
      <w:r>
        <w:rPr>
          <w:rFonts w:ascii="宋体" w:hAnsi="宋体" w:hint="eastAsia"/>
        </w:rPr>
        <w:t>（2）投标联合体各方必须有一方先行注册成深圳大学供应商；</w:t>
      </w:r>
    </w:p>
    <w:p w14:paraId="57FC5F86" w14:textId="77777777" w:rsidR="009939DA" w:rsidRDefault="009939DA" w:rsidP="009939DA">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07E978A4" w14:textId="77777777" w:rsidR="009939DA" w:rsidRDefault="009939DA" w:rsidP="009939DA">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22C5E0B4" w14:textId="77777777" w:rsidR="009939DA" w:rsidRPr="007530F4" w:rsidRDefault="009939DA" w:rsidP="009939DA">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C4A2AEA" w14:textId="77777777" w:rsidR="009939DA" w:rsidRDefault="009939DA" w:rsidP="009939DA">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645D1E75" w14:textId="77777777" w:rsidR="009939DA" w:rsidRPr="007530F4" w:rsidRDefault="009939DA" w:rsidP="009939DA">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3666B55" w14:textId="77777777" w:rsidR="009939DA" w:rsidRDefault="009939DA" w:rsidP="009939DA">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6B308D3E" w14:textId="77777777" w:rsidR="009939DA" w:rsidRPr="007530F4" w:rsidRDefault="009939DA" w:rsidP="009939DA">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40A77CE8"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46FB402" w14:textId="77777777" w:rsidR="009939DA" w:rsidRPr="007530F4" w:rsidRDefault="009939DA" w:rsidP="009939DA">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7C59A7DC" w14:textId="77777777" w:rsidR="009939DA" w:rsidRPr="007530F4" w:rsidRDefault="009939DA" w:rsidP="009939DA">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6899BEF" w14:textId="77777777" w:rsidR="009939DA" w:rsidRPr="007530F4" w:rsidRDefault="009939DA" w:rsidP="009939DA">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382FE0CA" w14:textId="77777777" w:rsidR="009939DA" w:rsidRPr="007530F4" w:rsidRDefault="009939DA" w:rsidP="009939DA">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FCF6B5E" w14:textId="77777777" w:rsidR="009939DA" w:rsidRPr="007530F4" w:rsidRDefault="009939DA" w:rsidP="009939DA">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356C1A6" w14:textId="77777777" w:rsidR="009939DA" w:rsidRPr="007530F4" w:rsidRDefault="009939DA" w:rsidP="009939DA">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624FE89A" w14:textId="77777777" w:rsidR="009939DA" w:rsidRPr="007530F4" w:rsidRDefault="009939DA" w:rsidP="009939DA">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E9B39FB"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8．投标费用</w:t>
      </w:r>
    </w:p>
    <w:p w14:paraId="140C2A74"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31C55692"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9．踏勘现场</w:t>
      </w:r>
    </w:p>
    <w:p w14:paraId="7A96DBE1" w14:textId="77777777" w:rsidR="009939DA" w:rsidRPr="007530F4" w:rsidRDefault="009939DA" w:rsidP="009939DA">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87E3377" w14:textId="77777777" w:rsidR="009939DA" w:rsidRPr="007530F4" w:rsidRDefault="009939DA" w:rsidP="009939DA">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6C88FEEB" w14:textId="77777777" w:rsidR="009939DA" w:rsidRPr="007530F4" w:rsidRDefault="009939DA" w:rsidP="009939DA">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5EA88165" w14:textId="77777777" w:rsidR="009939DA" w:rsidRPr="007530F4" w:rsidRDefault="009939DA" w:rsidP="009939DA">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0178DBA2"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10．招标答疑</w:t>
      </w:r>
    </w:p>
    <w:p w14:paraId="148E8476"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A7C5598"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4EEC8C6F"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3D4692C"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66D39792" w14:textId="77777777" w:rsidR="009939DA" w:rsidRDefault="009939DA" w:rsidP="009939DA">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5E6AAD08" w14:textId="77777777" w:rsidR="009939DA" w:rsidRPr="000E63BF" w:rsidRDefault="009939DA" w:rsidP="009939DA">
      <w:pPr>
        <w:ind w:firstLineChars="196" w:firstLine="412"/>
        <w:rPr>
          <w:rFonts w:ascii="宋体" w:hAnsi="宋体"/>
        </w:rPr>
      </w:pPr>
    </w:p>
    <w:p w14:paraId="3D7CE273" w14:textId="77777777" w:rsidR="009939DA" w:rsidRPr="007530F4" w:rsidRDefault="009939DA" w:rsidP="009939D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B0827BF"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11．招标文件的编制与组成</w:t>
      </w:r>
    </w:p>
    <w:p w14:paraId="02E9BFA7" w14:textId="77777777" w:rsidR="009939DA" w:rsidRPr="007530F4" w:rsidRDefault="009939DA" w:rsidP="009939DA">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5C6A277B"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招标文件包括下列内容：</w:t>
      </w:r>
    </w:p>
    <w:p w14:paraId="6F799444" w14:textId="77777777" w:rsidR="009939DA" w:rsidRPr="007530F4" w:rsidRDefault="009939DA" w:rsidP="009939DA">
      <w:pPr>
        <w:ind w:leftChars="200" w:left="420" w:firstLineChars="196" w:firstLine="413"/>
        <w:rPr>
          <w:rFonts w:ascii="宋体" w:hAnsi="宋体"/>
          <w:b/>
          <w:szCs w:val="21"/>
        </w:rPr>
      </w:pPr>
      <w:r w:rsidRPr="007530F4">
        <w:rPr>
          <w:rFonts w:ascii="宋体" w:hAnsi="宋体" w:hint="eastAsia"/>
          <w:b/>
          <w:szCs w:val="21"/>
        </w:rPr>
        <w:t>第一册  专用条款</w:t>
      </w:r>
    </w:p>
    <w:p w14:paraId="2639EBD7" w14:textId="77777777" w:rsidR="009939DA" w:rsidRPr="007530F4" w:rsidRDefault="009939DA" w:rsidP="009939DA">
      <w:pPr>
        <w:ind w:leftChars="514" w:left="1079"/>
        <w:rPr>
          <w:rFonts w:ascii="宋体" w:hAnsi="宋体"/>
          <w:b/>
          <w:szCs w:val="21"/>
        </w:rPr>
      </w:pPr>
      <w:r w:rsidRPr="007530F4">
        <w:rPr>
          <w:rFonts w:ascii="宋体" w:hAnsi="宋体" w:hint="eastAsia"/>
          <w:b/>
          <w:szCs w:val="21"/>
        </w:rPr>
        <w:t>关键信息</w:t>
      </w:r>
    </w:p>
    <w:p w14:paraId="171969C1" w14:textId="77777777" w:rsidR="009939DA" w:rsidRPr="007530F4" w:rsidRDefault="009939DA" w:rsidP="009939DA">
      <w:pPr>
        <w:ind w:leftChars="300" w:left="630" w:firstLineChars="196" w:firstLine="412"/>
        <w:rPr>
          <w:rFonts w:ascii="宋体" w:hAnsi="宋体"/>
          <w:szCs w:val="21"/>
        </w:rPr>
      </w:pPr>
      <w:r w:rsidRPr="007530F4">
        <w:rPr>
          <w:rFonts w:ascii="宋体" w:hAnsi="宋体" w:hint="eastAsia"/>
          <w:szCs w:val="21"/>
        </w:rPr>
        <w:t>第一章  招标公告</w:t>
      </w:r>
    </w:p>
    <w:p w14:paraId="44FAD200" w14:textId="77777777" w:rsidR="009939DA" w:rsidRPr="007530F4" w:rsidRDefault="009939DA" w:rsidP="009939DA">
      <w:pPr>
        <w:ind w:leftChars="300" w:left="630" w:firstLineChars="196" w:firstLine="412"/>
        <w:rPr>
          <w:rFonts w:ascii="宋体" w:hAnsi="宋体"/>
          <w:szCs w:val="21"/>
        </w:rPr>
      </w:pPr>
      <w:r w:rsidRPr="007530F4">
        <w:rPr>
          <w:rFonts w:ascii="宋体" w:hAnsi="宋体" w:hint="eastAsia"/>
          <w:szCs w:val="21"/>
        </w:rPr>
        <w:t>第二章  招标项目需求</w:t>
      </w:r>
    </w:p>
    <w:p w14:paraId="65572F60" w14:textId="77777777" w:rsidR="009939DA" w:rsidRPr="007530F4" w:rsidRDefault="009939DA" w:rsidP="009939DA">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5CC16CDC" w14:textId="77777777" w:rsidR="009939DA" w:rsidRPr="007530F4" w:rsidRDefault="009939DA" w:rsidP="009939DA">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037A1ED9" w14:textId="77777777" w:rsidR="009939DA" w:rsidRPr="007530F4" w:rsidRDefault="009939DA" w:rsidP="009939DA">
      <w:pPr>
        <w:ind w:leftChars="200" w:left="420" w:firstLineChars="196" w:firstLine="413"/>
        <w:rPr>
          <w:rFonts w:ascii="宋体" w:hAnsi="宋体"/>
          <w:b/>
          <w:szCs w:val="21"/>
        </w:rPr>
      </w:pPr>
      <w:r w:rsidRPr="007530F4">
        <w:rPr>
          <w:rFonts w:ascii="宋体" w:hAnsi="宋体" w:hint="eastAsia"/>
          <w:b/>
          <w:szCs w:val="21"/>
        </w:rPr>
        <w:t>第二册  通用条款</w:t>
      </w:r>
    </w:p>
    <w:p w14:paraId="7EFE2606" w14:textId="77777777" w:rsidR="009939DA" w:rsidRPr="007530F4" w:rsidRDefault="009939DA" w:rsidP="009939DA">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7705A10C" w14:textId="77777777" w:rsidR="009939DA" w:rsidRPr="007530F4" w:rsidRDefault="009939DA" w:rsidP="009939DA">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2E0046B7" w14:textId="77777777" w:rsidR="009939DA" w:rsidRPr="007530F4" w:rsidRDefault="009939DA" w:rsidP="009939DA">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BA5AFF9" w14:textId="77777777" w:rsidR="009939DA" w:rsidRPr="007530F4" w:rsidRDefault="009939DA" w:rsidP="009939DA">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E5CC6F5" w14:textId="77777777" w:rsidR="009939DA" w:rsidRPr="007530F4" w:rsidRDefault="009939DA" w:rsidP="009939DA">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4849AD99" w14:textId="77777777" w:rsidR="009939DA" w:rsidRPr="007530F4" w:rsidRDefault="009939DA" w:rsidP="009939DA">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D95A584" w14:textId="77777777" w:rsidR="009939DA" w:rsidRPr="007530F4" w:rsidRDefault="009939DA" w:rsidP="009939DA">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00FB981E" w14:textId="77777777" w:rsidR="009939DA" w:rsidRPr="007530F4" w:rsidRDefault="009939DA" w:rsidP="009939DA">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4F075E3C" w14:textId="77777777" w:rsidR="009939DA" w:rsidRPr="007530F4" w:rsidRDefault="009939DA" w:rsidP="009939DA">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68B70B7F" w14:textId="77777777" w:rsidR="009939DA" w:rsidRPr="007530F4" w:rsidRDefault="009939DA" w:rsidP="009939DA">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5140FB6D" w14:textId="77777777" w:rsidR="009939DA" w:rsidRPr="007530F4" w:rsidRDefault="009939DA" w:rsidP="009939DA">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44FA5AD7"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37BC691"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4E7D880F"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12．招标文件的澄清</w:t>
      </w:r>
    </w:p>
    <w:p w14:paraId="40D98A0E" w14:textId="77777777" w:rsidR="009939DA" w:rsidRPr="007530F4" w:rsidRDefault="009939DA" w:rsidP="009939DA">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492166C" w14:textId="77777777" w:rsidR="009939DA" w:rsidRPr="007530F4" w:rsidRDefault="009939DA" w:rsidP="009939DA">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2373172F" w14:textId="77777777" w:rsidR="009939DA" w:rsidRPr="007530F4" w:rsidRDefault="009939DA" w:rsidP="009939DA">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14D39EC" w14:textId="77777777" w:rsidR="009939DA" w:rsidRPr="007530F4" w:rsidRDefault="009939DA" w:rsidP="009939DA">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5AB3D006" w14:textId="77777777" w:rsidR="009939DA" w:rsidRPr="007530F4" w:rsidRDefault="009939DA" w:rsidP="009939DA">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F406659" w14:textId="77777777" w:rsidR="009939DA" w:rsidRPr="007530F4" w:rsidRDefault="009939DA" w:rsidP="009939DA">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24A33AF3" w14:textId="77777777" w:rsidR="009939DA" w:rsidRPr="007530F4" w:rsidRDefault="009939DA" w:rsidP="009939DA">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25195538" w14:textId="77777777" w:rsidR="009939DA" w:rsidRPr="007530F4" w:rsidRDefault="009939DA" w:rsidP="009939DA">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57E7101F" w14:textId="77777777" w:rsidR="009939DA" w:rsidRPr="007530F4" w:rsidRDefault="009939DA" w:rsidP="009939D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66259BD"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161997C1"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EDF96C2"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12A793E7"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15．投标文件的组成</w:t>
      </w:r>
    </w:p>
    <w:p w14:paraId="41E1CF79" w14:textId="77777777" w:rsidR="009939DA" w:rsidRPr="007530F4" w:rsidRDefault="009939DA" w:rsidP="009939DA">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EE12489"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16．投标文件格式</w:t>
      </w:r>
    </w:p>
    <w:p w14:paraId="6E434B7F"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26B43C07"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17．投标货币</w:t>
      </w:r>
    </w:p>
    <w:p w14:paraId="6B6F99CE" w14:textId="77777777" w:rsidR="009939DA" w:rsidRPr="007530F4" w:rsidRDefault="009939DA" w:rsidP="009939DA">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36C55B2"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E2049D4"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17BD44C0" w14:textId="77777777" w:rsidR="009939DA" w:rsidRPr="007530F4" w:rsidRDefault="009939DA" w:rsidP="009939DA">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53034175" w14:textId="77777777" w:rsidR="009939DA" w:rsidRPr="007530F4" w:rsidRDefault="009939DA" w:rsidP="009939DA">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3EF2F8D3" w14:textId="77777777" w:rsidR="009939DA" w:rsidRPr="007530F4" w:rsidRDefault="009939DA" w:rsidP="009939DA">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A408FE5"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69DD047A" w14:textId="77777777" w:rsidR="009939DA" w:rsidRDefault="009939DA" w:rsidP="009939DA">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F01B6AD" w14:textId="77777777" w:rsidR="009939DA" w:rsidRPr="007530F4" w:rsidRDefault="009939DA" w:rsidP="009939DA">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5FC9FC70"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2E63C9C" w14:textId="77777777" w:rsidR="009939DA" w:rsidRPr="007530F4" w:rsidRDefault="009939DA" w:rsidP="009939DA">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35B02A67"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42578351"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3255825C" w14:textId="77777777" w:rsidR="009939DA" w:rsidRPr="00B70B7F" w:rsidRDefault="009939DA" w:rsidP="009939DA">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576C549" w14:textId="77777777" w:rsidR="009939DA" w:rsidRPr="00B70B7F" w:rsidRDefault="009939DA" w:rsidP="009939DA">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087B4E66" w14:textId="77777777" w:rsidR="009939DA" w:rsidRPr="00B70B7F" w:rsidRDefault="009939DA" w:rsidP="009939DA">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7D7B6077" w14:textId="77777777" w:rsidR="009939DA" w:rsidRPr="00B70B7F" w:rsidRDefault="009939DA" w:rsidP="009939DA">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30A507"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4237B152"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20．投标有效期</w:t>
      </w:r>
    </w:p>
    <w:p w14:paraId="6D9A5DF8"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5613EDD3"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5597A5DF"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35C33D45"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125111"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FBCBA37"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6409CEF"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22．投标人的替代方案</w:t>
      </w:r>
    </w:p>
    <w:p w14:paraId="37D14535"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7258C78F"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2ECB9D3"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EA1BDAD" w14:textId="77777777" w:rsidR="009939DA" w:rsidRPr="007530F4" w:rsidRDefault="009939DA" w:rsidP="009939DA">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DF67082" w14:textId="77777777" w:rsidR="009939DA" w:rsidRDefault="009939DA" w:rsidP="009939DA">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7247232F" w14:textId="77777777" w:rsidR="009939DA" w:rsidRPr="007530F4" w:rsidRDefault="009939DA" w:rsidP="009939DA">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2E1DBAEF" w14:textId="77777777" w:rsidR="009939DA" w:rsidRDefault="009939DA" w:rsidP="009939DA">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45993C37" w14:textId="77777777" w:rsidR="009939DA" w:rsidRPr="007530F4" w:rsidRDefault="009939DA" w:rsidP="009939D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2A7D835"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24．投标书的保密</w:t>
      </w:r>
    </w:p>
    <w:p w14:paraId="1C1E3502" w14:textId="77777777" w:rsidR="009939DA" w:rsidRPr="007530F4" w:rsidRDefault="009939DA" w:rsidP="009939DA">
      <w:pPr>
        <w:ind w:firstLineChars="196" w:firstLine="412"/>
        <w:rPr>
          <w:rFonts w:ascii="宋体" w:hAnsi="宋体"/>
        </w:rPr>
      </w:pPr>
      <w:r w:rsidRPr="007530F4">
        <w:rPr>
          <w:rFonts w:ascii="宋体" w:hAnsi="宋体" w:hint="eastAsia"/>
        </w:rPr>
        <w:t>24.1在投标文件制作完成后，所有文件必须密封完整且加盖公章。</w:t>
      </w:r>
    </w:p>
    <w:p w14:paraId="4DE459B4" w14:textId="77777777" w:rsidR="009939DA" w:rsidRPr="00F35491" w:rsidRDefault="009939DA" w:rsidP="009939DA">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4C522F46"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7EC64F4" w14:textId="77777777" w:rsidR="009939DA" w:rsidRPr="007530F4" w:rsidRDefault="009939DA" w:rsidP="009939DA">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12E993EC" w14:textId="77777777" w:rsidR="009939DA" w:rsidRPr="007530F4" w:rsidRDefault="009939DA" w:rsidP="009939DA">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DC8FD0" w14:textId="77777777" w:rsidR="009939DA" w:rsidRPr="007530F4" w:rsidRDefault="009939DA" w:rsidP="009939DA">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1985F88E"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26.样品的递交</w:t>
      </w:r>
    </w:p>
    <w:p w14:paraId="439D18D5" w14:textId="77777777" w:rsidR="009939DA" w:rsidRPr="007530F4" w:rsidRDefault="009939DA" w:rsidP="009939DA">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CCE7486" w14:textId="77777777" w:rsidR="009939DA" w:rsidRDefault="009939DA" w:rsidP="009939DA">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17592E05" w14:textId="77777777" w:rsidR="009939DA" w:rsidRDefault="009939DA" w:rsidP="009939DA">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3473AAD" w14:textId="77777777" w:rsidR="009939DA" w:rsidRDefault="009939DA" w:rsidP="009939DA">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EA2D5E9" w14:textId="77777777" w:rsidR="009939DA" w:rsidRDefault="009939DA" w:rsidP="009939DA">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F54E64" w14:textId="77777777" w:rsidR="009939DA" w:rsidRDefault="009939DA" w:rsidP="009939DA">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8CD512F" w14:textId="77777777" w:rsidR="009939DA" w:rsidRDefault="009939DA" w:rsidP="009939DA">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17B03F7C" w14:textId="77777777" w:rsidR="009939DA" w:rsidRDefault="009939DA" w:rsidP="009939DA">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5F802F7E" w14:textId="77777777" w:rsidR="009939DA" w:rsidRDefault="009939DA" w:rsidP="009939DA">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3AADE7F" w14:textId="77777777" w:rsidR="009939DA" w:rsidRDefault="009939DA" w:rsidP="009939DA">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5D26934A" w14:textId="77777777" w:rsidR="009939DA" w:rsidRDefault="009939DA" w:rsidP="009939DA">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2BED5FF7" w14:textId="77777777" w:rsidR="009939DA" w:rsidRDefault="009939DA" w:rsidP="009939DA">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4C8757A7" w14:textId="77777777" w:rsidR="009939DA" w:rsidRDefault="009939DA" w:rsidP="009939DA">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7F3A8219" w14:textId="77777777" w:rsidR="009939DA" w:rsidRDefault="009939DA" w:rsidP="009939DA">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029DF086" w14:textId="77777777" w:rsidR="009939DA" w:rsidRDefault="009939DA" w:rsidP="009939DA">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0020E67A" w14:textId="77777777" w:rsidR="009939DA" w:rsidRDefault="009939DA" w:rsidP="009939DA">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93686BB" w14:textId="77777777" w:rsidR="009939DA" w:rsidRDefault="009939DA" w:rsidP="009939DA">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0BDB6516" w14:textId="77777777" w:rsidR="009939DA" w:rsidRPr="007530F4" w:rsidRDefault="009939DA" w:rsidP="009939DA">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AC1A635" w14:textId="77777777" w:rsidR="009939DA" w:rsidRPr="007530F4" w:rsidRDefault="009939DA" w:rsidP="009939DA">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2124AF7" w14:textId="77777777" w:rsidR="009939DA" w:rsidRPr="007530F4" w:rsidRDefault="009939DA" w:rsidP="009939DA">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42D2D573" w14:textId="77777777" w:rsidR="009939DA" w:rsidRPr="007530F4" w:rsidRDefault="009939DA" w:rsidP="009939DA">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2D537006"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FD6873" w14:textId="77777777" w:rsidR="009939DA" w:rsidRPr="007530F4" w:rsidRDefault="009939DA" w:rsidP="009939D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89CEE8D"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28．开标</w:t>
      </w:r>
    </w:p>
    <w:p w14:paraId="77786AEA" w14:textId="77777777" w:rsidR="009939DA" w:rsidRPr="007530F4" w:rsidRDefault="009939DA" w:rsidP="009939DA">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61AA8F16" w14:textId="77777777" w:rsidR="009939DA" w:rsidRPr="007530F4" w:rsidRDefault="009939DA" w:rsidP="009939D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67403766"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59A404A" w14:textId="77777777" w:rsidR="009939DA" w:rsidRPr="007530F4" w:rsidRDefault="009939DA" w:rsidP="009939DA">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29A11081" w14:textId="77777777" w:rsidR="009939DA" w:rsidRPr="007530F4" w:rsidRDefault="009939DA" w:rsidP="009939DA">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302F27E" w14:textId="77777777" w:rsidR="009939DA" w:rsidRPr="007530F4" w:rsidRDefault="009939DA" w:rsidP="009939DA">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31D8625" w14:textId="77777777" w:rsidR="009939DA" w:rsidRPr="007530F4" w:rsidRDefault="009939DA" w:rsidP="009939DA">
      <w:pPr>
        <w:ind w:firstLineChars="196" w:firstLine="412"/>
        <w:rPr>
          <w:rFonts w:ascii="宋体" w:hAnsi="宋体"/>
        </w:rPr>
      </w:pPr>
      <w:r w:rsidRPr="007530F4">
        <w:rPr>
          <w:rFonts w:ascii="宋体" w:hAnsi="宋体" w:hint="eastAsia"/>
        </w:rPr>
        <w:t>29.2评标定标应当遵循公平、公正、科学、择优的原则。</w:t>
      </w:r>
    </w:p>
    <w:p w14:paraId="5EB00006" w14:textId="77777777" w:rsidR="009939DA" w:rsidRPr="007530F4" w:rsidRDefault="009939DA" w:rsidP="009939DA">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0FDC411" w14:textId="77777777" w:rsidR="009939DA" w:rsidRPr="007530F4" w:rsidRDefault="009939DA" w:rsidP="009939DA">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578A81" w14:textId="77777777" w:rsidR="009939DA" w:rsidRPr="007530F4" w:rsidRDefault="009939DA" w:rsidP="009939DA">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336957E6"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B5DCEA5" w14:textId="77777777" w:rsidR="009939DA" w:rsidRPr="007530F4" w:rsidRDefault="009939DA" w:rsidP="009939DA">
      <w:pPr>
        <w:ind w:firstLineChars="196" w:firstLine="412"/>
        <w:rPr>
          <w:rFonts w:ascii="宋体" w:hAnsi="宋体"/>
        </w:rPr>
      </w:pPr>
      <w:r w:rsidRPr="007530F4">
        <w:rPr>
          <w:rFonts w:ascii="宋体" w:hAnsi="宋体" w:hint="eastAsia"/>
        </w:rPr>
        <w:t>30.1公开发布的招标文件，包括图纸、服务清单、答疑文件等；</w:t>
      </w:r>
    </w:p>
    <w:p w14:paraId="08CD83B6" w14:textId="77777777" w:rsidR="009939DA" w:rsidRPr="007530F4" w:rsidRDefault="009939DA" w:rsidP="009939DA">
      <w:pPr>
        <w:ind w:firstLineChars="196" w:firstLine="412"/>
        <w:rPr>
          <w:rFonts w:ascii="宋体" w:hAnsi="宋体"/>
        </w:rPr>
      </w:pPr>
      <w:r w:rsidRPr="007530F4">
        <w:rPr>
          <w:rFonts w:ascii="宋体" w:hAnsi="宋体" w:hint="eastAsia"/>
        </w:rPr>
        <w:t>30.2其他评标必须的资料。</w:t>
      </w:r>
    </w:p>
    <w:p w14:paraId="4F4282A8" w14:textId="77777777" w:rsidR="009939DA" w:rsidRPr="007530F4" w:rsidRDefault="009939DA" w:rsidP="009939DA">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59B40F2" w14:textId="77777777" w:rsidR="009939DA" w:rsidRPr="007530F4" w:rsidRDefault="009939DA" w:rsidP="009939DA">
      <w:pPr>
        <w:ind w:firstLineChars="196" w:firstLine="412"/>
        <w:rPr>
          <w:rFonts w:ascii="宋体" w:hAnsi="宋体"/>
        </w:rPr>
      </w:pPr>
      <w:r w:rsidRPr="007530F4">
        <w:rPr>
          <w:rFonts w:ascii="宋体" w:hAnsi="宋体" w:hint="eastAsia"/>
        </w:rPr>
        <w:t>（1）招标的目的；</w:t>
      </w:r>
    </w:p>
    <w:p w14:paraId="70175C8D" w14:textId="77777777" w:rsidR="009939DA" w:rsidRPr="007530F4" w:rsidRDefault="009939DA" w:rsidP="009939DA">
      <w:pPr>
        <w:ind w:firstLineChars="196" w:firstLine="412"/>
        <w:rPr>
          <w:rFonts w:ascii="宋体" w:hAnsi="宋体"/>
        </w:rPr>
      </w:pPr>
      <w:r w:rsidRPr="007530F4">
        <w:rPr>
          <w:rFonts w:ascii="宋体" w:hAnsi="宋体" w:hint="eastAsia"/>
        </w:rPr>
        <w:t>（2）招标项目需求的范围和性质；</w:t>
      </w:r>
    </w:p>
    <w:p w14:paraId="4B4688DB" w14:textId="77777777" w:rsidR="009939DA" w:rsidRPr="007530F4" w:rsidRDefault="009939DA" w:rsidP="009939DA">
      <w:pPr>
        <w:ind w:firstLineChars="196" w:firstLine="412"/>
        <w:rPr>
          <w:rFonts w:ascii="宋体" w:hAnsi="宋体"/>
        </w:rPr>
      </w:pPr>
      <w:r w:rsidRPr="007530F4">
        <w:rPr>
          <w:rFonts w:ascii="宋体" w:hAnsi="宋体" w:hint="eastAsia"/>
        </w:rPr>
        <w:t>（3）招标文件规定的投标人的资格、财政预算限额、商务条款；</w:t>
      </w:r>
    </w:p>
    <w:p w14:paraId="6BFD084E" w14:textId="77777777" w:rsidR="009939DA" w:rsidRPr="007530F4" w:rsidRDefault="009939DA" w:rsidP="009939DA">
      <w:pPr>
        <w:ind w:firstLineChars="196" w:firstLine="412"/>
        <w:rPr>
          <w:rFonts w:ascii="宋体" w:hAnsi="宋体"/>
        </w:rPr>
      </w:pPr>
      <w:r w:rsidRPr="007530F4">
        <w:rPr>
          <w:rFonts w:ascii="宋体" w:hAnsi="宋体" w:hint="eastAsia"/>
        </w:rPr>
        <w:t>（4）招标文件规定的评标程序、评标方法和评标因素；</w:t>
      </w:r>
    </w:p>
    <w:p w14:paraId="653494DD" w14:textId="77777777" w:rsidR="009939DA" w:rsidRPr="007530F4" w:rsidRDefault="009939DA" w:rsidP="009939DA">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2D3FDE4B"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31．独立评标</w:t>
      </w:r>
    </w:p>
    <w:p w14:paraId="063FAE54" w14:textId="77777777" w:rsidR="009939DA" w:rsidRPr="007530F4" w:rsidRDefault="009939DA" w:rsidP="009939DA">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40F8024" w14:textId="77777777" w:rsidR="009939DA" w:rsidRPr="007530F4" w:rsidRDefault="009939DA" w:rsidP="009939D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1B3C4AF"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32．投标文件初审</w:t>
      </w:r>
    </w:p>
    <w:p w14:paraId="188D6516" w14:textId="77777777" w:rsidR="009939DA" w:rsidRPr="007530F4" w:rsidRDefault="009939DA" w:rsidP="009939DA">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036BCC0C" w14:textId="77777777" w:rsidR="009939DA" w:rsidRPr="007530F4" w:rsidRDefault="009939DA" w:rsidP="009939DA">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97F8DAC" w14:textId="77777777" w:rsidR="009939DA" w:rsidRPr="00FC3EF6" w:rsidRDefault="009939DA" w:rsidP="009939DA">
      <w:pPr>
        <w:ind w:firstLineChars="196" w:firstLine="412"/>
        <w:rPr>
          <w:rFonts w:ascii="宋体" w:hAnsi="宋体"/>
        </w:rPr>
      </w:pPr>
      <w:r w:rsidRPr="00FC3EF6">
        <w:rPr>
          <w:rFonts w:ascii="宋体" w:hAnsi="宋体" w:hint="eastAsia"/>
        </w:rPr>
        <w:t>32.3 投标文件初审中关于供应商家数的计算:</w:t>
      </w:r>
    </w:p>
    <w:p w14:paraId="0D6AEADC" w14:textId="77777777" w:rsidR="009939DA" w:rsidRPr="00FC3EF6" w:rsidRDefault="009939DA" w:rsidP="009939DA">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9C0B890" w14:textId="77777777" w:rsidR="009939DA" w:rsidRPr="00FC3EF6" w:rsidRDefault="009939DA" w:rsidP="009939DA">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1754075" w14:textId="77777777" w:rsidR="009939DA" w:rsidRPr="00FC3EF6" w:rsidRDefault="009939DA" w:rsidP="009939DA">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A36A1AC" w14:textId="77777777" w:rsidR="009939DA" w:rsidRPr="0009631D" w:rsidRDefault="009939DA" w:rsidP="009939DA">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CE4FCCE" w14:textId="77777777" w:rsidR="009939DA" w:rsidRPr="0009631D" w:rsidRDefault="009939DA" w:rsidP="009939DA">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7C342F4" w14:textId="77777777" w:rsidR="009939DA" w:rsidRPr="0009631D" w:rsidRDefault="009939DA" w:rsidP="009939DA">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58EC557E" w14:textId="77777777" w:rsidR="009939DA" w:rsidRPr="0009631D" w:rsidRDefault="009939DA" w:rsidP="009939DA">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7D98AE38" w14:textId="77777777" w:rsidR="009939DA" w:rsidRPr="0009631D" w:rsidRDefault="009939DA" w:rsidP="009939DA">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65608650" w14:textId="77777777" w:rsidR="009939DA" w:rsidRPr="0009631D" w:rsidRDefault="009939DA" w:rsidP="009939DA">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430DA186" w14:textId="77777777" w:rsidR="009939DA" w:rsidRPr="0009631D" w:rsidRDefault="009939DA" w:rsidP="009939DA">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CFA722F" w14:textId="77777777" w:rsidR="009939DA" w:rsidRPr="0009631D" w:rsidRDefault="009939DA" w:rsidP="009939DA">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2EFB737B" w14:textId="77777777" w:rsidR="009939DA" w:rsidRPr="0009631D" w:rsidRDefault="009939DA" w:rsidP="009939DA">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7F89F9A4" w14:textId="77777777" w:rsidR="009939DA" w:rsidRPr="0009631D" w:rsidRDefault="009939DA" w:rsidP="009939DA">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B3AFF1D" w14:textId="77777777" w:rsidR="009939DA" w:rsidRPr="0009631D" w:rsidRDefault="009939DA" w:rsidP="009939DA">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159E329" w14:textId="77777777" w:rsidR="009939DA" w:rsidRPr="0009631D" w:rsidRDefault="009939DA" w:rsidP="009939DA">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06C7DD4" w14:textId="77777777" w:rsidR="009939DA" w:rsidRPr="00F2609C" w:rsidRDefault="009939DA" w:rsidP="009939DA">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5D23F100"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33．澄清有关问题</w:t>
      </w:r>
    </w:p>
    <w:p w14:paraId="46E175AD" w14:textId="77777777" w:rsidR="009939DA" w:rsidRPr="00A73F99" w:rsidRDefault="009939DA" w:rsidP="009939DA">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526C49A2" w14:textId="77777777" w:rsidR="009939DA" w:rsidRPr="00A73F99" w:rsidRDefault="009939DA" w:rsidP="009939DA">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F51B940" w14:textId="77777777" w:rsidR="009939DA" w:rsidRPr="007530F4" w:rsidRDefault="009939DA" w:rsidP="009939DA">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1D3C8739"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34．错误的修正</w:t>
      </w:r>
    </w:p>
    <w:p w14:paraId="361C474F" w14:textId="77777777" w:rsidR="009939DA" w:rsidRPr="00A73F99" w:rsidRDefault="009939DA" w:rsidP="009939DA">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5E884FA" w14:textId="77777777" w:rsidR="009939DA" w:rsidRPr="00A73F99" w:rsidRDefault="009939DA" w:rsidP="009939DA">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74425E82" w14:textId="77777777" w:rsidR="009939DA" w:rsidRPr="00A73F99" w:rsidRDefault="009939DA" w:rsidP="009939DA">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31308C73" w14:textId="77777777" w:rsidR="009939DA" w:rsidRPr="00A73F99" w:rsidRDefault="009939DA" w:rsidP="009939DA">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E88EEEC" w14:textId="77777777" w:rsidR="009939DA" w:rsidRPr="00A73F99" w:rsidRDefault="009939DA" w:rsidP="009939DA">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64290BA" w14:textId="77777777" w:rsidR="009939DA" w:rsidRDefault="009939DA" w:rsidP="009939DA">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2B703DD"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35．投标文件的比较与评价</w:t>
      </w:r>
    </w:p>
    <w:p w14:paraId="521C1C63" w14:textId="77777777" w:rsidR="009939DA" w:rsidRDefault="009939DA" w:rsidP="009939DA">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1B79D969" w14:textId="77777777" w:rsidR="009939DA" w:rsidRPr="007530F4" w:rsidRDefault="009939DA" w:rsidP="009939DA">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2C9643A6"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36.实地考察、演示或设备测试</w:t>
      </w:r>
    </w:p>
    <w:p w14:paraId="1BADFB1E"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C877022"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72E5B811"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37．评标方法</w:t>
      </w:r>
    </w:p>
    <w:p w14:paraId="71D35DC8" w14:textId="77777777" w:rsidR="009939DA" w:rsidRPr="00FC5741" w:rsidRDefault="009939DA" w:rsidP="009939DA">
      <w:pPr>
        <w:ind w:firstLineChars="196" w:firstLine="413"/>
        <w:rPr>
          <w:rFonts w:ascii="宋体" w:hAnsi="宋体"/>
          <w:b/>
          <w:bCs/>
          <w:szCs w:val="21"/>
        </w:rPr>
      </w:pPr>
      <w:r w:rsidRPr="00FC5741">
        <w:rPr>
          <w:rFonts w:ascii="宋体" w:hAnsi="宋体" w:hint="eastAsia"/>
          <w:b/>
          <w:bCs/>
          <w:szCs w:val="21"/>
        </w:rPr>
        <w:t>37.1最低价法</w:t>
      </w:r>
    </w:p>
    <w:p w14:paraId="54C1BA5D" w14:textId="77777777" w:rsidR="009939DA" w:rsidRDefault="009939DA" w:rsidP="009939DA">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717739A" w14:textId="77777777" w:rsidR="009939DA" w:rsidRPr="007530F4" w:rsidRDefault="009939DA" w:rsidP="009939DA">
      <w:pPr>
        <w:ind w:firstLineChars="196" w:firstLine="413"/>
        <w:rPr>
          <w:rFonts w:ascii="宋体" w:hAnsi="宋体"/>
          <w:b/>
          <w:bCs/>
          <w:szCs w:val="21"/>
        </w:rPr>
      </w:pPr>
      <w:r w:rsidRPr="007530F4">
        <w:rPr>
          <w:rFonts w:ascii="宋体" w:hAnsi="宋体" w:hint="eastAsia"/>
          <w:b/>
          <w:bCs/>
          <w:szCs w:val="21"/>
        </w:rPr>
        <w:t>37.2综合评分法</w:t>
      </w:r>
    </w:p>
    <w:p w14:paraId="49BAB16A" w14:textId="77777777" w:rsidR="009939DA" w:rsidRPr="00472F62" w:rsidRDefault="009939DA" w:rsidP="009939DA">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A34FA83" w14:textId="77777777" w:rsidR="009939DA" w:rsidRPr="00FC5741" w:rsidRDefault="009939DA" w:rsidP="009939DA">
      <w:pPr>
        <w:ind w:firstLineChars="196" w:firstLine="413"/>
        <w:rPr>
          <w:rFonts w:ascii="宋体" w:hAnsi="宋体"/>
          <w:b/>
          <w:bCs/>
          <w:szCs w:val="21"/>
        </w:rPr>
      </w:pPr>
      <w:r w:rsidRPr="00FC5741">
        <w:rPr>
          <w:rFonts w:ascii="宋体" w:hAnsi="宋体" w:hint="eastAsia"/>
          <w:b/>
          <w:bCs/>
          <w:szCs w:val="21"/>
        </w:rPr>
        <w:t>37.3定性评审法</w:t>
      </w:r>
    </w:p>
    <w:p w14:paraId="7D7B469B" w14:textId="77777777" w:rsidR="009939DA" w:rsidRPr="00FC5741" w:rsidRDefault="009939DA" w:rsidP="009939DA">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D50B266" w14:textId="77777777" w:rsidR="009939DA" w:rsidRPr="00753F96" w:rsidRDefault="009939DA" w:rsidP="009939DA">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BD8EA45" w14:textId="77777777" w:rsidR="009939DA" w:rsidRPr="00FC5741" w:rsidRDefault="009939DA" w:rsidP="009939DA">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BA00C3D" w14:textId="77777777" w:rsidR="009939DA" w:rsidRPr="00FC5741" w:rsidRDefault="009939DA" w:rsidP="009939DA">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60282AF" w14:textId="77777777" w:rsidR="009939DA" w:rsidRPr="00FC5741" w:rsidRDefault="009939DA" w:rsidP="009939DA">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595C5D99" w14:textId="77777777" w:rsidR="009939DA" w:rsidRPr="00FC5741" w:rsidRDefault="009939DA" w:rsidP="009939DA">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477F9152" w14:textId="77777777" w:rsidR="009939DA" w:rsidRPr="00FC5741" w:rsidRDefault="009939DA" w:rsidP="009939DA">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03F6CF5C" w14:textId="77777777" w:rsidR="009939DA" w:rsidRPr="00FC5741" w:rsidRDefault="009939DA" w:rsidP="009939DA">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2E7DA45C" w14:textId="77777777" w:rsidR="009939DA" w:rsidRDefault="009939DA" w:rsidP="009939DA">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5173025" w14:textId="77777777" w:rsidR="009939DA" w:rsidRPr="00FC5741" w:rsidRDefault="009939DA" w:rsidP="009939DA">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059EC34D" w14:textId="77777777" w:rsidR="009939DA" w:rsidRPr="00FC5741" w:rsidRDefault="009939DA" w:rsidP="009939DA">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6B71BDE" w14:textId="77777777" w:rsidR="009939DA" w:rsidRPr="00857B1F" w:rsidRDefault="009939DA" w:rsidP="009939DA">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9B4E4A6" w14:textId="77777777" w:rsidR="009939DA" w:rsidRPr="00857B1F" w:rsidRDefault="009939DA" w:rsidP="009939DA">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1BB47558" w14:textId="77777777" w:rsidR="009939DA" w:rsidRPr="00857B1F" w:rsidRDefault="009939DA" w:rsidP="009939DA">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5067DEB" w14:textId="77777777" w:rsidR="009939DA" w:rsidRPr="00857B1F" w:rsidRDefault="009939DA" w:rsidP="009939DA">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15198F1E" w14:textId="77777777" w:rsidR="009939DA" w:rsidRPr="00857B1F" w:rsidRDefault="009939DA" w:rsidP="009939DA">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094375C" w14:textId="77777777" w:rsidR="009939DA" w:rsidRPr="00857B1F" w:rsidRDefault="009939DA" w:rsidP="009939DA">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211C8683" w14:textId="77777777" w:rsidR="009939DA" w:rsidRPr="007530F4" w:rsidRDefault="009939DA" w:rsidP="009939D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E610B02"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38．定标方法</w:t>
      </w:r>
    </w:p>
    <w:p w14:paraId="4BF02724"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71A5AA1" w14:textId="77777777" w:rsidR="009939DA" w:rsidRDefault="009939DA" w:rsidP="009939DA">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913C86D" w14:textId="77777777" w:rsidR="009939DA" w:rsidRDefault="009939DA" w:rsidP="009939DA">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6FCD3B0" w14:textId="77777777" w:rsidR="009939DA" w:rsidRDefault="009939DA" w:rsidP="009939DA">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C51FBD3" w14:textId="77777777" w:rsidR="009939DA" w:rsidRPr="007530F4" w:rsidRDefault="009939DA" w:rsidP="009939DA">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036B547"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39．编写评标报告</w:t>
      </w:r>
    </w:p>
    <w:p w14:paraId="5DD546A6" w14:textId="77777777" w:rsidR="009939DA" w:rsidRDefault="009939DA" w:rsidP="009939DA">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5A0430AF"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40．中标公告</w:t>
      </w:r>
    </w:p>
    <w:p w14:paraId="6DCC965E"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5CB18A75"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219A384"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4CA2BFD7"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A6807C"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09BE5AD"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77C6BC0A" w14:textId="77777777" w:rsidR="009939DA" w:rsidRPr="007530F4" w:rsidRDefault="009939DA" w:rsidP="009939D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1E28D38E"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42．公开招标失败的处理</w:t>
      </w:r>
    </w:p>
    <w:p w14:paraId="1F48C0A2" w14:textId="77777777" w:rsidR="009939DA" w:rsidRPr="007530F4" w:rsidRDefault="009939DA" w:rsidP="009939DA">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512DCB8"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7FAA5ED3"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42.3重新组织采购有以下两种组织形式：</w:t>
      </w:r>
    </w:p>
    <w:p w14:paraId="4604B8A4" w14:textId="77777777" w:rsidR="009939DA" w:rsidRPr="007530F4" w:rsidRDefault="009939DA" w:rsidP="009939DA">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3E2C4C50" w14:textId="77777777" w:rsidR="009939DA" w:rsidRPr="007530F4" w:rsidRDefault="009939DA" w:rsidP="009939DA">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4785FA5" w14:textId="77777777" w:rsidR="009939DA" w:rsidRPr="007530F4" w:rsidRDefault="009939DA" w:rsidP="009939DA">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58FA1AD3" w14:textId="77777777" w:rsidR="009939DA" w:rsidRPr="007530F4" w:rsidRDefault="009939DA" w:rsidP="009939DA">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0DE40159" w14:textId="77777777" w:rsidR="009939DA" w:rsidRPr="007530F4" w:rsidRDefault="009939DA" w:rsidP="009939DA">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7F146DFF"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4DCCD875"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698CE0E"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6F25C8D9" w14:textId="77777777" w:rsidR="009939DA" w:rsidRPr="007530F4" w:rsidRDefault="009939DA" w:rsidP="009939DA">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17971DE7"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B62DE25" w14:textId="77777777" w:rsidR="009939DA" w:rsidRPr="007530F4" w:rsidRDefault="009939DA" w:rsidP="009939DA">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3AF0DFE6" w14:textId="77777777" w:rsidR="009939DA" w:rsidRPr="007530F4" w:rsidRDefault="009939DA" w:rsidP="009939DA">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5CA45B5" w14:textId="77777777" w:rsidR="009939DA" w:rsidRPr="007530F4" w:rsidRDefault="009939DA" w:rsidP="009939DA">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7BE111B5"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4714E9C" w14:textId="77777777" w:rsidR="009939DA" w:rsidRPr="007530F4" w:rsidRDefault="009939DA" w:rsidP="009939DA">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09E161E9" w14:textId="77777777" w:rsidR="009939DA" w:rsidRDefault="009939DA" w:rsidP="009939DA">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675D3B4" w14:textId="77777777" w:rsidR="009939DA" w:rsidRDefault="009939DA" w:rsidP="009939DA">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114772BD" w14:textId="77777777" w:rsidR="009939DA" w:rsidRPr="008F6D05" w:rsidRDefault="009939DA" w:rsidP="009939DA">
      <w:pPr>
        <w:spacing w:line="0" w:lineRule="atLeast"/>
        <w:rPr>
          <w:rFonts w:ascii="宋体" w:hAnsi="宋体"/>
          <w:szCs w:val="21"/>
        </w:rPr>
      </w:pPr>
    </w:p>
    <w:p w14:paraId="7D098809"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71B4B721" w14:textId="77777777" w:rsidR="009939DA" w:rsidRPr="007530F4" w:rsidRDefault="009939DA" w:rsidP="009939DA">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CE2628D" w14:textId="77777777" w:rsidR="009939DA" w:rsidRPr="007530F4" w:rsidRDefault="009939DA" w:rsidP="009939DA">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53EB94E9" w14:textId="77777777" w:rsidR="009939DA" w:rsidRPr="007530F4" w:rsidRDefault="009939DA" w:rsidP="009939DA">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0FBC98BF" w14:textId="77777777" w:rsidR="009939DA" w:rsidRPr="007530F4" w:rsidRDefault="009939DA" w:rsidP="009939DA">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513C92A7" w14:textId="77777777" w:rsidR="009939DA" w:rsidRDefault="009939DA" w:rsidP="009939DA">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BD30482" w14:textId="77777777" w:rsidR="009939DA" w:rsidRDefault="009939DA" w:rsidP="009939DA">
      <w:pPr>
        <w:ind w:firstLineChars="196" w:firstLine="412"/>
        <w:rPr>
          <w:rFonts w:ascii="宋体" w:hAnsi="宋体"/>
          <w:szCs w:val="21"/>
        </w:rPr>
      </w:pPr>
      <w:r>
        <w:rPr>
          <w:rFonts w:ascii="宋体" w:hAnsi="宋体" w:hint="eastAsia"/>
          <w:szCs w:val="21"/>
        </w:rPr>
        <w:t>（1）在采购活动中应当回避而未回避的；</w:t>
      </w:r>
    </w:p>
    <w:p w14:paraId="0960C207" w14:textId="77777777" w:rsidR="009939DA" w:rsidRDefault="009939DA" w:rsidP="009939DA">
      <w:pPr>
        <w:ind w:firstLineChars="196" w:firstLine="412"/>
        <w:rPr>
          <w:rFonts w:ascii="宋体" w:hAnsi="宋体"/>
          <w:szCs w:val="21"/>
        </w:rPr>
      </w:pPr>
      <w:r>
        <w:rPr>
          <w:rFonts w:ascii="宋体" w:hAnsi="宋体" w:hint="eastAsia"/>
          <w:szCs w:val="21"/>
        </w:rPr>
        <w:t>（2）未按本条例规定签订、履行采购合同，造成严重后果的；</w:t>
      </w:r>
    </w:p>
    <w:p w14:paraId="60002F01" w14:textId="77777777" w:rsidR="009939DA" w:rsidRDefault="009939DA" w:rsidP="009939DA">
      <w:pPr>
        <w:ind w:firstLineChars="196" w:firstLine="412"/>
        <w:rPr>
          <w:rFonts w:ascii="宋体" w:hAnsi="宋体"/>
          <w:szCs w:val="21"/>
        </w:rPr>
      </w:pPr>
      <w:r>
        <w:rPr>
          <w:rFonts w:ascii="宋体" w:hAnsi="宋体" w:hint="eastAsia"/>
          <w:szCs w:val="21"/>
        </w:rPr>
        <w:t>（3）隐瞒真实情况，提供虚假资料的；</w:t>
      </w:r>
    </w:p>
    <w:p w14:paraId="02181681" w14:textId="77777777" w:rsidR="009939DA" w:rsidRDefault="009939DA" w:rsidP="009939DA">
      <w:pPr>
        <w:ind w:firstLineChars="196" w:firstLine="412"/>
        <w:rPr>
          <w:rFonts w:ascii="宋体" w:hAnsi="宋体"/>
          <w:szCs w:val="21"/>
        </w:rPr>
      </w:pPr>
      <w:r>
        <w:rPr>
          <w:rFonts w:ascii="宋体" w:hAnsi="宋体" w:hint="eastAsia"/>
          <w:szCs w:val="21"/>
        </w:rPr>
        <w:t>（4）以非法手段排斥其他供应商参与竞争的；</w:t>
      </w:r>
    </w:p>
    <w:p w14:paraId="7123FDDF" w14:textId="77777777" w:rsidR="009939DA" w:rsidRDefault="009939DA" w:rsidP="009939DA">
      <w:pPr>
        <w:ind w:firstLineChars="196" w:firstLine="412"/>
        <w:rPr>
          <w:rFonts w:ascii="宋体" w:hAnsi="宋体"/>
          <w:szCs w:val="21"/>
        </w:rPr>
      </w:pPr>
      <w:r>
        <w:rPr>
          <w:rFonts w:ascii="宋体" w:hAnsi="宋体" w:hint="eastAsia"/>
          <w:szCs w:val="21"/>
        </w:rPr>
        <w:t>（5）与其他采购参加人串通投标的；</w:t>
      </w:r>
    </w:p>
    <w:p w14:paraId="0CCF37E6" w14:textId="77777777" w:rsidR="009939DA" w:rsidRDefault="009939DA" w:rsidP="009939DA">
      <w:pPr>
        <w:ind w:firstLineChars="196" w:firstLine="412"/>
        <w:rPr>
          <w:rFonts w:ascii="宋体" w:hAnsi="宋体"/>
          <w:szCs w:val="21"/>
        </w:rPr>
      </w:pPr>
      <w:r>
        <w:rPr>
          <w:rFonts w:ascii="宋体" w:hAnsi="宋体" w:hint="eastAsia"/>
          <w:szCs w:val="21"/>
        </w:rPr>
        <w:t>（6）恶意投诉的；</w:t>
      </w:r>
    </w:p>
    <w:p w14:paraId="04A01B8B" w14:textId="77777777" w:rsidR="009939DA" w:rsidRDefault="009939DA" w:rsidP="009939DA">
      <w:pPr>
        <w:ind w:firstLineChars="196" w:firstLine="412"/>
        <w:rPr>
          <w:rFonts w:ascii="宋体" w:hAnsi="宋体"/>
          <w:szCs w:val="21"/>
        </w:rPr>
      </w:pPr>
      <w:r>
        <w:rPr>
          <w:rFonts w:ascii="宋体" w:hAnsi="宋体" w:hint="eastAsia"/>
          <w:szCs w:val="21"/>
        </w:rPr>
        <w:t>（7）向采购项目相关人行贿或者提供其他不当利益的；</w:t>
      </w:r>
    </w:p>
    <w:p w14:paraId="0D4D64B0" w14:textId="77777777" w:rsidR="009939DA" w:rsidRDefault="009939DA" w:rsidP="009939DA">
      <w:pPr>
        <w:ind w:firstLineChars="196" w:firstLine="412"/>
        <w:rPr>
          <w:rFonts w:ascii="宋体" w:hAnsi="宋体"/>
          <w:szCs w:val="21"/>
        </w:rPr>
      </w:pPr>
      <w:r>
        <w:rPr>
          <w:rFonts w:ascii="宋体" w:hAnsi="宋体" w:hint="eastAsia"/>
          <w:szCs w:val="21"/>
        </w:rPr>
        <w:t>（8）阻碍、抗拒主管部门监督检查的；</w:t>
      </w:r>
    </w:p>
    <w:p w14:paraId="6D1C6876" w14:textId="77777777" w:rsidR="009939DA" w:rsidRDefault="009939DA" w:rsidP="009939DA">
      <w:pPr>
        <w:ind w:firstLineChars="196" w:firstLine="412"/>
        <w:rPr>
          <w:rFonts w:ascii="宋体" w:hAnsi="宋体"/>
          <w:szCs w:val="21"/>
        </w:rPr>
      </w:pPr>
      <w:r>
        <w:rPr>
          <w:rFonts w:ascii="宋体" w:hAnsi="宋体" w:hint="eastAsia"/>
          <w:szCs w:val="21"/>
        </w:rPr>
        <w:t>（9）其他违反本条例规定的行为。</w:t>
      </w:r>
    </w:p>
    <w:p w14:paraId="75E05D5E" w14:textId="77777777" w:rsidR="009939DA" w:rsidRPr="007530F4" w:rsidRDefault="009939DA" w:rsidP="009939DA">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3B6ACB92" w14:textId="77777777" w:rsidR="009939DA" w:rsidRPr="007530F4" w:rsidRDefault="009939DA" w:rsidP="009939DA">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B107396" w14:textId="77777777" w:rsidR="009939DA" w:rsidRDefault="009939DA" w:rsidP="009939DA">
      <w:pPr>
        <w:ind w:firstLineChars="200" w:firstLine="420"/>
        <w:rPr>
          <w:rFonts w:ascii="宋体" w:hAnsi="宋体"/>
          <w:szCs w:val="21"/>
        </w:rPr>
      </w:pPr>
      <w:r>
        <w:rPr>
          <w:rFonts w:ascii="宋体" w:hAnsi="宋体" w:hint="eastAsia"/>
          <w:szCs w:val="21"/>
        </w:rPr>
        <w:t>50.1提出质疑</w:t>
      </w:r>
    </w:p>
    <w:p w14:paraId="112F0947" w14:textId="77777777" w:rsidR="009939DA" w:rsidRDefault="009939DA" w:rsidP="009939DA">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4839CB8" w14:textId="77777777" w:rsidR="009939DA" w:rsidRDefault="009939DA" w:rsidP="009939DA">
      <w:pPr>
        <w:rPr>
          <w:rFonts w:ascii="宋体" w:hAnsi="宋体"/>
          <w:szCs w:val="21"/>
        </w:rPr>
      </w:pPr>
      <w:r>
        <w:rPr>
          <w:rFonts w:ascii="宋体" w:hAnsi="宋体" w:hint="eastAsia"/>
          <w:szCs w:val="21"/>
        </w:rPr>
        <w:t xml:space="preserve">    50.2</w:t>
      </w:r>
      <w:r>
        <w:rPr>
          <w:rFonts w:ascii="宋体" w:hAnsi="宋体"/>
          <w:szCs w:val="21"/>
        </w:rPr>
        <w:t>法律依据</w:t>
      </w:r>
    </w:p>
    <w:p w14:paraId="582013F6" w14:textId="77777777" w:rsidR="009939DA" w:rsidRDefault="009939DA" w:rsidP="009939DA">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61AAAB64" w14:textId="77777777" w:rsidR="009939DA" w:rsidRDefault="009939DA" w:rsidP="009939DA">
      <w:pPr>
        <w:rPr>
          <w:rFonts w:ascii="宋体" w:hAnsi="宋体"/>
          <w:szCs w:val="21"/>
        </w:rPr>
      </w:pPr>
      <w:r>
        <w:rPr>
          <w:rFonts w:ascii="宋体" w:hAnsi="宋体" w:hint="eastAsia"/>
          <w:szCs w:val="21"/>
        </w:rPr>
        <w:t xml:space="preserve">    50.3质疑条件</w:t>
      </w:r>
    </w:p>
    <w:p w14:paraId="6B7E1229" w14:textId="77777777" w:rsidR="009939DA" w:rsidRDefault="009939DA" w:rsidP="009939DA">
      <w:pPr>
        <w:rPr>
          <w:rFonts w:ascii="宋体" w:hAnsi="宋体"/>
          <w:szCs w:val="21"/>
        </w:rPr>
      </w:pPr>
      <w:r>
        <w:rPr>
          <w:rFonts w:ascii="宋体" w:hAnsi="宋体" w:hint="eastAsia"/>
          <w:szCs w:val="21"/>
        </w:rPr>
        <w:t xml:space="preserve">    50.3.1提出质疑的供应商应当是参与所质疑项目采购活动的供应商；</w:t>
      </w:r>
    </w:p>
    <w:p w14:paraId="5E8BB23E" w14:textId="77777777" w:rsidR="009939DA" w:rsidRDefault="009939DA" w:rsidP="009939DA">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3041DE66" w14:textId="77777777" w:rsidR="009939DA" w:rsidRDefault="009939DA" w:rsidP="009939DA">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69FDBBC7" w14:textId="77777777" w:rsidR="009939DA" w:rsidRDefault="009939DA" w:rsidP="009939DA">
      <w:pPr>
        <w:ind w:firstLine="420"/>
        <w:rPr>
          <w:rFonts w:ascii="宋体" w:hAnsi="宋体"/>
          <w:szCs w:val="21"/>
        </w:rPr>
      </w:pPr>
      <w:r>
        <w:rPr>
          <w:rFonts w:ascii="宋体" w:hAnsi="宋体" w:hint="eastAsia"/>
          <w:szCs w:val="21"/>
        </w:rPr>
        <w:t>50.4提交</w:t>
      </w:r>
      <w:r>
        <w:rPr>
          <w:rFonts w:ascii="宋体" w:hAnsi="宋体"/>
          <w:szCs w:val="21"/>
        </w:rPr>
        <w:t>材料</w:t>
      </w:r>
    </w:p>
    <w:p w14:paraId="4619C17F" w14:textId="77777777" w:rsidR="009939DA" w:rsidRDefault="009939DA" w:rsidP="009939DA">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6520F6CE" w14:textId="77777777" w:rsidR="009939DA" w:rsidRDefault="009939DA" w:rsidP="009939DA">
      <w:pPr>
        <w:rPr>
          <w:rFonts w:ascii="宋体" w:hAnsi="宋体"/>
          <w:szCs w:val="21"/>
        </w:rPr>
      </w:pPr>
      <w:r>
        <w:rPr>
          <w:rFonts w:ascii="宋体" w:hAnsi="宋体" w:hint="eastAsia"/>
          <w:szCs w:val="21"/>
        </w:rPr>
        <w:t xml:space="preserve">    50.5收文部门</w:t>
      </w:r>
    </w:p>
    <w:p w14:paraId="3CA93C97" w14:textId="77777777" w:rsidR="009939DA" w:rsidRDefault="009939DA" w:rsidP="009939DA">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43863B15" w14:textId="77777777" w:rsidR="009939DA" w:rsidRDefault="009939DA" w:rsidP="009939DA">
      <w:pPr>
        <w:rPr>
          <w:rFonts w:ascii="宋体" w:hAnsi="宋体"/>
          <w:szCs w:val="21"/>
        </w:rPr>
      </w:pPr>
      <w:r>
        <w:rPr>
          <w:rFonts w:ascii="宋体" w:hAnsi="宋体" w:hint="eastAsia"/>
          <w:szCs w:val="21"/>
        </w:rPr>
        <w:t xml:space="preserve">    50.6收文办理</w:t>
      </w:r>
      <w:r>
        <w:rPr>
          <w:rFonts w:ascii="宋体" w:hAnsi="宋体"/>
          <w:szCs w:val="21"/>
        </w:rPr>
        <w:t>程序</w:t>
      </w:r>
    </w:p>
    <w:p w14:paraId="0F956062" w14:textId="77777777" w:rsidR="009939DA" w:rsidRDefault="009939DA" w:rsidP="009939DA">
      <w:pPr>
        <w:rPr>
          <w:rFonts w:ascii="宋体" w:hAnsi="宋体"/>
          <w:szCs w:val="21"/>
        </w:rPr>
      </w:pPr>
      <w:r>
        <w:rPr>
          <w:rFonts w:ascii="宋体" w:hAnsi="宋体" w:hint="eastAsia"/>
          <w:szCs w:val="21"/>
        </w:rPr>
        <w:t xml:space="preserve">    50.6.1供应商提交的质疑材料符合质疑条件的办理收文，出具收文回执；</w:t>
      </w:r>
    </w:p>
    <w:p w14:paraId="709F5B94" w14:textId="77777777" w:rsidR="009939DA" w:rsidRDefault="009939DA" w:rsidP="009939DA">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2C891DA6" w14:textId="77777777" w:rsidR="009939DA" w:rsidRDefault="009939DA" w:rsidP="009939DA">
      <w:pPr>
        <w:rPr>
          <w:rFonts w:ascii="宋体" w:hAnsi="宋体"/>
          <w:szCs w:val="21"/>
        </w:rPr>
      </w:pPr>
      <w:r>
        <w:rPr>
          <w:rFonts w:ascii="宋体" w:hAnsi="宋体" w:hint="eastAsia"/>
          <w:szCs w:val="21"/>
        </w:rPr>
        <w:t xml:space="preserve">    50.7质疑答复时限</w:t>
      </w:r>
    </w:p>
    <w:p w14:paraId="23433DE7" w14:textId="77777777" w:rsidR="009939DA" w:rsidRDefault="009939DA" w:rsidP="009939DA">
      <w:pPr>
        <w:rPr>
          <w:rFonts w:ascii="宋体" w:hAnsi="宋体"/>
          <w:szCs w:val="21"/>
        </w:rPr>
      </w:pPr>
      <w:r>
        <w:rPr>
          <w:rFonts w:ascii="宋体" w:hAnsi="宋体" w:hint="eastAsia"/>
          <w:szCs w:val="21"/>
        </w:rPr>
        <w:t xml:space="preserve">    自收文之日起七个工作日内。</w:t>
      </w:r>
    </w:p>
    <w:p w14:paraId="65AA7D2A" w14:textId="77777777" w:rsidR="009939DA" w:rsidRPr="009746B2" w:rsidRDefault="009939DA" w:rsidP="009939DA">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5890A194" w14:textId="77777777" w:rsidR="009939DA" w:rsidRPr="009746B2" w:rsidRDefault="009939DA" w:rsidP="009939DA">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3F938521" w14:textId="77777777" w:rsidR="009939DA" w:rsidRPr="007530F4" w:rsidRDefault="009939DA" w:rsidP="009939DA">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19671F14" w14:textId="77777777" w:rsidR="009939DA" w:rsidRPr="009746B2" w:rsidRDefault="009939DA" w:rsidP="009939DA">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05756100" w:rsidR="00542B78" w:rsidRPr="009939DA" w:rsidRDefault="009939DA" w:rsidP="009939DA">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9939DA"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C19D9" w16cex:dateUtc="2020-07-29T07:52:00Z"/>
  <w16cex:commentExtensible w16cex:durableId="22CC1A3A" w16cex:dateUtc="2020-07-29T07:54:00Z"/>
  <w16cex:commentExtensible w16cex:durableId="22CC1A5E" w16cex:dateUtc="2020-07-29T07:55:00Z"/>
  <w16cex:commentExtensible w16cex:durableId="22CC1AA1" w16cex:dateUtc="2020-07-29T07:56:00Z"/>
  <w16cex:commentExtensible w16cex:durableId="22CC1AB5" w16cex:dateUtc="2020-07-29T07:56:00Z"/>
  <w16cex:commentExtensible w16cex:durableId="22CC1ABB" w16cex:dateUtc="2020-07-29T07:56:00Z"/>
  <w16cex:commentExtensible w16cex:durableId="22CC1A8A" w16cex:dateUtc="2020-07-29T07:55:00Z"/>
  <w16cex:commentExtensible w16cex:durableId="22CC1A9A" w16cex:dateUtc="2020-07-29T07:56:00Z"/>
  <w16cex:commentExtensible w16cex:durableId="22CC1ED3" w16cex:dateUtc="2020-07-29T08:14:00Z"/>
  <w16cex:commentExtensible w16cex:durableId="22CC1EF8" w16cex:dateUtc="2020-07-29T08:14:00Z"/>
  <w16cex:commentExtensible w16cex:durableId="22CC1F13" w16cex:dateUtc="2020-07-29T08:15:00Z"/>
  <w16cex:commentExtensible w16cex:durableId="22CC1F32" w16cex:dateUtc="2020-07-29T08:15:00Z"/>
  <w16cex:commentExtensible w16cex:durableId="22CC1F5B" w16cex:dateUtc="2020-07-29T08:16:00Z"/>
  <w16cex:commentExtensible w16cex:durableId="22CC1F7B" w16cex:dateUtc="2020-07-29T08:16:00Z"/>
  <w16cex:commentExtensible w16cex:durableId="22CC1F99" w16cex:dateUtc="2020-07-29T08:17:00Z"/>
  <w16cex:commentExtensible w16cex:durableId="22CC1FA8" w16cex:dateUtc="2020-07-29T08:17:00Z"/>
  <w16cex:commentExtensible w16cex:durableId="22CC1FDC" w16cex:dateUtc="2020-07-29T08:18:00Z"/>
  <w16cex:commentExtensible w16cex:durableId="22CC1FF5" w16cex:dateUtc="2020-07-29T08:18:00Z"/>
  <w16cex:commentExtensible w16cex:durableId="22CC1FFC" w16cex:dateUtc="2020-07-29T08:19:00Z"/>
  <w16cex:commentExtensible w16cex:durableId="22CC202F" w16cex:dateUtc="2020-07-29T08:19:00Z"/>
  <w16cex:commentExtensible w16cex:durableId="22CC204E" w16cex:dateUtc="2020-07-29T08:20:00Z"/>
  <w16cex:commentExtensible w16cex:durableId="22CC1E09" w16cex:dateUtc="2020-07-29T08:10:00Z"/>
  <w16cex:commentExtensible w16cex:durableId="22CC1E42" w16cex:dateUtc="2020-07-29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16F91C" w16cid:durableId="22CBE47E"/>
  <w16cid:commentId w16cid:paraId="528FA200" w16cid:durableId="22CBE47F"/>
  <w16cid:commentId w16cid:paraId="49FAE625" w16cid:durableId="22CBE480"/>
  <w16cid:commentId w16cid:paraId="5B02C5A7" w16cid:durableId="22CBE481"/>
  <w16cid:commentId w16cid:paraId="7E506209" w16cid:durableId="22CBE482"/>
  <w16cid:commentId w16cid:paraId="264E1A66" w16cid:durableId="22CBE483"/>
  <w16cid:commentId w16cid:paraId="3B4FF104" w16cid:durableId="22CBE484"/>
  <w16cid:commentId w16cid:paraId="0FEE10CD" w16cid:durableId="22CBE485"/>
  <w16cid:commentId w16cid:paraId="50690B9E" w16cid:durableId="22CBE486"/>
  <w16cid:commentId w16cid:paraId="54A16903" w16cid:durableId="22CBE487"/>
  <w16cid:commentId w16cid:paraId="56CB67F1" w16cid:durableId="22CBE488"/>
  <w16cid:commentId w16cid:paraId="65B83D29" w16cid:durableId="22CBE489"/>
  <w16cid:commentId w16cid:paraId="6BBF57F3" w16cid:durableId="22CBE48A"/>
  <w16cid:commentId w16cid:paraId="02C2C15A" w16cid:durableId="22CBE48B"/>
  <w16cid:commentId w16cid:paraId="34A0625B" w16cid:durableId="22CBE48C"/>
  <w16cid:commentId w16cid:paraId="45395D1C" w16cid:durableId="22CC19D9"/>
  <w16cid:commentId w16cid:paraId="63BCDA98" w16cid:durableId="22CC1A3A"/>
  <w16cid:commentId w16cid:paraId="034ACE49" w16cid:durableId="22CC1A5E"/>
  <w16cid:commentId w16cid:paraId="3CFEC1E5" w16cid:durableId="22CC1AA1"/>
  <w16cid:commentId w16cid:paraId="0BCED410" w16cid:durableId="22CC1AB5"/>
  <w16cid:commentId w16cid:paraId="2A6EA3E4" w16cid:durableId="22CC1ABB"/>
  <w16cid:commentId w16cid:paraId="31202257" w16cid:durableId="22CC1A8A"/>
  <w16cid:commentId w16cid:paraId="28A5C584" w16cid:durableId="22CC1A9A"/>
  <w16cid:commentId w16cid:paraId="2CBBAF66" w16cid:durableId="22CBE48D"/>
  <w16cid:commentId w16cid:paraId="04F0E965" w16cid:durableId="22CBE48E"/>
  <w16cid:commentId w16cid:paraId="79FFCD6C" w16cid:durableId="22CBE48F"/>
  <w16cid:commentId w16cid:paraId="51547787" w16cid:durableId="22CC1ED3"/>
  <w16cid:commentId w16cid:paraId="6FC7A497" w16cid:durableId="22CC1EF8"/>
  <w16cid:commentId w16cid:paraId="4A9FAF86" w16cid:durableId="22CC1F13"/>
  <w16cid:commentId w16cid:paraId="666DEE6D" w16cid:durableId="22CC1F32"/>
  <w16cid:commentId w16cid:paraId="10BE409F" w16cid:durableId="22CC1F5B"/>
  <w16cid:commentId w16cid:paraId="71E48BA1" w16cid:durableId="22CC1F7B"/>
  <w16cid:commentId w16cid:paraId="575462CD" w16cid:durableId="22CC1F99"/>
  <w16cid:commentId w16cid:paraId="27BB00F2" w16cid:durableId="22CC1FA8"/>
  <w16cid:commentId w16cid:paraId="7E11231A" w16cid:durableId="22CC1FDC"/>
  <w16cid:commentId w16cid:paraId="2FEA4B46" w16cid:durableId="22CC1FF5"/>
  <w16cid:commentId w16cid:paraId="7B480EA5" w16cid:durableId="22CC1FFC"/>
  <w16cid:commentId w16cid:paraId="631AB77B" w16cid:durableId="22CC202F"/>
  <w16cid:commentId w16cid:paraId="593A18F1" w16cid:durableId="22CC204E"/>
  <w16cid:commentId w16cid:paraId="0F1D7FE0" w16cid:durableId="22CBE490"/>
  <w16cid:commentId w16cid:paraId="62FA4787" w16cid:durableId="22CBE491"/>
  <w16cid:commentId w16cid:paraId="26A65673" w16cid:durableId="22CC1E09"/>
  <w16cid:commentId w16cid:paraId="2E8D1AAB" w16cid:durableId="22CBE492"/>
  <w16cid:commentId w16cid:paraId="51DB2B70" w16cid:durableId="22CBE493"/>
  <w16cid:commentId w16cid:paraId="344D7347" w16cid:durableId="22CBE494"/>
  <w16cid:commentId w16cid:paraId="42D4F30D" w16cid:durableId="22CC1E42"/>
  <w16cid:commentId w16cid:paraId="31385478" w16cid:durableId="22CBE4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F0A63" w14:textId="77777777" w:rsidR="00006B40" w:rsidRDefault="00006B40">
      <w:r>
        <w:separator/>
      </w:r>
    </w:p>
  </w:endnote>
  <w:endnote w:type="continuationSeparator" w:id="0">
    <w:p w14:paraId="4FB620AB" w14:textId="77777777" w:rsidR="00006B40" w:rsidRDefault="0000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45597D" w:rsidRDefault="0045597D">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45597D" w:rsidRDefault="0045597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45597D" w:rsidRDefault="0045597D">
    <w:pPr>
      <w:pStyle w:val="ae"/>
      <w:framePr w:wrap="around" w:vAnchor="text" w:hAnchor="margin" w:xAlign="center" w:y="1"/>
      <w:rPr>
        <w:rStyle w:val="ad"/>
      </w:rPr>
    </w:pPr>
    <w:r>
      <w:t xml:space="preserve">- </w:t>
    </w:r>
    <w:r>
      <w:fldChar w:fldCharType="begin"/>
    </w:r>
    <w:r>
      <w:instrText xml:space="preserve"> PAGE </w:instrText>
    </w:r>
    <w:r>
      <w:fldChar w:fldCharType="separate"/>
    </w:r>
    <w:r w:rsidR="000A5FA8">
      <w:rPr>
        <w:noProof/>
      </w:rPr>
      <w:t>21</w:t>
    </w:r>
    <w:r>
      <w:fldChar w:fldCharType="end"/>
    </w:r>
    <w:r>
      <w:t xml:space="preserve"> -</w:t>
    </w:r>
  </w:p>
  <w:p w14:paraId="0FE8C0C2" w14:textId="77777777" w:rsidR="0045597D" w:rsidRDefault="0045597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12081" w14:textId="77777777" w:rsidR="00006B40" w:rsidRDefault="00006B40">
      <w:r>
        <w:separator/>
      </w:r>
    </w:p>
  </w:footnote>
  <w:footnote w:type="continuationSeparator" w:id="0">
    <w:p w14:paraId="6D4D0691" w14:textId="77777777" w:rsidR="00006B40" w:rsidRDefault="00006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990F1A2" w:rsidR="0045597D" w:rsidRPr="00DB1188" w:rsidRDefault="0045597D"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t xml:space="preserve">        SZUCG20200328EQ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0F1B2598" w:rsidR="0045597D" w:rsidRPr="00BB0A78" w:rsidRDefault="0045597D">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r>
      <w:t>SZUCG20200328EQ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6B40"/>
    <w:rsid w:val="00007FA9"/>
    <w:rsid w:val="00010102"/>
    <w:rsid w:val="00010AAF"/>
    <w:rsid w:val="00010B6A"/>
    <w:rsid w:val="00014445"/>
    <w:rsid w:val="0001474D"/>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5FA8"/>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6FCD"/>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46B6"/>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0FC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5FDB"/>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0FED"/>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0D40"/>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32D"/>
    <w:rsid w:val="003F1548"/>
    <w:rsid w:val="003F2B3D"/>
    <w:rsid w:val="003F3105"/>
    <w:rsid w:val="003F4172"/>
    <w:rsid w:val="003F4249"/>
    <w:rsid w:val="003F5086"/>
    <w:rsid w:val="003F550A"/>
    <w:rsid w:val="003F6612"/>
    <w:rsid w:val="003F6ECC"/>
    <w:rsid w:val="003F70FE"/>
    <w:rsid w:val="003F7F94"/>
    <w:rsid w:val="00400B23"/>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597D"/>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72F"/>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17A8"/>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1312"/>
    <w:rsid w:val="0074407A"/>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783"/>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5F11"/>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39DA"/>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84E"/>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02C"/>
    <w:rsid w:val="00BE2AB1"/>
    <w:rsid w:val="00BE34DE"/>
    <w:rsid w:val="00BE72FD"/>
    <w:rsid w:val="00BE786F"/>
    <w:rsid w:val="00BF1728"/>
    <w:rsid w:val="00BF1EF8"/>
    <w:rsid w:val="00BF2DE5"/>
    <w:rsid w:val="00BF4C49"/>
    <w:rsid w:val="00BF6338"/>
    <w:rsid w:val="00BF6D56"/>
    <w:rsid w:val="00BF7BD2"/>
    <w:rsid w:val="00C0005D"/>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1382"/>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2717F"/>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83A0E"/>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83A0E"/>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9939DA"/>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5E16F-8613-48E2-A7AB-7BE087C27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11685</TotalTime>
  <Pages>57</Pages>
  <Words>5796</Words>
  <Characters>33039</Characters>
  <Application>Microsoft Office Word</Application>
  <DocSecurity>0</DocSecurity>
  <Lines>275</Lines>
  <Paragraphs>77</Paragraphs>
  <ScaleCrop>false</ScaleCrop>
  <Company>深圳市清华斯维尔软件科技有限公司</Company>
  <LinksUpToDate>false</LinksUpToDate>
  <CharactersWithSpaces>38758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273</cp:revision>
  <cp:lastPrinted>2015-02-16T02:37:00Z</cp:lastPrinted>
  <dcterms:created xsi:type="dcterms:W3CDTF">2018-03-08T08:55:00Z</dcterms:created>
  <dcterms:modified xsi:type="dcterms:W3CDTF">2020-09-07T02:06:00Z</dcterms:modified>
</cp:coreProperties>
</file>