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9FF64" w14:textId="77777777" w:rsidR="00EE4C95" w:rsidRDefault="00EE4C95">
      <w:pPr>
        <w:rPr>
          <w:rFonts w:hint="eastAsia"/>
        </w:rPr>
      </w:pPr>
    </w:p>
    <w:p w14:paraId="1D278083" w14:textId="77777777" w:rsidR="00EE4C95" w:rsidRDefault="00EE4C95">
      <w:pPr>
        <w:jc w:val="center"/>
        <w:rPr>
          <w:sz w:val="80"/>
          <w:szCs w:val="80"/>
        </w:rPr>
      </w:pPr>
    </w:p>
    <w:p w14:paraId="0F79EB9F" w14:textId="77777777" w:rsidR="00EE4C95" w:rsidRDefault="00F86373">
      <w:pPr>
        <w:spacing w:line="276" w:lineRule="auto"/>
        <w:jc w:val="center"/>
        <w:rPr>
          <w:rFonts w:ascii="宋体" w:hAnsi="宋体"/>
          <w:color w:val="0000FF"/>
          <w:sz w:val="56"/>
        </w:rPr>
      </w:pPr>
      <w:r>
        <w:rPr>
          <w:rFonts w:ascii="宋体" w:hAnsi="宋体" w:hint="eastAsia"/>
          <w:color w:val="0000FF"/>
          <w:sz w:val="56"/>
        </w:rPr>
        <w:t>深圳大学</w:t>
      </w:r>
    </w:p>
    <w:p w14:paraId="5350F7EB" w14:textId="77777777" w:rsidR="00EE4C95" w:rsidRDefault="00F86373">
      <w:pPr>
        <w:spacing w:line="276" w:lineRule="auto"/>
        <w:jc w:val="center"/>
        <w:rPr>
          <w:rFonts w:ascii="宋体" w:hAnsi="宋体"/>
          <w:b/>
          <w:color w:val="000000"/>
          <w:sz w:val="90"/>
        </w:rPr>
      </w:pPr>
      <w:r>
        <w:rPr>
          <w:rFonts w:ascii="宋体" w:hAnsi="宋体" w:hint="eastAsia"/>
          <w:b/>
          <w:color w:val="000000"/>
          <w:sz w:val="90"/>
        </w:rPr>
        <w:t>采 购 文 件</w:t>
      </w:r>
    </w:p>
    <w:p w14:paraId="6443E54F" w14:textId="77777777" w:rsidR="00EE4C95" w:rsidRDefault="00F8637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BC0F9F8" w14:textId="77777777" w:rsidR="00EE4C95" w:rsidRPr="00C81015" w:rsidRDefault="00EE4C95">
      <w:pPr>
        <w:spacing w:line="276" w:lineRule="auto"/>
      </w:pPr>
    </w:p>
    <w:p w14:paraId="554252A5" w14:textId="77777777" w:rsidR="00EE4C95" w:rsidRDefault="00EE4C95"/>
    <w:p w14:paraId="6C695C94" w14:textId="77777777" w:rsidR="00EE4C95" w:rsidRDefault="00EE4C95"/>
    <w:p w14:paraId="21119566" w14:textId="77777777" w:rsidR="00EE4C95" w:rsidRDefault="00EE4C95"/>
    <w:p w14:paraId="3A9D38CE" w14:textId="77777777" w:rsidR="00EE4C95" w:rsidRDefault="00EE4C95"/>
    <w:p w14:paraId="3C990D01" w14:textId="77777777" w:rsidR="00EE4C95" w:rsidRDefault="00EE4C95"/>
    <w:p w14:paraId="5694B4DB" w14:textId="77777777" w:rsidR="00EE4C95" w:rsidRDefault="00EE4C95"/>
    <w:p w14:paraId="21EB1911" w14:textId="77777777" w:rsidR="00EE4C95" w:rsidRDefault="00F8637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深圳大学总医院门诊部大楼户外LED显示屏</w:t>
      </w:r>
    </w:p>
    <w:p w14:paraId="532D5D0B" w14:textId="77777777" w:rsidR="00EE4C95" w:rsidRDefault="00EE4C95"/>
    <w:p w14:paraId="0E574DDC" w14:textId="77777777" w:rsidR="00EE4C95" w:rsidRDefault="00F8637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SZUCG20190585EQ</w:t>
      </w:r>
    </w:p>
    <w:p w14:paraId="4652A2C0" w14:textId="77777777" w:rsidR="00EE4C95" w:rsidRDefault="00EE4C95">
      <w:pPr>
        <w:spacing w:line="360" w:lineRule="auto"/>
      </w:pPr>
    </w:p>
    <w:p w14:paraId="6B3A7192" w14:textId="77777777" w:rsidR="00EE4C95" w:rsidRDefault="00EE4C95"/>
    <w:p w14:paraId="3C23D55E" w14:textId="77777777" w:rsidR="00EE4C95" w:rsidRDefault="00EE4C95"/>
    <w:p w14:paraId="45BD3D35" w14:textId="77777777" w:rsidR="00EE4C95" w:rsidRDefault="00EE4C95"/>
    <w:p w14:paraId="07E1EDBA" w14:textId="77777777" w:rsidR="00EE4C95" w:rsidRDefault="00EE4C95"/>
    <w:p w14:paraId="0169B963" w14:textId="77777777" w:rsidR="00EE4C95" w:rsidRDefault="00EE4C95"/>
    <w:p w14:paraId="4FF9C303" w14:textId="77777777" w:rsidR="00EE4C95" w:rsidRDefault="00EE4C95"/>
    <w:p w14:paraId="3BBB1ED6" w14:textId="77777777" w:rsidR="00EE4C95" w:rsidRDefault="00EE4C95"/>
    <w:p w14:paraId="149AC765" w14:textId="77777777" w:rsidR="00EE4C95" w:rsidRDefault="00EE4C95"/>
    <w:p w14:paraId="10E02464" w14:textId="77777777" w:rsidR="00EE4C95" w:rsidRDefault="00EE4C95"/>
    <w:p w14:paraId="01E0DABC" w14:textId="77777777" w:rsidR="00EE4C95" w:rsidRDefault="00EE4C95"/>
    <w:p w14:paraId="2A341FF0" w14:textId="77777777" w:rsidR="00EE4C95" w:rsidRDefault="00EE4C95"/>
    <w:p w14:paraId="2CB9F22A" w14:textId="77777777" w:rsidR="00EE4C95" w:rsidRDefault="00EE4C95"/>
    <w:p w14:paraId="748BF3AC" w14:textId="77777777" w:rsidR="00EE4C95" w:rsidRDefault="00EE4C95"/>
    <w:p w14:paraId="380FF317" w14:textId="77777777" w:rsidR="00EE4C95" w:rsidRDefault="00EE4C95"/>
    <w:p w14:paraId="56ED7885" w14:textId="77777777" w:rsidR="00EE4C95" w:rsidRDefault="00EE4C95"/>
    <w:p w14:paraId="6F3564E0" w14:textId="77777777" w:rsidR="00EE4C95" w:rsidRDefault="00EE4C95"/>
    <w:p w14:paraId="6E6BC80E" w14:textId="77777777" w:rsidR="00EE4C95" w:rsidRDefault="00EE4C95"/>
    <w:p w14:paraId="37E6A378" w14:textId="77777777" w:rsidR="00EE4C95" w:rsidRDefault="00EE4C95"/>
    <w:p w14:paraId="2619F91A" w14:textId="77777777" w:rsidR="00EE4C95" w:rsidRDefault="00EE4C95"/>
    <w:p w14:paraId="4D76315D" w14:textId="77777777" w:rsidR="00EE4C95" w:rsidRDefault="00EE4C95"/>
    <w:p w14:paraId="4A508B3C" w14:textId="77777777" w:rsidR="00EE4C95" w:rsidRDefault="00EE4C95"/>
    <w:p w14:paraId="0EFA5D75" w14:textId="77777777" w:rsidR="00EE4C95" w:rsidRDefault="00F86373">
      <w:pPr>
        <w:spacing w:line="360" w:lineRule="auto"/>
        <w:jc w:val="center"/>
        <w:rPr>
          <w:rFonts w:ascii="宋体" w:hAnsi="宋体"/>
          <w:color w:val="000000"/>
          <w:sz w:val="32"/>
        </w:rPr>
      </w:pPr>
      <w:r>
        <w:rPr>
          <w:rFonts w:ascii="宋体" w:hAnsi="宋体" w:hint="eastAsia"/>
          <w:color w:val="000000"/>
          <w:sz w:val="32"/>
        </w:rPr>
        <w:t>深圳大学招投标管理中心</w:t>
      </w:r>
    </w:p>
    <w:p w14:paraId="35E0111E" w14:textId="77777777" w:rsidR="00EE4C95" w:rsidRDefault="00F86373">
      <w:pPr>
        <w:spacing w:line="360" w:lineRule="auto"/>
        <w:jc w:val="center"/>
        <w:rPr>
          <w:rFonts w:ascii="宋体" w:hAnsi="宋体"/>
          <w:color w:val="000000"/>
          <w:sz w:val="32"/>
        </w:rPr>
      </w:pPr>
      <w:r>
        <w:rPr>
          <w:rFonts w:ascii="宋体" w:hAnsi="宋体" w:hint="eastAsia"/>
          <w:color w:val="FF0000"/>
          <w:sz w:val="32"/>
        </w:rPr>
        <w:t>二零一九年十月</w:t>
      </w:r>
    </w:p>
    <w:p w14:paraId="6FFD8DE7" w14:textId="77777777" w:rsidR="00EE4C95" w:rsidRDefault="00EE4C95">
      <w:pPr>
        <w:jc w:val="center"/>
      </w:pPr>
    </w:p>
    <w:p w14:paraId="6D39C73C" w14:textId="77777777" w:rsidR="00EE4C95" w:rsidRDefault="00F86373">
      <w:pPr>
        <w:pStyle w:val="10"/>
      </w:pPr>
      <w:r>
        <w:rPr>
          <w:rFonts w:hint="eastAsia"/>
        </w:rPr>
        <w:lastRenderedPageBreak/>
        <w:t>关键信息</w:t>
      </w:r>
    </w:p>
    <w:p w14:paraId="5C9D2D6D" w14:textId="77777777" w:rsidR="00EE4C95" w:rsidRDefault="00F86373">
      <w:pPr>
        <w:pStyle w:val="20"/>
        <w:rPr>
          <w:sz w:val="36"/>
          <w:szCs w:val="36"/>
        </w:rPr>
      </w:pPr>
      <w:r>
        <w:rPr>
          <w:rFonts w:hint="eastAsia"/>
          <w:sz w:val="36"/>
          <w:szCs w:val="36"/>
        </w:rPr>
        <w:t>项目信息</w:t>
      </w:r>
    </w:p>
    <w:p w14:paraId="14E48657" w14:textId="77777777" w:rsidR="00EE4C95" w:rsidRDefault="00F86373">
      <w:pPr>
        <w:rPr>
          <w:rFonts w:ascii="宋体" w:hAnsi="宋体"/>
          <w:sz w:val="32"/>
        </w:rPr>
      </w:pPr>
      <w:r>
        <w:rPr>
          <w:rFonts w:ascii="宋体" w:hAnsi="宋体"/>
          <w:sz w:val="32"/>
        </w:rPr>
        <w:t xml:space="preserve">      项目编号：  </w:t>
      </w:r>
      <w:r>
        <w:rPr>
          <w:rFonts w:ascii="宋体" w:hAnsi="宋体" w:hint="eastAsia"/>
          <w:color w:val="FF0000"/>
          <w:sz w:val="32"/>
          <w:szCs w:val="32"/>
        </w:rPr>
        <w:t>SZUCG20190585EQ</w:t>
      </w:r>
    </w:p>
    <w:p w14:paraId="1E0285FC" w14:textId="77777777" w:rsidR="00EE4C95" w:rsidRDefault="00F8637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深圳大学总医院门诊部大楼户外LED显示屏</w:t>
      </w:r>
    </w:p>
    <w:p w14:paraId="61DAC7DF" w14:textId="77777777" w:rsidR="00EE4C95" w:rsidRDefault="00F86373">
      <w:pPr>
        <w:rPr>
          <w:rFonts w:ascii="宋体" w:hAnsi="宋体"/>
          <w:sz w:val="32"/>
        </w:rPr>
      </w:pPr>
      <w:r>
        <w:rPr>
          <w:rFonts w:ascii="宋体" w:hAnsi="宋体"/>
          <w:sz w:val="32"/>
        </w:rPr>
        <w:t xml:space="preserve">      包   号：   </w:t>
      </w:r>
      <w:r>
        <w:rPr>
          <w:rFonts w:ascii="宋体" w:hAnsi="宋体" w:hint="eastAsia"/>
          <w:sz w:val="32"/>
        </w:rPr>
        <w:t>A</w:t>
      </w:r>
    </w:p>
    <w:p w14:paraId="2132A01D" w14:textId="77777777" w:rsidR="00EE4C95" w:rsidRDefault="00F86373">
      <w:pPr>
        <w:rPr>
          <w:rFonts w:ascii="宋体" w:hAnsi="宋体"/>
          <w:sz w:val="32"/>
        </w:rPr>
      </w:pPr>
      <w:r>
        <w:rPr>
          <w:rFonts w:ascii="宋体" w:hAnsi="宋体"/>
          <w:sz w:val="32"/>
        </w:rPr>
        <w:t xml:space="preserve">      项目类型：  货物类</w:t>
      </w:r>
    </w:p>
    <w:p w14:paraId="2E3533CE" w14:textId="77777777" w:rsidR="00EE4C95" w:rsidRDefault="00F86373">
      <w:pPr>
        <w:rPr>
          <w:rFonts w:ascii="宋体" w:hAnsi="宋体"/>
          <w:sz w:val="32"/>
        </w:rPr>
      </w:pPr>
      <w:r>
        <w:rPr>
          <w:rFonts w:ascii="宋体" w:hAnsi="宋体"/>
          <w:sz w:val="32"/>
        </w:rPr>
        <w:t xml:space="preserve">      采购方式：  公开招标</w:t>
      </w:r>
    </w:p>
    <w:p w14:paraId="4A113350" w14:textId="77777777" w:rsidR="00EE4C95" w:rsidRDefault="00F86373">
      <w:pPr>
        <w:rPr>
          <w:rFonts w:ascii="宋体" w:hAnsi="宋体"/>
          <w:sz w:val="32"/>
        </w:rPr>
      </w:pPr>
      <w:r>
        <w:rPr>
          <w:rFonts w:ascii="宋体" w:hAnsi="宋体"/>
          <w:sz w:val="32"/>
        </w:rPr>
        <w:t xml:space="preserve">      货币类型：  人民币</w:t>
      </w:r>
    </w:p>
    <w:p w14:paraId="10EA56DD" w14:textId="77777777" w:rsidR="00EE4C95" w:rsidRDefault="00F8637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91304C0" w14:textId="77777777" w:rsidR="00EE4C95" w:rsidRDefault="00EE4C95">
      <w:pPr>
        <w:ind w:firstLineChars="196" w:firstLine="551"/>
        <w:rPr>
          <w:b/>
          <w:color w:val="FF0000"/>
          <w:sz w:val="28"/>
          <w:szCs w:val="28"/>
        </w:rPr>
      </w:pPr>
    </w:p>
    <w:p w14:paraId="39A9F086" w14:textId="77777777" w:rsidR="00EE4C95" w:rsidRDefault="00F86373">
      <w:pPr>
        <w:pStyle w:val="20"/>
        <w:rPr>
          <w:sz w:val="36"/>
        </w:rPr>
      </w:pPr>
      <w:r>
        <w:rPr>
          <w:rFonts w:hint="eastAsia"/>
          <w:sz w:val="36"/>
        </w:rPr>
        <w:t>投标文件初审表</w:t>
      </w:r>
    </w:p>
    <w:p w14:paraId="477D160D" w14:textId="77777777" w:rsidR="00EE4C95" w:rsidRDefault="00F86373">
      <w:pPr>
        <w:jc w:val="center"/>
        <w:rPr>
          <w:b/>
          <w:sz w:val="28"/>
          <w:szCs w:val="28"/>
        </w:rPr>
      </w:pPr>
      <w:r>
        <w:rPr>
          <w:rFonts w:hint="eastAsia"/>
          <w:b/>
          <w:sz w:val="28"/>
          <w:szCs w:val="28"/>
        </w:rPr>
        <w:t>资格性检查表</w:t>
      </w:r>
    </w:p>
    <w:p w14:paraId="24C3D49B" w14:textId="77777777" w:rsidR="00EE4C95" w:rsidRDefault="00F8637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E4C95" w14:paraId="72E2AB95" w14:textId="77777777">
        <w:tc>
          <w:tcPr>
            <w:tcW w:w="846" w:type="dxa"/>
          </w:tcPr>
          <w:p w14:paraId="07BFF6A9" w14:textId="77777777" w:rsidR="00EE4C95" w:rsidRDefault="00F86373">
            <w:pPr>
              <w:jc w:val="center"/>
            </w:pPr>
            <w:r>
              <w:rPr>
                <w:rFonts w:hint="eastAsia"/>
              </w:rPr>
              <w:t>序号</w:t>
            </w:r>
          </w:p>
        </w:tc>
        <w:tc>
          <w:tcPr>
            <w:tcW w:w="7457" w:type="dxa"/>
          </w:tcPr>
          <w:p w14:paraId="6A665548" w14:textId="77777777" w:rsidR="00EE4C95" w:rsidRDefault="00F86373">
            <w:pPr>
              <w:jc w:val="center"/>
            </w:pPr>
            <w:r>
              <w:rPr>
                <w:rFonts w:hint="eastAsia"/>
              </w:rPr>
              <w:t>内容</w:t>
            </w:r>
          </w:p>
        </w:tc>
      </w:tr>
      <w:tr w:rsidR="00EE4C95" w14:paraId="413644F3" w14:textId="77777777">
        <w:tc>
          <w:tcPr>
            <w:tcW w:w="846" w:type="dxa"/>
          </w:tcPr>
          <w:p w14:paraId="7CDD59B4" w14:textId="77777777" w:rsidR="00EE4C95" w:rsidRDefault="00F86373">
            <w:pPr>
              <w:jc w:val="center"/>
            </w:pPr>
            <w:r>
              <w:t>1</w:t>
            </w:r>
          </w:p>
        </w:tc>
        <w:tc>
          <w:tcPr>
            <w:tcW w:w="7457" w:type="dxa"/>
          </w:tcPr>
          <w:p w14:paraId="52C741DB" w14:textId="77777777" w:rsidR="00EE4C95" w:rsidRDefault="00F8637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5A0008AD" w14:textId="77777777" w:rsidR="00EE4C95" w:rsidRDefault="00EE4C95"/>
    <w:p w14:paraId="4E59ABFD" w14:textId="77777777" w:rsidR="00EE4C95" w:rsidRDefault="00F86373">
      <w:pPr>
        <w:jc w:val="center"/>
        <w:rPr>
          <w:b/>
          <w:sz w:val="28"/>
          <w:szCs w:val="28"/>
        </w:rPr>
      </w:pPr>
      <w:r>
        <w:rPr>
          <w:rFonts w:hint="eastAsia"/>
          <w:b/>
          <w:sz w:val="28"/>
          <w:szCs w:val="28"/>
        </w:rPr>
        <w:t>符合性检查表</w:t>
      </w:r>
    </w:p>
    <w:p w14:paraId="6127EC43" w14:textId="77777777" w:rsidR="00EE4C95" w:rsidRDefault="00F8637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E4C95" w14:paraId="6C367319" w14:textId="77777777">
        <w:tc>
          <w:tcPr>
            <w:tcW w:w="846" w:type="dxa"/>
          </w:tcPr>
          <w:p w14:paraId="539FC0FF" w14:textId="77777777" w:rsidR="00EE4C95" w:rsidRDefault="00F86373">
            <w:pPr>
              <w:jc w:val="center"/>
            </w:pPr>
            <w:r>
              <w:rPr>
                <w:rFonts w:hint="eastAsia"/>
              </w:rPr>
              <w:t>序号</w:t>
            </w:r>
          </w:p>
        </w:tc>
        <w:tc>
          <w:tcPr>
            <w:tcW w:w="7457" w:type="dxa"/>
          </w:tcPr>
          <w:p w14:paraId="32BBDDBD" w14:textId="77777777" w:rsidR="00EE4C95" w:rsidRDefault="00F86373">
            <w:pPr>
              <w:jc w:val="center"/>
            </w:pPr>
            <w:r>
              <w:rPr>
                <w:rFonts w:hint="eastAsia"/>
              </w:rPr>
              <w:t>内容</w:t>
            </w:r>
          </w:p>
        </w:tc>
      </w:tr>
      <w:tr w:rsidR="00EE4C95" w14:paraId="6E05406D" w14:textId="77777777">
        <w:tc>
          <w:tcPr>
            <w:tcW w:w="846" w:type="dxa"/>
          </w:tcPr>
          <w:p w14:paraId="7FEA854F" w14:textId="77777777" w:rsidR="00EE4C95" w:rsidRDefault="00F86373">
            <w:pPr>
              <w:jc w:val="center"/>
            </w:pPr>
            <w:r>
              <w:t>1</w:t>
            </w:r>
          </w:p>
        </w:tc>
        <w:tc>
          <w:tcPr>
            <w:tcW w:w="7457" w:type="dxa"/>
          </w:tcPr>
          <w:p w14:paraId="63091205" w14:textId="77777777" w:rsidR="00EE4C95" w:rsidRDefault="00F86373">
            <w:r>
              <w:rPr>
                <w:rFonts w:hint="eastAsia"/>
              </w:rPr>
              <w:t>将一个包中的内容拆开投标</w:t>
            </w:r>
          </w:p>
        </w:tc>
      </w:tr>
      <w:tr w:rsidR="00EE4C95" w14:paraId="36183B7C" w14:textId="77777777">
        <w:tc>
          <w:tcPr>
            <w:tcW w:w="846" w:type="dxa"/>
          </w:tcPr>
          <w:p w14:paraId="5A85840A" w14:textId="77777777" w:rsidR="00EE4C95" w:rsidRDefault="00F86373">
            <w:pPr>
              <w:jc w:val="center"/>
            </w:pPr>
            <w:r>
              <w:t>2</w:t>
            </w:r>
          </w:p>
        </w:tc>
        <w:tc>
          <w:tcPr>
            <w:tcW w:w="7457" w:type="dxa"/>
          </w:tcPr>
          <w:p w14:paraId="4F2769F2" w14:textId="77777777" w:rsidR="00EE4C95" w:rsidRDefault="00F86373">
            <w:r>
              <w:rPr>
                <w:rFonts w:hint="eastAsia"/>
              </w:rPr>
              <w:t>招标文件未规定允许有替代方案时，对同一货物投标时，同时提供两套或两套以上的投标方案</w:t>
            </w:r>
          </w:p>
        </w:tc>
      </w:tr>
      <w:tr w:rsidR="00EE4C95" w14:paraId="29F5EDB4" w14:textId="77777777">
        <w:tc>
          <w:tcPr>
            <w:tcW w:w="846" w:type="dxa"/>
          </w:tcPr>
          <w:p w14:paraId="5AAEE454" w14:textId="77777777" w:rsidR="00EE4C95" w:rsidRDefault="00F86373">
            <w:pPr>
              <w:jc w:val="center"/>
            </w:pPr>
            <w:r>
              <w:t>3</w:t>
            </w:r>
          </w:p>
        </w:tc>
        <w:tc>
          <w:tcPr>
            <w:tcW w:w="7457" w:type="dxa"/>
          </w:tcPr>
          <w:p w14:paraId="027A5405" w14:textId="77777777" w:rsidR="00EE4C95" w:rsidRDefault="00F86373">
            <w:r>
              <w:rPr>
                <w:rFonts w:hint="eastAsia"/>
              </w:rPr>
              <w:t>投标总价或分项报价高于财政预算限额的</w:t>
            </w:r>
          </w:p>
        </w:tc>
      </w:tr>
      <w:tr w:rsidR="00EE4C95" w14:paraId="05490669" w14:textId="77777777">
        <w:tc>
          <w:tcPr>
            <w:tcW w:w="846" w:type="dxa"/>
          </w:tcPr>
          <w:p w14:paraId="5AACDA79" w14:textId="77777777" w:rsidR="00EE4C95" w:rsidRDefault="00F86373">
            <w:pPr>
              <w:jc w:val="center"/>
            </w:pPr>
            <w:r>
              <w:t>4</w:t>
            </w:r>
          </w:p>
        </w:tc>
        <w:tc>
          <w:tcPr>
            <w:tcW w:w="7457" w:type="dxa"/>
          </w:tcPr>
          <w:p w14:paraId="34463AC2" w14:textId="77777777" w:rsidR="00EE4C95" w:rsidRDefault="00F86373">
            <w:r>
              <w:rPr>
                <w:rFonts w:hint="eastAsia"/>
              </w:rPr>
              <w:t>同一项目出现两个及以上报价，且根据招标文件通用条款“</w:t>
            </w:r>
            <w:r>
              <w:rPr>
                <w:rFonts w:hint="eastAsia"/>
              </w:rPr>
              <w:t>34.</w:t>
            </w:r>
            <w:r>
              <w:rPr>
                <w:rFonts w:hint="eastAsia"/>
              </w:rPr>
              <w:t>错误的修正”内容，无法确定有效报价的</w:t>
            </w:r>
          </w:p>
        </w:tc>
      </w:tr>
      <w:tr w:rsidR="00EE4C95" w14:paraId="443E5115" w14:textId="77777777">
        <w:tc>
          <w:tcPr>
            <w:tcW w:w="846" w:type="dxa"/>
          </w:tcPr>
          <w:p w14:paraId="5D87AD21" w14:textId="77777777" w:rsidR="00EE4C95" w:rsidRDefault="00F86373">
            <w:pPr>
              <w:jc w:val="center"/>
            </w:pPr>
            <w:r>
              <w:t>5</w:t>
            </w:r>
          </w:p>
        </w:tc>
        <w:tc>
          <w:tcPr>
            <w:tcW w:w="7457" w:type="dxa"/>
          </w:tcPr>
          <w:p w14:paraId="3909B3AA" w14:textId="77777777" w:rsidR="00EE4C95" w:rsidRDefault="00F86373">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EE4C95" w14:paraId="176BBED7" w14:textId="77777777">
        <w:tc>
          <w:tcPr>
            <w:tcW w:w="846" w:type="dxa"/>
          </w:tcPr>
          <w:p w14:paraId="25B961AE" w14:textId="77777777" w:rsidR="00EE4C95" w:rsidRDefault="00F86373">
            <w:pPr>
              <w:jc w:val="center"/>
            </w:pPr>
            <w:r>
              <w:rPr>
                <w:rFonts w:hint="eastAsia"/>
              </w:rPr>
              <w:t>6</w:t>
            </w:r>
          </w:p>
        </w:tc>
        <w:tc>
          <w:tcPr>
            <w:tcW w:w="7457" w:type="dxa"/>
          </w:tcPr>
          <w:p w14:paraId="53E51BE3" w14:textId="77777777" w:rsidR="00EE4C95" w:rsidRDefault="00F86373">
            <w:r>
              <w:rPr>
                <w:rFonts w:hint="eastAsia"/>
              </w:rPr>
              <w:t>未按照货物明细清单要求逐项报价，投标报价有严重缺漏项目</w:t>
            </w:r>
          </w:p>
        </w:tc>
      </w:tr>
      <w:tr w:rsidR="00EE4C95" w14:paraId="6DB7DD92" w14:textId="77777777">
        <w:tc>
          <w:tcPr>
            <w:tcW w:w="846" w:type="dxa"/>
          </w:tcPr>
          <w:p w14:paraId="1B84FCC0" w14:textId="77777777" w:rsidR="00EE4C95" w:rsidRDefault="00F86373">
            <w:pPr>
              <w:jc w:val="center"/>
            </w:pPr>
            <w:r>
              <w:t>7</w:t>
            </w:r>
          </w:p>
        </w:tc>
        <w:tc>
          <w:tcPr>
            <w:tcW w:w="7457" w:type="dxa"/>
          </w:tcPr>
          <w:p w14:paraId="57E0FF88" w14:textId="77777777" w:rsidR="00EE4C95" w:rsidRDefault="00F86373">
            <w:pPr>
              <w:rPr>
                <w:b/>
              </w:rPr>
            </w:pPr>
            <w:r>
              <w:rPr>
                <w:rFonts w:hint="eastAsia"/>
                <w:b/>
              </w:rPr>
              <w:t>投标文件载明的交货期超过招标文件规定的期限</w:t>
            </w:r>
          </w:p>
        </w:tc>
      </w:tr>
      <w:tr w:rsidR="00EE4C95" w14:paraId="24A6D8E1" w14:textId="77777777">
        <w:tc>
          <w:tcPr>
            <w:tcW w:w="846" w:type="dxa"/>
          </w:tcPr>
          <w:p w14:paraId="41BC09B9" w14:textId="77777777" w:rsidR="00EE4C95" w:rsidRDefault="00F86373">
            <w:pPr>
              <w:jc w:val="center"/>
            </w:pPr>
            <w:r>
              <w:t>8</w:t>
            </w:r>
          </w:p>
        </w:tc>
        <w:tc>
          <w:tcPr>
            <w:tcW w:w="7457" w:type="dxa"/>
          </w:tcPr>
          <w:p w14:paraId="65CDD665" w14:textId="77777777" w:rsidR="00EE4C95" w:rsidRDefault="00F86373">
            <w:pPr>
              <w:rPr>
                <w:b/>
              </w:rPr>
            </w:pPr>
            <w:r>
              <w:rPr>
                <w:rFonts w:hint="eastAsia"/>
                <w:b/>
              </w:rPr>
              <w:t>投标文件载明的免费保修期低于招标文件规定的期限</w:t>
            </w:r>
          </w:p>
        </w:tc>
      </w:tr>
      <w:tr w:rsidR="00EE4C95" w14:paraId="24FC0261" w14:textId="77777777">
        <w:tc>
          <w:tcPr>
            <w:tcW w:w="846" w:type="dxa"/>
          </w:tcPr>
          <w:p w14:paraId="2FDAF0B4" w14:textId="77777777" w:rsidR="00EE4C95" w:rsidRDefault="00F86373">
            <w:pPr>
              <w:jc w:val="center"/>
            </w:pPr>
            <w:r>
              <w:rPr>
                <w:rFonts w:hint="eastAsia"/>
              </w:rPr>
              <w:t>9</w:t>
            </w:r>
          </w:p>
        </w:tc>
        <w:tc>
          <w:tcPr>
            <w:tcW w:w="7457" w:type="dxa"/>
          </w:tcPr>
          <w:p w14:paraId="7D50EF5F" w14:textId="77777777" w:rsidR="00EE4C95" w:rsidRDefault="00F8637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E4C95" w14:paraId="266C27F9" w14:textId="77777777">
        <w:tc>
          <w:tcPr>
            <w:tcW w:w="846" w:type="dxa"/>
          </w:tcPr>
          <w:p w14:paraId="72F4083F" w14:textId="77777777" w:rsidR="00EE4C95" w:rsidRDefault="00F86373">
            <w:pPr>
              <w:jc w:val="center"/>
            </w:pPr>
            <w:r>
              <w:t>10</w:t>
            </w:r>
          </w:p>
        </w:tc>
        <w:tc>
          <w:tcPr>
            <w:tcW w:w="7457" w:type="dxa"/>
          </w:tcPr>
          <w:p w14:paraId="16ED3DE5" w14:textId="77777777" w:rsidR="00EE4C95" w:rsidRDefault="00F86373">
            <w:pPr>
              <w:rPr>
                <w:b/>
              </w:rPr>
            </w:pPr>
            <w:r>
              <w:rPr>
                <w:rFonts w:hint="eastAsia"/>
                <w:color w:val="000000"/>
              </w:rPr>
              <w:t>对于拒绝进口的项目采用进口产品投标的；</w:t>
            </w:r>
          </w:p>
        </w:tc>
      </w:tr>
      <w:tr w:rsidR="00EE4C95" w14:paraId="4740E888" w14:textId="77777777">
        <w:tc>
          <w:tcPr>
            <w:tcW w:w="846" w:type="dxa"/>
          </w:tcPr>
          <w:p w14:paraId="1E4654A0" w14:textId="77777777" w:rsidR="00EE4C95" w:rsidRDefault="00F86373">
            <w:pPr>
              <w:jc w:val="center"/>
            </w:pPr>
            <w:r>
              <w:lastRenderedPageBreak/>
              <w:t>11</w:t>
            </w:r>
          </w:p>
        </w:tc>
        <w:tc>
          <w:tcPr>
            <w:tcW w:w="7457" w:type="dxa"/>
          </w:tcPr>
          <w:p w14:paraId="0B293773" w14:textId="77777777" w:rsidR="00EE4C95" w:rsidRDefault="00F86373">
            <w:pPr>
              <w:rPr>
                <w:color w:val="000000"/>
              </w:rPr>
            </w:pPr>
            <w:r>
              <w:rPr>
                <w:rFonts w:hint="eastAsia"/>
                <w:color w:val="000000"/>
              </w:rPr>
              <w:t>所投产品、工程、服务在质量、技术、方案等方面没有实质性满足招标文件要求</w:t>
            </w:r>
          </w:p>
        </w:tc>
      </w:tr>
      <w:tr w:rsidR="00EE4C95" w14:paraId="452C6235" w14:textId="77777777">
        <w:tc>
          <w:tcPr>
            <w:tcW w:w="846" w:type="dxa"/>
          </w:tcPr>
          <w:p w14:paraId="20257443" w14:textId="77777777" w:rsidR="00EE4C95" w:rsidRDefault="00F86373">
            <w:pPr>
              <w:jc w:val="center"/>
            </w:pPr>
            <w:r>
              <w:rPr>
                <w:rFonts w:hint="eastAsia"/>
              </w:rPr>
              <w:t>1</w:t>
            </w:r>
            <w:r>
              <w:t>2</w:t>
            </w:r>
          </w:p>
        </w:tc>
        <w:tc>
          <w:tcPr>
            <w:tcW w:w="7457" w:type="dxa"/>
          </w:tcPr>
          <w:p w14:paraId="57E9F36C" w14:textId="77777777" w:rsidR="00EE4C95" w:rsidRDefault="00F8637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E4C95" w14:paraId="5066750A" w14:textId="77777777">
        <w:tc>
          <w:tcPr>
            <w:tcW w:w="846" w:type="dxa"/>
          </w:tcPr>
          <w:p w14:paraId="52C05B47" w14:textId="77777777" w:rsidR="00EE4C95" w:rsidRDefault="00F86373">
            <w:pPr>
              <w:jc w:val="center"/>
            </w:pPr>
            <w:r>
              <w:rPr>
                <w:rFonts w:hint="eastAsia"/>
              </w:rPr>
              <w:t>1</w:t>
            </w:r>
            <w:r>
              <w:t>3</w:t>
            </w:r>
          </w:p>
        </w:tc>
        <w:tc>
          <w:tcPr>
            <w:tcW w:w="7457" w:type="dxa"/>
          </w:tcPr>
          <w:p w14:paraId="387A8C55" w14:textId="77777777" w:rsidR="00EE4C95" w:rsidRDefault="00F86373">
            <w:pPr>
              <w:rPr>
                <w:b/>
              </w:rPr>
            </w:pPr>
            <w:r>
              <w:rPr>
                <w:rFonts w:hint="eastAsia"/>
                <w:b/>
              </w:rPr>
              <w:t>《技术规格偏离表》或《商务需求偏离表》填写不全、不明或不实</w:t>
            </w:r>
          </w:p>
        </w:tc>
      </w:tr>
      <w:tr w:rsidR="00EE4C95" w14:paraId="05B2EF7C" w14:textId="77777777">
        <w:tc>
          <w:tcPr>
            <w:tcW w:w="846" w:type="dxa"/>
          </w:tcPr>
          <w:p w14:paraId="05A4EA83" w14:textId="77777777" w:rsidR="00EE4C95" w:rsidRDefault="00F86373">
            <w:pPr>
              <w:jc w:val="center"/>
            </w:pPr>
            <w:r>
              <w:t>1</w:t>
            </w:r>
            <w:r>
              <w:rPr>
                <w:rFonts w:hint="eastAsia"/>
              </w:rPr>
              <w:t>4</w:t>
            </w:r>
          </w:p>
        </w:tc>
        <w:tc>
          <w:tcPr>
            <w:tcW w:w="7457" w:type="dxa"/>
          </w:tcPr>
          <w:p w14:paraId="22C549F5" w14:textId="77777777" w:rsidR="00EE4C95" w:rsidRDefault="00F86373">
            <w:r>
              <w:rPr>
                <w:rFonts w:hint="eastAsia"/>
              </w:rPr>
              <w:t>法律、法规规定的其他情形</w:t>
            </w:r>
          </w:p>
        </w:tc>
      </w:tr>
    </w:tbl>
    <w:p w14:paraId="3C9A135B" w14:textId="77777777" w:rsidR="00EE4C95" w:rsidRDefault="00F86373">
      <w:pPr>
        <w:pStyle w:val="20"/>
        <w:rPr>
          <w:sz w:val="36"/>
        </w:rPr>
      </w:pPr>
      <w:r>
        <w:rPr>
          <w:sz w:val="36"/>
        </w:rPr>
        <w:t>评标信息</w:t>
      </w:r>
    </w:p>
    <w:p w14:paraId="7DE56372" w14:textId="77777777" w:rsidR="00EE4C95" w:rsidRDefault="00EE4C95">
      <w:pPr>
        <w:rPr>
          <w:color w:val="FF0000"/>
        </w:rPr>
      </w:pPr>
      <w:bookmarkStart w:id="0" w:name="OLE_LINK2"/>
    </w:p>
    <w:p w14:paraId="64250100" w14:textId="77777777" w:rsidR="00EE4C95" w:rsidRDefault="00F8637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AA44F1D" w14:textId="77777777" w:rsidR="00EE4C95" w:rsidRDefault="00EE4C95"/>
    <w:p w14:paraId="0C7BFDE1" w14:textId="77777777" w:rsidR="00EE4C95" w:rsidRDefault="00F86373">
      <w:pPr>
        <w:rPr>
          <w:b/>
        </w:rPr>
      </w:pPr>
      <w:r>
        <w:rPr>
          <w:rFonts w:hint="eastAsia"/>
          <w:b/>
        </w:rPr>
        <w:t>评标方法</w:t>
      </w:r>
      <w:r>
        <w:rPr>
          <w:b/>
        </w:rPr>
        <w:t>说明：</w:t>
      </w:r>
    </w:p>
    <w:p w14:paraId="0BC75B69" w14:textId="77777777" w:rsidR="00EE4C95" w:rsidRDefault="00F8637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A0A873C" w14:textId="77777777" w:rsidR="00EE4C95" w:rsidRDefault="00F8637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0F2FC91" w14:textId="77777777" w:rsidR="00EE4C95" w:rsidRDefault="00F8637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4CFEC38" w14:textId="77777777" w:rsidR="00EE4C95" w:rsidRDefault="00F8637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7A5D3E5" w14:textId="77777777" w:rsidR="00EE4C95" w:rsidRDefault="00F8637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FBEDC53" w14:textId="77777777" w:rsidR="00EE4C95" w:rsidRDefault="00F8637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E4C95" w14:paraId="0EA07812" w14:textId="77777777">
        <w:trPr>
          <w:gridAfter w:val="1"/>
          <w:wAfter w:w="6" w:type="dxa"/>
          <w:trHeight w:val="20"/>
          <w:jc w:val="center"/>
        </w:trPr>
        <w:tc>
          <w:tcPr>
            <w:tcW w:w="782" w:type="dxa"/>
            <w:vAlign w:val="center"/>
          </w:tcPr>
          <w:p w14:paraId="08175ED5" w14:textId="77777777" w:rsidR="00EE4C95" w:rsidRDefault="00F86373">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039DBC77" w14:textId="77777777" w:rsidR="00EE4C95" w:rsidRDefault="00F8637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553E5B7" w14:textId="77777777" w:rsidR="00EE4C95" w:rsidRDefault="00F86373">
            <w:pPr>
              <w:spacing w:line="240" w:lineRule="exact"/>
              <w:jc w:val="center"/>
              <w:rPr>
                <w:rFonts w:ascii="宋体" w:hAnsi="宋体"/>
                <w:szCs w:val="21"/>
              </w:rPr>
            </w:pPr>
            <w:r>
              <w:rPr>
                <w:rFonts w:ascii="宋体" w:hAnsi="宋体" w:hint="eastAsia"/>
                <w:szCs w:val="21"/>
              </w:rPr>
              <w:t>权重（%）</w:t>
            </w:r>
          </w:p>
        </w:tc>
      </w:tr>
      <w:tr w:rsidR="00EE4C95" w14:paraId="26E02056" w14:textId="77777777">
        <w:trPr>
          <w:gridAfter w:val="1"/>
          <w:wAfter w:w="6" w:type="dxa"/>
          <w:trHeight w:val="20"/>
          <w:jc w:val="center"/>
        </w:trPr>
        <w:tc>
          <w:tcPr>
            <w:tcW w:w="782" w:type="dxa"/>
            <w:vAlign w:val="center"/>
          </w:tcPr>
          <w:p w14:paraId="3D2B152B" w14:textId="77777777" w:rsidR="00EE4C95" w:rsidRDefault="00F86373">
            <w:pPr>
              <w:spacing w:line="240" w:lineRule="exact"/>
              <w:jc w:val="center"/>
              <w:rPr>
                <w:rFonts w:ascii="宋体" w:hAnsi="宋体"/>
                <w:szCs w:val="21"/>
              </w:rPr>
            </w:pPr>
            <w:r>
              <w:rPr>
                <w:rFonts w:ascii="宋体" w:hAnsi="宋体"/>
                <w:szCs w:val="21"/>
              </w:rPr>
              <w:t>1</w:t>
            </w:r>
          </w:p>
        </w:tc>
        <w:tc>
          <w:tcPr>
            <w:tcW w:w="3749" w:type="dxa"/>
            <w:gridSpan w:val="3"/>
            <w:vAlign w:val="center"/>
          </w:tcPr>
          <w:p w14:paraId="38D7E92A" w14:textId="77777777" w:rsidR="00EE4C95" w:rsidRDefault="00F8637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E18C23B" w14:textId="77777777" w:rsidR="00EE4C95" w:rsidRDefault="00F86373">
            <w:pPr>
              <w:spacing w:line="240" w:lineRule="exact"/>
              <w:jc w:val="center"/>
              <w:rPr>
                <w:rFonts w:ascii="宋体" w:hAnsi="宋体"/>
                <w:szCs w:val="21"/>
              </w:rPr>
            </w:pPr>
            <w:r>
              <w:rPr>
                <w:rFonts w:ascii="宋体" w:hAnsi="宋体" w:hint="eastAsia"/>
                <w:szCs w:val="21"/>
              </w:rPr>
              <w:t>30</w:t>
            </w:r>
          </w:p>
        </w:tc>
      </w:tr>
      <w:tr w:rsidR="00EE4C95" w14:paraId="62C8D8D7" w14:textId="77777777">
        <w:trPr>
          <w:gridAfter w:val="1"/>
          <w:wAfter w:w="6" w:type="dxa"/>
          <w:trHeight w:val="20"/>
          <w:jc w:val="center"/>
        </w:trPr>
        <w:tc>
          <w:tcPr>
            <w:tcW w:w="782" w:type="dxa"/>
            <w:vAlign w:val="center"/>
          </w:tcPr>
          <w:p w14:paraId="7F4540FB" w14:textId="77777777" w:rsidR="00EE4C95" w:rsidRDefault="00F86373">
            <w:pPr>
              <w:spacing w:line="240" w:lineRule="exact"/>
              <w:jc w:val="center"/>
              <w:rPr>
                <w:rFonts w:ascii="宋体" w:hAnsi="宋体"/>
                <w:szCs w:val="21"/>
              </w:rPr>
            </w:pPr>
            <w:r>
              <w:rPr>
                <w:rFonts w:ascii="宋体" w:hAnsi="宋体"/>
                <w:szCs w:val="21"/>
              </w:rPr>
              <w:t>2</w:t>
            </w:r>
          </w:p>
        </w:tc>
        <w:tc>
          <w:tcPr>
            <w:tcW w:w="3749" w:type="dxa"/>
            <w:gridSpan w:val="3"/>
            <w:vAlign w:val="center"/>
          </w:tcPr>
          <w:p w14:paraId="1EDAD0CD" w14:textId="77777777" w:rsidR="00EE4C95" w:rsidRDefault="00F8637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B890670" w14:textId="77777777" w:rsidR="00EE4C95" w:rsidRDefault="00F8637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E4C95" w14:paraId="42FF66A6" w14:textId="77777777">
        <w:trPr>
          <w:gridAfter w:val="1"/>
          <w:wAfter w:w="6" w:type="dxa"/>
          <w:trHeight w:val="20"/>
          <w:jc w:val="center"/>
        </w:trPr>
        <w:tc>
          <w:tcPr>
            <w:tcW w:w="782" w:type="dxa"/>
            <w:vMerge w:val="restart"/>
            <w:vAlign w:val="center"/>
          </w:tcPr>
          <w:p w14:paraId="4E33AE5C" w14:textId="77777777" w:rsidR="00EE4C95" w:rsidRDefault="00EE4C95">
            <w:pPr>
              <w:spacing w:line="240" w:lineRule="exact"/>
              <w:jc w:val="center"/>
              <w:rPr>
                <w:rFonts w:ascii="宋体" w:hAnsi="宋体"/>
                <w:szCs w:val="21"/>
              </w:rPr>
            </w:pPr>
          </w:p>
        </w:tc>
        <w:tc>
          <w:tcPr>
            <w:tcW w:w="645" w:type="dxa"/>
            <w:vAlign w:val="center"/>
          </w:tcPr>
          <w:p w14:paraId="2FB4DBBC" w14:textId="77777777" w:rsidR="00EE4C95" w:rsidRDefault="00F8637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85E8CBE" w14:textId="77777777" w:rsidR="00EE4C95" w:rsidRDefault="00F8637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E4A3FDE" w14:textId="77777777" w:rsidR="00EE4C95" w:rsidRDefault="00F8637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181289A" w14:textId="77777777" w:rsidR="00EE4C95" w:rsidRDefault="00F86373">
            <w:pPr>
              <w:widowControl/>
              <w:jc w:val="center"/>
              <w:rPr>
                <w:rFonts w:cs="宋体"/>
              </w:rPr>
            </w:pPr>
            <w:r>
              <w:rPr>
                <w:rFonts w:cs="宋体" w:hint="eastAsia"/>
              </w:rPr>
              <w:t>评分准则</w:t>
            </w:r>
          </w:p>
        </w:tc>
      </w:tr>
      <w:tr w:rsidR="00EE4C95" w14:paraId="058639AE" w14:textId="77777777">
        <w:trPr>
          <w:gridAfter w:val="1"/>
          <w:wAfter w:w="6" w:type="dxa"/>
          <w:trHeight w:val="20"/>
          <w:jc w:val="center"/>
        </w:trPr>
        <w:tc>
          <w:tcPr>
            <w:tcW w:w="782" w:type="dxa"/>
            <w:vMerge/>
            <w:vAlign w:val="center"/>
          </w:tcPr>
          <w:p w14:paraId="5B11CBD0" w14:textId="77777777" w:rsidR="00EE4C95" w:rsidRDefault="00EE4C95">
            <w:pPr>
              <w:spacing w:line="240" w:lineRule="exact"/>
              <w:jc w:val="center"/>
              <w:rPr>
                <w:rFonts w:ascii="宋体" w:hAnsi="宋体"/>
                <w:szCs w:val="21"/>
              </w:rPr>
            </w:pPr>
          </w:p>
        </w:tc>
        <w:tc>
          <w:tcPr>
            <w:tcW w:w="645" w:type="dxa"/>
            <w:vAlign w:val="center"/>
          </w:tcPr>
          <w:p w14:paraId="54C4DEC6" w14:textId="77777777" w:rsidR="00EE4C95" w:rsidRDefault="00F86373">
            <w:pPr>
              <w:spacing w:line="240" w:lineRule="exact"/>
              <w:jc w:val="center"/>
              <w:rPr>
                <w:rFonts w:ascii="宋体" w:hAnsi="宋体"/>
                <w:szCs w:val="21"/>
              </w:rPr>
            </w:pPr>
            <w:r>
              <w:rPr>
                <w:rFonts w:ascii="宋体" w:hAnsi="宋体" w:hint="eastAsia"/>
                <w:szCs w:val="21"/>
              </w:rPr>
              <w:t>1</w:t>
            </w:r>
          </w:p>
        </w:tc>
        <w:tc>
          <w:tcPr>
            <w:tcW w:w="2186" w:type="dxa"/>
            <w:vAlign w:val="center"/>
          </w:tcPr>
          <w:p w14:paraId="1FA34792" w14:textId="77777777" w:rsidR="00EE4C95" w:rsidRDefault="00F86373">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55FD6642" w14:textId="77777777" w:rsidR="00EE4C95" w:rsidRDefault="00F86373">
            <w:pPr>
              <w:spacing w:line="240" w:lineRule="exact"/>
              <w:jc w:val="center"/>
              <w:rPr>
                <w:rFonts w:ascii="宋体" w:hAnsi="宋体"/>
                <w:szCs w:val="21"/>
              </w:rPr>
            </w:pPr>
            <w:r>
              <w:rPr>
                <w:rFonts w:ascii="宋体" w:hAnsi="宋体" w:hint="eastAsia"/>
                <w:szCs w:val="21"/>
              </w:rPr>
              <w:t>3</w:t>
            </w:r>
          </w:p>
        </w:tc>
        <w:tc>
          <w:tcPr>
            <w:tcW w:w="3766" w:type="dxa"/>
            <w:vAlign w:val="center"/>
          </w:tcPr>
          <w:p w14:paraId="7548D0FC" w14:textId="77777777" w:rsidR="00EE4C95" w:rsidRDefault="00F86373">
            <w:pPr>
              <w:widowControl/>
              <w:jc w:val="center"/>
              <w:rPr>
                <w:rFonts w:cs="宋体"/>
              </w:rPr>
            </w:pPr>
            <w:r>
              <w:rPr>
                <w:rFonts w:cs="宋体" w:hint="eastAsia"/>
              </w:rPr>
              <w:t>项目经理具有一级建造师证书，得</w:t>
            </w:r>
            <w:r>
              <w:rPr>
                <w:rFonts w:cs="宋体"/>
              </w:rPr>
              <w:t>70</w:t>
            </w:r>
            <w:r>
              <w:rPr>
                <w:rFonts w:cs="宋体" w:hint="eastAsia"/>
              </w:rPr>
              <w:t>分；技术负责人具有电气工程项目经理证书，得</w:t>
            </w:r>
            <w:r>
              <w:rPr>
                <w:rFonts w:cs="宋体"/>
              </w:rPr>
              <w:t>30</w:t>
            </w:r>
            <w:r>
              <w:rPr>
                <w:rFonts w:cs="宋体" w:hint="eastAsia"/>
              </w:rPr>
              <w:t>分；须提供有效的证书扫描件，评分中出现无证明资料或专家无法凭所提供资料判断是否得分的情况，一律作不得分处理。</w:t>
            </w:r>
          </w:p>
        </w:tc>
      </w:tr>
      <w:tr w:rsidR="00EE4C95" w14:paraId="254229C8" w14:textId="77777777">
        <w:trPr>
          <w:gridAfter w:val="1"/>
          <w:wAfter w:w="6" w:type="dxa"/>
          <w:trHeight w:val="90"/>
          <w:jc w:val="center"/>
        </w:trPr>
        <w:tc>
          <w:tcPr>
            <w:tcW w:w="782" w:type="dxa"/>
            <w:vMerge/>
            <w:vAlign w:val="center"/>
          </w:tcPr>
          <w:p w14:paraId="095F6B81" w14:textId="77777777" w:rsidR="00EE4C95" w:rsidRDefault="00EE4C95">
            <w:pPr>
              <w:spacing w:line="240" w:lineRule="exact"/>
              <w:jc w:val="center"/>
              <w:rPr>
                <w:rFonts w:ascii="宋体" w:hAnsi="宋体"/>
                <w:szCs w:val="21"/>
              </w:rPr>
            </w:pPr>
          </w:p>
        </w:tc>
        <w:tc>
          <w:tcPr>
            <w:tcW w:w="645" w:type="dxa"/>
            <w:vAlign w:val="center"/>
          </w:tcPr>
          <w:p w14:paraId="2CABFC8C" w14:textId="77777777" w:rsidR="00EE4C95" w:rsidRDefault="00F8637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D0441AD" w14:textId="77777777" w:rsidR="00EE4C95" w:rsidRDefault="00F8637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7587A3E" w14:textId="77777777" w:rsidR="00EE4C95" w:rsidRDefault="00F86373">
            <w:pPr>
              <w:spacing w:after="160" w:line="240" w:lineRule="exact"/>
              <w:jc w:val="center"/>
              <w:rPr>
                <w:rFonts w:ascii="宋体" w:eastAsia="仿宋_GB2312" w:hAnsi="宋体"/>
                <w:szCs w:val="21"/>
              </w:rPr>
            </w:pPr>
            <w:r>
              <w:rPr>
                <w:rFonts w:ascii="宋体" w:eastAsia="仿宋_GB2312" w:hAnsi="宋体"/>
                <w:szCs w:val="21"/>
              </w:rPr>
              <w:t>47</w:t>
            </w:r>
          </w:p>
        </w:tc>
        <w:tc>
          <w:tcPr>
            <w:tcW w:w="3766" w:type="dxa"/>
            <w:vAlign w:val="center"/>
          </w:tcPr>
          <w:p w14:paraId="685661AE" w14:textId="77777777" w:rsidR="00EE4C95" w:rsidRDefault="00F8637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6E1986">
              <w:rPr>
                <w:rFonts w:cs="宋体" w:hint="eastAsia"/>
              </w:rPr>
              <w:t>带▲的</w:t>
            </w:r>
            <w:r w:rsidRPr="006E1986">
              <w:rPr>
                <w:rFonts w:cs="宋体"/>
              </w:rPr>
              <w:t>参数为重要项</w:t>
            </w:r>
            <w:r w:rsidRPr="006E1986">
              <w:rPr>
                <w:rFonts w:cs="宋体" w:hint="eastAsia"/>
              </w:rPr>
              <w:t>，每负偏离一项扣</w:t>
            </w:r>
            <w:r w:rsidRPr="006E1986">
              <w:rPr>
                <w:rFonts w:cs="宋体" w:hint="eastAsia"/>
                <w:color w:val="FF0000"/>
              </w:rPr>
              <w:t>5</w:t>
            </w:r>
            <w:r w:rsidRPr="006E1986">
              <w:rPr>
                <w:rFonts w:cs="宋体" w:hint="eastAsia"/>
              </w:rPr>
              <w:t>分；普通</w:t>
            </w:r>
            <w:r w:rsidRPr="006E1986">
              <w:rPr>
                <w:rFonts w:cs="宋体"/>
              </w:rPr>
              <w:t>参数</w:t>
            </w:r>
            <w:r w:rsidRPr="006E1986">
              <w:rPr>
                <w:rFonts w:cs="宋体" w:hint="eastAsia"/>
              </w:rPr>
              <w:t>每负偏离一项扣</w:t>
            </w:r>
            <w:r w:rsidRPr="006E1986">
              <w:rPr>
                <w:rFonts w:cs="宋体" w:hint="eastAsia"/>
                <w:color w:val="FF0000"/>
              </w:rPr>
              <w:t>1.6</w:t>
            </w:r>
            <w:r w:rsidRPr="006E1986">
              <w:rPr>
                <w:rFonts w:cs="宋体" w:hint="eastAsia"/>
              </w:rPr>
              <w:t>分；扣完为止。</w:t>
            </w:r>
          </w:p>
        </w:tc>
      </w:tr>
      <w:tr w:rsidR="00EE4C95" w14:paraId="2579CC96" w14:textId="77777777">
        <w:trPr>
          <w:gridAfter w:val="1"/>
          <w:wAfter w:w="6" w:type="dxa"/>
          <w:trHeight w:val="20"/>
          <w:jc w:val="center"/>
        </w:trPr>
        <w:tc>
          <w:tcPr>
            <w:tcW w:w="782" w:type="dxa"/>
            <w:vAlign w:val="center"/>
          </w:tcPr>
          <w:p w14:paraId="7649B2EC" w14:textId="77777777" w:rsidR="00EE4C95" w:rsidRDefault="00F86373">
            <w:pPr>
              <w:spacing w:line="240" w:lineRule="exact"/>
              <w:jc w:val="center"/>
              <w:rPr>
                <w:rFonts w:ascii="宋体" w:hAnsi="宋体"/>
                <w:szCs w:val="21"/>
              </w:rPr>
            </w:pPr>
            <w:r>
              <w:rPr>
                <w:rFonts w:ascii="宋体" w:hAnsi="宋体"/>
                <w:szCs w:val="21"/>
              </w:rPr>
              <w:t>3</w:t>
            </w:r>
          </w:p>
        </w:tc>
        <w:tc>
          <w:tcPr>
            <w:tcW w:w="3749" w:type="dxa"/>
            <w:gridSpan w:val="3"/>
            <w:vAlign w:val="center"/>
          </w:tcPr>
          <w:p w14:paraId="0461FCB4" w14:textId="77777777" w:rsidR="00EE4C95" w:rsidRDefault="00F8637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E282755" w14:textId="77777777" w:rsidR="00EE4C95" w:rsidRDefault="00F86373">
            <w:pPr>
              <w:spacing w:line="240" w:lineRule="exact"/>
              <w:jc w:val="center"/>
              <w:rPr>
                <w:rFonts w:ascii="宋体" w:hAnsi="宋体"/>
                <w:szCs w:val="21"/>
              </w:rPr>
            </w:pPr>
            <w:r>
              <w:rPr>
                <w:rFonts w:ascii="宋体" w:hAnsi="宋体"/>
                <w:szCs w:val="21"/>
              </w:rPr>
              <w:t>10</w:t>
            </w:r>
          </w:p>
        </w:tc>
      </w:tr>
      <w:tr w:rsidR="00EE4C95" w14:paraId="5795CB59" w14:textId="77777777">
        <w:trPr>
          <w:gridAfter w:val="1"/>
          <w:wAfter w:w="6" w:type="dxa"/>
          <w:trHeight w:val="20"/>
          <w:jc w:val="center"/>
        </w:trPr>
        <w:tc>
          <w:tcPr>
            <w:tcW w:w="782" w:type="dxa"/>
            <w:vMerge w:val="restart"/>
            <w:vAlign w:val="center"/>
          </w:tcPr>
          <w:p w14:paraId="4CAA4EC3" w14:textId="77777777" w:rsidR="00EE4C95" w:rsidRDefault="00EE4C95">
            <w:pPr>
              <w:spacing w:line="240" w:lineRule="exact"/>
              <w:jc w:val="center"/>
              <w:rPr>
                <w:rFonts w:ascii="宋体" w:hAnsi="宋体"/>
                <w:szCs w:val="21"/>
              </w:rPr>
            </w:pPr>
          </w:p>
        </w:tc>
        <w:tc>
          <w:tcPr>
            <w:tcW w:w="645" w:type="dxa"/>
            <w:vAlign w:val="center"/>
          </w:tcPr>
          <w:p w14:paraId="3C9C787D" w14:textId="77777777" w:rsidR="00EE4C95" w:rsidRDefault="00F8637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9C73198" w14:textId="77777777" w:rsidR="00EE4C95" w:rsidRDefault="00F8637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9C67A6C" w14:textId="77777777" w:rsidR="00EE4C95" w:rsidRDefault="00F86373">
            <w:pPr>
              <w:spacing w:line="240" w:lineRule="exact"/>
              <w:jc w:val="center"/>
              <w:rPr>
                <w:rFonts w:ascii="宋体" w:hAnsi="宋体"/>
                <w:szCs w:val="21"/>
              </w:rPr>
            </w:pPr>
            <w:r>
              <w:rPr>
                <w:rFonts w:ascii="宋体" w:hAnsi="宋体" w:hint="eastAsia"/>
                <w:szCs w:val="21"/>
              </w:rPr>
              <w:t>权重</w:t>
            </w:r>
          </w:p>
          <w:p w14:paraId="5E5351C8" w14:textId="77777777" w:rsidR="00EE4C95" w:rsidRDefault="00F8637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D75499C" w14:textId="77777777" w:rsidR="00EE4C95" w:rsidRDefault="00F86373">
            <w:pPr>
              <w:spacing w:line="240" w:lineRule="exact"/>
              <w:jc w:val="center"/>
              <w:rPr>
                <w:rFonts w:ascii="宋体" w:hAnsi="宋体"/>
                <w:szCs w:val="21"/>
              </w:rPr>
            </w:pPr>
            <w:r>
              <w:rPr>
                <w:rFonts w:ascii="宋体" w:hAnsi="宋体" w:hint="eastAsia"/>
                <w:szCs w:val="21"/>
              </w:rPr>
              <w:t>评分准则</w:t>
            </w:r>
          </w:p>
        </w:tc>
      </w:tr>
      <w:tr w:rsidR="00EE4C95" w14:paraId="3EEAC471" w14:textId="77777777">
        <w:trPr>
          <w:gridAfter w:val="1"/>
          <w:wAfter w:w="6" w:type="dxa"/>
          <w:trHeight w:val="20"/>
          <w:jc w:val="center"/>
        </w:trPr>
        <w:tc>
          <w:tcPr>
            <w:tcW w:w="782" w:type="dxa"/>
            <w:vMerge/>
            <w:vAlign w:val="center"/>
          </w:tcPr>
          <w:p w14:paraId="28A701D4" w14:textId="77777777" w:rsidR="00EE4C95" w:rsidRDefault="00EE4C95">
            <w:pPr>
              <w:spacing w:line="240" w:lineRule="exact"/>
              <w:jc w:val="center"/>
              <w:rPr>
                <w:rFonts w:ascii="宋体" w:hAnsi="宋体"/>
                <w:szCs w:val="21"/>
              </w:rPr>
            </w:pPr>
          </w:p>
        </w:tc>
        <w:tc>
          <w:tcPr>
            <w:tcW w:w="645" w:type="dxa"/>
            <w:vAlign w:val="center"/>
          </w:tcPr>
          <w:p w14:paraId="29FDFC75" w14:textId="77777777" w:rsidR="00EE4C95" w:rsidRDefault="00F86373">
            <w:pPr>
              <w:spacing w:line="240" w:lineRule="exact"/>
              <w:jc w:val="center"/>
              <w:rPr>
                <w:rFonts w:ascii="宋体" w:hAnsi="宋体"/>
                <w:szCs w:val="21"/>
              </w:rPr>
            </w:pPr>
            <w:r>
              <w:rPr>
                <w:rFonts w:ascii="宋体" w:hAnsi="宋体" w:hint="eastAsia"/>
                <w:szCs w:val="21"/>
              </w:rPr>
              <w:t>1</w:t>
            </w:r>
          </w:p>
        </w:tc>
        <w:tc>
          <w:tcPr>
            <w:tcW w:w="2186" w:type="dxa"/>
            <w:vAlign w:val="center"/>
          </w:tcPr>
          <w:p w14:paraId="0FCAD133" w14:textId="77777777" w:rsidR="00EE4C95" w:rsidRDefault="00F8637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72C849F2" w14:textId="77777777" w:rsidR="00EE4C95" w:rsidRDefault="00F86373">
            <w:pPr>
              <w:spacing w:line="240" w:lineRule="exact"/>
              <w:jc w:val="center"/>
              <w:rPr>
                <w:rFonts w:ascii="宋体" w:hAnsi="宋体"/>
                <w:szCs w:val="21"/>
              </w:rPr>
            </w:pPr>
            <w:r>
              <w:rPr>
                <w:rFonts w:ascii="宋体" w:hAnsi="宋体"/>
                <w:szCs w:val="21"/>
              </w:rPr>
              <w:t>4</w:t>
            </w:r>
          </w:p>
        </w:tc>
        <w:tc>
          <w:tcPr>
            <w:tcW w:w="3766" w:type="dxa"/>
            <w:vAlign w:val="center"/>
          </w:tcPr>
          <w:p w14:paraId="08C9C081" w14:textId="77777777" w:rsidR="00EE4C95" w:rsidRDefault="00F8637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EE4C95" w14:paraId="7C8340DB" w14:textId="77777777">
        <w:trPr>
          <w:gridAfter w:val="1"/>
          <w:wAfter w:w="6" w:type="dxa"/>
          <w:trHeight w:val="1424"/>
          <w:jc w:val="center"/>
        </w:trPr>
        <w:tc>
          <w:tcPr>
            <w:tcW w:w="782" w:type="dxa"/>
            <w:vMerge/>
            <w:vAlign w:val="center"/>
          </w:tcPr>
          <w:p w14:paraId="4F7F0A00" w14:textId="77777777" w:rsidR="00EE4C95" w:rsidRDefault="00EE4C95">
            <w:pPr>
              <w:spacing w:line="240" w:lineRule="exact"/>
              <w:jc w:val="center"/>
              <w:rPr>
                <w:rFonts w:ascii="宋体" w:hAnsi="宋体"/>
                <w:szCs w:val="21"/>
              </w:rPr>
            </w:pPr>
          </w:p>
        </w:tc>
        <w:tc>
          <w:tcPr>
            <w:tcW w:w="645" w:type="dxa"/>
            <w:vAlign w:val="center"/>
          </w:tcPr>
          <w:p w14:paraId="57AF91DE" w14:textId="77777777" w:rsidR="00EE4C95" w:rsidRDefault="00F86373">
            <w:pPr>
              <w:spacing w:line="240" w:lineRule="exact"/>
              <w:jc w:val="center"/>
              <w:rPr>
                <w:rFonts w:ascii="宋体" w:hAnsi="宋体"/>
                <w:szCs w:val="21"/>
              </w:rPr>
            </w:pPr>
            <w:r>
              <w:rPr>
                <w:rFonts w:ascii="宋体" w:hAnsi="宋体" w:hint="eastAsia"/>
                <w:szCs w:val="21"/>
              </w:rPr>
              <w:t>2</w:t>
            </w:r>
          </w:p>
        </w:tc>
        <w:tc>
          <w:tcPr>
            <w:tcW w:w="2186" w:type="dxa"/>
            <w:vAlign w:val="center"/>
          </w:tcPr>
          <w:p w14:paraId="057BD2C2" w14:textId="77777777" w:rsidR="00EE4C95" w:rsidRDefault="00F8637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A511F89" w14:textId="77777777" w:rsidR="00EE4C95" w:rsidRDefault="00F86373">
            <w:pPr>
              <w:spacing w:line="240" w:lineRule="exact"/>
              <w:jc w:val="center"/>
              <w:rPr>
                <w:rFonts w:ascii="宋体" w:hAnsi="宋体"/>
                <w:szCs w:val="21"/>
              </w:rPr>
            </w:pPr>
            <w:r>
              <w:rPr>
                <w:rFonts w:ascii="宋体" w:hAnsi="宋体"/>
                <w:szCs w:val="21"/>
              </w:rPr>
              <w:t>1</w:t>
            </w:r>
          </w:p>
        </w:tc>
        <w:tc>
          <w:tcPr>
            <w:tcW w:w="3766" w:type="dxa"/>
            <w:vAlign w:val="center"/>
          </w:tcPr>
          <w:p w14:paraId="1533BA6A" w14:textId="77777777" w:rsidR="00EE4C95" w:rsidRDefault="00F8637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EE4C95" w14:paraId="273591E0" w14:textId="77777777">
        <w:trPr>
          <w:gridAfter w:val="1"/>
          <w:wAfter w:w="6" w:type="dxa"/>
          <w:trHeight w:val="1394"/>
          <w:jc w:val="center"/>
        </w:trPr>
        <w:tc>
          <w:tcPr>
            <w:tcW w:w="782" w:type="dxa"/>
            <w:vMerge/>
            <w:vAlign w:val="center"/>
          </w:tcPr>
          <w:p w14:paraId="525C1548" w14:textId="77777777" w:rsidR="00EE4C95" w:rsidRDefault="00EE4C95">
            <w:pPr>
              <w:spacing w:line="240" w:lineRule="exact"/>
              <w:jc w:val="center"/>
              <w:rPr>
                <w:rFonts w:ascii="宋体" w:hAnsi="宋体"/>
                <w:szCs w:val="21"/>
              </w:rPr>
            </w:pPr>
          </w:p>
        </w:tc>
        <w:tc>
          <w:tcPr>
            <w:tcW w:w="645" w:type="dxa"/>
            <w:vAlign w:val="center"/>
          </w:tcPr>
          <w:p w14:paraId="31A95196" w14:textId="77777777" w:rsidR="00EE4C95" w:rsidRDefault="00F86373">
            <w:pPr>
              <w:spacing w:line="240" w:lineRule="exact"/>
              <w:jc w:val="center"/>
              <w:rPr>
                <w:rFonts w:ascii="宋体" w:hAnsi="宋体"/>
                <w:szCs w:val="21"/>
              </w:rPr>
            </w:pPr>
            <w:r>
              <w:rPr>
                <w:rFonts w:ascii="宋体" w:hAnsi="宋体" w:hint="eastAsia"/>
                <w:szCs w:val="21"/>
              </w:rPr>
              <w:t>3</w:t>
            </w:r>
          </w:p>
        </w:tc>
        <w:tc>
          <w:tcPr>
            <w:tcW w:w="2186" w:type="dxa"/>
            <w:vAlign w:val="center"/>
          </w:tcPr>
          <w:p w14:paraId="47ABA695" w14:textId="77777777" w:rsidR="00EE4C95" w:rsidRDefault="00F8637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F2279B9" w14:textId="77777777" w:rsidR="00EE4C95" w:rsidRDefault="00F86373">
            <w:pPr>
              <w:spacing w:line="240" w:lineRule="exact"/>
              <w:jc w:val="center"/>
              <w:rPr>
                <w:rFonts w:ascii="宋体" w:hAnsi="宋体"/>
                <w:szCs w:val="21"/>
              </w:rPr>
            </w:pPr>
            <w:r>
              <w:rPr>
                <w:rFonts w:ascii="宋体" w:hAnsi="宋体"/>
                <w:szCs w:val="21"/>
              </w:rPr>
              <w:t>5</w:t>
            </w:r>
          </w:p>
        </w:tc>
        <w:tc>
          <w:tcPr>
            <w:tcW w:w="3766" w:type="dxa"/>
            <w:vAlign w:val="center"/>
          </w:tcPr>
          <w:p w14:paraId="08A46EA6" w14:textId="77777777" w:rsidR="00EE4C95" w:rsidRDefault="00F8637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EE4C95" w14:paraId="56541ED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D2A015C" w14:textId="77777777" w:rsidR="00EE4C95" w:rsidRDefault="00F8637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F830F18" w14:textId="77777777" w:rsidR="00EE4C95" w:rsidRDefault="00F8637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1E70268" w14:textId="77777777" w:rsidR="00EE4C95" w:rsidRDefault="00F86373">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E4C95" w14:paraId="7BFF3B0A" w14:textId="77777777">
        <w:trPr>
          <w:trHeight w:val="20"/>
          <w:jc w:val="center"/>
        </w:trPr>
        <w:tc>
          <w:tcPr>
            <w:tcW w:w="782" w:type="dxa"/>
            <w:vMerge w:val="restart"/>
            <w:vAlign w:val="center"/>
          </w:tcPr>
          <w:p w14:paraId="742F9D0E" w14:textId="77777777" w:rsidR="00EE4C95" w:rsidRDefault="00EE4C95">
            <w:pPr>
              <w:spacing w:line="240" w:lineRule="exact"/>
              <w:jc w:val="center"/>
              <w:rPr>
                <w:rFonts w:ascii="宋体" w:hAnsi="宋体"/>
                <w:szCs w:val="21"/>
              </w:rPr>
            </w:pPr>
          </w:p>
        </w:tc>
        <w:tc>
          <w:tcPr>
            <w:tcW w:w="645" w:type="dxa"/>
            <w:vAlign w:val="center"/>
          </w:tcPr>
          <w:p w14:paraId="61A90D75" w14:textId="77777777" w:rsidR="00EE4C95" w:rsidRDefault="00F8637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D762695" w14:textId="77777777" w:rsidR="00EE4C95" w:rsidRDefault="00F8637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8B2FD3E" w14:textId="77777777" w:rsidR="00EE4C95" w:rsidRDefault="00F86373">
            <w:pPr>
              <w:spacing w:line="240" w:lineRule="exact"/>
              <w:jc w:val="center"/>
              <w:rPr>
                <w:rFonts w:ascii="宋体" w:hAnsi="宋体"/>
                <w:szCs w:val="21"/>
              </w:rPr>
            </w:pPr>
            <w:r>
              <w:rPr>
                <w:rFonts w:ascii="宋体" w:hAnsi="宋体" w:hint="eastAsia"/>
                <w:szCs w:val="21"/>
              </w:rPr>
              <w:t>权重</w:t>
            </w:r>
          </w:p>
          <w:p w14:paraId="75AA0890" w14:textId="77777777" w:rsidR="00EE4C95" w:rsidRDefault="00F8637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71782BD" w14:textId="77777777" w:rsidR="00EE4C95" w:rsidRDefault="00F86373">
            <w:pPr>
              <w:spacing w:line="240" w:lineRule="exact"/>
              <w:jc w:val="center"/>
              <w:rPr>
                <w:rFonts w:ascii="宋体" w:hAnsi="宋体"/>
                <w:szCs w:val="21"/>
              </w:rPr>
            </w:pPr>
            <w:r>
              <w:rPr>
                <w:rFonts w:ascii="宋体" w:hAnsi="宋体" w:hint="eastAsia"/>
                <w:szCs w:val="21"/>
              </w:rPr>
              <w:t>评分准则</w:t>
            </w:r>
          </w:p>
        </w:tc>
      </w:tr>
      <w:tr w:rsidR="00EE4C95" w14:paraId="3DCA5FE6" w14:textId="77777777">
        <w:trPr>
          <w:trHeight w:val="20"/>
          <w:jc w:val="center"/>
        </w:trPr>
        <w:tc>
          <w:tcPr>
            <w:tcW w:w="782" w:type="dxa"/>
            <w:vMerge/>
            <w:vAlign w:val="center"/>
          </w:tcPr>
          <w:p w14:paraId="0988D92F" w14:textId="77777777" w:rsidR="00EE4C95" w:rsidRDefault="00EE4C95">
            <w:pPr>
              <w:spacing w:line="240" w:lineRule="exact"/>
              <w:jc w:val="center"/>
              <w:rPr>
                <w:rFonts w:ascii="宋体" w:hAnsi="宋体"/>
                <w:szCs w:val="21"/>
              </w:rPr>
            </w:pPr>
          </w:p>
        </w:tc>
        <w:tc>
          <w:tcPr>
            <w:tcW w:w="645" w:type="dxa"/>
            <w:vAlign w:val="center"/>
          </w:tcPr>
          <w:p w14:paraId="62009EF0" w14:textId="77777777" w:rsidR="00EE4C95" w:rsidRDefault="00F86373">
            <w:pPr>
              <w:spacing w:line="240" w:lineRule="exact"/>
              <w:jc w:val="center"/>
              <w:rPr>
                <w:rFonts w:ascii="宋体" w:hAnsi="宋体"/>
                <w:szCs w:val="21"/>
              </w:rPr>
            </w:pPr>
            <w:r>
              <w:rPr>
                <w:rFonts w:ascii="宋体" w:hAnsi="宋体"/>
                <w:szCs w:val="21"/>
              </w:rPr>
              <w:t>1</w:t>
            </w:r>
          </w:p>
        </w:tc>
        <w:tc>
          <w:tcPr>
            <w:tcW w:w="2186" w:type="dxa"/>
            <w:vAlign w:val="center"/>
          </w:tcPr>
          <w:p w14:paraId="4CDE463D" w14:textId="77777777" w:rsidR="00EE4C95" w:rsidRDefault="00F86373">
            <w:pPr>
              <w:spacing w:line="240" w:lineRule="exact"/>
              <w:jc w:val="center"/>
              <w:rPr>
                <w:rFonts w:ascii="宋体" w:hAnsi="宋体"/>
                <w:szCs w:val="21"/>
              </w:rPr>
            </w:pPr>
            <w:r>
              <w:rPr>
                <w:rFonts w:ascii="宋体" w:hAnsi="宋体" w:hint="eastAsia"/>
                <w:szCs w:val="21"/>
              </w:rPr>
              <w:t>诚信</w:t>
            </w:r>
          </w:p>
        </w:tc>
        <w:tc>
          <w:tcPr>
            <w:tcW w:w="918" w:type="dxa"/>
            <w:vAlign w:val="center"/>
          </w:tcPr>
          <w:p w14:paraId="06395EF7" w14:textId="77777777" w:rsidR="00EE4C95" w:rsidRDefault="00F86373">
            <w:pPr>
              <w:spacing w:line="240" w:lineRule="exact"/>
              <w:jc w:val="center"/>
              <w:rPr>
                <w:rFonts w:ascii="宋体" w:hAnsi="宋体"/>
                <w:szCs w:val="21"/>
              </w:rPr>
            </w:pPr>
            <w:r>
              <w:rPr>
                <w:rFonts w:ascii="宋体" w:hAnsi="宋体"/>
                <w:szCs w:val="21"/>
              </w:rPr>
              <w:t>5</w:t>
            </w:r>
          </w:p>
        </w:tc>
        <w:tc>
          <w:tcPr>
            <w:tcW w:w="3772" w:type="dxa"/>
            <w:gridSpan w:val="2"/>
          </w:tcPr>
          <w:p w14:paraId="61FCE42C" w14:textId="77777777" w:rsidR="00EE4C95" w:rsidRDefault="00F8637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E4C95" w14:paraId="48265F79" w14:textId="77777777">
        <w:trPr>
          <w:trHeight w:val="20"/>
          <w:jc w:val="center"/>
        </w:trPr>
        <w:tc>
          <w:tcPr>
            <w:tcW w:w="782" w:type="dxa"/>
            <w:vMerge/>
            <w:vAlign w:val="center"/>
          </w:tcPr>
          <w:p w14:paraId="17CDD452" w14:textId="77777777" w:rsidR="00EE4C95" w:rsidRDefault="00EE4C95">
            <w:pPr>
              <w:spacing w:line="240" w:lineRule="exact"/>
              <w:jc w:val="center"/>
              <w:rPr>
                <w:rFonts w:ascii="宋体" w:hAnsi="宋体"/>
                <w:szCs w:val="21"/>
              </w:rPr>
            </w:pPr>
          </w:p>
        </w:tc>
        <w:tc>
          <w:tcPr>
            <w:tcW w:w="645" w:type="dxa"/>
            <w:vAlign w:val="center"/>
          </w:tcPr>
          <w:p w14:paraId="4E57187E" w14:textId="77777777" w:rsidR="00EE4C95" w:rsidRDefault="00F86373">
            <w:pPr>
              <w:spacing w:line="240" w:lineRule="exact"/>
              <w:jc w:val="center"/>
              <w:rPr>
                <w:rFonts w:ascii="宋体" w:hAnsi="宋体"/>
                <w:szCs w:val="21"/>
              </w:rPr>
            </w:pPr>
            <w:r>
              <w:rPr>
                <w:rFonts w:ascii="宋体" w:hAnsi="宋体"/>
                <w:szCs w:val="21"/>
              </w:rPr>
              <w:t>2</w:t>
            </w:r>
          </w:p>
        </w:tc>
        <w:tc>
          <w:tcPr>
            <w:tcW w:w="2186" w:type="dxa"/>
            <w:vAlign w:val="center"/>
          </w:tcPr>
          <w:p w14:paraId="7E537748" w14:textId="77777777" w:rsidR="00EE4C95" w:rsidRDefault="00F86373">
            <w:pPr>
              <w:spacing w:line="240" w:lineRule="exact"/>
              <w:jc w:val="center"/>
              <w:rPr>
                <w:rFonts w:ascii="宋体" w:hAnsi="宋体"/>
                <w:szCs w:val="21"/>
              </w:rPr>
            </w:pPr>
            <w:r>
              <w:rPr>
                <w:rFonts w:ascii="宋体" w:hAnsi="宋体" w:hint="eastAsia"/>
                <w:szCs w:val="21"/>
              </w:rPr>
              <w:t>履约</w:t>
            </w:r>
          </w:p>
        </w:tc>
        <w:tc>
          <w:tcPr>
            <w:tcW w:w="918" w:type="dxa"/>
            <w:vAlign w:val="center"/>
          </w:tcPr>
          <w:p w14:paraId="6313F95E" w14:textId="77777777" w:rsidR="00EE4C95" w:rsidRDefault="00F86373">
            <w:pPr>
              <w:spacing w:line="240" w:lineRule="exact"/>
              <w:jc w:val="center"/>
              <w:rPr>
                <w:rFonts w:ascii="宋体" w:hAnsi="宋体"/>
                <w:szCs w:val="21"/>
              </w:rPr>
            </w:pPr>
            <w:r>
              <w:rPr>
                <w:rFonts w:ascii="宋体" w:hAnsi="宋体"/>
                <w:szCs w:val="21"/>
              </w:rPr>
              <w:t>2</w:t>
            </w:r>
          </w:p>
        </w:tc>
        <w:tc>
          <w:tcPr>
            <w:tcW w:w="3772" w:type="dxa"/>
            <w:gridSpan w:val="2"/>
          </w:tcPr>
          <w:p w14:paraId="105280DD" w14:textId="77777777" w:rsidR="00EE4C95" w:rsidRDefault="00F86373">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EE4C95" w14:paraId="115C8F6E" w14:textId="77777777">
        <w:trPr>
          <w:trHeight w:val="20"/>
          <w:jc w:val="center"/>
        </w:trPr>
        <w:tc>
          <w:tcPr>
            <w:tcW w:w="782" w:type="dxa"/>
            <w:vAlign w:val="center"/>
          </w:tcPr>
          <w:p w14:paraId="03297FD9" w14:textId="77777777" w:rsidR="00EE4C95" w:rsidRDefault="00F86373">
            <w:pPr>
              <w:spacing w:line="240" w:lineRule="exact"/>
              <w:jc w:val="center"/>
              <w:rPr>
                <w:rFonts w:ascii="宋体" w:hAnsi="宋体"/>
                <w:szCs w:val="21"/>
              </w:rPr>
            </w:pPr>
            <w:r>
              <w:rPr>
                <w:rFonts w:ascii="宋体" w:hAnsi="宋体"/>
                <w:szCs w:val="21"/>
              </w:rPr>
              <w:t>5</w:t>
            </w:r>
          </w:p>
        </w:tc>
        <w:tc>
          <w:tcPr>
            <w:tcW w:w="3749" w:type="dxa"/>
            <w:gridSpan w:val="3"/>
            <w:vAlign w:val="center"/>
          </w:tcPr>
          <w:p w14:paraId="6A1A67F8" w14:textId="77777777" w:rsidR="00EE4C95" w:rsidRDefault="00F8637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2138185" w14:textId="77777777" w:rsidR="00EE4C95" w:rsidRDefault="00F86373">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EE4C95" w14:paraId="5857CE64" w14:textId="77777777">
        <w:trPr>
          <w:trHeight w:val="20"/>
          <w:jc w:val="center"/>
        </w:trPr>
        <w:tc>
          <w:tcPr>
            <w:tcW w:w="782" w:type="dxa"/>
            <w:vMerge w:val="restart"/>
            <w:vAlign w:val="center"/>
          </w:tcPr>
          <w:p w14:paraId="26F726B6" w14:textId="77777777" w:rsidR="00EE4C95" w:rsidRDefault="00EE4C95">
            <w:pPr>
              <w:spacing w:line="240" w:lineRule="exact"/>
              <w:jc w:val="center"/>
              <w:rPr>
                <w:rFonts w:ascii="宋体" w:hAnsi="宋体"/>
                <w:szCs w:val="21"/>
              </w:rPr>
            </w:pPr>
          </w:p>
        </w:tc>
        <w:tc>
          <w:tcPr>
            <w:tcW w:w="645" w:type="dxa"/>
            <w:vAlign w:val="center"/>
          </w:tcPr>
          <w:p w14:paraId="7294CCFC" w14:textId="77777777" w:rsidR="00EE4C95" w:rsidRDefault="00F8637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188DA94" w14:textId="77777777" w:rsidR="00EE4C95" w:rsidRDefault="00F8637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A364380" w14:textId="77777777" w:rsidR="00EE4C95" w:rsidRDefault="00F86373">
            <w:pPr>
              <w:spacing w:line="240" w:lineRule="exact"/>
              <w:jc w:val="center"/>
              <w:rPr>
                <w:rFonts w:ascii="宋体" w:hAnsi="宋体"/>
                <w:szCs w:val="21"/>
              </w:rPr>
            </w:pPr>
            <w:r>
              <w:rPr>
                <w:rFonts w:ascii="宋体" w:hAnsi="宋体" w:hint="eastAsia"/>
                <w:szCs w:val="21"/>
              </w:rPr>
              <w:t>权重</w:t>
            </w:r>
          </w:p>
          <w:p w14:paraId="5EC82FE8" w14:textId="77777777" w:rsidR="00EE4C95" w:rsidRDefault="00F8637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0E2D024" w14:textId="77777777" w:rsidR="00EE4C95" w:rsidRDefault="00F86373">
            <w:pPr>
              <w:spacing w:line="240" w:lineRule="exact"/>
              <w:jc w:val="center"/>
              <w:rPr>
                <w:rFonts w:ascii="宋体" w:hAnsi="宋体"/>
                <w:szCs w:val="21"/>
              </w:rPr>
            </w:pPr>
            <w:r>
              <w:rPr>
                <w:rFonts w:ascii="宋体" w:hAnsi="宋体" w:hint="eastAsia"/>
                <w:szCs w:val="21"/>
              </w:rPr>
              <w:t>评分准则</w:t>
            </w:r>
          </w:p>
        </w:tc>
      </w:tr>
      <w:tr w:rsidR="00EE4C95" w14:paraId="79515600" w14:textId="77777777">
        <w:trPr>
          <w:trHeight w:val="20"/>
          <w:jc w:val="center"/>
        </w:trPr>
        <w:tc>
          <w:tcPr>
            <w:tcW w:w="782" w:type="dxa"/>
            <w:vMerge/>
            <w:vAlign w:val="center"/>
          </w:tcPr>
          <w:p w14:paraId="3B95BFF3" w14:textId="77777777" w:rsidR="00EE4C95" w:rsidRDefault="00EE4C95">
            <w:pPr>
              <w:spacing w:after="160" w:line="240" w:lineRule="exact"/>
              <w:jc w:val="center"/>
              <w:rPr>
                <w:rFonts w:ascii="宋体" w:eastAsia="仿宋_GB2312" w:hAnsi="宋体"/>
                <w:sz w:val="24"/>
                <w:szCs w:val="21"/>
              </w:rPr>
            </w:pPr>
          </w:p>
        </w:tc>
        <w:tc>
          <w:tcPr>
            <w:tcW w:w="645" w:type="dxa"/>
            <w:vAlign w:val="center"/>
          </w:tcPr>
          <w:p w14:paraId="7AF19D26" w14:textId="77777777" w:rsidR="00EE4C95" w:rsidRDefault="00F86373">
            <w:pPr>
              <w:spacing w:line="240" w:lineRule="exact"/>
              <w:jc w:val="center"/>
              <w:rPr>
                <w:rFonts w:ascii="宋体" w:hAnsi="宋体"/>
                <w:szCs w:val="21"/>
              </w:rPr>
            </w:pPr>
            <w:r>
              <w:rPr>
                <w:rFonts w:ascii="宋体" w:hAnsi="宋体" w:hint="eastAsia"/>
                <w:szCs w:val="21"/>
              </w:rPr>
              <w:t>1</w:t>
            </w:r>
          </w:p>
        </w:tc>
        <w:tc>
          <w:tcPr>
            <w:tcW w:w="2186" w:type="dxa"/>
            <w:vAlign w:val="center"/>
          </w:tcPr>
          <w:p w14:paraId="2226ACC6" w14:textId="77777777" w:rsidR="00EE4C95" w:rsidRDefault="00F8637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0BEE60C" w14:textId="77777777" w:rsidR="00EE4C95" w:rsidRDefault="00F8637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68C2416" w14:textId="77777777" w:rsidR="00EE4C95" w:rsidRDefault="00F86373">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0"/>
    <w:bookmarkEnd w:id="1"/>
    <w:bookmarkEnd w:id="2"/>
    <w:p w14:paraId="405D4180" w14:textId="77777777" w:rsidR="00EE4C95" w:rsidRDefault="00F86373">
      <w:pPr>
        <w:pStyle w:val="10"/>
      </w:pPr>
      <w:r>
        <w:rPr>
          <w:rFonts w:hint="eastAsia"/>
        </w:rPr>
        <w:lastRenderedPageBreak/>
        <w:t>目</w:t>
      </w:r>
      <w:r>
        <w:rPr>
          <w:rFonts w:hint="eastAsia"/>
        </w:rPr>
        <w:t xml:space="preserve">   </w:t>
      </w:r>
      <w:r>
        <w:rPr>
          <w:rFonts w:hint="eastAsia"/>
        </w:rPr>
        <w:t>录</w:t>
      </w:r>
    </w:p>
    <w:p w14:paraId="54A69CF2" w14:textId="77777777" w:rsidR="00EE4C95" w:rsidRDefault="00F86373">
      <w:pPr>
        <w:rPr>
          <w:b/>
          <w:sz w:val="24"/>
        </w:rPr>
      </w:pPr>
      <w:r>
        <w:rPr>
          <w:rFonts w:hint="eastAsia"/>
          <w:b/>
          <w:sz w:val="24"/>
        </w:rPr>
        <w:t>第一册</w:t>
      </w:r>
      <w:r>
        <w:rPr>
          <w:rFonts w:hint="eastAsia"/>
          <w:b/>
          <w:sz w:val="24"/>
        </w:rPr>
        <w:t xml:space="preserve">  </w:t>
      </w:r>
      <w:r>
        <w:rPr>
          <w:rFonts w:hint="eastAsia"/>
          <w:b/>
          <w:sz w:val="24"/>
        </w:rPr>
        <w:t>专用条款</w:t>
      </w:r>
    </w:p>
    <w:p w14:paraId="16DFDAC4" w14:textId="77777777" w:rsidR="00EE4C95" w:rsidRDefault="00F86373">
      <w:pPr>
        <w:rPr>
          <w:sz w:val="24"/>
        </w:rPr>
      </w:pPr>
      <w:r>
        <w:rPr>
          <w:rFonts w:hint="eastAsia"/>
          <w:sz w:val="24"/>
        </w:rPr>
        <w:t xml:space="preserve">          </w:t>
      </w:r>
      <w:r>
        <w:rPr>
          <w:rFonts w:hint="eastAsia"/>
          <w:sz w:val="24"/>
        </w:rPr>
        <w:t>关键信息</w:t>
      </w:r>
    </w:p>
    <w:p w14:paraId="24D8456E" w14:textId="77777777" w:rsidR="00EE4C95" w:rsidRDefault="00F86373">
      <w:pPr>
        <w:ind w:leftChars="300" w:left="630" w:firstLineChars="300" w:firstLine="630"/>
        <w:rPr>
          <w:rFonts w:ascii="宋体" w:hAnsi="宋体"/>
          <w:szCs w:val="21"/>
        </w:rPr>
      </w:pPr>
      <w:r>
        <w:rPr>
          <w:rFonts w:ascii="宋体" w:hAnsi="宋体" w:hint="eastAsia"/>
          <w:szCs w:val="21"/>
        </w:rPr>
        <w:t>第一章  招标公告</w:t>
      </w:r>
    </w:p>
    <w:p w14:paraId="17EC5798" w14:textId="77777777" w:rsidR="00EE4C95" w:rsidRDefault="00F86373">
      <w:pPr>
        <w:ind w:leftChars="300" w:left="630" w:firstLineChars="300" w:firstLine="630"/>
        <w:rPr>
          <w:rFonts w:ascii="宋体" w:hAnsi="宋体"/>
          <w:szCs w:val="21"/>
        </w:rPr>
      </w:pPr>
      <w:r>
        <w:rPr>
          <w:rFonts w:ascii="宋体" w:hAnsi="宋体" w:hint="eastAsia"/>
          <w:szCs w:val="21"/>
        </w:rPr>
        <w:t>第二章  招标项目需求</w:t>
      </w:r>
    </w:p>
    <w:p w14:paraId="60E91265" w14:textId="77777777" w:rsidR="00EE4C95" w:rsidRDefault="00F86373">
      <w:pPr>
        <w:ind w:leftChars="300" w:left="630" w:firstLineChars="300" w:firstLine="630"/>
        <w:rPr>
          <w:rFonts w:ascii="宋体" w:hAnsi="宋体"/>
          <w:szCs w:val="21"/>
        </w:rPr>
      </w:pPr>
      <w:r>
        <w:rPr>
          <w:rFonts w:ascii="宋体" w:hAnsi="宋体" w:hint="eastAsia"/>
          <w:szCs w:val="21"/>
        </w:rPr>
        <w:t>第三章  投标文件格式、附件</w:t>
      </w:r>
    </w:p>
    <w:p w14:paraId="6873A506" w14:textId="77777777" w:rsidR="00EE4C95" w:rsidRDefault="00F86373">
      <w:pPr>
        <w:ind w:leftChars="300" w:left="630" w:firstLineChars="300" w:firstLine="630"/>
        <w:rPr>
          <w:rFonts w:ascii="宋体" w:hAnsi="宋体"/>
          <w:szCs w:val="21"/>
        </w:rPr>
      </w:pPr>
      <w:r>
        <w:rPr>
          <w:rFonts w:ascii="宋体" w:hAnsi="宋体" w:hint="eastAsia"/>
          <w:szCs w:val="21"/>
        </w:rPr>
        <w:t>第四章  合同条款及格式</w:t>
      </w:r>
    </w:p>
    <w:p w14:paraId="378ECC71" w14:textId="77777777" w:rsidR="00EE4C95" w:rsidRDefault="00F86373">
      <w:pPr>
        <w:ind w:leftChars="300" w:left="630" w:firstLineChars="300" w:firstLine="630"/>
        <w:rPr>
          <w:rFonts w:ascii="宋体" w:hAnsi="宋体"/>
          <w:szCs w:val="21"/>
        </w:rPr>
      </w:pPr>
      <w:r>
        <w:rPr>
          <w:rFonts w:ascii="宋体" w:hAnsi="宋体" w:hint="eastAsia"/>
          <w:szCs w:val="21"/>
        </w:rPr>
        <w:t>第五章  政府采购履约异常情况反馈表</w:t>
      </w:r>
    </w:p>
    <w:p w14:paraId="7C45EF27" w14:textId="77777777" w:rsidR="00EE4C95" w:rsidRDefault="00EE4C95">
      <w:pPr>
        <w:rPr>
          <w:b/>
          <w:sz w:val="24"/>
        </w:rPr>
      </w:pPr>
    </w:p>
    <w:p w14:paraId="21F49EC9" w14:textId="77777777" w:rsidR="00EE4C95" w:rsidRDefault="00F86373">
      <w:pPr>
        <w:rPr>
          <w:b/>
          <w:sz w:val="24"/>
        </w:rPr>
      </w:pPr>
      <w:r>
        <w:rPr>
          <w:rFonts w:hint="eastAsia"/>
          <w:b/>
          <w:sz w:val="24"/>
        </w:rPr>
        <w:t>第二册</w:t>
      </w:r>
      <w:r>
        <w:rPr>
          <w:rFonts w:hint="eastAsia"/>
          <w:b/>
          <w:sz w:val="24"/>
        </w:rPr>
        <w:t xml:space="preserve">  </w:t>
      </w:r>
      <w:r>
        <w:rPr>
          <w:rFonts w:hint="eastAsia"/>
          <w:b/>
          <w:sz w:val="24"/>
        </w:rPr>
        <w:t>通用条款</w:t>
      </w:r>
    </w:p>
    <w:p w14:paraId="407C42FC" w14:textId="77777777" w:rsidR="00EE4C95" w:rsidRDefault="00F8637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29FB3" w14:textId="77777777" w:rsidR="00EE4C95" w:rsidRDefault="00F8637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D559449" w14:textId="77777777" w:rsidR="00EE4C95" w:rsidRDefault="00F8637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7266A8A" w14:textId="77777777" w:rsidR="00EE4C95" w:rsidRDefault="00F8637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7D22EEA" w14:textId="77777777" w:rsidR="00EE4C95" w:rsidRDefault="00F8637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55E875E" w14:textId="77777777" w:rsidR="00EE4C95" w:rsidRDefault="00F8637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67C227A" w14:textId="77777777" w:rsidR="00EE4C95" w:rsidRDefault="00F8637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3436994" w14:textId="77777777" w:rsidR="00EE4C95" w:rsidRDefault="00F8637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C3622A3" w14:textId="77777777" w:rsidR="00EE4C95" w:rsidRDefault="00F8637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3DBB92E" w14:textId="77777777" w:rsidR="00EE4C95" w:rsidRDefault="00F8637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F5BFE30" w14:textId="77777777" w:rsidR="00EE4C95" w:rsidRDefault="00F8637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733679C" w14:textId="77777777" w:rsidR="00EE4C95" w:rsidRDefault="00EE4C95">
      <w:pPr>
        <w:rPr>
          <w:sz w:val="24"/>
        </w:rPr>
      </w:pPr>
    </w:p>
    <w:p w14:paraId="2A1A7BED" w14:textId="77777777" w:rsidR="00EE4C95" w:rsidRDefault="00F86373">
      <w:pPr>
        <w:pStyle w:val="10"/>
      </w:pPr>
      <w:r>
        <w:rPr>
          <w:sz w:val="24"/>
        </w:rPr>
        <w:br w:type="page"/>
      </w:r>
      <w:bookmarkStart w:id="3" w:name="bt投标报价汇总表"/>
      <w:bookmarkStart w:id="4" w:name="bt开标一览表"/>
      <w:bookmarkStart w:id="5" w:name="bt技术标投标文件格式"/>
      <w:bookmarkStart w:id="6" w:name="bt合同条款"/>
      <w:bookmarkStart w:id="7" w:name="bt投标人情况介绍"/>
      <w:bookmarkStart w:id="8" w:name="bt投标函"/>
      <w:bookmarkStart w:id="9" w:name="bt项目管理班子配备情况"/>
      <w:bookmarkStart w:id="10" w:name="bt其他资料由投标人自定"/>
      <w:bookmarkStart w:id="11" w:name="bt投标人须知"/>
      <w:bookmarkStart w:id="12" w:name="bt合同格式"/>
      <w:bookmarkStart w:id="13" w:name="bt本工程承诺书"/>
      <w:bookmarkStart w:id="14" w:name="bt投标文件签署授权委托书"/>
      <w:bookmarkStart w:id="15" w:name="bt说明"/>
      <w:bookmarkStart w:id="16" w:name="bt其他资料2"/>
      <w:bookmarkStart w:id="17" w:name="bt合同条款及格式"/>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55110C09" w14:textId="77777777" w:rsidR="00EE4C95" w:rsidRDefault="00F86373">
      <w:pPr>
        <w:pStyle w:val="20"/>
        <w:rPr>
          <w:sz w:val="32"/>
          <w:szCs w:val="32"/>
        </w:rPr>
      </w:pPr>
      <w:r>
        <w:rPr>
          <w:rFonts w:hint="eastAsia"/>
          <w:sz w:val="32"/>
          <w:szCs w:val="32"/>
        </w:rPr>
        <w:t>第一章  招标公告</w:t>
      </w:r>
    </w:p>
    <w:p w14:paraId="0A07A66A"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深圳大学总医院门诊部大楼户外LED显示屏</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287EE9F" w14:textId="77777777" w:rsidR="00EE4C95" w:rsidRDefault="00EE4C95">
      <w:pPr>
        <w:ind w:firstLineChars="200" w:firstLine="420"/>
        <w:rPr>
          <w:rFonts w:ascii="宋体" w:hAnsi="宋体" w:cs="宋体"/>
          <w:kern w:val="0"/>
          <w:szCs w:val="21"/>
        </w:rPr>
      </w:pPr>
    </w:p>
    <w:p w14:paraId="13DA39DC" w14:textId="77777777" w:rsidR="00EE4C95" w:rsidRDefault="00F8637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SZUCG20190585EQ</w:t>
      </w:r>
    </w:p>
    <w:p w14:paraId="35EA5635" w14:textId="77777777" w:rsidR="00EE4C95" w:rsidRDefault="00F8637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深圳大学总医院门诊部大楼户外LED显示屏</w:t>
      </w:r>
    </w:p>
    <w:p w14:paraId="79FA0C50" w14:textId="77777777" w:rsidR="00EE4C95" w:rsidRDefault="00F86373">
      <w:pPr>
        <w:rPr>
          <w:rFonts w:ascii="宋体" w:hAnsi="宋体" w:cs="宋体"/>
          <w:kern w:val="0"/>
          <w:szCs w:val="21"/>
        </w:rPr>
      </w:pPr>
      <w:r>
        <w:rPr>
          <w:rFonts w:ascii="宋体" w:hAnsi="宋体" w:cs="宋体" w:hint="eastAsia"/>
          <w:kern w:val="0"/>
          <w:szCs w:val="21"/>
        </w:rPr>
        <w:t>三、项目概况：</w:t>
      </w:r>
    </w:p>
    <w:p w14:paraId="08B749D5"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A983216" w14:textId="77777777" w:rsidR="00EE4C95" w:rsidRDefault="00F86373">
      <w:pPr>
        <w:ind w:firstLineChars="200" w:firstLine="420"/>
        <w:rPr>
          <w:rFonts w:ascii="宋体" w:hAnsi="宋体" w:cs="宋体"/>
          <w:kern w:val="0"/>
          <w:szCs w:val="21"/>
        </w:rPr>
      </w:pPr>
      <w:r>
        <w:rPr>
          <w:rFonts w:ascii="宋体" w:hAnsi="宋体" w:cs="宋体"/>
          <w:kern w:val="0"/>
          <w:szCs w:val="21"/>
        </w:rPr>
        <w:t xml:space="preserve">    </w:t>
      </w:r>
    </w:p>
    <w:p w14:paraId="3BC681A9" w14:textId="77777777" w:rsidR="00EE4C95" w:rsidRDefault="00F86373">
      <w:pPr>
        <w:rPr>
          <w:rFonts w:ascii="宋体" w:hAnsi="宋体" w:cs="宋体"/>
          <w:kern w:val="0"/>
          <w:szCs w:val="21"/>
        </w:rPr>
      </w:pPr>
      <w:r>
        <w:rPr>
          <w:rFonts w:ascii="宋体" w:hAnsi="宋体" w:cs="宋体" w:hint="eastAsia"/>
          <w:kern w:val="0"/>
          <w:szCs w:val="21"/>
        </w:rPr>
        <w:t>四、投标人资格要求：</w:t>
      </w:r>
    </w:p>
    <w:p w14:paraId="4968FA0C" w14:textId="77777777" w:rsidR="00EE4C95" w:rsidRDefault="00F86373">
      <w:pPr>
        <w:ind w:firstLineChars="200" w:firstLine="420"/>
        <w:rPr>
          <w:rFonts w:ascii="宋体" w:hAnsi="宋体" w:cs="宋体"/>
          <w:kern w:val="0"/>
          <w:szCs w:val="21"/>
        </w:rPr>
      </w:pPr>
      <w:r>
        <w:rPr>
          <w:rFonts w:ascii="宋体" w:hAnsi="宋体" w:cs="宋体"/>
          <w:kern w:val="0"/>
          <w:szCs w:val="21"/>
        </w:rPr>
        <w:t xml:space="preserve">      </w:t>
      </w:r>
    </w:p>
    <w:p w14:paraId="5B4D8D67"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936899A"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C49A2F9"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FFE15FB" w14:textId="77777777" w:rsidR="00EE4C95" w:rsidRDefault="00F8637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19E0AC3" w14:textId="77777777" w:rsidR="00EE4C95" w:rsidRDefault="00F8637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70FA6BD"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E7CA0F0" w14:textId="77777777" w:rsidR="00EE4C95" w:rsidRDefault="00EE4C95">
      <w:pPr>
        <w:rPr>
          <w:rFonts w:ascii="宋体" w:hAnsi="宋体" w:cs="宋体"/>
          <w:kern w:val="0"/>
          <w:szCs w:val="21"/>
        </w:rPr>
      </w:pPr>
    </w:p>
    <w:p w14:paraId="7E36EFD3" w14:textId="77777777" w:rsidR="00EE4C95" w:rsidRDefault="00F8637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316,480.00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9B6D49" w14:textId="77777777" w:rsidR="00EE4C95" w:rsidRDefault="00EE4C95">
      <w:pPr>
        <w:ind w:firstLineChars="200" w:firstLine="420"/>
        <w:rPr>
          <w:rFonts w:ascii="宋体" w:hAnsi="宋体" w:cs="宋体"/>
          <w:kern w:val="0"/>
          <w:szCs w:val="21"/>
        </w:rPr>
      </w:pPr>
    </w:p>
    <w:p w14:paraId="11BC5846" w14:textId="77777777" w:rsidR="00EE4C95" w:rsidRDefault="00F86373">
      <w:pPr>
        <w:rPr>
          <w:rFonts w:ascii="宋体" w:hAnsi="宋体" w:cs="宋体"/>
          <w:kern w:val="0"/>
          <w:szCs w:val="21"/>
        </w:rPr>
      </w:pPr>
      <w:r>
        <w:rPr>
          <w:rFonts w:ascii="宋体" w:hAnsi="宋体" w:cs="宋体" w:hint="eastAsia"/>
          <w:kern w:val="0"/>
          <w:szCs w:val="21"/>
        </w:rPr>
        <w:t>六、投标与开标注意事项：</w:t>
      </w:r>
    </w:p>
    <w:p w14:paraId="0193253D"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508444B" w14:textId="04CE97C8" w:rsidR="00EE4C95" w:rsidRDefault="00F86373">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C81015">
        <w:rPr>
          <w:rFonts w:ascii="宋体" w:hAnsi="宋体" w:cs="宋体" w:hint="eastAsia"/>
          <w:kern w:val="0"/>
          <w:szCs w:val="21"/>
        </w:rPr>
        <w:t>10</w:t>
      </w:r>
      <w:r>
        <w:rPr>
          <w:rFonts w:ascii="宋体" w:hAnsi="宋体" w:cs="宋体" w:hint="eastAsia"/>
          <w:kern w:val="0"/>
          <w:szCs w:val="21"/>
        </w:rPr>
        <w:t>月</w:t>
      </w:r>
      <w:r w:rsidR="00C81015">
        <w:rPr>
          <w:rFonts w:ascii="宋体" w:hAnsi="宋体" w:cs="宋体" w:hint="eastAsia"/>
          <w:kern w:val="0"/>
          <w:szCs w:val="21"/>
        </w:rPr>
        <w:t>30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C81015">
        <w:rPr>
          <w:rFonts w:ascii="宋体" w:hAnsi="宋体" w:cs="宋体" w:hint="eastAsia"/>
          <w:kern w:val="0"/>
          <w:szCs w:val="21"/>
        </w:rPr>
        <w:t>11</w:t>
      </w:r>
      <w:r>
        <w:rPr>
          <w:rFonts w:ascii="宋体" w:hAnsi="宋体" w:cs="宋体" w:hint="eastAsia"/>
          <w:kern w:val="0"/>
          <w:szCs w:val="21"/>
        </w:rPr>
        <w:t>月</w:t>
      </w:r>
      <w:r w:rsidR="00C81015">
        <w:rPr>
          <w:rFonts w:ascii="宋体" w:hAnsi="宋体" w:cs="宋体" w:hint="eastAsia"/>
          <w:kern w:val="0"/>
          <w:szCs w:val="21"/>
        </w:rPr>
        <w:t>08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2930AE64" w14:textId="77777777" w:rsidR="00EE4C95" w:rsidRDefault="00F8637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B9EF9B1" w14:textId="77777777" w:rsidR="00EE4C95" w:rsidRDefault="00F86373">
      <w:pPr>
        <w:ind w:firstLineChars="400" w:firstLine="840"/>
        <w:rPr>
          <w:rFonts w:ascii="宋体" w:hAnsi="宋体" w:cs="宋体"/>
          <w:kern w:val="0"/>
          <w:szCs w:val="21"/>
        </w:rPr>
      </w:pPr>
      <w:r>
        <w:rPr>
          <w:rFonts w:ascii="宋体" w:hAnsi="宋体" w:cs="宋体" w:hint="eastAsia"/>
          <w:kern w:val="0"/>
          <w:szCs w:val="21"/>
        </w:rPr>
        <w:t>户名：深圳大学</w:t>
      </w:r>
    </w:p>
    <w:p w14:paraId="2CDDE12B" w14:textId="77777777" w:rsidR="00EE4C95" w:rsidRDefault="00F8637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713F2F4" w14:textId="77777777" w:rsidR="00EE4C95" w:rsidRDefault="00F8637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35C6DA8" w14:textId="77777777" w:rsidR="00EE4C95" w:rsidRDefault="00F86373">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BE798E6" w14:textId="77777777" w:rsidR="00EE4C95" w:rsidRDefault="00F86373">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7EE1ABB5"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2853E35" w14:textId="77777777" w:rsidR="00EE4C95" w:rsidRDefault="00F86373">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CB0500B"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2FB9933" w14:textId="3144F977" w:rsidR="00EE4C95" w:rsidRDefault="00F86373">
      <w:pPr>
        <w:ind w:firstLineChars="400" w:firstLine="840"/>
        <w:rPr>
          <w:rFonts w:ascii="宋体" w:hAnsi="宋体" w:cs="宋体"/>
          <w:kern w:val="0"/>
          <w:szCs w:val="21"/>
        </w:rPr>
      </w:pPr>
      <w:r>
        <w:rPr>
          <w:rFonts w:ascii="宋体" w:hAnsi="宋体" w:cs="宋体" w:hint="eastAsia"/>
          <w:kern w:val="0"/>
          <w:szCs w:val="21"/>
        </w:rPr>
        <w:t>所有投标文件应于</w:t>
      </w:r>
      <w:r w:rsidRPr="00C81015">
        <w:rPr>
          <w:rFonts w:ascii="宋体" w:hAnsi="宋体" w:cs="宋体"/>
          <w:color w:val="FF0000"/>
          <w:kern w:val="0"/>
          <w:szCs w:val="21"/>
        </w:rPr>
        <w:t>2019</w:t>
      </w:r>
      <w:r w:rsidRPr="00C81015">
        <w:rPr>
          <w:rFonts w:ascii="宋体" w:hAnsi="宋体" w:cs="宋体" w:hint="eastAsia"/>
          <w:color w:val="FF0000"/>
          <w:kern w:val="0"/>
          <w:szCs w:val="21"/>
        </w:rPr>
        <w:t>年</w:t>
      </w:r>
      <w:r w:rsidR="00C81015" w:rsidRPr="00C81015">
        <w:rPr>
          <w:rFonts w:ascii="宋体" w:hAnsi="宋体" w:cs="宋体" w:hint="eastAsia"/>
          <w:color w:val="FF0000"/>
          <w:kern w:val="0"/>
          <w:szCs w:val="21"/>
        </w:rPr>
        <w:t>11</w:t>
      </w:r>
      <w:r w:rsidRPr="00C81015">
        <w:rPr>
          <w:rFonts w:ascii="宋体" w:hAnsi="宋体" w:cs="宋体" w:hint="eastAsia"/>
          <w:color w:val="FF0000"/>
          <w:kern w:val="0"/>
          <w:szCs w:val="21"/>
        </w:rPr>
        <w:t>月</w:t>
      </w:r>
      <w:r w:rsidR="00C81015" w:rsidRPr="00C81015">
        <w:rPr>
          <w:rFonts w:ascii="宋体" w:hAnsi="宋体" w:cs="宋体" w:hint="eastAsia"/>
          <w:color w:val="FF0000"/>
          <w:kern w:val="0"/>
          <w:szCs w:val="21"/>
        </w:rPr>
        <w:t>11</w:t>
      </w:r>
      <w:r w:rsidRPr="00C81015">
        <w:rPr>
          <w:rFonts w:ascii="宋体" w:hAnsi="宋体" w:cs="宋体" w:hint="eastAsia"/>
          <w:color w:val="FF0000"/>
          <w:kern w:val="0"/>
          <w:szCs w:val="21"/>
        </w:rPr>
        <w:t xml:space="preserve">日 </w:t>
      </w:r>
      <w:r w:rsidR="00C81015" w:rsidRPr="00C81015">
        <w:rPr>
          <w:rFonts w:ascii="宋体" w:hAnsi="宋体" w:cs="宋体"/>
          <w:color w:val="FF0000"/>
          <w:kern w:val="0"/>
          <w:szCs w:val="21"/>
        </w:rPr>
        <w:t>14</w:t>
      </w:r>
      <w:r w:rsidRPr="00C81015">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19312640"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D952E3C" w14:textId="499C30AF" w:rsidR="00EE4C95" w:rsidRDefault="00F86373">
      <w:pPr>
        <w:ind w:firstLineChars="400" w:firstLine="840"/>
        <w:rPr>
          <w:rFonts w:ascii="宋体" w:hAnsi="宋体" w:cs="宋体"/>
          <w:kern w:val="0"/>
          <w:szCs w:val="21"/>
        </w:rPr>
      </w:pPr>
      <w:r>
        <w:rPr>
          <w:rFonts w:ascii="宋体" w:hAnsi="宋体" w:cs="宋体" w:hint="eastAsia"/>
          <w:kern w:val="0"/>
          <w:szCs w:val="21"/>
        </w:rPr>
        <w:t>定于</w:t>
      </w:r>
      <w:r w:rsidR="00C81015" w:rsidRPr="00C81015">
        <w:rPr>
          <w:rFonts w:ascii="宋体" w:hAnsi="宋体" w:cs="宋体"/>
          <w:color w:val="FF0000"/>
          <w:kern w:val="0"/>
          <w:szCs w:val="21"/>
        </w:rPr>
        <w:t>2019</w:t>
      </w:r>
      <w:r w:rsidR="00C81015" w:rsidRPr="00C81015">
        <w:rPr>
          <w:rFonts w:ascii="宋体" w:hAnsi="宋体" w:cs="宋体" w:hint="eastAsia"/>
          <w:color w:val="FF0000"/>
          <w:kern w:val="0"/>
          <w:szCs w:val="21"/>
        </w:rPr>
        <w:t xml:space="preserve">年11月11日 </w:t>
      </w:r>
      <w:r w:rsidR="00C81015" w:rsidRPr="00C81015">
        <w:rPr>
          <w:rFonts w:ascii="宋体" w:hAnsi="宋体" w:cs="宋体"/>
          <w:color w:val="FF0000"/>
          <w:kern w:val="0"/>
          <w:szCs w:val="21"/>
        </w:rPr>
        <w:t>14</w:t>
      </w:r>
      <w:r w:rsidR="00C81015" w:rsidRPr="00C81015">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F1B6421"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8DCFF88" w14:textId="77777777" w:rsidR="00EE4C95" w:rsidRDefault="00EE4C95">
      <w:pPr>
        <w:rPr>
          <w:rFonts w:ascii="宋体" w:hAnsi="宋体" w:cs="宋体"/>
          <w:kern w:val="0"/>
          <w:szCs w:val="21"/>
        </w:rPr>
      </w:pPr>
    </w:p>
    <w:p w14:paraId="6143F16D" w14:textId="77777777" w:rsidR="00EE4C95" w:rsidRDefault="00F86373">
      <w:pPr>
        <w:rPr>
          <w:rFonts w:ascii="宋体" w:hAnsi="宋体" w:cs="宋体"/>
          <w:kern w:val="0"/>
          <w:szCs w:val="21"/>
        </w:rPr>
      </w:pPr>
      <w:r>
        <w:rPr>
          <w:rFonts w:ascii="宋体" w:hAnsi="宋体" w:cs="宋体" w:hint="eastAsia"/>
          <w:kern w:val="0"/>
          <w:szCs w:val="21"/>
        </w:rPr>
        <w:t>七、重要提示：</w:t>
      </w:r>
    </w:p>
    <w:p w14:paraId="0691C774"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19D735A"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305EFEBD"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14:paraId="475F7798" w14:textId="77777777" w:rsidR="00EE4C95" w:rsidRDefault="00F86373">
      <w:pPr>
        <w:rPr>
          <w:rFonts w:ascii="宋体" w:hAnsi="宋体" w:cs="宋体"/>
          <w:kern w:val="0"/>
          <w:szCs w:val="21"/>
        </w:rPr>
      </w:pPr>
      <w:r>
        <w:rPr>
          <w:rFonts w:ascii="宋体" w:hAnsi="宋体" w:cs="宋体" w:hint="eastAsia"/>
          <w:kern w:val="0"/>
          <w:szCs w:val="21"/>
        </w:rPr>
        <w:t>八、联系方式：</w:t>
      </w:r>
    </w:p>
    <w:p w14:paraId="347BE161"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1. 招标组织</w:t>
      </w:r>
    </w:p>
    <w:p w14:paraId="0F8213F1" w14:textId="77777777" w:rsidR="00EE4C95" w:rsidRDefault="00F8637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C43C5E4" w14:textId="77777777" w:rsidR="00EE4C95" w:rsidRDefault="00F8637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F0B7E4B" w14:textId="77777777" w:rsidR="00EE4C95" w:rsidRDefault="00F8637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6F8BB25" w14:textId="77777777" w:rsidR="00EE4C95" w:rsidRDefault="00F86373">
      <w:pPr>
        <w:ind w:firstLineChars="200" w:firstLine="420"/>
        <w:rPr>
          <w:rFonts w:ascii="宋体" w:hAnsi="宋体" w:cs="宋体"/>
          <w:kern w:val="0"/>
          <w:szCs w:val="21"/>
        </w:rPr>
      </w:pPr>
      <w:r>
        <w:rPr>
          <w:rFonts w:ascii="宋体" w:hAnsi="宋体" w:cs="宋体" w:hint="eastAsia"/>
          <w:kern w:val="0"/>
          <w:szCs w:val="21"/>
        </w:rPr>
        <w:t>2. 采购负责人</w:t>
      </w:r>
    </w:p>
    <w:p w14:paraId="5F30413F" w14:textId="77777777" w:rsidR="00EE4C95" w:rsidRDefault="00F8637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94400AD" w14:textId="77777777" w:rsidR="00EE4C95" w:rsidRDefault="00F8637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0DAD12E" w14:textId="77777777" w:rsidR="00EE4C95" w:rsidRDefault="00F86373">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05978D82" w14:textId="77777777" w:rsidR="00EE4C95" w:rsidRDefault="00F86373">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21C65C2" w14:textId="401B5BDC" w:rsidR="00EE4C95" w:rsidRDefault="00F8637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C81015">
        <w:rPr>
          <w:rFonts w:ascii="宋体" w:hAnsi="宋体" w:cs="宋体" w:hint="eastAsia"/>
          <w:kern w:val="0"/>
          <w:szCs w:val="21"/>
        </w:rPr>
        <w:t>10</w:t>
      </w:r>
      <w:r>
        <w:rPr>
          <w:rFonts w:ascii="宋体" w:hAnsi="宋体" w:cs="宋体" w:hint="eastAsia"/>
          <w:kern w:val="0"/>
          <w:szCs w:val="21"/>
        </w:rPr>
        <w:t>月</w:t>
      </w:r>
      <w:r w:rsidR="00C81015">
        <w:rPr>
          <w:rFonts w:ascii="宋体" w:hAnsi="宋体" w:cs="宋体" w:hint="eastAsia"/>
          <w:kern w:val="0"/>
          <w:szCs w:val="21"/>
        </w:rPr>
        <w:t>31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C81015">
        <w:rPr>
          <w:rFonts w:ascii="宋体" w:hAnsi="宋体" w:cs="宋体" w:hint="eastAsia"/>
          <w:kern w:val="0"/>
          <w:szCs w:val="21"/>
        </w:rPr>
        <w:t>11</w:t>
      </w:r>
      <w:r>
        <w:rPr>
          <w:rFonts w:ascii="宋体" w:hAnsi="宋体" w:cs="宋体" w:hint="eastAsia"/>
          <w:kern w:val="0"/>
          <w:szCs w:val="21"/>
        </w:rPr>
        <w:t>月</w:t>
      </w:r>
      <w:r w:rsidR="00C81015">
        <w:rPr>
          <w:rFonts w:ascii="宋体" w:hAnsi="宋体" w:cs="宋体" w:hint="eastAsia"/>
          <w:kern w:val="0"/>
          <w:szCs w:val="21"/>
        </w:rPr>
        <w:t>06</w:t>
      </w:r>
      <w:r>
        <w:rPr>
          <w:rFonts w:ascii="宋体" w:hAnsi="宋体" w:cs="宋体" w:hint="eastAsia"/>
          <w:kern w:val="0"/>
          <w:szCs w:val="21"/>
        </w:rPr>
        <w:t>日止。</w:t>
      </w:r>
    </w:p>
    <w:p w14:paraId="3678796D" w14:textId="77777777" w:rsidR="00EE4C95" w:rsidRDefault="00EE4C95">
      <w:pPr>
        <w:ind w:firstLineChars="350" w:firstLine="735"/>
        <w:rPr>
          <w:rFonts w:ascii="宋体" w:hAnsi="宋体" w:cs="宋体"/>
          <w:kern w:val="0"/>
          <w:szCs w:val="21"/>
        </w:rPr>
      </w:pPr>
    </w:p>
    <w:p w14:paraId="46D71C0B" w14:textId="77777777" w:rsidR="00EE4C95" w:rsidRDefault="00F8637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55BBCD8" w14:textId="347E6A83" w:rsidR="00EE4C95" w:rsidRDefault="00F86373">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C81015">
        <w:rPr>
          <w:rFonts w:ascii="宋体" w:hAnsi="宋体" w:cs="宋体" w:hint="eastAsia"/>
          <w:b/>
          <w:kern w:val="0"/>
          <w:szCs w:val="21"/>
        </w:rPr>
        <w:t>10</w:t>
      </w:r>
      <w:r>
        <w:rPr>
          <w:rFonts w:ascii="宋体" w:hAnsi="宋体" w:cs="宋体" w:hint="eastAsia"/>
          <w:b/>
          <w:kern w:val="0"/>
          <w:szCs w:val="21"/>
        </w:rPr>
        <w:t>月</w:t>
      </w:r>
      <w:r w:rsidR="00C81015">
        <w:rPr>
          <w:rFonts w:ascii="宋体" w:hAnsi="宋体" w:cs="宋体" w:hint="eastAsia"/>
          <w:b/>
          <w:kern w:val="0"/>
          <w:szCs w:val="21"/>
        </w:rPr>
        <w:t>30</w:t>
      </w:r>
      <w:r>
        <w:rPr>
          <w:rFonts w:ascii="宋体" w:hAnsi="宋体" w:cs="宋体" w:hint="eastAsia"/>
          <w:b/>
          <w:kern w:val="0"/>
          <w:szCs w:val="21"/>
        </w:rPr>
        <w:t>日</w:t>
      </w:r>
    </w:p>
    <w:p w14:paraId="6B68850E" w14:textId="77777777" w:rsidR="00EE4C95" w:rsidRDefault="00EE4C95">
      <w:pPr>
        <w:ind w:firstLineChars="350" w:firstLine="738"/>
        <w:jc w:val="right"/>
        <w:rPr>
          <w:rFonts w:ascii="宋体" w:hAnsi="宋体" w:cs="宋体"/>
          <w:b/>
          <w:kern w:val="0"/>
          <w:szCs w:val="21"/>
        </w:rPr>
      </w:pPr>
    </w:p>
    <w:p w14:paraId="23C55B14" w14:textId="77777777" w:rsidR="00EE4C95" w:rsidRDefault="00EE4C95">
      <w:pPr>
        <w:ind w:firstLineChars="350" w:firstLine="738"/>
        <w:jc w:val="right"/>
        <w:rPr>
          <w:rFonts w:ascii="宋体" w:hAnsi="宋体" w:cs="宋体"/>
          <w:b/>
          <w:kern w:val="0"/>
          <w:szCs w:val="21"/>
        </w:rPr>
      </w:pPr>
    </w:p>
    <w:p w14:paraId="6543E4CE" w14:textId="77777777" w:rsidR="00EE4C95" w:rsidRDefault="00EE4C95">
      <w:pPr>
        <w:ind w:firstLineChars="350" w:firstLine="738"/>
        <w:jc w:val="right"/>
        <w:rPr>
          <w:rFonts w:ascii="宋体" w:hAnsi="宋体" w:cs="宋体"/>
          <w:b/>
          <w:kern w:val="0"/>
          <w:szCs w:val="21"/>
        </w:rPr>
      </w:pPr>
    </w:p>
    <w:p w14:paraId="78ADAB2B" w14:textId="77777777" w:rsidR="00EE4C95" w:rsidRDefault="00EE4C95">
      <w:pPr>
        <w:ind w:firstLineChars="350" w:firstLine="738"/>
        <w:jc w:val="right"/>
        <w:rPr>
          <w:rFonts w:ascii="宋体" w:hAnsi="宋体" w:cs="宋体"/>
          <w:b/>
          <w:kern w:val="0"/>
          <w:szCs w:val="21"/>
        </w:rPr>
      </w:pPr>
    </w:p>
    <w:p w14:paraId="398C85E2" w14:textId="77777777" w:rsidR="00EE4C95" w:rsidRDefault="00EE4C95">
      <w:pPr>
        <w:ind w:firstLineChars="350" w:firstLine="738"/>
        <w:jc w:val="right"/>
        <w:rPr>
          <w:rFonts w:ascii="宋体" w:hAnsi="宋体" w:cs="宋体"/>
          <w:b/>
          <w:kern w:val="0"/>
          <w:szCs w:val="21"/>
        </w:rPr>
      </w:pPr>
    </w:p>
    <w:p w14:paraId="5EF91347" w14:textId="77777777" w:rsidR="00EE4C95" w:rsidRDefault="00EE4C95">
      <w:pPr>
        <w:ind w:firstLineChars="350" w:firstLine="738"/>
        <w:jc w:val="right"/>
        <w:rPr>
          <w:rFonts w:ascii="宋体" w:hAnsi="宋体" w:cs="宋体"/>
          <w:b/>
          <w:kern w:val="0"/>
          <w:szCs w:val="21"/>
        </w:rPr>
      </w:pPr>
    </w:p>
    <w:p w14:paraId="14658561" w14:textId="77777777" w:rsidR="00EE4C95" w:rsidRDefault="00EE4C95">
      <w:pPr>
        <w:ind w:firstLineChars="350" w:firstLine="738"/>
        <w:jc w:val="right"/>
        <w:rPr>
          <w:rFonts w:ascii="宋体" w:hAnsi="宋体" w:cs="宋体"/>
          <w:b/>
          <w:kern w:val="0"/>
          <w:szCs w:val="21"/>
        </w:rPr>
      </w:pPr>
    </w:p>
    <w:p w14:paraId="15BA9403" w14:textId="77777777" w:rsidR="00EE4C95" w:rsidRDefault="00EE4C95">
      <w:pPr>
        <w:ind w:firstLineChars="350" w:firstLine="738"/>
        <w:jc w:val="right"/>
        <w:rPr>
          <w:rFonts w:ascii="宋体" w:hAnsi="宋体" w:cs="宋体"/>
          <w:b/>
          <w:kern w:val="0"/>
          <w:szCs w:val="21"/>
        </w:rPr>
      </w:pPr>
    </w:p>
    <w:p w14:paraId="31CCEC4A" w14:textId="77777777" w:rsidR="00EE4C95" w:rsidRDefault="00EE4C95">
      <w:pPr>
        <w:ind w:firstLineChars="350" w:firstLine="738"/>
        <w:jc w:val="right"/>
        <w:rPr>
          <w:rFonts w:ascii="宋体" w:hAnsi="宋体" w:cs="宋体"/>
          <w:b/>
          <w:kern w:val="0"/>
          <w:szCs w:val="21"/>
        </w:rPr>
      </w:pPr>
    </w:p>
    <w:p w14:paraId="1D91AB60" w14:textId="77777777" w:rsidR="00EE4C95" w:rsidRDefault="00EE4C95">
      <w:pPr>
        <w:ind w:firstLineChars="350" w:firstLine="738"/>
        <w:jc w:val="right"/>
        <w:rPr>
          <w:rFonts w:ascii="宋体" w:hAnsi="宋体" w:cs="宋体"/>
          <w:b/>
          <w:kern w:val="0"/>
          <w:szCs w:val="21"/>
        </w:rPr>
      </w:pPr>
    </w:p>
    <w:p w14:paraId="78684934" w14:textId="77777777" w:rsidR="00EE4C95" w:rsidRDefault="00F86373">
      <w:pPr>
        <w:pStyle w:val="20"/>
        <w:rPr>
          <w:sz w:val="32"/>
          <w:szCs w:val="32"/>
        </w:rPr>
      </w:pPr>
      <w:r>
        <w:rPr>
          <w:rFonts w:hint="eastAsia"/>
          <w:sz w:val="32"/>
          <w:szCs w:val="32"/>
        </w:rPr>
        <w:lastRenderedPageBreak/>
        <w:t>第二章  项目需求</w:t>
      </w:r>
    </w:p>
    <w:p w14:paraId="53CD4D18" w14:textId="77777777" w:rsidR="00EE4C95" w:rsidRDefault="00F86373">
      <w:pPr>
        <w:pStyle w:val="20"/>
        <w:spacing w:beforeLines="50" w:before="120" w:afterLines="50" w:after="120"/>
        <w:rPr>
          <w:sz w:val="28"/>
          <w:szCs w:val="28"/>
        </w:rPr>
      </w:pPr>
      <w:bookmarkStart w:id="20" w:name="_Toc60631620"/>
      <w:bookmarkStart w:id="21" w:name="_Toc73521635"/>
      <w:bookmarkStart w:id="22" w:name="_Toc100052364"/>
      <w:bookmarkStart w:id="23" w:name="_Toc60560625"/>
      <w:bookmarkStart w:id="24" w:name="_Toc73518117"/>
      <w:bookmarkStart w:id="25" w:name="_Toc73517639"/>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E4C95" w14:paraId="6F5703BB"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06137FA4" w14:textId="77777777" w:rsidR="00EE4C95" w:rsidRDefault="00F86373">
            <w:pPr>
              <w:jc w:val="center"/>
              <w:rPr>
                <w:rFonts w:ascii="宋体" w:hAnsi="宋体"/>
                <w:b/>
                <w:bCs/>
              </w:rPr>
            </w:pPr>
            <w:r>
              <w:rPr>
                <w:rFonts w:ascii="宋体" w:hAnsi="宋体" w:hint="eastAsia"/>
                <w:b/>
                <w:bCs/>
              </w:rPr>
              <w:t>序号</w:t>
            </w:r>
          </w:p>
        </w:tc>
        <w:tc>
          <w:tcPr>
            <w:tcW w:w="2160" w:type="dxa"/>
            <w:vAlign w:val="center"/>
          </w:tcPr>
          <w:p w14:paraId="35147BF6" w14:textId="77777777" w:rsidR="00EE4C95" w:rsidRDefault="00F86373">
            <w:pPr>
              <w:jc w:val="center"/>
              <w:rPr>
                <w:rFonts w:ascii="宋体" w:hAnsi="宋体"/>
                <w:b/>
                <w:bCs/>
              </w:rPr>
            </w:pPr>
            <w:r>
              <w:rPr>
                <w:rFonts w:ascii="宋体" w:hAnsi="宋体" w:hint="eastAsia"/>
                <w:b/>
                <w:bCs/>
              </w:rPr>
              <w:t>内   容</w:t>
            </w:r>
          </w:p>
        </w:tc>
        <w:tc>
          <w:tcPr>
            <w:tcW w:w="5400" w:type="dxa"/>
            <w:vAlign w:val="center"/>
          </w:tcPr>
          <w:p w14:paraId="6DE46DD9" w14:textId="77777777" w:rsidR="00EE4C95" w:rsidRDefault="00F86373">
            <w:pPr>
              <w:jc w:val="center"/>
              <w:rPr>
                <w:rFonts w:ascii="宋体" w:hAnsi="宋体"/>
                <w:b/>
                <w:bCs/>
              </w:rPr>
            </w:pPr>
            <w:r>
              <w:rPr>
                <w:rFonts w:ascii="宋体" w:hAnsi="宋体" w:hint="eastAsia"/>
                <w:b/>
                <w:bCs/>
              </w:rPr>
              <w:t>规      定</w:t>
            </w:r>
          </w:p>
        </w:tc>
      </w:tr>
      <w:tr w:rsidR="00EE4C95" w14:paraId="08EB725E" w14:textId="77777777">
        <w:trPr>
          <w:cantSplit/>
          <w:trHeight w:val="20"/>
          <w:jc w:val="center"/>
        </w:trPr>
        <w:tc>
          <w:tcPr>
            <w:tcW w:w="807" w:type="dxa"/>
            <w:vAlign w:val="center"/>
          </w:tcPr>
          <w:p w14:paraId="78371E55" w14:textId="77777777" w:rsidR="00EE4C95" w:rsidRDefault="00F86373">
            <w:pPr>
              <w:jc w:val="center"/>
              <w:rPr>
                <w:rFonts w:ascii="宋体" w:hAnsi="宋体"/>
              </w:rPr>
            </w:pPr>
            <w:r>
              <w:rPr>
                <w:rFonts w:ascii="宋体" w:hAnsi="宋体" w:hint="eastAsia"/>
              </w:rPr>
              <w:t>1</w:t>
            </w:r>
          </w:p>
        </w:tc>
        <w:tc>
          <w:tcPr>
            <w:tcW w:w="2160" w:type="dxa"/>
            <w:vAlign w:val="center"/>
          </w:tcPr>
          <w:p w14:paraId="75939764" w14:textId="77777777" w:rsidR="00EE4C95" w:rsidRDefault="00F86373">
            <w:r>
              <w:rPr>
                <w:rFonts w:hint="eastAsia"/>
              </w:rPr>
              <w:t>联合体投标</w:t>
            </w:r>
          </w:p>
        </w:tc>
        <w:tc>
          <w:tcPr>
            <w:tcW w:w="5400" w:type="dxa"/>
            <w:vAlign w:val="center"/>
          </w:tcPr>
          <w:p w14:paraId="3A23C28D" w14:textId="77777777" w:rsidR="00EE4C95" w:rsidRDefault="00F8637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E4C95" w14:paraId="600A077A" w14:textId="77777777">
        <w:trPr>
          <w:cantSplit/>
          <w:trHeight w:val="20"/>
          <w:jc w:val="center"/>
        </w:trPr>
        <w:tc>
          <w:tcPr>
            <w:tcW w:w="807" w:type="dxa"/>
            <w:vAlign w:val="center"/>
          </w:tcPr>
          <w:p w14:paraId="4B8F3D24" w14:textId="77777777" w:rsidR="00EE4C95" w:rsidRDefault="00F86373">
            <w:pPr>
              <w:jc w:val="center"/>
              <w:rPr>
                <w:rFonts w:ascii="宋体" w:hAnsi="宋体"/>
              </w:rPr>
            </w:pPr>
            <w:r>
              <w:rPr>
                <w:rFonts w:ascii="宋体" w:hAnsi="宋体" w:hint="eastAsia"/>
              </w:rPr>
              <w:t>2</w:t>
            </w:r>
          </w:p>
        </w:tc>
        <w:tc>
          <w:tcPr>
            <w:tcW w:w="2160" w:type="dxa"/>
            <w:vAlign w:val="center"/>
          </w:tcPr>
          <w:p w14:paraId="5129625F" w14:textId="77777777" w:rsidR="00EE4C95" w:rsidRDefault="00F86373">
            <w:pPr>
              <w:rPr>
                <w:rFonts w:ascii="宋体" w:hAnsi="宋体"/>
              </w:rPr>
            </w:pPr>
            <w:r>
              <w:rPr>
                <w:rFonts w:ascii="宋体" w:hAnsi="宋体" w:hint="eastAsia"/>
              </w:rPr>
              <w:t>投标有效期</w:t>
            </w:r>
          </w:p>
        </w:tc>
        <w:tc>
          <w:tcPr>
            <w:tcW w:w="5400" w:type="dxa"/>
            <w:vAlign w:val="center"/>
          </w:tcPr>
          <w:p w14:paraId="3BAFBD9D" w14:textId="77777777" w:rsidR="00EE4C95" w:rsidRDefault="00F8637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EE4C95" w14:paraId="6A6772A2" w14:textId="77777777">
        <w:trPr>
          <w:cantSplit/>
          <w:trHeight w:val="20"/>
          <w:jc w:val="center"/>
        </w:trPr>
        <w:tc>
          <w:tcPr>
            <w:tcW w:w="807" w:type="dxa"/>
            <w:vAlign w:val="center"/>
          </w:tcPr>
          <w:p w14:paraId="7BCDAC2F" w14:textId="77777777" w:rsidR="00EE4C95" w:rsidRDefault="00F86373">
            <w:pPr>
              <w:jc w:val="center"/>
              <w:rPr>
                <w:rFonts w:ascii="宋体" w:hAnsi="宋体"/>
              </w:rPr>
            </w:pPr>
            <w:r>
              <w:rPr>
                <w:rFonts w:ascii="宋体" w:hAnsi="宋体" w:hint="eastAsia"/>
              </w:rPr>
              <w:t>3</w:t>
            </w:r>
          </w:p>
        </w:tc>
        <w:tc>
          <w:tcPr>
            <w:tcW w:w="2160" w:type="dxa"/>
            <w:vAlign w:val="center"/>
          </w:tcPr>
          <w:p w14:paraId="1C537140" w14:textId="77777777" w:rsidR="00EE4C95" w:rsidRDefault="00F86373">
            <w:pPr>
              <w:rPr>
                <w:rFonts w:ascii="宋体" w:hAnsi="宋体"/>
              </w:rPr>
            </w:pPr>
            <w:r>
              <w:rPr>
                <w:rFonts w:ascii="宋体" w:hAnsi="宋体" w:hint="eastAsia"/>
              </w:rPr>
              <w:t>投标人的替代方案</w:t>
            </w:r>
          </w:p>
        </w:tc>
        <w:tc>
          <w:tcPr>
            <w:tcW w:w="5400" w:type="dxa"/>
            <w:vAlign w:val="center"/>
          </w:tcPr>
          <w:p w14:paraId="482C6690" w14:textId="77777777" w:rsidR="00EE4C95" w:rsidRDefault="00F86373">
            <w:pPr>
              <w:rPr>
                <w:rFonts w:ascii="宋体" w:hAnsi="宋体"/>
                <w:b/>
              </w:rPr>
            </w:pPr>
            <w:r>
              <w:rPr>
                <w:rFonts w:ascii="宋体" w:hAnsi="宋体" w:hint="eastAsia"/>
                <w:b/>
                <w:color w:val="FF0000"/>
              </w:rPr>
              <w:t>不允许</w:t>
            </w:r>
          </w:p>
        </w:tc>
      </w:tr>
      <w:tr w:rsidR="00EE4C95" w14:paraId="185983C1" w14:textId="77777777">
        <w:trPr>
          <w:cantSplit/>
          <w:trHeight w:val="20"/>
          <w:jc w:val="center"/>
        </w:trPr>
        <w:tc>
          <w:tcPr>
            <w:tcW w:w="807" w:type="dxa"/>
            <w:vAlign w:val="center"/>
          </w:tcPr>
          <w:p w14:paraId="1DA5A644" w14:textId="77777777" w:rsidR="00EE4C95" w:rsidRDefault="00F86373">
            <w:pPr>
              <w:jc w:val="center"/>
              <w:rPr>
                <w:rFonts w:ascii="宋体" w:hAnsi="宋体"/>
              </w:rPr>
            </w:pPr>
            <w:r>
              <w:rPr>
                <w:rFonts w:ascii="宋体" w:hAnsi="宋体" w:hint="eastAsia"/>
              </w:rPr>
              <w:t>4</w:t>
            </w:r>
          </w:p>
        </w:tc>
        <w:tc>
          <w:tcPr>
            <w:tcW w:w="2160" w:type="dxa"/>
            <w:vAlign w:val="center"/>
          </w:tcPr>
          <w:p w14:paraId="76E84A61" w14:textId="77777777" w:rsidR="00EE4C95" w:rsidRDefault="00F86373">
            <w:pPr>
              <w:rPr>
                <w:rFonts w:ascii="宋体" w:hAnsi="宋体"/>
              </w:rPr>
            </w:pPr>
            <w:r>
              <w:rPr>
                <w:rFonts w:ascii="宋体" w:hAnsi="宋体" w:hint="eastAsia"/>
              </w:rPr>
              <w:t>投标文件的投递</w:t>
            </w:r>
          </w:p>
        </w:tc>
        <w:tc>
          <w:tcPr>
            <w:tcW w:w="5400" w:type="dxa"/>
            <w:vAlign w:val="center"/>
          </w:tcPr>
          <w:p w14:paraId="487A569C" w14:textId="77777777" w:rsidR="00EE4C95" w:rsidRDefault="00F86373">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EE4C95" w14:paraId="7CFA97FE" w14:textId="77777777">
        <w:trPr>
          <w:cantSplit/>
          <w:trHeight w:val="20"/>
          <w:jc w:val="center"/>
        </w:trPr>
        <w:tc>
          <w:tcPr>
            <w:tcW w:w="807" w:type="dxa"/>
            <w:vAlign w:val="center"/>
          </w:tcPr>
          <w:p w14:paraId="3D2037DD" w14:textId="77777777" w:rsidR="00EE4C95" w:rsidRDefault="00F86373">
            <w:pPr>
              <w:jc w:val="center"/>
              <w:rPr>
                <w:rFonts w:ascii="宋体" w:hAnsi="宋体"/>
              </w:rPr>
            </w:pPr>
            <w:r>
              <w:rPr>
                <w:rFonts w:ascii="宋体" w:hAnsi="宋体"/>
              </w:rPr>
              <w:t>5</w:t>
            </w:r>
          </w:p>
        </w:tc>
        <w:tc>
          <w:tcPr>
            <w:tcW w:w="2160" w:type="dxa"/>
            <w:vAlign w:val="center"/>
          </w:tcPr>
          <w:p w14:paraId="180BEE55" w14:textId="77777777" w:rsidR="00EE4C95" w:rsidRDefault="00F86373">
            <w:pPr>
              <w:rPr>
                <w:rFonts w:ascii="宋体" w:hAnsi="宋体"/>
              </w:rPr>
            </w:pPr>
            <w:r>
              <w:rPr>
                <w:rFonts w:ascii="宋体" w:hAnsi="宋体" w:hint="eastAsia"/>
              </w:rPr>
              <w:t>履约担保金额</w:t>
            </w:r>
          </w:p>
        </w:tc>
        <w:tc>
          <w:tcPr>
            <w:tcW w:w="5400" w:type="dxa"/>
            <w:vAlign w:val="center"/>
          </w:tcPr>
          <w:p w14:paraId="1CC2EC93" w14:textId="77777777" w:rsidR="00EE4C95" w:rsidRDefault="00F86373">
            <w:pPr>
              <w:rPr>
                <w:rFonts w:ascii="宋体" w:hAnsi="宋体"/>
              </w:rPr>
            </w:pPr>
            <w:r>
              <w:rPr>
                <w:rFonts w:ascii="宋体" w:hAnsi="宋体" w:hint="eastAsia"/>
              </w:rPr>
              <w:t xml:space="preserve">无  </w:t>
            </w:r>
          </w:p>
        </w:tc>
      </w:tr>
      <w:tr w:rsidR="00EE4C95" w14:paraId="7198387C" w14:textId="77777777">
        <w:trPr>
          <w:cantSplit/>
          <w:trHeight w:val="20"/>
          <w:jc w:val="center"/>
        </w:trPr>
        <w:tc>
          <w:tcPr>
            <w:tcW w:w="807" w:type="dxa"/>
            <w:vAlign w:val="center"/>
          </w:tcPr>
          <w:p w14:paraId="34A5EE40" w14:textId="77777777" w:rsidR="00EE4C95" w:rsidRDefault="00F86373">
            <w:pPr>
              <w:jc w:val="center"/>
              <w:rPr>
                <w:rFonts w:ascii="宋体" w:hAnsi="宋体"/>
              </w:rPr>
            </w:pPr>
            <w:r>
              <w:rPr>
                <w:rFonts w:ascii="宋体" w:hAnsi="宋体" w:hint="eastAsia"/>
              </w:rPr>
              <w:t>6</w:t>
            </w:r>
          </w:p>
        </w:tc>
        <w:tc>
          <w:tcPr>
            <w:tcW w:w="2160" w:type="dxa"/>
            <w:vAlign w:val="center"/>
          </w:tcPr>
          <w:p w14:paraId="5CB1D435" w14:textId="77777777" w:rsidR="00EE4C95" w:rsidRDefault="00F86373">
            <w:pPr>
              <w:rPr>
                <w:rFonts w:ascii="宋体" w:hAnsi="宋体"/>
              </w:rPr>
            </w:pPr>
            <w:r>
              <w:rPr>
                <w:rFonts w:ascii="宋体" w:hAnsi="宋体" w:hint="eastAsia"/>
              </w:rPr>
              <w:t>投标文件</w:t>
            </w:r>
          </w:p>
        </w:tc>
        <w:tc>
          <w:tcPr>
            <w:tcW w:w="5400" w:type="dxa"/>
            <w:vAlign w:val="center"/>
          </w:tcPr>
          <w:p w14:paraId="2D26CF9E" w14:textId="77777777" w:rsidR="00EE4C95" w:rsidRDefault="00F8637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44F7BC7C" w14:textId="77777777" w:rsidR="00EE4C95" w:rsidRDefault="00F86373">
            <w:pPr>
              <w:rPr>
                <w:rFonts w:ascii="宋体" w:hAnsi="宋体"/>
              </w:rPr>
            </w:pPr>
            <w:r>
              <w:rPr>
                <w:rFonts w:ascii="宋体" w:hAnsi="宋体" w:hint="eastAsia"/>
              </w:rPr>
              <w:t>投标文件采用A4版胶印装订，不得采用活页夹装订，投标文件中的任何一页不能是裁剪粘贴式的，否则按废标处理。</w:t>
            </w:r>
          </w:p>
          <w:p w14:paraId="6F06C3F3" w14:textId="77777777" w:rsidR="00EE4C95" w:rsidRDefault="00F8637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77BBECF2" w14:textId="77777777" w:rsidR="00EE4C95" w:rsidRDefault="00F86373">
      <w:pPr>
        <w:rPr>
          <w:b/>
        </w:rPr>
      </w:pPr>
      <w:r>
        <w:rPr>
          <w:rFonts w:hint="eastAsia"/>
          <w:szCs w:val="21"/>
        </w:rPr>
        <w:t>备注：本表为通用条款相关内容的补充和明确，如与通用条款相冲突的以本表为准。</w:t>
      </w:r>
    </w:p>
    <w:p w14:paraId="7F7E0283" w14:textId="77777777" w:rsidR="00EE4C95" w:rsidRDefault="00EE4C95">
      <w:pPr>
        <w:rPr>
          <w:b/>
        </w:rPr>
      </w:pPr>
    </w:p>
    <w:p w14:paraId="20334C82" w14:textId="77777777" w:rsidR="00EE4C95" w:rsidRDefault="00F86373">
      <w:pPr>
        <w:pStyle w:val="20"/>
        <w:spacing w:beforeLines="50" w:before="120" w:afterLines="50" w:after="120"/>
        <w:rPr>
          <w:sz w:val="28"/>
          <w:szCs w:val="28"/>
        </w:rPr>
      </w:pPr>
      <w:r>
        <w:rPr>
          <w:rFonts w:hint="eastAsia"/>
          <w:sz w:val="28"/>
          <w:szCs w:val="28"/>
        </w:rPr>
        <w:t>二、货物清单</w:t>
      </w:r>
    </w:p>
    <w:p w14:paraId="6B0AE6DF" w14:textId="77777777" w:rsidR="00EE4C95" w:rsidRDefault="00F86373">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EE4C95" w14:paraId="7432DB11"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1C47FC70"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10AC1F3F"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36375D19"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4FB5E2E"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3A58B2E0"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77D2FCA2"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EE4C95" w14:paraId="7AF279F2"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5E0B2411" w14:textId="77777777" w:rsidR="00EE4C95" w:rsidRDefault="00F8637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6C739AFB" w14:textId="77777777" w:rsidR="00EE4C95" w:rsidRDefault="00F86373">
            <w:pPr>
              <w:widowControl/>
              <w:jc w:val="center"/>
              <w:rPr>
                <w:rFonts w:ascii="宋体" w:hAnsi="宋体" w:cs="宋体"/>
                <w:kern w:val="0"/>
                <w:szCs w:val="21"/>
              </w:rPr>
            </w:pPr>
            <w:r>
              <w:rPr>
                <w:rFonts w:ascii="宋体" w:hAnsi="宋体" w:cs="宋体" w:hint="eastAsia"/>
                <w:kern w:val="0"/>
                <w:szCs w:val="21"/>
              </w:rPr>
              <w:t>深圳大学总医院门诊部大楼户外LED显示屏</w:t>
            </w:r>
          </w:p>
        </w:tc>
        <w:tc>
          <w:tcPr>
            <w:tcW w:w="780" w:type="dxa"/>
            <w:tcBorders>
              <w:top w:val="single" w:sz="4" w:space="0" w:color="auto"/>
              <w:left w:val="nil"/>
              <w:bottom w:val="single" w:sz="4" w:space="0" w:color="auto"/>
              <w:right w:val="single" w:sz="4" w:space="0" w:color="auto"/>
            </w:tcBorders>
            <w:vAlign w:val="center"/>
          </w:tcPr>
          <w:p w14:paraId="2A0D8439" w14:textId="77777777" w:rsidR="00EE4C95" w:rsidRDefault="00F86373">
            <w:pPr>
              <w:widowControl/>
              <w:jc w:val="center"/>
              <w:rPr>
                <w:rFonts w:ascii="宋体" w:hAnsi="宋体" w:cs="宋体"/>
                <w:color w:val="000000"/>
                <w:kern w:val="0"/>
                <w:szCs w:val="21"/>
              </w:rPr>
            </w:pPr>
            <w:r>
              <w:t>1</w:t>
            </w:r>
          </w:p>
        </w:tc>
        <w:tc>
          <w:tcPr>
            <w:tcW w:w="930" w:type="dxa"/>
            <w:tcBorders>
              <w:top w:val="single" w:sz="4" w:space="0" w:color="auto"/>
              <w:left w:val="nil"/>
              <w:bottom w:val="single" w:sz="4" w:space="0" w:color="auto"/>
              <w:right w:val="single" w:sz="4" w:space="0" w:color="auto"/>
            </w:tcBorders>
            <w:vAlign w:val="center"/>
          </w:tcPr>
          <w:p w14:paraId="63964E0E" w14:textId="77777777" w:rsidR="00EE4C95" w:rsidRDefault="00F86373">
            <w:pPr>
              <w:widowControl/>
              <w:jc w:val="center"/>
              <w:rPr>
                <w:rFonts w:ascii="宋体" w:hAnsi="宋体" w:cs="宋体"/>
                <w:color w:val="000000"/>
                <w:kern w:val="0"/>
                <w:szCs w:val="21"/>
              </w:rPr>
            </w:pPr>
            <w:r>
              <w:rPr>
                <w:rFonts w:hint="eastAsia"/>
              </w:rPr>
              <w:t>套</w:t>
            </w:r>
          </w:p>
        </w:tc>
        <w:tc>
          <w:tcPr>
            <w:tcW w:w="1620" w:type="dxa"/>
            <w:tcBorders>
              <w:top w:val="single" w:sz="4" w:space="0" w:color="auto"/>
              <w:left w:val="nil"/>
              <w:bottom w:val="single" w:sz="4" w:space="0" w:color="auto"/>
              <w:right w:val="single" w:sz="4" w:space="0" w:color="auto"/>
            </w:tcBorders>
            <w:vAlign w:val="center"/>
          </w:tcPr>
          <w:p w14:paraId="183D56A4" w14:textId="77777777" w:rsidR="00EE4C95" w:rsidRDefault="00F86373">
            <w:pPr>
              <w:widowControl/>
              <w:jc w:val="center"/>
              <w:rPr>
                <w:rFonts w:ascii="宋体" w:hAnsi="宋体" w:cs="宋体"/>
                <w:bCs/>
                <w:color w:val="FF0000"/>
                <w:kern w:val="0"/>
                <w:szCs w:val="21"/>
              </w:rPr>
            </w:pPr>
            <w:r>
              <w:rPr>
                <w:rFonts w:ascii="宋体" w:hAnsi="宋体" w:cs="宋体" w:hint="eastAsia"/>
                <w:b/>
                <w:color w:val="FF0000"/>
                <w:kern w:val="0"/>
                <w:szCs w:val="21"/>
              </w:rPr>
              <w:t>拒绝进口</w:t>
            </w:r>
          </w:p>
        </w:tc>
        <w:tc>
          <w:tcPr>
            <w:tcW w:w="1650" w:type="dxa"/>
            <w:tcBorders>
              <w:top w:val="single" w:sz="4" w:space="0" w:color="auto"/>
              <w:left w:val="nil"/>
              <w:bottom w:val="single" w:sz="4" w:space="0" w:color="auto"/>
              <w:right w:val="single" w:sz="4" w:space="0" w:color="auto"/>
            </w:tcBorders>
            <w:vAlign w:val="center"/>
          </w:tcPr>
          <w:p w14:paraId="0431861B" w14:textId="77777777" w:rsidR="00EE4C95" w:rsidRDefault="00F86373">
            <w:pPr>
              <w:widowControl/>
              <w:jc w:val="center"/>
              <w:rPr>
                <w:rFonts w:ascii="宋体" w:hAnsi="宋体" w:cs="宋体"/>
                <w:color w:val="000000"/>
                <w:kern w:val="0"/>
                <w:szCs w:val="21"/>
              </w:rPr>
            </w:pPr>
            <w:r>
              <w:rPr>
                <w:rFonts w:ascii="宋体" w:hAnsi="宋体" w:cs="宋体"/>
                <w:color w:val="000000"/>
                <w:kern w:val="0"/>
                <w:szCs w:val="21"/>
              </w:rPr>
              <w:t>316,480.00</w:t>
            </w:r>
          </w:p>
        </w:tc>
      </w:tr>
    </w:tbl>
    <w:p w14:paraId="433D2556" w14:textId="77777777" w:rsidR="00EE4C95" w:rsidRDefault="00EE4C95">
      <w:pPr>
        <w:jc w:val="left"/>
        <w:rPr>
          <w:rFonts w:ascii="宋体" w:hAnsi="宋体"/>
          <w:b/>
          <w:sz w:val="24"/>
        </w:rPr>
      </w:pPr>
    </w:p>
    <w:p w14:paraId="1BCE27CA" w14:textId="77777777" w:rsidR="00EE4C95" w:rsidRDefault="00F8637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187"/>
        <w:gridCol w:w="920"/>
        <w:gridCol w:w="868"/>
        <w:gridCol w:w="2592"/>
      </w:tblGrid>
      <w:tr w:rsidR="00EE4C95" w14:paraId="32808B53" w14:textId="77777777">
        <w:tc>
          <w:tcPr>
            <w:tcW w:w="736" w:type="dxa"/>
            <w:tcBorders>
              <w:top w:val="single" w:sz="4" w:space="0" w:color="auto"/>
              <w:left w:val="single" w:sz="4" w:space="0" w:color="auto"/>
              <w:bottom w:val="single" w:sz="4" w:space="0" w:color="auto"/>
              <w:right w:val="single" w:sz="4" w:space="0" w:color="auto"/>
            </w:tcBorders>
          </w:tcPr>
          <w:p w14:paraId="4ED9382A" w14:textId="77777777" w:rsidR="00EE4C95" w:rsidRDefault="00F86373">
            <w:pPr>
              <w:spacing w:line="440" w:lineRule="exact"/>
              <w:jc w:val="center"/>
            </w:pPr>
            <w:r>
              <w:rPr>
                <w:rFonts w:hint="eastAsia"/>
              </w:rPr>
              <w:t>序号</w:t>
            </w:r>
          </w:p>
        </w:tc>
        <w:tc>
          <w:tcPr>
            <w:tcW w:w="3187" w:type="dxa"/>
            <w:tcBorders>
              <w:top w:val="single" w:sz="4" w:space="0" w:color="auto"/>
              <w:left w:val="single" w:sz="4" w:space="0" w:color="auto"/>
              <w:bottom w:val="single" w:sz="4" w:space="0" w:color="auto"/>
              <w:right w:val="single" w:sz="4" w:space="0" w:color="auto"/>
            </w:tcBorders>
            <w:vAlign w:val="center"/>
          </w:tcPr>
          <w:p w14:paraId="7E4C7D8B" w14:textId="77777777" w:rsidR="00EE4C95" w:rsidRDefault="00F86373">
            <w:pPr>
              <w:spacing w:line="440" w:lineRule="exact"/>
              <w:jc w:val="center"/>
            </w:pPr>
            <w:r>
              <w:rPr>
                <w:rFonts w:hint="eastAsia"/>
              </w:rPr>
              <w:t>详细配置名称</w:t>
            </w:r>
          </w:p>
        </w:tc>
        <w:tc>
          <w:tcPr>
            <w:tcW w:w="920" w:type="dxa"/>
            <w:tcBorders>
              <w:top w:val="single" w:sz="4" w:space="0" w:color="auto"/>
              <w:left w:val="single" w:sz="4" w:space="0" w:color="auto"/>
              <w:bottom w:val="single" w:sz="4" w:space="0" w:color="auto"/>
              <w:right w:val="single" w:sz="4" w:space="0" w:color="auto"/>
            </w:tcBorders>
            <w:vAlign w:val="bottom"/>
          </w:tcPr>
          <w:p w14:paraId="577938FA" w14:textId="77777777" w:rsidR="00EE4C95" w:rsidRDefault="00F86373">
            <w:pPr>
              <w:spacing w:line="440" w:lineRule="exact"/>
              <w:jc w:val="center"/>
            </w:pPr>
            <w:r>
              <w:rPr>
                <w:rFonts w:hint="eastAsia"/>
              </w:rPr>
              <w:t>数量</w:t>
            </w:r>
          </w:p>
        </w:tc>
        <w:tc>
          <w:tcPr>
            <w:tcW w:w="868" w:type="dxa"/>
            <w:tcBorders>
              <w:top w:val="single" w:sz="4" w:space="0" w:color="auto"/>
              <w:left w:val="single" w:sz="4" w:space="0" w:color="auto"/>
              <w:bottom w:val="single" w:sz="4" w:space="0" w:color="auto"/>
              <w:right w:val="single" w:sz="4" w:space="0" w:color="auto"/>
            </w:tcBorders>
          </w:tcPr>
          <w:p w14:paraId="608BB5D8" w14:textId="77777777" w:rsidR="00EE4C95" w:rsidRDefault="00F86373">
            <w:pPr>
              <w:spacing w:line="440" w:lineRule="exact"/>
              <w:jc w:val="center"/>
            </w:pPr>
            <w:r>
              <w:rPr>
                <w:rFonts w:hint="eastAsia"/>
              </w:rPr>
              <w:t>单位</w:t>
            </w:r>
          </w:p>
        </w:tc>
        <w:tc>
          <w:tcPr>
            <w:tcW w:w="2592" w:type="dxa"/>
            <w:tcBorders>
              <w:top w:val="single" w:sz="4" w:space="0" w:color="auto"/>
              <w:left w:val="single" w:sz="4" w:space="0" w:color="auto"/>
              <w:bottom w:val="single" w:sz="4" w:space="0" w:color="auto"/>
              <w:right w:val="single" w:sz="4" w:space="0" w:color="auto"/>
            </w:tcBorders>
            <w:vAlign w:val="bottom"/>
          </w:tcPr>
          <w:p w14:paraId="6ACC164D" w14:textId="77777777" w:rsidR="00EE4C95" w:rsidRDefault="00F86373">
            <w:pPr>
              <w:spacing w:line="440" w:lineRule="exact"/>
              <w:jc w:val="center"/>
            </w:pPr>
            <w:r>
              <w:rPr>
                <w:rFonts w:hint="eastAsia"/>
              </w:rPr>
              <w:t>备注</w:t>
            </w:r>
          </w:p>
        </w:tc>
      </w:tr>
      <w:tr w:rsidR="00EE4C95" w14:paraId="0C7A1814" w14:textId="77777777">
        <w:tc>
          <w:tcPr>
            <w:tcW w:w="736" w:type="dxa"/>
            <w:tcBorders>
              <w:top w:val="single" w:sz="4" w:space="0" w:color="auto"/>
              <w:left w:val="single" w:sz="4" w:space="0" w:color="auto"/>
              <w:bottom w:val="single" w:sz="4" w:space="0" w:color="auto"/>
              <w:right w:val="single" w:sz="4" w:space="0" w:color="auto"/>
            </w:tcBorders>
          </w:tcPr>
          <w:p w14:paraId="086DB2AB" w14:textId="77777777" w:rsidR="00EE4C95" w:rsidRDefault="00F86373">
            <w:pPr>
              <w:spacing w:line="440" w:lineRule="exact"/>
              <w:jc w:val="center"/>
            </w:pPr>
            <w:r>
              <w:t>1.1</w:t>
            </w:r>
          </w:p>
        </w:tc>
        <w:tc>
          <w:tcPr>
            <w:tcW w:w="3187" w:type="dxa"/>
            <w:tcBorders>
              <w:top w:val="single" w:sz="4" w:space="0" w:color="auto"/>
              <w:left w:val="single" w:sz="4" w:space="0" w:color="auto"/>
              <w:bottom w:val="single" w:sz="4" w:space="0" w:color="auto"/>
              <w:right w:val="single" w:sz="4" w:space="0" w:color="auto"/>
            </w:tcBorders>
            <w:vAlign w:val="center"/>
          </w:tcPr>
          <w:p w14:paraId="736BF07B" w14:textId="77777777" w:rsidR="00EE4C95" w:rsidRDefault="00F86373">
            <w:pPr>
              <w:spacing w:line="440" w:lineRule="exact"/>
              <w:ind w:left="420" w:hangingChars="200" w:hanging="420"/>
              <w:jc w:val="left"/>
            </w:pPr>
            <w:r>
              <w:t>LED</w:t>
            </w:r>
            <w:r>
              <w:rPr>
                <w:rFonts w:hint="eastAsia"/>
              </w:rPr>
              <w:t>室外全彩电子显示屏</w:t>
            </w:r>
            <w: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14:paraId="0EF59EE4" w14:textId="77777777" w:rsidR="00EE4C95" w:rsidRDefault="00F86373">
            <w:pPr>
              <w:spacing w:line="440" w:lineRule="exact"/>
            </w:pPr>
            <w:r>
              <w:t>20.9664</w:t>
            </w:r>
          </w:p>
        </w:tc>
        <w:tc>
          <w:tcPr>
            <w:tcW w:w="868" w:type="dxa"/>
            <w:tcBorders>
              <w:top w:val="single" w:sz="4" w:space="0" w:color="auto"/>
              <w:left w:val="single" w:sz="4" w:space="0" w:color="auto"/>
              <w:bottom w:val="single" w:sz="4" w:space="0" w:color="auto"/>
              <w:right w:val="single" w:sz="4" w:space="0" w:color="auto"/>
            </w:tcBorders>
            <w:vAlign w:val="center"/>
          </w:tcPr>
          <w:p w14:paraId="7FDD3C35" w14:textId="77777777" w:rsidR="00EE4C95" w:rsidRDefault="00F86373">
            <w:pPr>
              <w:spacing w:line="440" w:lineRule="exact"/>
              <w:jc w:val="center"/>
            </w:pPr>
            <w:r>
              <w:rPr>
                <w:rFonts w:ascii="宋体" w:hAnsi="宋体" w:hint="eastAsia"/>
                <w:b/>
                <w:bCs/>
              </w:rPr>
              <w:t>㎡</w:t>
            </w:r>
          </w:p>
        </w:tc>
        <w:tc>
          <w:tcPr>
            <w:tcW w:w="2592" w:type="dxa"/>
            <w:tcBorders>
              <w:top w:val="single" w:sz="4" w:space="0" w:color="auto"/>
              <w:left w:val="single" w:sz="4" w:space="0" w:color="auto"/>
              <w:bottom w:val="single" w:sz="4" w:space="0" w:color="auto"/>
              <w:right w:val="single" w:sz="4" w:space="0" w:color="auto"/>
            </w:tcBorders>
            <w:vAlign w:val="center"/>
          </w:tcPr>
          <w:p w14:paraId="655BC3F9" w14:textId="77777777" w:rsidR="00EE4C95" w:rsidRDefault="00F86373">
            <w:pPr>
              <w:spacing w:line="440" w:lineRule="exact"/>
            </w:pPr>
            <w:r>
              <w:rPr>
                <w:rFonts w:ascii="宋体" w:hAnsi="宋体" w:hint="eastAsia"/>
                <w:sz w:val="24"/>
              </w:rPr>
              <w:t>12.48m×1.68m</w:t>
            </w:r>
          </w:p>
        </w:tc>
      </w:tr>
      <w:tr w:rsidR="00EE4C95" w14:paraId="69EDF77E" w14:textId="77777777">
        <w:trPr>
          <w:trHeight w:val="20"/>
        </w:trPr>
        <w:tc>
          <w:tcPr>
            <w:tcW w:w="736" w:type="dxa"/>
            <w:tcBorders>
              <w:top w:val="single" w:sz="4" w:space="0" w:color="auto"/>
              <w:left w:val="single" w:sz="4" w:space="0" w:color="auto"/>
              <w:bottom w:val="single" w:sz="4" w:space="0" w:color="auto"/>
              <w:right w:val="single" w:sz="4" w:space="0" w:color="auto"/>
            </w:tcBorders>
          </w:tcPr>
          <w:p w14:paraId="42FA6AF7" w14:textId="77777777" w:rsidR="00EE4C95" w:rsidRDefault="00F86373">
            <w:pPr>
              <w:spacing w:line="440" w:lineRule="exact"/>
              <w:jc w:val="center"/>
            </w:pPr>
            <w:r>
              <w:t>1.2</w:t>
            </w:r>
          </w:p>
        </w:tc>
        <w:tc>
          <w:tcPr>
            <w:tcW w:w="3187" w:type="dxa"/>
            <w:tcBorders>
              <w:top w:val="single" w:sz="4" w:space="0" w:color="auto"/>
              <w:left w:val="single" w:sz="4" w:space="0" w:color="auto"/>
              <w:bottom w:val="single" w:sz="4" w:space="0" w:color="auto"/>
              <w:right w:val="single" w:sz="4" w:space="0" w:color="auto"/>
            </w:tcBorders>
            <w:vAlign w:val="center"/>
          </w:tcPr>
          <w:p w14:paraId="1BE66C4F" w14:textId="77777777" w:rsidR="00EE4C95" w:rsidRDefault="00F86373">
            <w:pPr>
              <w:spacing w:line="440" w:lineRule="exact"/>
              <w:ind w:left="420" w:hangingChars="200" w:hanging="420"/>
              <w:jc w:val="left"/>
            </w:pPr>
            <w:r>
              <w:rPr>
                <w:rFonts w:hint="eastAsia"/>
              </w:rPr>
              <w:t>全彩同步、异步控制系统</w:t>
            </w:r>
            <w: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14:paraId="71D5DFB9" w14:textId="77777777" w:rsidR="00EE4C95" w:rsidRDefault="00F86373">
            <w:pPr>
              <w:spacing w:line="440" w:lineRule="exact"/>
            </w:pPr>
            <w:r>
              <w:t>1</w:t>
            </w:r>
          </w:p>
        </w:tc>
        <w:tc>
          <w:tcPr>
            <w:tcW w:w="868" w:type="dxa"/>
            <w:tcBorders>
              <w:top w:val="single" w:sz="4" w:space="0" w:color="auto"/>
              <w:left w:val="single" w:sz="4" w:space="0" w:color="auto"/>
              <w:bottom w:val="single" w:sz="4" w:space="0" w:color="auto"/>
              <w:right w:val="single" w:sz="4" w:space="0" w:color="auto"/>
            </w:tcBorders>
            <w:vAlign w:val="center"/>
          </w:tcPr>
          <w:p w14:paraId="34F4B1EC" w14:textId="77777777" w:rsidR="00EE4C95" w:rsidRDefault="00F86373">
            <w:pPr>
              <w:spacing w:line="440" w:lineRule="exact"/>
              <w:jc w:val="center"/>
            </w:pPr>
            <w:r>
              <w:rPr>
                <w:rFonts w:hint="eastAsia"/>
              </w:rPr>
              <w:t>套</w:t>
            </w:r>
          </w:p>
        </w:tc>
        <w:tc>
          <w:tcPr>
            <w:tcW w:w="2592" w:type="dxa"/>
            <w:tcBorders>
              <w:top w:val="single" w:sz="4" w:space="0" w:color="auto"/>
              <w:left w:val="single" w:sz="4" w:space="0" w:color="auto"/>
              <w:bottom w:val="single" w:sz="4" w:space="0" w:color="auto"/>
              <w:right w:val="single" w:sz="4" w:space="0" w:color="auto"/>
            </w:tcBorders>
            <w:vAlign w:val="center"/>
          </w:tcPr>
          <w:p w14:paraId="2A5A6C00" w14:textId="77777777" w:rsidR="00EE4C95" w:rsidRDefault="00EE4C95">
            <w:pPr>
              <w:spacing w:line="440" w:lineRule="exact"/>
            </w:pPr>
          </w:p>
        </w:tc>
      </w:tr>
      <w:tr w:rsidR="00EE4C95" w14:paraId="6AB0DBAF" w14:textId="77777777">
        <w:trPr>
          <w:trHeight w:val="20"/>
        </w:trPr>
        <w:tc>
          <w:tcPr>
            <w:tcW w:w="736" w:type="dxa"/>
            <w:tcBorders>
              <w:top w:val="single" w:sz="4" w:space="0" w:color="auto"/>
              <w:left w:val="single" w:sz="4" w:space="0" w:color="auto"/>
              <w:bottom w:val="single" w:sz="4" w:space="0" w:color="auto"/>
              <w:right w:val="single" w:sz="4" w:space="0" w:color="auto"/>
            </w:tcBorders>
          </w:tcPr>
          <w:p w14:paraId="693C7F27" w14:textId="77777777" w:rsidR="00EE4C95" w:rsidRDefault="00F86373">
            <w:pPr>
              <w:spacing w:line="440" w:lineRule="exact"/>
              <w:jc w:val="center"/>
            </w:pPr>
            <w:r>
              <w:t>1.3</w:t>
            </w:r>
          </w:p>
        </w:tc>
        <w:tc>
          <w:tcPr>
            <w:tcW w:w="3187" w:type="dxa"/>
            <w:tcBorders>
              <w:top w:val="single" w:sz="4" w:space="0" w:color="auto"/>
              <w:left w:val="single" w:sz="4" w:space="0" w:color="auto"/>
              <w:bottom w:val="single" w:sz="4" w:space="0" w:color="auto"/>
              <w:right w:val="single" w:sz="4" w:space="0" w:color="auto"/>
            </w:tcBorders>
            <w:vAlign w:val="center"/>
          </w:tcPr>
          <w:p w14:paraId="50E6E7F7" w14:textId="77777777" w:rsidR="00EE4C95" w:rsidRDefault="00F86373">
            <w:pPr>
              <w:spacing w:line="440" w:lineRule="exact"/>
              <w:ind w:left="420" w:hangingChars="200" w:hanging="420"/>
              <w:jc w:val="left"/>
            </w:pPr>
            <w:r>
              <w:rPr>
                <w:rFonts w:hint="eastAsia"/>
              </w:rPr>
              <w:t>控制播放系统</w:t>
            </w:r>
          </w:p>
        </w:tc>
        <w:tc>
          <w:tcPr>
            <w:tcW w:w="920" w:type="dxa"/>
            <w:tcBorders>
              <w:top w:val="single" w:sz="4" w:space="0" w:color="auto"/>
              <w:left w:val="single" w:sz="4" w:space="0" w:color="auto"/>
              <w:bottom w:val="single" w:sz="4" w:space="0" w:color="auto"/>
              <w:right w:val="single" w:sz="4" w:space="0" w:color="auto"/>
            </w:tcBorders>
            <w:vAlign w:val="center"/>
          </w:tcPr>
          <w:p w14:paraId="455DBEAE" w14:textId="77777777" w:rsidR="00EE4C95" w:rsidRDefault="00F86373">
            <w:pPr>
              <w:spacing w:line="440" w:lineRule="exact"/>
            </w:pPr>
            <w:r>
              <w:t>1</w:t>
            </w:r>
          </w:p>
        </w:tc>
        <w:tc>
          <w:tcPr>
            <w:tcW w:w="868" w:type="dxa"/>
            <w:tcBorders>
              <w:top w:val="single" w:sz="4" w:space="0" w:color="auto"/>
              <w:left w:val="single" w:sz="4" w:space="0" w:color="auto"/>
              <w:bottom w:val="single" w:sz="4" w:space="0" w:color="auto"/>
              <w:right w:val="single" w:sz="4" w:space="0" w:color="auto"/>
            </w:tcBorders>
            <w:vAlign w:val="center"/>
          </w:tcPr>
          <w:p w14:paraId="3868EBC8" w14:textId="77777777" w:rsidR="00EE4C95" w:rsidRDefault="00F86373">
            <w:pPr>
              <w:spacing w:line="440" w:lineRule="exact"/>
              <w:jc w:val="center"/>
            </w:pPr>
            <w:r>
              <w:rPr>
                <w:rFonts w:hint="eastAsia"/>
              </w:rPr>
              <w:t>套</w:t>
            </w:r>
          </w:p>
        </w:tc>
        <w:tc>
          <w:tcPr>
            <w:tcW w:w="2592" w:type="dxa"/>
            <w:tcBorders>
              <w:top w:val="single" w:sz="4" w:space="0" w:color="auto"/>
              <w:left w:val="single" w:sz="4" w:space="0" w:color="auto"/>
              <w:bottom w:val="single" w:sz="4" w:space="0" w:color="auto"/>
              <w:right w:val="single" w:sz="4" w:space="0" w:color="auto"/>
            </w:tcBorders>
            <w:vAlign w:val="center"/>
          </w:tcPr>
          <w:p w14:paraId="2C2A37F1" w14:textId="77777777" w:rsidR="00EE4C95" w:rsidRDefault="00EE4C95">
            <w:pPr>
              <w:spacing w:line="440" w:lineRule="exact"/>
            </w:pPr>
          </w:p>
        </w:tc>
      </w:tr>
      <w:tr w:rsidR="00EE4C95" w14:paraId="4C708549" w14:textId="77777777">
        <w:trPr>
          <w:trHeight w:val="20"/>
        </w:trPr>
        <w:tc>
          <w:tcPr>
            <w:tcW w:w="736" w:type="dxa"/>
            <w:tcBorders>
              <w:top w:val="single" w:sz="4" w:space="0" w:color="auto"/>
              <w:left w:val="single" w:sz="4" w:space="0" w:color="auto"/>
              <w:bottom w:val="single" w:sz="4" w:space="0" w:color="auto"/>
              <w:right w:val="single" w:sz="4" w:space="0" w:color="auto"/>
            </w:tcBorders>
          </w:tcPr>
          <w:p w14:paraId="1DE8BF30" w14:textId="77777777" w:rsidR="00EE4C95" w:rsidRDefault="00F86373">
            <w:pPr>
              <w:spacing w:line="440" w:lineRule="exact"/>
              <w:jc w:val="center"/>
            </w:pPr>
            <w:r>
              <w:t>1.4</w:t>
            </w:r>
          </w:p>
        </w:tc>
        <w:tc>
          <w:tcPr>
            <w:tcW w:w="3187" w:type="dxa"/>
            <w:tcBorders>
              <w:top w:val="single" w:sz="4" w:space="0" w:color="auto"/>
              <w:left w:val="single" w:sz="4" w:space="0" w:color="auto"/>
              <w:bottom w:val="single" w:sz="4" w:space="0" w:color="auto"/>
              <w:right w:val="single" w:sz="4" w:space="0" w:color="auto"/>
            </w:tcBorders>
            <w:vAlign w:val="center"/>
          </w:tcPr>
          <w:p w14:paraId="04FB5C86" w14:textId="77777777" w:rsidR="00EE4C95" w:rsidRDefault="00F86373">
            <w:pPr>
              <w:spacing w:line="440" w:lineRule="exact"/>
              <w:ind w:left="420" w:hangingChars="200" w:hanging="420"/>
              <w:jc w:val="left"/>
            </w:pPr>
            <w:r>
              <w:rPr>
                <w:rFonts w:hint="eastAsia"/>
              </w:rPr>
              <w:t>配电控制柜及防雷器</w:t>
            </w:r>
          </w:p>
        </w:tc>
        <w:tc>
          <w:tcPr>
            <w:tcW w:w="920" w:type="dxa"/>
            <w:tcBorders>
              <w:top w:val="single" w:sz="4" w:space="0" w:color="auto"/>
              <w:left w:val="single" w:sz="4" w:space="0" w:color="auto"/>
              <w:bottom w:val="single" w:sz="4" w:space="0" w:color="auto"/>
              <w:right w:val="single" w:sz="4" w:space="0" w:color="auto"/>
            </w:tcBorders>
            <w:vAlign w:val="center"/>
          </w:tcPr>
          <w:p w14:paraId="3A192A1E" w14:textId="77777777" w:rsidR="00EE4C95" w:rsidRDefault="00F86373">
            <w:pPr>
              <w:spacing w:line="440" w:lineRule="exact"/>
            </w:pPr>
            <w:r>
              <w:t xml:space="preserve">1 </w:t>
            </w:r>
          </w:p>
        </w:tc>
        <w:tc>
          <w:tcPr>
            <w:tcW w:w="868" w:type="dxa"/>
            <w:tcBorders>
              <w:top w:val="single" w:sz="4" w:space="0" w:color="auto"/>
              <w:left w:val="single" w:sz="4" w:space="0" w:color="auto"/>
              <w:bottom w:val="single" w:sz="4" w:space="0" w:color="auto"/>
              <w:right w:val="single" w:sz="4" w:space="0" w:color="auto"/>
            </w:tcBorders>
            <w:vAlign w:val="center"/>
          </w:tcPr>
          <w:p w14:paraId="72718588" w14:textId="77777777" w:rsidR="00EE4C95" w:rsidRDefault="00F86373">
            <w:pPr>
              <w:spacing w:line="440" w:lineRule="exact"/>
              <w:jc w:val="center"/>
            </w:pPr>
            <w:r>
              <w:rPr>
                <w:rFonts w:hint="eastAsia"/>
              </w:rPr>
              <w:t>套</w:t>
            </w:r>
          </w:p>
        </w:tc>
        <w:tc>
          <w:tcPr>
            <w:tcW w:w="2592" w:type="dxa"/>
            <w:tcBorders>
              <w:top w:val="single" w:sz="4" w:space="0" w:color="auto"/>
              <w:left w:val="single" w:sz="4" w:space="0" w:color="auto"/>
              <w:bottom w:val="single" w:sz="4" w:space="0" w:color="auto"/>
              <w:right w:val="single" w:sz="4" w:space="0" w:color="auto"/>
            </w:tcBorders>
            <w:vAlign w:val="center"/>
          </w:tcPr>
          <w:p w14:paraId="081C9AEF" w14:textId="77777777" w:rsidR="00EE4C95" w:rsidRDefault="00EE4C95">
            <w:pPr>
              <w:spacing w:line="440" w:lineRule="exact"/>
            </w:pPr>
          </w:p>
        </w:tc>
      </w:tr>
      <w:tr w:rsidR="00EE4C95" w14:paraId="7D2444A7" w14:textId="77777777">
        <w:trPr>
          <w:trHeight w:val="20"/>
        </w:trPr>
        <w:tc>
          <w:tcPr>
            <w:tcW w:w="736" w:type="dxa"/>
            <w:tcBorders>
              <w:top w:val="single" w:sz="4" w:space="0" w:color="auto"/>
              <w:left w:val="single" w:sz="4" w:space="0" w:color="auto"/>
              <w:bottom w:val="single" w:sz="4" w:space="0" w:color="auto"/>
              <w:right w:val="single" w:sz="4" w:space="0" w:color="auto"/>
            </w:tcBorders>
          </w:tcPr>
          <w:p w14:paraId="13B61FC8" w14:textId="77777777" w:rsidR="00EE4C95" w:rsidRDefault="00F86373">
            <w:pPr>
              <w:spacing w:line="440" w:lineRule="exact"/>
              <w:jc w:val="center"/>
            </w:pPr>
            <w:r>
              <w:t>1.5</w:t>
            </w:r>
          </w:p>
        </w:tc>
        <w:tc>
          <w:tcPr>
            <w:tcW w:w="3187" w:type="dxa"/>
            <w:tcBorders>
              <w:top w:val="single" w:sz="4" w:space="0" w:color="auto"/>
              <w:left w:val="single" w:sz="4" w:space="0" w:color="auto"/>
              <w:bottom w:val="single" w:sz="4" w:space="0" w:color="auto"/>
              <w:right w:val="single" w:sz="4" w:space="0" w:color="auto"/>
            </w:tcBorders>
            <w:vAlign w:val="center"/>
          </w:tcPr>
          <w:p w14:paraId="4CEE0277" w14:textId="77777777" w:rsidR="00EE4C95" w:rsidRDefault="00F86373">
            <w:pPr>
              <w:spacing w:line="440" w:lineRule="exact"/>
              <w:ind w:left="420" w:hangingChars="200" w:hanging="420"/>
              <w:jc w:val="left"/>
            </w:pPr>
            <w:r>
              <w:rPr>
                <w:rFonts w:hint="eastAsia"/>
              </w:rPr>
              <w:t>屏体钢结构及包边装饰</w:t>
            </w:r>
            <w: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14:paraId="61E15BA8" w14:textId="77777777" w:rsidR="00EE4C95" w:rsidRDefault="00F86373">
            <w:pPr>
              <w:spacing w:line="440" w:lineRule="exact"/>
            </w:pPr>
            <w:r>
              <w:t>1</w:t>
            </w:r>
          </w:p>
        </w:tc>
        <w:tc>
          <w:tcPr>
            <w:tcW w:w="868" w:type="dxa"/>
            <w:tcBorders>
              <w:top w:val="single" w:sz="4" w:space="0" w:color="auto"/>
              <w:left w:val="single" w:sz="4" w:space="0" w:color="auto"/>
              <w:bottom w:val="single" w:sz="4" w:space="0" w:color="auto"/>
              <w:right w:val="single" w:sz="4" w:space="0" w:color="auto"/>
            </w:tcBorders>
            <w:vAlign w:val="center"/>
          </w:tcPr>
          <w:p w14:paraId="1D86205D" w14:textId="77777777" w:rsidR="00EE4C95" w:rsidRDefault="00F86373">
            <w:pPr>
              <w:spacing w:line="440" w:lineRule="exact"/>
              <w:jc w:val="center"/>
            </w:pPr>
            <w:r>
              <w:rPr>
                <w:rFonts w:hint="eastAsia"/>
              </w:rPr>
              <w:t>项</w:t>
            </w:r>
          </w:p>
        </w:tc>
        <w:tc>
          <w:tcPr>
            <w:tcW w:w="2592" w:type="dxa"/>
            <w:tcBorders>
              <w:top w:val="single" w:sz="4" w:space="0" w:color="auto"/>
              <w:left w:val="single" w:sz="4" w:space="0" w:color="auto"/>
              <w:bottom w:val="single" w:sz="4" w:space="0" w:color="auto"/>
              <w:right w:val="single" w:sz="4" w:space="0" w:color="auto"/>
            </w:tcBorders>
            <w:vAlign w:val="center"/>
          </w:tcPr>
          <w:p w14:paraId="3D944B94" w14:textId="77777777" w:rsidR="00EE4C95" w:rsidRDefault="00EE4C95">
            <w:pPr>
              <w:spacing w:line="440" w:lineRule="exact"/>
            </w:pPr>
          </w:p>
        </w:tc>
      </w:tr>
    </w:tbl>
    <w:p w14:paraId="736ABD57" w14:textId="77777777" w:rsidR="00EE4C95" w:rsidRDefault="00F86373">
      <w:pPr>
        <w:rPr>
          <w:rFonts w:ascii="宋体" w:hAnsi="宋体"/>
          <w:bCs/>
          <w:szCs w:val="21"/>
        </w:rPr>
      </w:pPr>
      <w:r>
        <w:rPr>
          <w:rFonts w:ascii="宋体" w:hAnsi="宋体" w:hint="eastAsia"/>
          <w:bCs/>
          <w:szCs w:val="21"/>
        </w:rPr>
        <w:t>备注：</w:t>
      </w:r>
    </w:p>
    <w:p w14:paraId="60EEAA6A" w14:textId="77777777" w:rsidR="00EE4C95" w:rsidRDefault="00F86373">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3F0C8F6E" w14:textId="77777777" w:rsidR="00EE4C95" w:rsidRDefault="00F86373">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FE75084" w14:textId="77777777" w:rsidR="00EE4C95" w:rsidRDefault="00EE4C95">
      <w:pPr>
        <w:jc w:val="left"/>
        <w:rPr>
          <w:rFonts w:ascii="宋体" w:hAnsi="宋体"/>
          <w:b/>
          <w:sz w:val="24"/>
        </w:rPr>
      </w:pPr>
    </w:p>
    <w:p w14:paraId="4808C4D3" w14:textId="77777777" w:rsidR="00EE4C95" w:rsidRDefault="00F86373">
      <w:pPr>
        <w:pStyle w:val="20"/>
        <w:spacing w:beforeLines="50" w:before="120" w:afterLines="50" w:after="120"/>
        <w:rPr>
          <w:sz w:val="28"/>
          <w:szCs w:val="28"/>
        </w:rPr>
      </w:pPr>
      <w:r>
        <w:rPr>
          <w:rFonts w:hint="eastAsia"/>
          <w:sz w:val="28"/>
          <w:szCs w:val="28"/>
        </w:rPr>
        <w:lastRenderedPageBreak/>
        <w:t>三、具体技术要求</w:t>
      </w:r>
    </w:p>
    <w:p w14:paraId="1373A992" w14:textId="77777777" w:rsidR="00EE4C95" w:rsidRDefault="00F8637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573D147D" w14:textId="77777777" w:rsidR="00EE4C95" w:rsidRDefault="00F8637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96"/>
        <w:gridCol w:w="1878"/>
        <w:gridCol w:w="5829"/>
      </w:tblGrid>
      <w:tr w:rsidR="00EE4C95" w14:paraId="062EFC4E" w14:textId="77777777">
        <w:trPr>
          <w:trHeight w:val="454"/>
          <w:jc w:val="center"/>
        </w:trPr>
        <w:tc>
          <w:tcPr>
            <w:tcW w:w="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47E011" w14:textId="77777777" w:rsidR="00EE4C95" w:rsidRDefault="00F86373">
            <w:pPr>
              <w:jc w:val="center"/>
              <w:rPr>
                <w:color w:val="000000"/>
              </w:rPr>
            </w:pPr>
            <w:r>
              <w:rPr>
                <w:rFonts w:hint="eastAsia"/>
                <w:color w:val="000000"/>
                <w:kern w:val="0"/>
              </w:rPr>
              <w:t>序号</w:t>
            </w:r>
          </w:p>
        </w:tc>
        <w:tc>
          <w:tcPr>
            <w:tcW w:w="18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6BD228" w14:textId="77777777" w:rsidR="00EE4C95" w:rsidRDefault="00F86373">
            <w:pPr>
              <w:jc w:val="center"/>
              <w:rPr>
                <w:color w:val="000000"/>
              </w:rPr>
            </w:pPr>
            <w:r>
              <w:rPr>
                <w:rFonts w:hint="eastAsia"/>
                <w:color w:val="000000"/>
                <w:kern w:val="0"/>
              </w:rPr>
              <w:t>货物名称</w:t>
            </w: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6A042D" w14:textId="77777777" w:rsidR="00EE4C95" w:rsidRDefault="00F86373">
            <w:pPr>
              <w:jc w:val="center"/>
              <w:rPr>
                <w:color w:val="000000"/>
              </w:rPr>
            </w:pPr>
            <w:r>
              <w:rPr>
                <w:rFonts w:hint="eastAsia"/>
                <w:color w:val="000000"/>
                <w:kern w:val="0"/>
              </w:rPr>
              <w:t>招标技术参数要求</w:t>
            </w:r>
          </w:p>
        </w:tc>
      </w:tr>
      <w:tr w:rsidR="00EE4C95" w14:paraId="7F93C9A4" w14:textId="77777777">
        <w:trPr>
          <w:trHeight w:val="544"/>
          <w:jc w:val="center"/>
        </w:trPr>
        <w:tc>
          <w:tcPr>
            <w:tcW w:w="596" w:type="dxa"/>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5391FA87" w14:textId="77777777" w:rsidR="00EE4C95" w:rsidRDefault="00F86373">
            <w:pPr>
              <w:jc w:val="center"/>
              <w:rPr>
                <w:kern w:val="0"/>
              </w:rPr>
            </w:pPr>
            <w:r>
              <w:rPr>
                <w:color w:val="000000"/>
                <w:kern w:val="0"/>
              </w:rPr>
              <w:t>1</w:t>
            </w:r>
          </w:p>
          <w:p w14:paraId="2244DDBE" w14:textId="77777777" w:rsidR="00EE4C95" w:rsidRDefault="00EE4C95">
            <w:pPr>
              <w:jc w:val="center"/>
              <w:rPr>
                <w:color w:val="000000"/>
              </w:rPr>
            </w:pPr>
          </w:p>
        </w:tc>
        <w:tc>
          <w:tcPr>
            <w:tcW w:w="1878" w:type="dxa"/>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46FB8D8D" w14:textId="77777777" w:rsidR="00EE4C95" w:rsidRDefault="00F86373">
            <w:pPr>
              <w:jc w:val="center"/>
              <w:rPr>
                <w:color w:val="000000"/>
              </w:rPr>
            </w:pPr>
            <w:r>
              <w:rPr>
                <w:rFonts w:ascii="宋体" w:hAnsi="宋体" w:hint="eastAsia"/>
                <w:color w:val="000000"/>
                <w:szCs w:val="21"/>
              </w:rPr>
              <w:t>LED室外全彩电子显示屏</w:t>
            </w: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7237A9" w14:textId="4E820B7B" w:rsidR="00EE4C95" w:rsidRPr="006E1986" w:rsidRDefault="00F86373">
            <w:pPr>
              <w:rPr>
                <w:kern w:val="0"/>
              </w:rPr>
            </w:pPr>
            <w:r w:rsidRPr="006E1986">
              <w:rPr>
                <w:rFonts w:ascii="宋体" w:hAnsi="宋体" w:cs="宋体" w:hint="eastAsia"/>
                <w:kern w:val="0"/>
                <w:szCs w:val="21"/>
              </w:rPr>
              <w:t>▲</w:t>
            </w:r>
            <w:r w:rsidRPr="006E1986">
              <w:rPr>
                <w:kern w:val="0"/>
              </w:rPr>
              <w:t>1.1</w:t>
            </w:r>
            <w:r w:rsidRPr="006E1986">
              <w:rPr>
                <w:rFonts w:hint="eastAsia"/>
                <w:kern w:val="0"/>
              </w:rPr>
              <w:t>发光二极管：室外表贴三合一，</w:t>
            </w:r>
            <w:r w:rsidRPr="006E1986">
              <w:rPr>
                <w:rFonts w:hint="eastAsia"/>
                <w:b/>
                <w:bCs/>
                <w:kern w:val="0"/>
              </w:rPr>
              <w:t>采用</w:t>
            </w:r>
            <w:r w:rsidRPr="006E1986">
              <w:rPr>
                <w:rFonts w:hint="eastAsia"/>
                <w:kern w:val="0"/>
              </w:rPr>
              <w:t>国星光电、晶台、信达等同等档次产品，</w:t>
            </w:r>
            <w:r w:rsidRPr="006E1986">
              <w:rPr>
                <w:rFonts w:hint="eastAsia"/>
                <w:kern w:val="0"/>
              </w:rPr>
              <w:t>SMD2727</w:t>
            </w:r>
            <w:r w:rsidRPr="006E1986">
              <w:rPr>
                <w:rFonts w:hint="eastAsia"/>
                <w:kern w:val="0"/>
              </w:rPr>
              <w:t>金线封装</w:t>
            </w:r>
            <w:r w:rsidRPr="006E1986">
              <w:rPr>
                <w:rFonts w:hint="eastAsia"/>
                <w:b/>
                <w:bCs/>
                <w:kern w:val="0"/>
              </w:rPr>
              <w:t>（提供发光二极管的彩页及产品说明书证明）</w:t>
            </w:r>
          </w:p>
        </w:tc>
      </w:tr>
      <w:tr w:rsidR="00EE4C95" w14:paraId="119638EC"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63ABA178"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4A5E7367"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7E0518" w14:textId="77777777" w:rsidR="00EE4C95" w:rsidRPr="006E1986" w:rsidRDefault="00F86373">
            <w:r w:rsidRPr="006E1986">
              <w:rPr>
                <w:rFonts w:ascii="宋体" w:hAnsi="宋体" w:cs="宋体" w:hint="eastAsia"/>
                <w:kern w:val="0"/>
                <w:szCs w:val="21"/>
              </w:rPr>
              <w:t>▲1.2</w:t>
            </w:r>
            <w:r w:rsidRPr="006E1986">
              <w:rPr>
                <w:rFonts w:hint="eastAsia"/>
                <w:kern w:val="0"/>
              </w:rPr>
              <w:t>像素间距</w:t>
            </w:r>
            <w:r w:rsidRPr="006E1986">
              <w:rPr>
                <w:kern w:val="0"/>
              </w:rPr>
              <w:t>6mm</w:t>
            </w:r>
          </w:p>
        </w:tc>
      </w:tr>
      <w:tr w:rsidR="00EE4C95" w14:paraId="6558890B"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4B1268FC"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1C526EAE"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6CC89A" w14:textId="77777777" w:rsidR="00EE4C95" w:rsidRPr="006E1986" w:rsidRDefault="00F86373">
            <w:r w:rsidRPr="006E1986">
              <w:rPr>
                <w:kern w:val="0"/>
              </w:rPr>
              <w:t>1.3</w:t>
            </w:r>
            <w:r w:rsidRPr="006E1986">
              <w:rPr>
                <w:rFonts w:hint="eastAsia"/>
                <w:kern w:val="0"/>
              </w:rPr>
              <w:t>像素密度≥</w:t>
            </w:r>
            <w:r w:rsidRPr="006E1986">
              <w:rPr>
                <w:kern w:val="0"/>
              </w:rPr>
              <w:t>27777</w:t>
            </w:r>
            <w:r w:rsidRPr="006E1986">
              <w:rPr>
                <w:rFonts w:hint="eastAsia"/>
                <w:kern w:val="0"/>
              </w:rPr>
              <w:t>点</w:t>
            </w:r>
            <w:r w:rsidRPr="006E1986">
              <w:rPr>
                <w:kern w:val="0"/>
              </w:rPr>
              <w:t>/</w:t>
            </w:r>
            <w:r w:rsidRPr="006E1986">
              <w:rPr>
                <w:rFonts w:hint="eastAsia"/>
                <w:kern w:val="0"/>
              </w:rPr>
              <w:t>㎡</w:t>
            </w:r>
            <w:r w:rsidRPr="006E1986">
              <w:rPr>
                <w:kern w:val="0"/>
              </w:rPr>
              <w:t xml:space="preserve">  </w:t>
            </w:r>
          </w:p>
        </w:tc>
      </w:tr>
      <w:tr w:rsidR="00EE4C95" w14:paraId="10BB7212"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108E67AE"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422C3B47"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EAEE0E" w14:textId="77777777" w:rsidR="00EE4C95" w:rsidRPr="006E1986" w:rsidRDefault="00F86373">
            <w:r w:rsidRPr="006E1986">
              <w:rPr>
                <w:kern w:val="0"/>
              </w:rPr>
              <w:t>1.4</w:t>
            </w:r>
            <w:r w:rsidRPr="006E1986">
              <w:rPr>
                <w:rFonts w:hint="eastAsia"/>
                <w:kern w:val="0"/>
              </w:rPr>
              <w:t>模块分辨率宽</w:t>
            </w:r>
            <w:r w:rsidRPr="006E1986">
              <w:rPr>
                <w:kern w:val="0"/>
              </w:rPr>
              <w:t>40</w:t>
            </w:r>
            <w:r w:rsidRPr="006E1986">
              <w:rPr>
                <w:rFonts w:hint="eastAsia"/>
                <w:kern w:val="0"/>
              </w:rPr>
              <w:t>×高</w:t>
            </w:r>
            <w:r w:rsidRPr="006E1986">
              <w:rPr>
                <w:kern w:val="0"/>
              </w:rPr>
              <w:t>40</w:t>
            </w:r>
            <w:r w:rsidRPr="006E1986">
              <w:rPr>
                <w:rFonts w:hint="eastAsia"/>
                <w:kern w:val="0"/>
              </w:rPr>
              <w:t>点</w:t>
            </w:r>
          </w:p>
        </w:tc>
      </w:tr>
      <w:tr w:rsidR="00EE4C95" w14:paraId="25530D35"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0213CDFF"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4CD25E9E"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84A8F8" w14:textId="77777777" w:rsidR="00EE4C95" w:rsidRPr="006E1986" w:rsidRDefault="00F86373">
            <w:r w:rsidRPr="006E1986">
              <w:rPr>
                <w:kern w:val="0"/>
              </w:rPr>
              <w:t>1.5</w:t>
            </w:r>
            <w:r w:rsidRPr="006E1986">
              <w:rPr>
                <w:rFonts w:hint="eastAsia"/>
                <w:kern w:val="0"/>
              </w:rPr>
              <w:t>模块尺寸宽</w:t>
            </w:r>
            <w:r w:rsidRPr="006E1986">
              <w:rPr>
                <w:kern w:val="0"/>
              </w:rPr>
              <w:t>240</w:t>
            </w:r>
            <w:r w:rsidRPr="006E1986">
              <w:rPr>
                <w:rFonts w:hint="eastAsia"/>
                <w:kern w:val="0"/>
              </w:rPr>
              <w:t>×高</w:t>
            </w:r>
            <w:r w:rsidRPr="006E1986">
              <w:rPr>
                <w:kern w:val="0"/>
              </w:rPr>
              <w:t>240mm</w:t>
            </w:r>
            <w:r w:rsidRPr="006E1986">
              <w:t xml:space="preserve"> </w:t>
            </w:r>
          </w:p>
        </w:tc>
      </w:tr>
      <w:tr w:rsidR="00EE4C95" w14:paraId="510242D5"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7E2E7F4B"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58D666AB"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2D82DE" w14:textId="77777777" w:rsidR="00EE4C95" w:rsidRPr="006E1986" w:rsidRDefault="00F86373">
            <w:pPr>
              <w:rPr>
                <w:kern w:val="0"/>
              </w:rPr>
            </w:pPr>
            <w:r w:rsidRPr="006E1986">
              <w:rPr>
                <w:rFonts w:hint="eastAsia"/>
                <w:kern w:val="0"/>
              </w:rPr>
              <w:t>▲</w:t>
            </w:r>
            <w:r w:rsidRPr="006E1986">
              <w:rPr>
                <w:kern w:val="0"/>
              </w:rPr>
              <w:t>1.6</w:t>
            </w:r>
            <w:r w:rsidRPr="006E1986">
              <w:rPr>
                <w:rFonts w:hint="eastAsia"/>
                <w:kern w:val="0"/>
              </w:rPr>
              <w:t>屏体可实现现场校正功能，可保持屏体均匀性≥</w:t>
            </w:r>
            <w:r w:rsidRPr="006E1986">
              <w:rPr>
                <w:kern w:val="0"/>
              </w:rPr>
              <w:t>97%</w:t>
            </w:r>
            <w:r w:rsidRPr="006E1986">
              <w:rPr>
                <w:rFonts w:hint="eastAsia"/>
                <w:kern w:val="0"/>
              </w:rPr>
              <w:t>，色度均匀性</w:t>
            </w:r>
            <w:r w:rsidRPr="006E1986">
              <w:rPr>
                <w:kern w:val="0"/>
              </w:rPr>
              <w:t>+0.003</w:t>
            </w:r>
            <w:r w:rsidRPr="006E1986">
              <w:rPr>
                <w:rFonts w:hint="eastAsia"/>
                <w:b/>
                <w:bCs/>
                <w:kern w:val="0"/>
              </w:rPr>
              <w:t>（提供国家知识产权文件或第三方检测报告作为证明材料；提供色彩校正、亮暗线修复、消除隐亮相关软件著作权）</w:t>
            </w:r>
          </w:p>
        </w:tc>
      </w:tr>
      <w:tr w:rsidR="00EE4C95" w14:paraId="3F65B61C"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5ECACA75"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24C5C59E"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3B1371" w14:textId="77777777" w:rsidR="00EE4C95" w:rsidRPr="006E1986" w:rsidRDefault="00F86373">
            <w:pPr>
              <w:rPr>
                <w:b/>
              </w:rPr>
            </w:pPr>
            <w:r w:rsidRPr="006E1986">
              <w:rPr>
                <w:b/>
                <w:kern w:val="0"/>
              </w:rPr>
              <w:t>1.7</w:t>
            </w:r>
            <w:r w:rsidRPr="006E1986">
              <w:rPr>
                <w:rFonts w:hint="eastAsia"/>
                <w:b/>
                <w:kern w:val="0"/>
              </w:rPr>
              <w:t>箱体分辨率</w:t>
            </w:r>
            <w:r w:rsidRPr="006E1986">
              <w:rPr>
                <w:b/>
                <w:kern w:val="0"/>
              </w:rPr>
              <w:t xml:space="preserve"> </w:t>
            </w:r>
            <w:r w:rsidRPr="006E1986">
              <w:rPr>
                <w:rFonts w:hint="eastAsia"/>
                <w:kern w:val="0"/>
              </w:rPr>
              <w:t>宽</w:t>
            </w:r>
            <w:r w:rsidRPr="006E1986">
              <w:rPr>
                <w:kern w:val="0"/>
              </w:rPr>
              <w:t>160</w:t>
            </w:r>
            <w:r w:rsidRPr="006E1986">
              <w:rPr>
                <w:rFonts w:hint="eastAsia"/>
                <w:kern w:val="0"/>
              </w:rPr>
              <w:t>×高</w:t>
            </w:r>
            <w:r w:rsidRPr="006E1986">
              <w:rPr>
                <w:kern w:val="0"/>
              </w:rPr>
              <w:t>160</w:t>
            </w:r>
            <w:r w:rsidRPr="006E1986">
              <w:rPr>
                <w:rFonts w:hint="eastAsia"/>
                <w:kern w:val="0"/>
              </w:rPr>
              <w:t>点</w:t>
            </w:r>
            <w:r w:rsidRPr="006E1986">
              <w:rPr>
                <w:kern w:val="0"/>
              </w:rPr>
              <w:t>/</w:t>
            </w:r>
            <w:r w:rsidRPr="006E1986">
              <w:rPr>
                <w:rFonts w:hint="eastAsia"/>
                <w:kern w:val="0"/>
              </w:rPr>
              <w:t>宽</w:t>
            </w:r>
            <w:r w:rsidRPr="006E1986">
              <w:rPr>
                <w:kern w:val="0"/>
              </w:rPr>
              <w:t>160</w:t>
            </w:r>
            <w:r w:rsidRPr="006E1986">
              <w:rPr>
                <w:rFonts w:hint="eastAsia"/>
                <w:kern w:val="0"/>
              </w:rPr>
              <w:t>×高</w:t>
            </w:r>
            <w:r w:rsidRPr="006E1986">
              <w:rPr>
                <w:kern w:val="0"/>
              </w:rPr>
              <w:t>120</w:t>
            </w:r>
            <w:r w:rsidRPr="006E1986">
              <w:rPr>
                <w:rFonts w:hint="eastAsia"/>
                <w:kern w:val="0"/>
              </w:rPr>
              <w:t>点</w:t>
            </w:r>
          </w:p>
        </w:tc>
      </w:tr>
      <w:tr w:rsidR="00EE4C95" w14:paraId="40C37777"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3C0824C4"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1F774FD1"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3DCBE2" w14:textId="77777777" w:rsidR="00EE4C95" w:rsidRPr="006E1986" w:rsidRDefault="00F86373">
            <w:pPr>
              <w:rPr>
                <w:kern w:val="0"/>
              </w:rPr>
            </w:pPr>
            <w:r w:rsidRPr="006E1986">
              <w:rPr>
                <w:kern w:val="0"/>
              </w:rPr>
              <w:t>1.8</w:t>
            </w:r>
            <w:r w:rsidRPr="006E1986">
              <w:rPr>
                <w:rFonts w:hint="eastAsia"/>
                <w:kern w:val="0"/>
              </w:rPr>
              <w:t>整屏分辨率≥</w:t>
            </w:r>
            <w:r w:rsidRPr="006E1986">
              <w:rPr>
                <w:kern w:val="0"/>
              </w:rPr>
              <w:t>2080*280</w:t>
            </w:r>
            <w:r w:rsidRPr="006E1986">
              <w:rPr>
                <w:rFonts w:hint="eastAsia"/>
                <w:kern w:val="0"/>
              </w:rPr>
              <w:t>，安装方式为前维护</w:t>
            </w:r>
          </w:p>
        </w:tc>
      </w:tr>
      <w:tr w:rsidR="00EE4C95" w14:paraId="41C9441C"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5CAEC52"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74D8C254"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A407BA" w14:textId="77777777" w:rsidR="00EE4C95" w:rsidRPr="006E1986" w:rsidRDefault="00F86373">
            <w:r w:rsidRPr="006E1986">
              <w:rPr>
                <w:kern w:val="0"/>
              </w:rPr>
              <w:t>1.9</w:t>
            </w:r>
            <w:r w:rsidRPr="006E1986">
              <w:rPr>
                <w:rFonts w:hint="eastAsia"/>
                <w:kern w:val="0"/>
              </w:rPr>
              <w:t>净显尺寸≥长</w:t>
            </w:r>
            <w:r w:rsidRPr="006E1986">
              <w:rPr>
                <w:kern w:val="0"/>
              </w:rPr>
              <w:t>12.48m</w:t>
            </w:r>
            <w:r w:rsidRPr="006E1986">
              <w:rPr>
                <w:rFonts w:hint="eastAsia"/>
                <w:kern w:val="0"/>
              </w:rPr>
              <w:t>×高</w:t>
            </w:r>
            <w:r w:rsidRPr="006E1986">
              <w:rPr>
                <w:kern w:val="0"/>
              </w:rPr>
              <w:t>1.68m</w:t>
            </w:r>
          </w:p>
        </w:tc>
      </w:tr>
      <w:tr w:rsidR="00EE4C95" w14:paraId="4F4809F2"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6146C255"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729A20C0"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E758D8" w14:textId="77777777" w:rsidR="00EE4C95" w:rsidRPr="006E1986" w:rsidRDefault="00F86373">
            <w:r w:rsidRPr="006E1986">
              <w:rPr>
                <w:kern w:val="0"/>
              </w:rPr>
              <w:t>1.10</w:t>
            </w:r>
            <w:r w:rsidRPr="006E1986">
              <w:rPr>
                <w:rFonts w:hint="eastAsia"/>
                <w:kern w:val="0"/>
              </w:rPr>
              <w:t>显示亮度≥</w:t>
            </w:r>
            <w:r w:rsidRPr="006E1986">
              <w:rPr>
                <w:kern w:val="0"/>
              </w:rPr>
              <w:t>6000 cd/</w:t>
            </w:r>
            <w:r w:rsidRPr="006E1986">
              <w:rPr>
                <w:rFonts w:hint="eastAsia"/>
                <w:kern w:val="0"/>
              </w:rPr>
              <w:t>㎡</w:t>
            </w:r>
            <w:r w:rsidRPr="006E1986">
              <w:rPr>
                <w:kern w:val="0"/>
              </w:rPr>
              <w:t xml:space="preserve">  </w:t>
            </w:r>
          </w:p>
        </w:tc>
      </w:tr>
      <w:tr w:rsidR="00EE4C95" w14:paraId="3D64CB45"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19B25A97"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6A4A05E1"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D07D54" w14:textId="77777777" w:rsidR="00EE4C95" w:rsidRPr="006E1986" w:rsidRDefault="00F86373">
            <w:r w:rsidRPr="006E1986">
              <w:rPr>
                <w:kern w:val="0"/>
              </w:rPr>
              <w:t>1.11</w:t>
            </w:r>
            <w:r w:rsidRPr="006E1986">
              <w:rPr>
                <w:rFonts w:hint="eastAsia"/>
                <w:kern w:val="0"/>
              </w:rPr>
              <w:t>视角：水平：</w:t>
            </w:r>
            <w:r w:rsidRPr="006E1986">
              <w:rPr>
                <w:kern w:val="0"/>
              </w:rPr>
              <w:t>140</w:t>
            </w:r>
            <w:r w:rsidRPr="006E1986">
              <w:rPr>
                <w:rFonts w:hint="eastAsia"/>
                <w:kern w:val="0"/>
              </w:rPr>
              <w:t>°，垂直：</w:t>
            </w:r>
            <w:r w:rsidRPr="006E1986">
              <w:rPr>
                <w:kern w:val="0"/>
              </w:rPr>
              <w:t>140</w:t>
            </w:r>
            <w:r w:rsidRPr="006E1986">
              <w:rPr>
                <w:rFonts w:hint="eastAsia"/>
                <w:kern w:val="0"/>
              </w:rPr>
              <w:t>°</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r>
      <w:tr w:rsidR="00EE4C95" w14:paraId="55DF359E" w14:textId="77777777">
        <w:trPr>
          <w:trHeight w:val="454"/>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5ED6E20B"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74AAA0E0"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EAAC42" w14:textId="77777777" w:rsidR="00EE4C95" w:rsidRPr="006E1986" w:rsidRDefault="00F86373">
            <w:r w:rsidRPr="006E1986">
              <w:rPr>
                <w:kern w:val="0"/>
              </w:rPr>
              <w:t>1.12</w:t>
            </w:r>
            <w:r w:rsidRPr="006E1986">
              <w:rPr>
                <w:rFonts w:hint="eastAsia"/>
                <w:kern w:val="0"/>
              </w:rPr>
              <w:t>适视距离</w:t>
            </w:r>
            <w:r w:rsidRPr="006E1986">
              <w:rPr>
                <w:kern w:val="0"/>
              </w:rPr>
              <w:t>15m</w:t>
            </w:r>
            <w:r w:rsidRPr="006E1986">
              <w:rPr>
                <w:rFonts w:hint="eastAsia"/>
                <w:kern w:val="0"/>
              </w:rPr>
              <w:t>～</w:t>
            </w:r>
            <w:r w:rsidRPr="006E1986">
              <w:rPr>
                <w:kern w:val="0"/>
              </w:rPr>
              <w:t>350m</w:t>
            </w:r>
          </w:p>
        </w:tc>
      </w:tr>
      <w:tr w:rsidR="00EE4C95" w14:paraId="53495C88"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6F18DFD6"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28501519"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461967" w14:textId="77777777" w:rsidR="00EE4C95" w:rsidRPr="006E1986" w:rsidRDefault="00F86373">
            <w:r w:rsidRPr="006E1986">
              <w:rPr>
                <w:kern w:val="0"/>
              </w:rPr>
              <w:t>1.13</w:t>
            </w:r>
            <w:r w:rsidRPr="006E1986">
              <w:rPr>
                <w:rFonts w:hint="eastAsia"/>
                <w:kern w:val="0"/>
              </w:rPr>
              <w:t>灰度等级红、绿、蓝灰度非线性纠偏后各</w:t>
            </w:r>
            <w:r w:rsidRPr="006E1986">
              <w:rPr>
                <w:kern w:val="0"/>
              </w:rPr>
              <w:t>256</w:t>
            </w:r>
            <w:r w:rsidRPr="006E1986">
              <w:rPr>
                <w:rFonts w:hint="eastAsia"/>
                <w:kern w:val="0"/>
              </w:rPr>
              <w:t>级</w:t>
            </w:r>
          </w:p>
        </w:tc>
      </w:tr>
      <w:tr w:rsidR="00EE4C95" w14:paraId="24F37719"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406FBEA0"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19F0C536"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CA6E3A" w14:textId="77777777" w:rsidR="00EE4C95" w:rsidRPr="006E1986" w:rsidRDefault="00F86373">
            <w:r w:rsidRPr="006E1986">
              <w:rPr>
                <w:kern w:val="0"/>
              </w:rPr>
              <w:t>1.14</w:t>
            </w:r>
            <w:r w:rsidRPr="006E1986">
              <w:rPr>
                <w:rFonts w:hint="eastAsia"/>
                <w:kern w:val="0"/>
              </w:rPr>
              <w:t>灰度处理能力红、绿、蓝各</w:t>
            </w:r>
            <w:r w:rsidRPr="006E1986">
              <w:rPr>
                <w:kern w:val="0"/>
              </w:rPr>
              <w:t>14bit</w:t>
            </w:r>
          </w:p>
        </w:tc>
      </w:tr>
      <w:tr w:rsidR="00EE4C95" w14:paraId="495016A8"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B2CAD42"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6BFF9923"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A2BD97" w14:textId="77777777" w:rsidR="00EE4C95" w:rsidRPr="006E1986" w:rsidRDefault="00F86373">
            <w:r w:rsidRPr="006E1986">
              <w:rPr>
                <w:kern w:val="0"/>
              </w:rPr>
              <w:t>1.15 LED</w:t>
            </w:r>
            <w:r w:rsidRPr="006E1986">
              <w:rPr>
                <w:rFonts w:hint="eastAsia"/>
                <w:kern w:val="0"/>
              </w:rPr>
              <w:t>驱动方式为动态恒流驱动</w:t>
            </w:r>
          </w:p>
        </w:tc>
      </w:tr>
      <w:tr w:rsidR="00EE4C95" w14:paraId="370BAED0"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0820BD7"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380D04A8"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787ACB" w14:textId="77777777" w:rsidR="00EE4C95" w:rsidRPr="006E1986" w:rsidRDefault="00F86373">
            <w:r w:rsidRPr="006E1986">
              <w:rPr>
                <w:rFonts w:ascii="宋体" w:hAnsi="宋体" w:cs="宋体" w:hint="eastAsia"/>
                <w:kern w:val="0"/>
                <w:szCs w:val="21"/>
              </w:rPr>
              <w:t>▲1.16</w:t>
            </w:r>
            <w:r w:rsidRPr="006E1986">
              <w:rPr>
                <w:rFonts w:hint="eastAsia"/>
                <w:kern w:val="0"/>
              </w:rPr>
              <w:t>平整度≤</w:t>
            </w:r>
            <w:r w:rsidRPr="006E1986">
              <w:rPr>
                <w:kern w:val="0"/>
              </w:rPr>
              <w:t>1mm</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r>
      <w:tr w:rsidR="00EE4C95" w14:paraId="0F4D368D"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563E3F12"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2D0689C1"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DF8063" w14:textId="77777777" w:rsidR="00EE4C95" w:rsidRPr="006E1986" w:rsidRDefault="00F86373">
            <w:r w:rsidRPr="006E1986">
              <w:rPr>
                <w:kern w:val="0"/>
              </w:rPr>
              <w:t>1.17</w:t>
            </w:r>
            <w:r w:rsidRPr="006E1986">
              <w:rPr>
                <w:rFonts w:hint="eastAsia"/>
                <w:kern w:val="0"/>
              </w:rPr>
              <w:t>色温应能在（</w:t>
            </w:r>
            <w:r w:rsidRPr="006E1986">
              <w:rPr>
                <w:kern w:val="0"/>
              </w:rPr>
              <w:t>2800-9300</w:t>
            </w:r>
            <w:r w:rsidRPr="006E1986">
              <w:rPr>
                <w:rFonts w:hint="eastAsia"/>
                <w:kern w:val="0"/>
              </w:rPr>
              <w:t>）</w:t>
            </w:r>
            <w:r w:rsidRPr="006E1986">
              <w:rPr>
                <w:kern w:val="0"/>
              </w:rPr>
              <w:t>k</w:t>
            </w:r>
            <w:r w:rsidRPr="006E1986">
              <w:rPr>
                <w:rFonts w:hint="eastAsia"/>
                <w:kern w:val="0"/>
              </w:rPr>
              <w:t>范围内可调</w:t>
            </w:r>
          </w:p>
        </w:tc>
      </w:tr>
      <w:tr w:rsidR="00EE4C95" w14:paraId="352C3F4A"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03277F2"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4B3045A5"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ECB6C4" w14:textId="77777777" w:rsidR="00EE4C95" w:rsidRPr="006E1986" w:rsidRDefault="00F86373">
            <w:r w:rsidRPr="006E1986">
              <w:rPr>
                <w:kern w:val="0"/>
              </w:rPr>
              <w:t>1.18</w:t>
            </w:r>
            <w:r w:rsidRPr="006E1986">
              <w:rPr>
                <w:rFonts w:hint="eastAsia"/>
                <w:kern w:val="0"/>
              </w:rPr>
              <w:t>换帧频率≥</w:t>
            </w:r>
            <w:r w:rsidRPr="006E1986">
              <w:rPr>
                <w:kern w:val="0"/>
              </w:rPr>
              <w:t>60Hz</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r>
      <w:tr w:rsidR="00EE4C95" w14:paraId="1A421BC9"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7D84DBA9"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6CEBE42B"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9D368A" w14:textId="77777777" w:rsidR="00EE4C95" w:rsidRPr="006E1986" w:rsidRDefault="00F86373">
            <w:r w:rsidRPr="006E1986">
              <w:rPr>
                <w:kern w:val="0"/>
              </w:rPr>
              <w:t>1.19</w:t>
            </w:r>
            <w:r w:rsidRPr="006E1986">
              <w:rPr>
                <w:rFonts w:hint="eastAsia"/>
                <w:kern w:val="0"/>
              </w:rPr>
              <w:t>刷新频率≥</w:t>
            </w:r>
            <w:r w:rsidRPr="006E1986">
              <w:rPr>
                <w:kern w:val="0"/>
              </w:rPr>
              <w:t>1200Hz</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r>
      <w:tr w:rsidR="00EE4C95" w14:paraId="3BCCF3AC" w14:textId="77777777">
        <w:trPr>
          <w:trHeight w:val="49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7530A4B7"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662BF13F"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D2E5F6" w14:textId="77777777" w:rsidR="00EE4C95" w:rsidRPr="006E1986" w:rsidRDefault="00F86373">
            <w:r w:rsidRPr="006E1986">
              <w:rPr>
                <w:kern w:val="0"/>
              </w:rPr>
              <w:t>1.20 LED</w:t>
            </w:r>
            <w:r w:rsidRPr="006E1986">
              <w:rPr>
                <w:rFonts w:hint="eastAsia"/>
                <w:kern w:val="0"/>
              </w:rPr>
              <w:t>寿命≥</w:t>
            </w:r>
            <w:r w:rsidRPr="006E1986">
              <w:rPr>
                <w:kern w:val="0"/>
              </w:rPr>
              <w:t>1</w:t>
            </w:r>
            <w:r w:rsidRPr="006E1986">
              <w:rPr>
                <w:rFonts w:hint="eastAsia"/>
                <w:kern w:val="0"/>
              </w:rPr>
              <w:t>0</w:t>
            </w:r>
            <w:r w:rsidRPr="006E1986">
              <w:rPr>
                <w:rFonts w:hint="eastAsia"/>
                <w:kern w:val="0"/>
              </w:rPr>
              <w:t>万小时，平均无故障时间≥</w:t>
            </w:r>
            <w:r w:rsidRPr="006E1986">
              <w:rPr>
                <w:kern w:val="0"/>
              </w:rPr>
              <w:t>1</w:t>
            </w:r>
            <w:r w:rsidRPr="006E1986">
              <w:rPr>
                <w:rFonts w:hint="eastAsia"/>
                <w:kern w:val="0"/>
              </w:rPr>
              <w:t>万小时，连续工作时间≥</w:t>
            </w:r>
            <w:r w:rsidRPr="006E1986">
              <w:rPr>
                <w:kern w:val="0"/>
              </w:rPr>
              <w:t>72</w:t>
            </w:r>
            <w:r w:rsidRPr="006E1986">
              <w:rPr>
                <w:rFonts w:hint="eastAsia"/>
                <w:kern w:val="0"/>
              </w:rPr>
              <w:t>小时，盲点率＜</w:t>
            </w:r>
            <w:r w:rsidRPr="006E1986">
              <w:rPr>
                <w:kern w:val="0"/>
              </w:rPr>
              <w:t>1/10000</w:t>
            </w:r>
            <w:r w:rsidRPr="006E1986">
              <w:rPr>
                <w:rFonts w:hint="eastAsia"/>
                <w:kern w:val="0"/>
              </w:rPr>
              <w:t>，出厂时为零</w:t>
            </w:r>
            <w:r w:rsidRPr="006E1986">
              <w:rPr>
                <w:rFonts w:hint="eastAsia"/>
                <w:b/>
                <w:kern w:val="0"/>
              </w:rPr>
              <w:t>（提供</w:t>
            </w:r>
            <w:r w:rsidRPr="006E1986">
              <w:rPr>
                <w:b/>
                <w:kern w:val="0"/>
              </w:rPr>
              <w:t>官方彩页</w:t>
            </w:r>
            <w:r w:rsidRPr="006E1986">
              <w:rPr>
                <w:rFonts w:hint="eastAsia"/>
                <w:b/>
                <w:kern w:val="0"/>
              </w:rPr>
              <w:t>或者官方</w:t>
            </w:r>
            <w:r w:rsidRPr="006E1986">
              <w:rPr>
                <w:b/>
                <w:kern w:val="0"/>
              </w:rPr>
              <w:t>网页截图</w:t>
            </w:r>
            <w:r w:rsidRPr="006E1986">
              <w:rPr>
                <w:rFonts w:hint="eastAsia"/>
                <w:b/>
                <w:kern w:val="0"/>
              </w:rPr>
              <w:t>）</w:t>
            </w:r>
          </w:p>
        </w:tc>
      </w:tr>
      <w:tr w:rsidR="00EE4C95" w14:paraId="734BEC6C"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40ACD724"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41C648C2"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E21BA8" w14:textId="77777777" w:rsidR="00EE4C95" w:rsidRPr="006E1986" w:rsidRDefault="00F86373">
            <w:r w:rsidRPr="006E1986">
              <w:rPr>
                <w:kern w:val="0"/>
              </w:rPr>
              <w:t>1.21</w:t>
            </w:r>
            <w:r w:rsidRPr="006E1986">
              <w:rPr>
                <w:rFonts w:hint="eastAsia"/>
                <w:kern w:val="0"/>
              </w:rPr>
              <w:t>环境要求</w:t>
            </w:r>
            <w:r w:rsidRPr="006E1986">
              <w:rPr>
                <w:kern w:val="0"/>
              </w:rPr>
              <w:t>-10</w:t>
            </w:r>
            <w:r w:rsidRPr="006E1986">
              <w:rPr>
                <w:rFonts w:hint="eastAsia"/>
                <w:kern w:val="0"/>
              </w:rPr>
              <w:t>℃～</w:t>
            </w:r>
            <w:r w:rsidRPr="006E1986">
              <w:rPr>
                <w:kern w:val="0"/>
              </w:rPr>
              <w:t>+40</w:t>
            </w:r>
            <w:r w:rsidRPr="006E1986">
              <w:rPr>
                <w:rFonts w:hint="eastAsia"/>
                <w:kern w:val="0"/>
              </w:rPr>
              <w:t>℃</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r>
      <w:tr w:rsidR="00EE4C95" w14:paraId="110E46DE"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42B9D6C2"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6E709D20"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48CDDB" w14:textId="77777777" w:rsidR="00EE4C95" w:rsidRPr="006E1986" w:rsidRDefault="00F86373">
            <w:r w:rsidRPr="006E1986">
              <w:rPr>
                <w:kern w:val="0"/>
              </w:rPr>
              <w:t xml:space="preserve">1.22 </w:t>
            </w:r>
            <w:r w:rsidRPr="006E1986">
              <w:rPr>
                <w:rFonts w:hint="eastAsia"/>
                <w:kern w:val="0"/>
              </w:rPr>
              <w:t>平均功耗</w:t>
            </w:r>
            <w:r w:rsidRPr="006E1986">
              <w:rPr>
                <w:kern w:val="0"/>
              </w:rPr>
              <w:t>225W/</w:t>
            </w:r>
            <w:r w:rsidRPr="006E1986">
              <w:rPr>
                <w:rFonts w:hint="eastAsia"/>
                <w:kern w:val="0"/>
              </w:rPr>
              <w:t>㎡，最大功耗≤</w:t>
            </w:r>
            <w:r w:rsidRPr="006E1986">
              <w:rPr>
                <w:kern w:val="0"/>
              </w:rPr>
              <w:t>900W/</w:t>
            </w:r>
            <w:r w:rsidRPr="006E1986">
              <w:rPr>
                <w:rFonts w:hint="eastAsia"/>
                <w:kern w:val="0"/>
              </w:rPr>
              <w:t>㎡</w:t>
            </w:r>
          </w:p>
        </w:tc>
      </w:tr>
      <w:tr w:rsidR="00EE4C95" w14:paraId="799A1DBA"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6BC1734F"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77719488"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5C28E7" w14:textId="77777777" w:rsidR="00EE4C95" w:rsidRPr="006E1986" w:rsidRDefault="00F86373">
            <w:r w:rsidRPr="006E1986">
              <w:rPr>
                <w:kern w:val="0"/>
              </w:rPr>
              <w:t xml:space="preserve">1.23 </w:t>
            </w:r>
            <w:r w:rsidRPr="006E1986">
              <w:rPr>
                <w:rFonts w:hint="eastAsia"/>
                <w:kern w:val="0"/>
              </w:rPr>
              <w:t>亮度调节根据环境亮度，自动或手动</w:t>
            </w:r>
            <w:r w:rsidRPr="006E1986">
              <w:rPr>
                <w:kern w:val="0"/>
              </w:rPr>
              <w:t>32</w:t>
            </w:r>
            <w:r w:rsidRPr="006E1986">
              <w:rPr>
                <w:rFonts w:hint="eastAsia"/>
                <w:kern w:val="0"/>
              </w:rPr>
              <w:t>级亮度调节</w:t>
            </w:r>
          </w:p>
        </w:tc>
      </w:tr>
      <w:tr w:rsidR="00EE4C95" w14:paraId="1E12819D"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873536B"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6B540A9B"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27DB3E" w14:textId="77777777" w:rsidR="00EE4C95" w:rsidRPr="006E1986" w:rsidRDefault="00F86373">
            <w:r w:rsidRPr="006E1986">
              <w:rPr>
                <w:kern w:val="0"/>
              </w:rPr>
              <w:t xml:space="preserve">1.24 </w:t>
            </w:r>
            <w:r w:rsidRPr="006E1986">
              <w:rPr>
                <w:rFonts w:hint="eastAsia"/>
                <w:kern w:val="0"/>
              </w:rPr>
              <w:t>控制方式与计算机及视频同步</w:t>
            </w:r>
          </w:p>
        </w:tc>
      </w:tr>
      <w:tr w:rsidR="00EE4C95" w14:paraId="54B48B9C"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47031E54"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5DAF627E"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625DC8" w14:textId="77777777" w:rsidR="00EE4C95" w:rsidRPr="006E1986" w:rsidRDefault="00F86373">
            <w:r w:rsidRPr="006E1986">
              <w:rPr>
                <w:kern w:val="0"/>
              </w:rPr>
              <w:t xml:space="preserve">1.25 </w:t>
            </w:r>
            <w:r w:rsidRPr="006E1986">
              <w:rPr>
                <w:rFonts w:hint="eastAsia"/>
                <w:kern w:val="0"/>
              </w:rPr>
              <w:t>图像调节方式包括亮度调节，对比度调节，色饱和度调节，色温调节</w:t>
            </w:r>
          </w:p>
        </w:tc>
      </w:tr>
      <w:tr w:rsidR="00EE4C95" w14:paraId="0C850028"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D5CC43A"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5AE0B5C4"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AA1217" w14:textId="77777777" w:rsidR="00EE4C95" w:rsidRPr="006E1986" w:rsidRDefault="00F86373">
            <w:r w:rsidRPr="006E1986">
              <w:rPr>
                <w:rFonts w:ascii="宋体" w:hAnsi="宋体" w:cs="宋体" w:hint="eastAsia"/>
                <w:kern w:val="0"/>
                <w:szCs w:val="21"/>
              </w:rPr>
              <w:t>▲</w:t>
            </w:r>
            <w:r w:rsidRPr="006E1986">
              <w:rPr>
                <w:kern w:val="0"/>
              </w:rPr>
              <w:t xml:space="preserve">1.26 </w:t>
            </w:r>
            <w:r w:rsidRPr="006E1986">
              <w:rPr>
                <w:rFonts w:hint="eastAsia"/>
                <w:kern w:val="0"/>
              </w:rPr>
              <w:t>图像处理具有快速运动补偿、灰度非线性变换、色度校正、低灰降噪处理、黑电平稳定处理、缩放平滑处理、高频白噪声滤波、梳状滤波处理。提供相关的系统截图等证明文件。</w:t>
            </w:r>
          </w:p>
        </w:tc>
      </w:tr>
      <w:tr w:rsidR="00EE4C95" w14:paraId="78992C87"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6563C57D"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3F9C26C6"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885604" w14:textId="77777777" w:rsidR="00EE4C95" w:rsidRPr="006E1986" w:rsidRDefault="00F86373">
            <w:pPr>
              <w:rPr>
                <w:szCs w:val="21"/>
              </w:rPr>
            </w:pPr>
            <w:r w:rsidRPr="006E1986">
              <w:rPr>
                <w:rFonts w:hint="eastAsia"/>
                <w:szCs w:val="21"/>
              </w:rPr>
              <w:t>▲</w:t>
            </w:r>
            <w:r w:rsidRPr="006E1986">
              <w:rPr>
                <w:szCs w:val="21"/>
              </w:rPr>
              <w:t xml:space="preserve">1.27 LED </w:t>
            </w:r>
            <w:r w:rsidRPr="006E1986">
              <w:rPr>
                <w:rFonts w:hint="eastAsia"/>
                <w:szCs w:val="21"/>
              </w:rPr>
              <w:t>显示屏性能参数指标，包含但不限于：屏幕像素、白平衡亮度、灰度等级、刷新频率、换帧频率、视角、亮色度均匀性、平均功率、工作存储温度的参数指标，具有检测合格报告。</w:t>
            </w:r>
            <w:r w:rsidRPr="006E1986">
              <w:rPr>
                <w:rFonts w:hint="eastAsia"/>
                <w:b/>
                <w:bCs/>
                <w:szCs w:val="21"/>
              </w:rPr>
              <w:t>（提供第三方出具检测报告）</w:t>
            </w:r>
          </w:p>
        </w:tc>
      </w:tr>
      <w:tr w:rsidR="00EE4C95" w14:paraId="54958526" w14:textId="77777777">
        <w:trPr>
          <w:trHeight w:val="781"/>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274E329A" w14:textId="77777777" w:rsidR="00EE4C95" w:rsidRDefault="00EE4C95">
            <w:pPr>
              <w:widowControl/>
              <w:jc w:val="left"/>
              <w:rPr>
                <w:color w:val="00000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7DF805A6" w14:textId="77777777" w:rsidR="00EE4C95" w:rsidRDefault="00EE4C95">
            <w:pPr>
              <w:widowControl/>
              <w:jc w:val="left"/>
              <w:rPr>
                <w:color w:val="00000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FDAAFD" w14:textId="77777777" w:rsidR="00EE4C95" w:rsidRPr="006E1986" w:rsidRDefault="00F86373">
            <w:pPr>
              <w:rPr>
                <w:szCs w:val="21"/>
              </w:rPr>
            </w:pPr>
            <w:r w:rsidRPr="006E1986">
              <w:rPr>
                <w:rFonts w:hint="eastAsia"/>
                <w:szCs w:val="21"/>
              </w:rPr>
              <w:t>▲</w:t>
            </w:r>
            <w:r w:rsidRPr="006E1986">
              <w:rPr>
                <w:szCs w:val="21"/>
              </w:rPr>
              <w:t>1.28</w:t>
            </w:r>
            <w:r w:rsidRPr="006E1986">
              <w:rPr>
                <w:rFonts w:hint="eastAsia"/>
                <w:szCs w:val="21"/>
              </w:rPr>
              <w:t>产品具备</w:t>
            </w:r>
            <w:r w:rsidRPr="006E1986">
              <w:rPr>
                <w:szCs w:val="21"/>
              </w:rPr>
              <w:t>IP65</w:t>
            </w:r>
            <w:r w:rsidRPr="006E1986">
              <w:rPr>
                <w:rFonts w:hint="eastAsia"/>
                <w:szCs w:val="21"/>
              </w:rPr>
              <w:t>防护等级、</w:t>
            </w:r>
            <w:r w:rsidRPr="006E1986">
              <w:rPr>
                <w:szCs w:val="21"/>
              </w:rPr>
              <w:t xml:space="preserve">UV </w:t>
            </w:r>
            <w:r w:rsidRPr="006E1986">
              <w:rPr>
                <w:rFonts w:hint="eastAsia"/>
                <w:szCs w:val="21"/>
              </w:rPr>
              <w:t>紫外线抗老化、高低温循环、阻燃测试、电磁兼容性、产品节能、蓝光辐射的有效检测报告。</w:t>
            </w:r>
            <w:r w:rsidRPr="006E1986">
              <w:rPr>
                <w:rFonts w:hint="eastAsia"/>
                <w:b/>
                <w:bCs/>
                <w:szCs w:val="21"/>
              </w:rPr>
              <w:t>（提供第三方出具检测报告）</w:t>
            </w:r>
          </w:p>
        </w:tc>
      </w:tr>
      <w:tr w:rsidR="00EE4C95" w14:paraId="3A30057F" w14:textId="77777777">
        <w:trPr>
          <w:trHeight w:val="425"/>
          <w:jc w:val="center"/>
        </w:trPr>
        <w:tc>
          <w:tcPr>
            <w:tcW w:w="596" w:type="dxa"/>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0721E976" w14:textId="77777777" w:rsidR="00EE4C95" w:rsidRDefault="00F86373">
            <w:r>
              <w:rPr>
                <w:kern w:val="0"/>
              </w:rPr>
              <w:t>2</w:t>
            </w:r>
            <w:r>
              <w:rPr>
                <w:rFonts w:hint="eastAsia"/>
                <w:kern w:val="0"/>
              </w:rPr>
              <w:t>、</w:t>
            </w:r>
          </w:p>
        </w:tc>
        <w:tc>
          <w:tcPr>
            <w:tcW w:w="1878" w:type="dxa"/>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3B060180" w14:textId="77777777" w:rsidR="00EE4C95" w:rsidRDefault="00F86373">
            <w:r>
              <w:rPr>
                <w:rFonts w:hint="eastAsia"/>
                <w:kern w:val="0"/>
              </w:rPr>
              <w:t>全彩同步、异步控制系统（可以随时切换）</w:t>
            </w: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7456BA" w14:textId="77777777" w:rsidR="00EE4C95" w:rsidRPr="006E1986" w:rsidRDefault="00F86373">
            <w:r w:rsidRPr="006E1986">
              <w:rPr>
                <w:kern w:val="0"/>
              </w:rPr>
              <w:t xml:space="preserve">2.1 </w:t>
            </w:r>
            <w:r w:rsidRPr="006E1986">
              <w:rPr>
                <w:rFonts w:hint="eastAsia"/>
                <w:kern w:val="0"/>
              </w:rPr>
              <w:t>采用等于或优于</w:t>
            </w:r>
            <w:r w:rsidRPr="006E1986">
              <w:rPr>
                <w:kern w:val="0"/>
              </w:rPr>
              <w:t>Windows10</w:t>
            </w:r>
            <w:r w:rsidRPr="006E1986">
              <w:rPr>
                <w:rFonts w:hint="eastAsia"/>
                <w:kern w:val="0"/>
              </w:rPr>
              <w:t>或</w:t>
            </w:r>
            <w:r w:rsidRPr="006E1986">
              <w:rPr>
                <w:kern w:val="0"/>
              </w:rPr>
              <w:t xml:space="preserve">Windows 7 </w:t>
            </w:r>
            <w:r w:rsidRPr="006E1986">
              <w:rPr>
                <w:rFonts w:hint="eastAsia"/>
                <w:kern w:val="0"/>
              </w:rPr>
              <w:t>系统。</w:t>
            </w:r>
          </w:p>
        </w:tc>
      </w:tr>
      <w:tr w:rsidR="00EE4C95" w14:paraId="491303FF" w14:textId="77777777">
        <w:trPr>
          <w:trHeight w:val="105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5F4FB094" w14:textId="77777777" w:rsidR="00EE4C95" w:rsidRDefault="00EE4C95">
            <w:pPr>
              <w:widowControl/>
              <w:jc w:val="left"/>
            </w:pPr>
          </w:p>
        </w:tc>
        <w:tc>
          <w:tcPr>
            <w:tcW w:w="1878" w:type="dxa"/>
            <w:vMerge/>
            <w:tcBorders>
              <w:top w:val="single" w:sz="4" w:space="0" w:color="auto"/>
              <w:left w:val="single" w:sz="4" w:space="0" w:color="auto"/>
              <w:bottom w:val="outset" w:sz="6" w:space="0" w:color="auto"/>
              <w:right w:val="single" w:sz="4" w:space="0" w:color="auto"/>
            </w:tcBorders>
            <w:vAlign w:val="center"/>
          </w:tcPr>
          <w:p w14:paraId="0F35F6A2" w14:textId="77777777" w:rsidR="00EE4C95" w:rsidRDefault="00EE4C95">
            <w:pPr>
              <w:widowControl/>
              <w:jc w:val="left"/>
            </w:pPr>
          </w:p>
        </w:tc>
        <w:tc>
          <w:tcPr>
            <w:tcW w:w="5829" w:type="dxa"/>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244368AA" w14:textId="77777777" w:rsidR="00EE4C95" w:rsidRPr="006E1986" w:rsidRDefault="00F86373">
            <w:r w:rsidRPr="006E1986">
              <w:rPr>
                <w:kern w:val="0"/>
              </w:rPr>
              <w:t>2.2</w:t>
            </w:r>
            <w:r w:rsidRPr="006E1986">
              <w:rPr>
                <w:rFonts w:hint="eastAsia"/>
                <w:kern w:val="0"/>
              </w:rPr>
              <w:t>可播放</w:t>
            </w:r>
            <w:r w:rsidRPr="006E1986">
              <w:rPr>
                <w:kern w:val="0"/>
              </w:rPr>
              <w:t>VCR</w:t>
            </w:r>
            <w:r w:rsidRPr="006E1986">
              <w:rPr>
                <w:rFonts w:hint="eastAsia"/>
                <w:kern w:val="0"/>
              </w:rPr>
              <w:t>、</w:t>
            </w:r>
            <w:r w:rsidRPr="006E1986">
              <w:rPr>
                <w:kern w:val="0"/>
              </w:rPr>
              <w:t>VCD</w:t>
            </w:r>
            <w:r w:rsidRPr="006E1986">
              <w:rPr>
                <w:rFonts w:hint="eastAsia"/>
                <w:kern w:val="0"/>
              </w:rPr>
              <w:t>、</w:t>
            </w:r>
            <w:r w:rsidRPr="006E1986">
              <w:rPr>
                <w:kern w:val="0"/>
              </w:rPr>
              <w:t>DVD</w:t>
            </w:r>
            <w:r w:rsidRPr="006E1986">
              <w:rPr>
                <w:rFonts w:hint="eastAsia"/>
                <w:kern w:val="0"/>
              </w:rPr>
              <w:t>、</w:t>
            </w:r>
            <w:r w:rsidRPr="006E1986">
              <w:rPr>
                <w:kern w:val="0"/>
              </w:rPr>
              <w:t>LD</w:t>
            </w:r>
            <w:r w:rsidRPr="006E1986">
              <w:rPr>
                <w:rFonts w:hint="eastAsia"/>
                <w:kern w:val="0"/>
              </w:rPr>
              <w:t>、摄像机和各种自制得视频信号节目</w:t>
            </w:r>
            <w:r w:rsidRPr="006E1986">
              <w:rPr>
                <w:rFonts w:hint="eastAsia"/>
              </w:rPr>
              <w:t>，</w:t>
            </w:r>
            <w:r w:rsidRPr="006E1986">
              <w:rPr>
                <w:rFonts w:hint="eastAsia"/>
                <w:kern w:val="0"/>
              </w:rPr>
              <w:t>支持</w:t>
            </w:r>
            <w:r w:rsidRPr="006E1986">
              <w:rPr>
                <w:kern w:val="0"/>
              </w:rPr>
              <w:t>PAL</w:t>
            </w:r>
            <w:r w:rsidRPr="006E1986">
              <w:rPr>
                <w:rFonts w:hint="eastAsia"/>
                <w:kern w:val="0"/>
              </w:rPr>
              <w:t>、</w:t>
            </w:r>
            <w:r w:rsidRPr="006E1986">
              <w:rPr>
                <w:kern w:val="0"/>
              </w:rPr>
              <w:t>NESC</w:t>
            </w:r>
            <w:r w:rsidRPr="006E1986">
              <w:rPr>
                <w:rFonts w:hint="eastAsia"/>
                <w:kern w:val="0"/>
              </w:rPr>
              <w:t>制式以及</w:t>
            </w:r>
            <w:r w:rsidRPr="006E1986">
              <w:rPr>
                <w:kern w:val="0"/>
              </w:rPr>
              <w:t>SDI</w:t>
            </w:r>
            <w:r w:rsidRPr="006E1986">
              <w:rPr>
                <w:rFonts w:hint="eastAsia"/>
                <w:kern w:val="0"/>
              </w:rPr>
              <w:t>、</w:t>
            </w:r>
            <w:r w:rsidRPr="006E1986">
              <w:rPr>
                <w:kern w:val="0"/>
              </w:rPr>
              <w:t>HD-SDI</w:t>
            </w:r>
            <w:r w:rsidRPr="006E1986">
              <w:rPr>
                <w:rFonts w:hint="eastAsia"/>
                <w:kern w:val="0"/>
              </w:rPr>
              <w:t>、</w:t>
            </w:r>
            <w:r w:rsidRPr="006E1986">
              <w:rPr>
                <w:kern w:val="0"/>
              </w:rPr>
              <w:t>DVI</w:t>
            </w:r>
            <w:r w:rsidRPr="006E1986">
              <w:rPr>
                <w:rFonts w:hint="eastAsia"/>
                <w:kern w:val="0"/>
              </w:rPr>
              <w:t>、</w:t>
            </w:r>
            <w:r w:rsidRPr="006E1986">
              <w:rPr>
                <w:kern w:val="0"/>
              </w:rPr>
              <w:t>YUV</w:t>
            </w:r>
            <w:r w:rsidRPr="006E1986">
              <w:rPr>
                <w:rFonts w:hint="eastAsia"/>
                <w:kern w:val="0"/>
              </w:rPr>
              <w:t>、</w:t>
            </w:r>
            <w:r w:rsidRPr="006E1986">
              <w:rPr>
                <w:kern w:val="0"/>
              </w:rPr>
              <w:t>VGA</w:t>
            </w:r>
            <w:r w:rsidRPr="006E1986">
              <w:rPr>
                <w:rFonts w:hint="eastAsia"/>
                <w:kern w:val="0"/>
              </w:rPr>
              <w:t>、</w:t>
            </w:r>
            <w:r w:rsidRPr="006E1986">
              <w:rPr>
                <w:kern w:val="0"/>
              </w:rPr>
              <w:t>VIDEO</w:t>
            </w:r>
            <w:r w:rsidRPr="006E1986">
              <w:rPr>
                <w:rFonts w:hint="eastAsia"/>
                <w:kern w:val="0"/>
              </w:rPr>
              <w:t>和</w:t>
            </w:r>
            <w:r w:rsidRPr="006E1986">
              <w:rPr>
                <w:kern w:val="0"/>
              </w:rPr>
              <w:t>S-VIDEO</w:t>
            </w:r>
            <w:r w:rsidRPr="006E1986">
              <w:rPr>
                <w:rFonts w:hint="eastAsia"/>
                <w:kern w:val="0"/>
              </w:rPr>
              <w:t>输入方式</w:t>
            </w:r>
          </w:p>
        </w:tc>
      </w:tr>
      <w:tr w:rsidR="00EE4C95" w14:paraId="68C5241D" w14:textId="77777777">
        <w:trPr>
          <w:trHeight w:val="1163"/>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798D16FD" w14:textId="77777777" w:rsidR="00EE4C95" w:rsidRDefault="00EE4C95">
            <w:pPr>
              <w:widowControl/>
              <w:jc w:val="left"/>
            </w:pPr>
          </w:p>
        </w:tc>
        <w:tc>
          <w:tcPr>
            <w:tcW w:w="1878" w:type="dxa"/>
            <w:vMerge/>
            <w:tcBorders>
              <w:top w:val="single" w:sz="4" w:space="0" w:color="auto"/>
              <w:left w:val="single" w:sz="4" w:space="0" w:color="auto"/>
              <w:bottom w:val="outset" w:sz="6" w:space="0" w:color="auto"/>
              <w:right w:val="single" w:sz="4" w:space="0" w:color="auto"/>
            </w:tcBorders>
            <w:vAlign w:val="center"/>
          </w:tcPr>
          <w:p w14:paraId="34B7E172" w14:textId="77777777" w:rsidR="00EE4C95" w:rsidRDefault="00EE4C95">
            <w:pPr>
              <w:widowControl/>
              <w:jc w:val="left"/>
            </w:pPr>
          </w:p>
        </w:tc>
        <w:tc>
          <w:tcPr>
            <w:tcW w:w="5829" w:type="dxa"/>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0D509DDF" w14:textId="77777777" w:rsidR="00EE4C95" w:rsidRPr="006E1986" w:rsidRDefault="00F86373">
            <w:r w:rsidRPr="006E1986">
              <w:rPr>
                <w:rFonts w:ascii="宋体" w:hAnsi="宋体" w:cs="宋体" w:hint="eastAsia"/>
                <w:kern w:val="0"/>
                <w:szCs w:val="21"/>
              </w:rPr>
              <w:t>▲</w:t>
            </w:r>
            <w:r w:rsidRPr="006E1986">
              <w:rPr>
                <w:kern w:val="0"/>
              </w:rPr>
              <w:t>2.3</w:t>
            </w:r>
            <w:r w:rsidRPr="006E1986">
              <w:rPr>
                <w:rFonts w:hint="eastAsia"/>
                <w:kern w:val="0"/>
              </w:rPr>
              <w:t>媒体播放软件在只有一路信号源插入的时候，能够自动对信号进行识别并切换；</w:t>
            </w:r>
            <w:r w:rsidRPr="006E1986">
              <w:rPr>
                <w:kern w:val="0"/>
              </w:rPr>
              <w:t>VGA</w:t>
            </w:r>
            <w:r w:rsidRPr="006E1986">
              <w:rPr>
                <w:rFonts w:hint="eastAsia"/>
                <w:kern w:val="0"/>
              </w:rPr>
              <w:t>、</w:t>
            </w:r>
            <w:r w:rsidRPr="006E1986">
              <w:rPr>
                <w:kern w:val="0"/>
              </w:rPr>
              <w:t>HDMI</w:t>
            </w:r>
            <w:r w:rsidRPr="006E1986">
              <w:rPr>
                <w:rFonts w:hint="eastAsia"/>
                <w:kern w:val="0"/>
              </w:rPr>
              <w:t>信号的远距离传输；传输</w:t>
            </w:r>
            <w:r w:rsidRPr="006E1986">
              <w:rPr>
                <w:kern w:val="0"/>
              </w:rPr>
              <w:t>RS232</w:t>
            </w:r>
            <w:r w:rsidRPr="006E1986">
              <w:rPr>
                <w:rFonts w:hint="eastAsia"/>
                <w:kern w:val="0"/>
              </w:rPr>
              <w:t>信号对后端的设备进行控制。</w:t>
            </w:r>
          </w:p>
        </w:tc>
      </w:tr>
      <w:tr w:rsidR="00EE4C95" w14:paraId="3806FB25" w14:textId="77777777">
        <w:trPr>
          <w:trHeight w:val="425"/>
          <w:jc w:val="center"/>
        </w:trPr>
        <w:tc>
          <w:tcPr>
            <w:tcW w:w="5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075DE6" w14:textId="77777777" w:rsidR="00EE4C95" w:rsidRDefault="00F86373">
            <w:pPr>
              <w:rPr>
                <w:kern w:val="0"/>
              </w:rPr>
            </w:pPr>
            <w:r>
              <w:rPr>
                <w:kern w:val="0"/>
              </w:rPr>
              <w:t>3</w:t>
            </w:r>
          </w:p>
        </w:tc>
        <w:tc>
          <w:tcPr>
            <w:tcW w:w="18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AA39F1" w14:textId="77777777" w:rsidR="00EE4C95" w:rsidRDefault="00F86373">
            <w:r>
              <w:rPr>
                <w:rFonts w:hint="eastAsia"/>
                <w:kern w:val="0"/>
              </w:rPr>
              <w:t>播放控制系统</w:t>
            </w: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7D8FEB" w14:textId="3E1B397C" w:rsidR="00EE4C95" w:rsidRPr="006E1986" w:rsidRDefault="00F86373">
            <w:r w:rsidRPr="006E1986">
              <w:t xml:space="preserve">3.1 </w:t>
            </w:r>
            <w:r w:rsidRPr="006E1986">
              <w:rPr>
                <w:rFonts w:hint="eastAsia"/>
              </w:rPr>
              <w:t>配置不低于</w:t>
            </w:r>
            <w:r w:rsidRPr="006E1986">
              <w:t>I5/8G/256GSSD/DVD/KB/MOUSE/300W</w:t>
            </w:r>
            <w:r w:rsidRPr="006E1986">
              <w:rPr>
                <w:rFonts w:hint="eastAsia"/>
              </w:rPr>
              <w:t>，带鼠标键盘</w:t>
            </w:r>
            <w:r w:rsidRPr="006E1986">
              <w:t>,</w:t>
            </w:r>
            <w:r w:rsidRPr="006E1986">
              <w:rPr>
                <w:rFonts w:hint="eastAsia"/>
              </w:rPr>
              <w:t>带</w:t>
            </w:r>
            <w:r w:rsidRPr="006E1986">
              <w:t>DVD</w:t>
            </w:r>
            <w:r w:rsidRPr="006E1986">
              <w:rPr>
                <w:rFonts w:hint="eastAsia"/>
              </w:rPr>
              <w:t>刻录光驱。</w:t>
            </w:r>
            <w:r w:rsidRPr="006E1986">
              <w:rPr>
                <w:rFonts w:hint="eastAsia"/>
              </w:rPr>
              <w:t>显示器采用</w:t>
            </w:r>
            <w:r w:rsidRPr="006E1986">
              <w:t>19"LCD,</w:t>
            </w:r>
            <w:r w:rsidRPr="006E1986">
              <w:rPr>
                <w:rFonts w:hint="eastAsia"/>
              </w:rPr>
              <w:t>边框小于</w:t>
            </w:r>
            <w:r w:rsidRPr="006E1986">
              <w:t>1cm</w:t>
            </w:r>
            <w:r w:rsidRPr="006E1986">
              <w:rPr>
                <w:rFonts w:hint="eastAsia"/>
              </w:rPr>
              <w:t>。</w:t>
            </w:r>
          </w:p>
        </w:tc>
      </w:tr>
      <w:tr w:rsidR="00EE4C95" w14:paraId="407AAD23" w14:textId="77777777">
        <w:trPr>
          <w:trHeight w:val="425"/>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7EDD8CEF" w14:textId="77777777" w:rsidR="00EE4C95" w:rsidRDefault="00EE4C95">
            <w:pPr>
              <w:widowControl/>
              <w:jc w:val="left"/>
              <w:rPr>
                <w:kern w:val="0"/>
              </w:rPr>
            </w:pPr>
          </w:p>
        </w:tc>
        <w:tc>
          <w:tcPr>
            <w:tcW w:w="1878" w:type="dxa"/>
            <w:vMerge/>
            <w:tcBorders>
              <w:top w:val="single" w:sz="4" w:space="0" w:color="auto"/>
              <w:left w:val="single" w:sz="4" w:space="0" w:color="auto"/>
              <w:bottom w:val="single" w:sz="4" w:space="0" w:color="auto"/>
              <w:right w:val="single" w:sz="4" w:space="0" w:color="auto"/>
            </w:tcBorders>
            <w:vAlign w:val="center"/>
          </w:tcPr>
          <w:p w14:paraId="1474AC81" w14:textId="77777777" w:rsidR="00EE4C95" w:rsidRDefault="00EE4C95">
            <w:pPr>
              <w:widowControl/>
              <w:jc w:val="left"/>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0A981E" w14:textId="77777777" w:rsidR="00EE4C95" w:rsidRPr="006E1986" w:rsidRDefault="00F86373">
            <w:r w:rsidRPr="006E1986">
              <w:t xml:space="preserve">3.2 </w:t>
            </w:r>
            <w:r w:rsidRPr="006E1986">
              <w:rPr>
                <w:rFonts w:hint="eastAsia"/>
              </w:rPr>
              <w:t>广角全景动态摄像头，双旋转云台设计，支持水平</w:t>
            </w:r>
            <w:r w:rsidRPr="006E1986">
              <w:rPr>
                <w:rFonts w:hint="eastAsia"/>
              </w:rPr>
              <w:t>3</w:t>
            </w:r>
            <w:r w:rsidRPr="006E1986">
              <w:t>45</w:t>
            </w:r>
            <w:r w:rsidRPr="006E1986">
              <w:rPr>
                <w:rFonts w:hint="eastAsia"/>
              </w:rPr>
              <w:t>度，垂直</w:t>
            </w:r>
            <w:r w:rsidRPr="006E1986">
              <w:rPr>
                <w:rFonts w:hint="eastAsia"/>
              </w:rPr>
              <w:t>1</w:t>
            </w:r>
            <w:r w:rsidRPr="006E1986">
              <w:t>15</w:t>
            </w:r>
            <w:r w:rsidRPr="006E1986">
              <w:rPr>
                <w:rFonts w:hint="eastAsia"/>
              </w:rPr>
              <w:t>度转动，搭配</w:t>
            </w:r>
            <w:r w:rsidRPr="006E1986">
              <w:rPr>
                <w:rFonts w:hint="eastAsia"/>
              </w:rPr>
              <w:t>1</w:t>
            </w:r>
            <w:r w:rsidRPr="006E1986">
              <w:t>12</w:t>
            </w:r>
            <w:r w:rsidRPr="006E1986">
              <w:rPr>
                <w:rFonts w:hint="eastAsia"/>
              </w:rPr>
              <w:t>度广角，</w:t>
            </w:r>
            <w:r w:rsidRPr="006E1986">
              <w:rPr>
                <w:rFonts w:hint="eastAsia"/>
              </w:rPr>
              <w:t>3</w:t>
            </w:r>
            <w:r w:rsidRPr="006E1986">
              <w:t xml:space="preserve">2GB </w:t>
            </w:r>
            <w:r w:rsidRPr="006E1986">
              <w:rPr>
                <w:rFonts w:hint="eastAsia"/>
              </w:rPr>
              <w:t>Class</w:t>
            </w:r>
            <w:r w:rsidRPr="006E1986">
              <w:t xml:space="preserve"> 10</w:t>
            </w:r>
            <w:r w:rsidRPr="006E1986">
              <w:rPr>
                <w:rFonts w:hint="eastAsia"/>
              </w:rPr>
              <w:t>存储卡，共</w:t>
            </w:r>
            <w:r w:rsidRPr="006E1986">
              <w:rPr>
                <w:rFonts w:hint="eastAsia"/>
              </w:rPr>
              <w:t>2</w:t>
            </w:r>
            <w:r w:rsidRPr="006E1986">
              <w:rPr>
                <w:rFonts w:hint="eastAsia"/>
              </w:rPr>
              <w:t>台。提供相关的产品彩页。</w:t>
            </w:r>
          </w:p>
        </w:tc>
      </w:tr>
      <w:tr w:rsidR="00EE4C95" w14:paraId="12DF5CDA" w14:textId="77777777">
        <w:trPr>
          <w:trHeight w:val="425"/>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3D50E351" w14:textId="77777777" w:rsidR="00EE4C95" w:rsidRDefault="00EE4C95">
            <w:pPr>
              <w:widowControl/>
              <w:jc w:val="left"/>
              <w:rPr>
                <w:kern w:val="0"/>
              </w:rPr>
            </w:pPr>
          </w:p>
        </w:tc>
        <w:tc>
          <w:tcPr>
            <w:tcW w:w="1878" w:type="dxa"/>
            <w:vMerge/>
            <w:tcBorders>
              <w:top w:val="single" w:sz="4" w:space="0" w:color="auto"/>
              <w:left w:val="single" w:sz="4" w:space="0" w:color="auto"/>
              <w:bottom w:val="single" w:sz="4" w:space="0" w:color="auto"/>
              <w:right w:val="single" w:sz="4" w:space="0" w:color="auto"/>
            </w:tcBorders>
            <w:vAlign w:val="center"/>
          </w:tcPr>
          <w:p w14:paraId="632D7ED4" w14:textId="77777777" w:rsidR="00EE4C95" w:rsidRDefault="00EE4C95">
            <w:pPr>
              <w:widowControl/>
              <w:jc w:val="left"/>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677423" w14:textId="77777777" w:rsidR="00EE4C95" w:rsidRPr="006E1986" w:rsidRDefault="00F86373">
            <w:r w:rsidRPr="006E1986">
              <w:t>3.3</w:t>
            </w:r>
            <w:r w:rsidRPr="006E1986">
              <w:rPr>
                <w:rFonts w:hint="eastAsia"/>
              </w:rPr>
              <w:t>户外防水音柱，额定功率</w:t>
            </w:r>
            <w:r w:rsidRPr="006E1986">
              <w:t>&gt;80w</w:t>
            </w:r>
            <w:r w:rsidRPr="006E1986">
              <w:rPr>
                <w:rFonts w:hint="eastAsia"/>
              </w:rPr>
              <w:t>，尺寸：</w:t>
            </w:r>
            <w:r w:rsidRPr="006E1986">
              <w:t>230*250*665</w:t>
            </w:r>
            <w:r w:rsidRPr="006E1986">
              <w:rPr>
                <w:rFonts w:hint="eastAsia"/>
              </w:rPr>
              <w:t>±</w:t>
            </w:r>
            <w:r w:rsidRPr="006E1986">
              <w:t>20mm</w:t>
            </w:r>
            <w:r w:rsidRPr="006E1986">
              <w:rPr>
                <w:rFonts w:hint="eastAsia"/>
              </w:rPr>
              <w:t>，包含</w:t>
            </w:r>
            <w:r w:rsidRPr="006E1986">
              <w:t>250W</w:t>
            </w:r>
            <w:r w:rsidRPr="006E1986">
              <w:rPr>
                <w:rFonts w:hint="eastAsia"/>
              </w:rPr>
              <w:t>功放</w:t>
            </w:r>
          </w:p>
        </w:tc>
      </w:tr>
      <w:tr w:rsidR="00EE4C95" w14:paraId="2B7C78AB" w14:textId="77777777">
        <w:trPr>
          <w:trHeight w:val="425"/>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1DF9CD85" w14:textId="77777777" w:rsidR="00EE4C95" w:rsidRDefault="00EE4C95">
            <w:pPr>
              <w:widowControl/>
              <w:jc w:val="left"/>
              <w:rPr>
                <w:kern w:val="0"/>
              </w:rPr>
            </w:pPr>
          </w:p>
        </w:tc>
        <w:tc>
          <w:tcPr>
            <w:tcW w:w="1878" w:type="dxa"/>
            <w:vMerge/>
            <w:tcBorders>
              <w:top w:val="single" w:sz="4" w:space="0" w:color="auto"/>
              <w:left w:val="single" w:sz="4" w:space="0" w:color="auto"/>
              <w:bottom w:val="single" w:sz="4" w:space="0" w:color="auto"/>
              <w:right w:val="single" w:sz="4" w:space="0" w:color="auto"/>
            </w:tcBorders>
            <w:vAlign w:val="center"/>
          </w:tcPr>
          <w:p w14:paraId="134E353F" w14:textId="77777777" w:rsidR="00EE4C95" w:rsidRDefault="00EE4C95">
            <w:pPr>
              <w:widowControl/>
              <w:jc w:val="left"/>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5D61C4" w14:textId="77777777" w:rsidR="00EE4C95" w:rsidRPr="006E1986" w:rsidRDefault="00F86373">
            <w:r w:rsidRPr="006E1986">
              <w:t>3.4</w:t>
            </w:r>
            <w:r w:rsidRPr="006E1986">
              <w:rPr>
                <w:rFonts w:hint="eastAsia"/>
              </w:rPr>
              <w:t>显卡支持</w:t>
            </w:r>
            <w:r w:rsidRPr="006E1986">
              <w:rPr>
                <w:rFonts w:ascii="Arial" w:hAnsi="Arial" w:cs="Arial" w:hint="eastAsia"/>
                <w:sz w:val="20"/>
                <w:szCs w:val="20"/>
              </w:rPr>
              <w:t>≥</w:t>
            </w:r>
            <w:r w:rsidRPr="006E1986">
              <w:t>2</w:t>
            </w:r>
            <w:r w:rsidRPr="006E1986">
              <w:rPr>
                <w:rFonts w:ascii="Arial" w:hAnsi="Arial" w:cs="Arial"/>
                <w:sz w:val="20"/>
                <w:szCs w:val="20"/>
              </w:rPr>
              <w:t>HDMI</w:t>
            </w:r>
            <w:r w:rsidRPr="006E1986">
              <w:rPr>
                <w:rFonts w:hint="eastAsia"/>
              </w:rPr>
              <w:t>端口输出</w:t>
            </w:r>
            <w:r w:rsidRPr="006E1986">
              <w:t>,</w:t>
            </w:r>
            <w:r w:rsidRPr="006E1986">
              <w:rPr>
                <w:rFonts w:ascii="Arial" w:hAnsi="Arial" w:cs="Arial" w:hint="eastAsia"/>
                <w:sz w:val="20"/>
                <w:szCs w:val="20"/>
              </w:rPr>
              <w:t>支持≥</w:t>
            </w:r>
            <w:r w:rsidRPr="006E1986">
              <w:rPr>
                <w:rFonts w:ascii="Arial" w:hAnsi="Arial" w:cs="Arial"/>
                <w:sz w:val="20"/>
                <w:szCs w:val="20"/>
              </w:rPr>
              <w:t>2</w:t>
            </w:r>
            <w:r w:rsidRPr="006E1986">
              <w:rPr>
                <w:rFonts w:ascii="Arial" w:hAnsi="Arial" w:cs="Arial" w:hint="eastAsia"/>
                <w:sz w:val="20"/>
                <w:szCs w:val="20"/>
              </w:rPr>
              <w:t>屏</w:t>
            </w:r>
            <w:r w:rsidRPr="006E1986">
              <w:rPr>
                <w:rFonts w:ascii="Arial" w:hAnsi="Arial" w:cs="Arial"/>
                <w:sz w:val="20"/>
                <w:szCs w:val="20"/>
              </w:rPr>
              <w:t>HDMI</w:t>
            </w:r>
            <w:r w:rsidRPr="006E1986">
              <w:rPr>
                <w:rFonts w:ascii="Arial" w:hAnsi="Arial" w:cs="Arial" w:hint="eastAsia"/>
                <w:sz w:val="20"/>
                <w:szCs w:val="20"/>
              </w:rPr>
              <w:t>分别显示</w:t>
            </w:r>
          </w:p>
        </w:tc>
      </w:tr>
      <w:tr w:rsidR="00EE4C95" w14:paraId="6B4C8C97" w14:textId="77777777">
        <w:trPr>
          <w:trHeight w:val="425"/>
          <w:jc w:val="center"/>
        </w:trPr>
        <w:tc>
          <w:tcPr>
            <w:tcW w:w="596" w:type="dxa"/>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612DF124" w14:textId="77777777" w:rsidR="00EE4C95" w:rsidRDefault="00F86373">
            <w:pPr>
              <w:rPr>
                <w:kern w:val="0"/>
              </w:rPr>
            </w:pPr>
            <w:r>
              <w:rPr>
                <w:kern w:val="0"/>
              </w:rPr>
              <w:t>4</w:t>
            </w:r>
          </w:p>
        </w:tc>
        <w:tc>
          <w:tcPr>
            <w:tcW w:w="1878" w:type="dxa"/>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3A88D4AF" w14:textId="77777777" w:rsidR="00EE4C95" w:rsidRDefault="00F86373">
            <w:pPr>
              <w:rPr>
                <w:color w:val="FF0000"/>
                <w:kern w:val="0"/>
              </w:rPr>
            </w:pPr>
            <w:r>
              <w:rPr>
                <w:rFonts w:hint="eastAsia"/>
              </w:rPr>
              <w:t>配电控制柜及防雷器</w:t>
            </w: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5418EA" w14:textId="77777777" w:rsidR="00EE4C95" w:rsidRPr="006E1986" w:rsidRDefault="00F86373">
            <w:pPr>
              <w:rPr>
                <w:rFonts w:ascii="宋体" w:hAnsi="宋体" w:cs="宋体"/>
                <w:kern w:val="0"/>
                <w:szCs w:val="21"/>
              </w:rPr>
            </w:pPr>
            <w:r w:rsidRPr="006E1986">
              <w:rPr>
                <w:kern w:val="0"/>
              </w:rPr>
              <w:t>4.1</w:t>
            </w:r>
            <w:r w:rsidRPr="006E1986">
              <w:rPr>
                <w:rFonts w:hint="eastAsia"/>
                <w:kern w:val="0"/>
              </w:rPr>
              <w:t>功率</w:t>
            </w:r>
            <w:r w:rsidRPr="006E1986">
              <w:rPr>
                <w:rFonts w:ascii="宋体" w:hAnsi="宋体" w:cs="宋体" w:hint="eastAsia"/>
                <w:kern w:val="0"/>
                <w:szCs w:val="21"/>
              </w:rPr>
              <w:t>30KW，含各种电器元件、自动空气开关、熔断器、接触器、电流表、电压表、铜排、防电磁浪涌等，三相五线制。</w:t>
            </w:r>
          </w:p>
        </w:tc>
      </w:tr>
      <w:tr w:rsidR="00EE4C95" w14:paraId="6CB9FE1A" w14:textId="77777777">
        <w:trPr>
          <w:trHeight w:val="425"/>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72BA76E9" w14:textId="77777777" w:rsidR="00EE4C95" w:rsidRDefault="00EE4C95">
            <w:pPr>
              <w:widowControl/>
              <w:jc w:val="left"/>
              <w:rPr>
                <w:kern w:val="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7670C4CC" w14:textId="77777777" w:rsidR="00EE4C95" w:rsidRDefault="00EE4C95">
            <w:pPr>
              <w:widowControl/>
              <w:jc w:val="left"/>
              <w:rPr>
                <w:color w:val="FF0000"/>
                <w:kern w:val="0"/>
              </w:rPr>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3AC590" w14:textId="77777777" w:rsidR="00EE4C95" w:rsidRPr="006E1986" w:rsidRDefault="00F86373">
            <w:pPr>
              <w:rPr>
                <w:rFonts w:ascii="宋体" w:hAnsi="宋体" w:cs="宋体"/>
                <w:kern w:val="0"/>
                <w:szCs w:val="21"/>
              </w:rPr>
            </w:pPr>
            <w:r w:rsidRPr="006E1986">
              <w:rPr>
                <w:rFonts w:ascii="宋体" w:hAnsi="宋体" w:cs="宋体" w:hint="eastAsia"/>
                <w:kern w:val="0"/>
                <w:szCs w:val="21"/>
              </w:rPr>
              <w:t>▲4.2通过CCC认证，与屏体同品牌。</w:t>
            </w:r>
            <w:r w:rsidRPr="006E1986">
              <w:rPr>
                <w:rFonts w:ascii="宋体" w:hAnsi="宋体" w:cs="宋体" w:hint="eastAsia"/>
                <w:b/>
                <w:bCs/>
                <w:kern w:val="0"/>
                <w:szCs w:val="21"/>
              </w:rPr>
              <w:t>（提供CCC证书证明）</w:t>
            </w:r>
          </w:p>
        </w:tc>
      </w:tr>
      <w:tr w:rsidR="00EE4C95" w14:paraId="7D6A875E" w14:textId="77777777">
        <w:trPr>
          <w:trHeight w:val="329"/>
          <w:jc w:val="center"/>
        </w:trPr>
        <w:tc>
          <w:tcPr>
            <w:tcW w:w="596" w:type="dxa"/>
            <w:vMerge/>
            <w:tcBorders>
              <w:top w:val="single" w:sz="4" w:space="0" w:color="auto"/>
              <w:left w:val="single" w:sz="4" w:space="0" w:color="auto"/>
              <w:bottom w:val="outset" w:sz="6" w:space="0" w:color="auto"/>
              <w:right w:val="single" w:sz="4" w:space="0" w:color="auto"/>
            </w:tcBorders>
            <w:vAlign w:val="center"/>
          </w:tcPr>
          <w:p w14:paraId="36560EA7" w14:textId="77777777" w:rsidR="00EE4C95" w:rsidRDefault="00EE4C95">
            <w:pPr>
              <w:widowControl/>
              <w:jc w:val="left"/>
              <w:rPr>
                <w:kern w:val="0"/>
              </w:rPr>
            </w:pPr>
          </w:p>
        </w:tc>
        <w:tc>
          <w:tcPr>
            <w:tcW w:w="1878" w:type="dxa"/>
            <w:vMerge/>
            <w:tcBorders>
              <w:top w:val="single" w:sz="4" w:space="0" w:color="auto"/>
              <w:left w:val="single" w:sz="4" w:space="0" w:color="auto"/>
              <w:bottom w:val="outset" w:sz="6" w:space="0" w:color="auto"/>
              <w:right w:val="single" w:sz="4" w:space="0" w:color="auto"/>
            </w:tcBorders>
            <w:vAlign w:val="center"/>
          </w:tcPr>
          <w:p w14:paraId="1E7CE307" w14:textId="77777777" w:rsidR="00EE4C95" w:rsidRDefault="00EE4C95">
            <w:pPr>
              <w:widowControl/>
              <w:jc w:val="left"/>
              <w:rPr>
                <w:color w:val="FF0000"/>
                <w:kern w:val="0"/>
              </w:rPr>
            </w:pPr>
          </w:p>
        </w:tc>
        <w:tc>
          <w:tcPr>
            <w:tcW w:w="5829" w:type="dxa"/>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381E4C86" w14:textId="77777777" w:rsidR="00EE4C95" w:rsidRPr="006E1986" w:rsidRDefault="00F86373">
            <w:pPr>
              <w:rPr>
                <w:rFonts w:ascii="宋体" w:hAnsi="宋体" w:cs="宋体"/>
                <w:kern w:val="0"/>
                <w:szCs w:val="21"/>
              </w:rPr>
            </w:pPr>
            <w:r w:rsidRPr="006E1986">
              <w:rPr>
                <w:kern w:val="0"/>
              </w:rPr>
              <w:t>4.3</w:t>
            </w:r>
            <w:r w:rsidRPr="006E1986">
              <w:rPr>
                <w:rFonts w:hint="eastAsia"/>
                <w:kern w:val="0"/>
              </w:rPr>
              <w:t>一级防雷。</w:t>
            </w:r>
          </w:p>
        </w:tc>
      </w:tr>
      <w:tr w:rsidR="00EE4C95" w14:paraId="2F9D4DF4" w14:textId="77777777">
        <w:trPr>
          <w:trHeight w:val="437"/>
          <w:jc w:val="center"/>
        </w:trPr>
        <w:tc>
          <w:tcPr>
            <w:tcW w:w="5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D8276B" w14:textId="77777777" w:rsidR="00EE4C95" w:rsidRDefault="00F86373">
            <w:r>
              <w:rPr>
                <w:rFonts w:ascii="宋体" w:hAnsi="宋体" w:hint="eastAsia"/>
                <w:color w:val="000000"/>
                <w:szCs w:val="21"/>
              </w:rPr>
              <w:t>5</w:t>
            </w:r>
          </w:p>
        </w:tc>
        <w:tc>
          <w:tcPr>
            <w:tcW w:w="18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6D20E4" w14:textId="77777777" w:rsidR="00EE4C95" w:rsidRDefault="00F86373">
            <w:r>
              <w:rPr>
                <w:rFonts w:ascii="宋体" w:hAnsi="宋体" w:hint="eastAsia"/>
                <w:color w:val="000000"/>
                <w:szCs w:val="21"/>
              </w:rPr>
              <w:t>屏体钢结构及包边装饰</w:t>
            </w:r>
          </w:p>
          <w:p w14:paraId="6293AFC1" w14:textId="77777777" w:rsidR="00EE4C95" w:rsidRDefault="00EE4C95"/>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CA72A7" w14:textId="77777777" w:rsidR="00EE4C95" w:rsidRPr="006E1986" w:rsidRDefault="00F86373">
            <w:r w:rsidRPr="006E1986">
              <w:rPr>
                <w:kern w:val="0"/>
              </w:rPr>
              <w:t>5.1</w:t>
            </w:r>
            <w:r w:rsidRPr="006E1986">
              <w:rPr>
                <w:rFonts w:hint="eastAsia"/>
                <w:kern w:val="0"/>
              </w:rPr>
              <w:t>通讯采用</w:t>
            </w:r>
            <w:r w:rsidRPr="006E1986">
              <w:rPr>
                <w:rFonts w:hint="eastAsia"/>
              </w:rPr>
              <w:t>六类非屏蔽</w:t>
            </w:r>
            <w:r w:rsidRPr="006E1986">
              <w:rPr>
                <w:rFonts w:hint="eastAsia"/>
                <w:kern w:val="0"/>
              </w:rPr>
              <w:t>网线，距离＜</w:t>
            </w:r>
            <w:r w:rsidRPr="006E1986">
              <w:rPr>
                <w:kern w:val="0"/>
              </w:rPr>
              <w:t>100</w:t>
            </w:r>
            <w:r w:rsidRPr="006E1986">
              <w:rPr>
                <w:rFonts w:hint="eastAsia"/>
                <w:kern w:val="0"/>
              </w:rPr>
              <w:t>米。</w:t>
            </w:r>
          </w:p>
        </w:tc>
      </w:tr>
      <w:tr w:rsidR="00EE4C95" w14:paraId="3ADF23CE" w14:textId="77777777">
        <w:trPr>
          <w:trHeight w:val="425"/>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40C468F3" w14:textId="77777777" w:rsidR="00EE4C95" w:rsidRDefault="00EE4C95">
            <w:pPr>
              <w:widowControl/>
              <w:jc w:val="left"/>
            </w:pPr>
          </w:p>
        </w:tc>
        <w:tc>
          <w:tcPr>
            <w:tcW w:w="1878" w:type="dxa"/>
            <w:vMerge/>
            <w:tcBorders>
              <w:top w:val="single" w:sz="4" w:space="0" w:color="auto"/>
              <w:left w:val="single" w:sz="4" w:space="0" w:color="auto"/>
              <w:bottom w:val="single" w:sz="4" w:space="0" w:color="auto"/>
              <w:right w:val="single" w:sz="4" w:space="0" w:color="auto"/>
            </w:tcBorders>
            <w:vAlign w:val="center"/>
          </w:tcPr>
          <w:p w14:paraId="49FB0DEA" w14:textId="77777777" w:rsidR="00EE4C95" w:rsidRDefault="00EE4C95">
            <w:pPr>
              <w:widowControl/>
              <w:jc w:val="left"/>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51A978" w14:textId="77777777" w:rsidR="00EE4C95" w:rsidRPr="006E1986" w:rsidRDefault="00F86373">
            <w:r w:rsidRPr="006E1986">
              <w:rPr>
                <w:kern w:val="0"/>
              </w:rPr>
              <w:t>5.2</w:t>
            </w:r>
            <w:r w:rsidRPr="006E1986">
              <w:rPr>
                <w:rFonts w:hint="eastAsia"/>
                <w:kern w:val="0"/>
              </w:rPr>
              <w:t>显示屏具有防雨、防潮、防腐蚀、防晒、防尘、阻燃、防风、抗震、抗电磁干扰功能，并具有过流、短路、过压、欠压保护和防静电、抗雷击的功能，能够适应包含但不限于：多雨、潮湿、台风、雷电、阳光、夏季高温恶劣气候条件。</w:t>
            </w:r>
          </w:p>
        </w:tc>
      </w:tr>
      <w:tr w:rsidR="00EE4C95" w14:paraId="1CB79AE2" w14:textId="77777777">
        <w:trPr>
          <w:trHeight w:val="425"/>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1D6D6D0E" w14:textId="77777777" w:rsidR="00EE4C95" w:rsidRDefault="00EE4C95">
            <w:pPr>
              <w:widowControl/>
              <w:jc w:val="left"/>
            </w:pPr>
          </w:p>
        </w:tc>
        <w:tc>
          <w:tcPr>
            <w:tcW w:w="1878" w:type="dxa"/>
            <w:vMerge/>
            <w:tcBorders>
              <w:top w:val="single" w:sz="4" w:space="0" w:color="auto"/>
              <w:left w:val="single" w:sz="4" w:space="0" w:color="auto"/>
              <w:bottom w:val="single" w:sz="4" w:space="0" w:color="auto"/>
              <w:right w:val="single" w:sz="4" w:space="0" w:color="auto"/>
            </w:tcBorders>
            <w:vAlign w:val="center"/>
          </w:tcPr>
          <w:p w14:paraId="09FD760D" w14:textId="77777777" w:rsidR="00EE4C95" w:rsidRDefault="00EE4C95">
            <w:pPr>
              <w:widowControl/>
              <w:jc w:val="left"/>
            </w:pPr>
          </w:p>
        </w:tc>
        <w:tc>
          <w:tcPr>
            <w:tcW w:w="5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A67A88" w14:textId="77777777" w:rsidR="00EE4C95" w:rsidRPr="006E1986" w:rsidRDefault="00F86373">
            <w:r w:rsidRPr="006E1986">
              <w:rPr>
                <w:rFonts w:ascii="宋体" w:hAnsi="宋体" w:cs="宋体" w:hint="eastAsia"/>
                <w:kern w:val="0"/>
                <w:szCs w:val="21"/>
              </w:rPr>
              <w:t>▲</w:t>
            </w:r>
            <w:r w:rsidRPr="006E1986">
              <w:rPr>
                <w:rFonts w:ascii="Arial" w:hAnsi="Arial" w:cs="Arial"/>
                <w:kern w:val="0"/>
                <w:szCs w:val="21"/>
              </w:rPr>
              <w:t>5.3</w:t>
            </w:r>
            <w:r w:rsidRPr="006E1986">
              <w:rPr>
                <w:rFonts w:ascii="Arial" w:hAnsi="Arial" w:cs="Arial" w:hint="eastAsia"/>
                <w:kern w:val="0"/>
                <w:szCs w:val="21"/>
              </w:rPr>
              <w:t>表面喷防锈涂层，</w:t>
            </w:r>
            <w:r w:rsidRPr="006E1986">
              <w:rPr>
                <w:rFonts w:ascii="Arial" w:hAnsi="Arial" w:cs="Arial" w:hint="eastAsia"/>
                <w:kern w:val="0"/>
                <w:szCs w:val="21"/>
                <w:shd w:val="clear" w:color="auto" w:fill="FFFFFF"/>
              </w:rPr>
              <w:t>不锈钢，</w:t>
            </w:r>
            <w:r w:rsidRPr="006E1986">
              <w:rPr>
                <w:rFonts w:hint="eastAsia"/>
                <w:kern w:val="0"/>
              </w:rPr>
              <w:t>达到</w:t>
            </w:r>
            <w:r w:rsidRPr="006E1986">
              <w:rPr>
                <w:kern w:val="0"/>
              </w:rPr>
              <w:t>IP65</w:t>
            </w:r>
            <w:r w:rsidRPr="006E1986">
              <w:rPr>
                <w:rFonts w:hint="eastAsia"/>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r>
    </w:tbl>
    <w:p w14:paraId="034A3ABD" w14:textId="77777777" w:rsidR="00EE4C95" w:rsidRDefault="00F86373">
      <w:pPr>
        <w:pStyle w:val="20"/>
        <w:spacing w:beforeLines="50" w:before="120" w:afterLines="50" w:after="120"/>
        <w:rPr>
          <w:sz w:val="28"/>
          <w:szCs w:val="28"/>
        </w:rPr>
      </w:pPr>
      <w:r>
        <w:rPr>
          <w:rFonts w:hint="eastAsia"/>
          <w:sz w:val="28"/>
          <w:szCs w:val="28"/>
        </w:rPr>
        <w:lastRenderedPageBreak/>
        <w:t>四、商务需求</w:t>
      </w:r>
    </w:p>
    <w:p w14:paraId="51BC154A" w14:textId="77777777" w:rsidR="00EE4C95" w:rsidRDefault="00EE4C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E4C95" w14:paraId="290B1CA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7898D4E" w14:textId="77777777" w:rsidR="00EE4C95" w:rsidRDefault="00F8637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2FEB683" w14:textId="77777777" w:rsidR="00EE4C95" w:rsidRDefault="00F8637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0AC9CDF" w14:textId="77777777" w:rsidR="00EE4C95" w:rsidRDefault="00F86373">
            <w:pPr>
              <w:jc w:val="center"/>
              <w:rPr>
                <w:b/>
              </w:rPr>
            </w:pPr>
            <w:r>
              <w:rPr>
                <w:rFonts w:hint="eastAsia"/>
                <w:b/>
              </w:rPr>
              <w:t>招标商务需求</w:t>
            </w:r>
          </w:p>
        </w:tc>
      </w:tr>
      <w:tr w:rsidR="00EE4C95" w14:paraId="16CA9414" w14:textId="77777777">
        <w:trPr>
          <w:trHeight w:val="280"/>
        </w:trPr>
        <w:tc>
          <w:tcPr>
            <w:tcW w:w="8820" w:type="dxa"/>
            <w:gridSpan w:val="3"/>
          </w:tcPr>
          <w:p w14:paraId="2A584137" w14:textId="77777777" w:rsidR="00EE4C95" w:rsidRDefault="00F86373">
            <w:pPr>
              <w:rPr>
                <w:b/>
              </w:rPr>
            </w:pPr>
            <w:r>
              <w:rPr>
                <w:rFonts w:hint="eastAsia"/>
                <w:b/>
              </w:rPr>
              <w:t>（一）免费保修期内售后服务要求</w:t>
            </w:r>
          </w:p>
        </w:tc>
      </w:tr>
      <w:tr w:rsidR="00EE4C95" w14:paraId="2D42C7E5" w14:textId="77777777">
        <w:trPr>
          <w:trHeight w:val="150"/>
        </w:trPr>
        <w:tc>
          <w:tcPr>
            <w:tcW w:w="1260" w:type="dxa"/>
            <w:vAlign w:val="center"/>
          </w:tcPr>
          <w:p w14:paraId="749F8679" w14:textId="77777777" w:rsidR="00EE4C95" w:rsidRDefault="00F86373">
            <w:pPr>
              <w:jc w:val="center"/>
              <w:rPr>
                <w:b/>
              </w:rPr>
            </w:pPr>
            <w:r>
              <w:rPr>
                <w:rFonts w:hint="eastAsia"/>
                <w:b/>
              </w:rPr>
              <w:t>1</w:t>
            </w:r>
          </w:p>
        </w:tc>
        <w:tc>
          <w:tcPr>
            <w:tcW w:w="1620" w:type="dxa"/>
            <w:vAlign w:val="center"/>
          </w:tcPr>
          <w:p w14:paraId="26F6CD8A" w14:textId="77777777" w:rsidR="00EE4C95" w:rsidRDefault="00F86373">
            <w:r>
              <w:rPr>
                <w:rFonts w:hint="eastAsia"/>
              </w:rPr>
              <w:t>免费保修期</w:t>
            </w:r>
          </w:p>
        </w:tc>
        <w:tc>
          <w:tcPr>
            <w:tcW w:w="5940" w:type="dxa"/>
          </w:tcPr>
          <w:p w14:paraId="6537EB17" w14:textId="77777777" w:rsidR="00EE4C95" w:rsidRDefault="00F86373">
            <w:pPr>
              <w:rPr>
                <w:b/>
              </w:rPr>
            </w:pPr>
            <w:r>
              <w:rPr>
                <w:rFonts w:hint="eastAsia"/>
                <w:b/>
                <w:color w:val="FF0000"/>
                <w:szCs w:val="21"/>
              </w:rPr>
              <w:t>货物免费保修期原厂</w:t>
            </w:r>
            <w:r>
              <w:rPr>
                <w:b/>
                <w:color w:val="FF0000"/>
                <w:szCs w:val="21"/>
              </w:rPr>
              <w:t>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，时间自最终验收合格并交付使用之日起计算。提供原厂保修证明文件。</w:t>
            </w:r>
          </w:p>
        </w:tc>
      </w:tr>
      <w:tr w:rsidR="00EE4C95" w14:paraId="008566D9" w14:textId="77777777">
        <w:trPr>
          <w:trHeight w:val="150"/>
        </w:trPr>
        <w:tc>
          <w:tcPr>
            <w:tcW w:w="1260" w:type="dxa"/>
            <w:vAlign w:val="center"/>
          </w:tcPr>
          <w:p w14:paraId="75FB5D4D" w14:textId="77777777" w:rsidR="00EE4C95" w:rsidRDefault="00F86373">
            <w:pPr>
              <w:jc w:val="center"/>
              <w:rPr>
                <w:b/>
              </w:rPr>
            </w:pPr>
            <w:r>
              <w:rPr>
                <w:rFonts w:hint="eastAsia"/>
                <w:b/>
              </w:rPr>
              <w:t>2</w:t>
            </w:r>
          </w:p>
        </w:tc>
        <w:tc>
          <w:tcPr>
            <w:tcW w:w="1620" w:type="dxa"/>
            <w:vAlign w:val="center"/>
          </w:tcPr>
          <w:p w14:paraId="47374D41" w14:textId="77777777" w:rsidR="00EE4C95" w:rsidRDefault="00F86373">
            <w:r>
              <w:rPr>
                <w:rFonts w:hint="eastAsia"/>
              </w:rPr>
              <w:t>保修期</w:t>
            </w:r>
            <w:r>
              <w:t>内零件工时费用</w:t>
            </w:r>
          </w:p>
        </w:tc>
        <w:tc>
          <w:tcPr>
            <w:tcW w:w="5940" w:type="dxa"/>
          </w:tcPr>
          <w:p w14:paraId="2F9BA13D" w14:textId="77777777" w:rsidR="00EE4C95" w:rsidRDefault="00F86373">
            <w:pPr>
              <w:rPr>
                <w:bCs/>
                <w:szCs w:val="21"/>
              </w:rPr>
            </w:pPr>
            <w:r>
              <w:rPr>
                <w:rFonts w:hint="eastAsia"/>
                <w:szCs w:val="21"/>
              </w:rPr>
              <w:t>保修期内，免费更换零配件、免工时费。</w:t>
            </w:r>
          </w:p>
        </w:tc>
      </w:tr>
      <w:tr w:rsidR="00EE4C95" w14:paraId="2C81A797" w14:textId="77777777">
        <w:trPr>
          <w:trHeight w:val="150"/>
        </w:trPr>
        <w:tc>
          <w:tcPr>
            <w:tcW w:w="1260" w:type="dxa"/>
            <w:vAlign w:val="center"/>
          </w:tcPr>
          <w:p w14:paraId="18C74377" w14:textId="77777777" w:rsidR="00EE4C95" w:rsidRDefault="00F86373">
            <w:pPr>
              <w:jc w:val="center"/>
              <w:rPr>
                <w:b/>
              </w:rPr>
            </w:pPr>
            <w:r>
              <w:rPr>
                <w:rFonts w:hint="eastAsia"/>
                <w:b/>
              </w:rPr>
              <w:t>3</w:t>
            </w:r>
          </w:p>
        </w:tc>
        <w:tc>
          <w:tcPr>
            <w:tcW w:w="1620" w:type="dxa"/>
            <w:vAlign w:val="center"/>
          </w:tcPr>
          <w:p w14:paraId="2F73DB4A" w14:textId="77777777" w:rsidR="00EE4C95" w:rsidRDefault="00F86373">
            <w:r>
              <w:rPr>
                <w:rFonts w:hint="eastAsia"/>
              </w:rPr>
              <w:t>保修期</w:t>
            </w:r>
            <w:r>
              <w:t>内</w:t>
            </w:r>
            <w:r>
              <w:rPr>
                <w:rFonts w:hint="eastAsia"/>
                <w:szCs w:val="21"/>
              </w:rPr>
              <w:t>年度维护保养</w:t>
            </w:r>
          </w:p>
        </w:tc>
        <w:tc>
          <w:tcPr>
            <w:tcW w:w="5940" w:type="dxa"/>
          </w:tcPr>
          <w:p w14:paraId="0AB06790" w14:textId="77777777" w:rsidR="00EE4C95" w:rsidRDefault="00F86373">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EE4C95" w14:paraId="7478C60E" w14:textId="77777777">
        <w:trPr>
          <w:trHeight w:val="320"/>
        </w:trPr>
        <w:tc>
          <w:tcPr>
            <w:tcW w:w="1260" w:type="dxa"/>
            <w:vAlign w:val="center"/>
          </w:tcPr>
          <w:p w14:paraId="05070465" w14:textId="77777777" w:rsidR="00EE4C95" w:rsidRDefault="00F86373">
            <w:pPr>
              <w:jc w:val="center"/>
              <w:rPr>
                <w:b/>
              </w:rPr>
            </w:pPr>
            <w:r>
              <w:rPr>
                <w:rFonts w:hint="eastAsia"/>
                <w:b/>
              </w:rPr>
              <w:t>4</w:t>
            </w:r>
          </w:p>
        </w:tc>
        <w:tc>
          <w:tcPr>
            <w:tcW w:w="1620" w:type="dxa"/>
          </w:tcPr>
          <w:p w14:paraId="794038D1" w14:textId="77777777" w:rsidR="00EE4C95" w:rsidRDefault="00F86373">
            <w:r>
              <w:rPr>
                <w:rFonts w:hint="eastAsia"/>
              </w:rPr>
              <w:t>维修响应及故障解决时间</w:t>
            </w:r>
          </w:p>
        </w:tc>
        <w:tc>
          <w:tcPr>
            <w:tcW w:w="5940" w:type="dxa"/>
          </w:tcPr>
          <w:p w14:paraId="2FD0B33C" w14:textId="77777777" w:rsidR="00EE4C95" w:rsidRDefault="00F86373">
            <w:r>
              <w:rPr>
                <w:rFonts w:ascii="宋体" w:hAnsi="宋体" w:hint="eastAsia"/>
                <w:szCs w:val="21"/>
              </w:rPr>
              <w:t>在保修期内，中标人</w:t>
            </w:r>
            <w:r>
              <w:rPr>
                <w:rFonts w:ascii="宋体" w:hAnsi="宋体" w:hint="eastAsia"/>
                <w:color w:val="000000"/>
                <w:szCs w:val="21"/>
              </w:rPr>
              <w:t>将向采购人提供优质的售后技术支持服务，开通热线电话接受采购人的电话技术咨询，如故障不能排除，中标人应在</w:t>
            </w:r>
            <w:r>
              <w:rPr>
                <w:rFonts w:ascii="宋体" w:hAnsi="宋体" w:hint="eastAsia"/>
                <w:b/>
                <w:bCs/>
                <w:color w:val="FF0000"/>
                <w:szCs w:val="21"/>
                <w:u w:val="single"/>
              </w:rPr>
              <w:t xml:space="preserve">4小时 </w:t>
            </w:r>
            <w:r>
              <w:rPr>
                <w:rFonts w:ascii="宋体" w:hAnsi="宋体" w:hint="eastAsia"/>
                <w:color w:val="000000"/>
                <w:szCs w:val="21"/>
              </w:rPr>
              <w:t>内提供现场服务，待货物运行正常后撤离现场。</w:t>
            </w:r>
          </w:p>
        </w:tc>
      </w:tr>
      <w:tr w:rsidR="00EE4C95" w14:paraId="24EE8986" w14:textId="77777777">
        <w:trPr>
          <w:trHeight w:val="320"/>
        </w:trPr>
        <w:tc>
          <w:tcPr>
            <w:tcW w:w="1260" w:type="dxa"/>
            <w:vAlign w:val="center"/>
          </w:tcPr>
          <w:p w14:paraId="58530F4E" w14:textId="77777777" w:rsidR="00EE4C95" w:rsidRDefault="00F86373">
            <w:pPr>
              <w:jc w:val="center"/>
              <w:rPr>
                <w:b/>
              </w:rPr>
            </w:pPr>
            <w:r>
              <w:rPr>
                <w:rFonts w:hint="eastAsia"/>
                <w:b/>
              </w:rPr>
              <w:t>5</w:t>
            </w:r>
          </w:p>
        </w:tc>
        <w:tc>
          <w:tcPr>
            <w:tcW w:w="1620" w:type="dxa"/>
          </w:tcPr>
          <w:p w14:paraId="057F05DF" w14:textId="77777777" w:rsidR="00EE4C95" w:rsidRDefault="00F86373">
            <w:r>
              <w:rPr>
                <w:rFonts w:hint="eastAsia"/>
              </w:rPr>
              <w:t>发生</w:t>
            </w:r>
            <w:r>
              <w:t>质量问题</w:t>
            </w:r>
            <w:r>
              <w:rPr>
                <w:rFonts w:hint="eastAsia"/>
              </w:rPr>
              <w:t>的</w:t>
            </w:r>
            <w:r>
              <w:t>处理方式</w:t>
            </w:r>
          </w:p>
        </w:tc>
        <w:tc>
          <w:tcPr>
            <w:tcW w:w="5940" w:type="dxa"/>
          </w:tcPr>
          <w:p w14:paraId="7510EA04" w14:textId="77777777" w:rsidR="00EE4C95" w:rsidRDefault="00F8637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E4C95" w14:paraId="3AAF7B56" w14:textId="77777777">
        <w:trPr>
          <w:trHeight w:val="320"/>
        </w:trPr>
        <w:tc>
          <w:tcPr>
            <w:tcW w:w="1260" w:type="dxa"/>
            <w:vAlign w:val="center"/>
          </w:tcPr>
          <w:p w14:paraId="6E1EAD13" w14:textId="77777777" w:rsidR="00EE4C95" w:rsidRDefault="00F86373">
            <w:pPr>
              <w:jc w:val="center"/>
              <w:rPr>
                <w:b/>
              </w:rPr>
            </w:pPr>
            <w:r>
              <w:rPr>
                <w:rFonts w:hint="eastAsia"/>
                <w:b/>
              </w:rPr>
              <w:t>6</w:t>
            </w:r>
          </w:p>
        </w:tc>
        <w:tc>
          <w:tcPr>
            <w:tcW w:w="1620" w:type="dxa"/>
          </w:tcPr>
          <w:p w14:paraId="29E2921D" w14:textId="77777777" w:rsidR="00EE4C95" w:rsidRDefault="00F86373">
            <w:r>
              <w:rPr>
                <w:rFonts w:hint="eastAsia"/>
              </w:rPr>
              <w:t>关于延长</w:t>
            </w:r>
            <w:r>
              <w:t>保修期</w:t>
            </w:r>
          </w:p>
        </w:tc>
        <w:tc>
          <w:tcPr>
            <w:tcW w:w="5940" w:type="dxa"/>
          </w:tcPr>
          <w:p w14:paraId="740C1EB3" w14:textId="77777777" w:rsidR="00EE4C95" w:rsidRDefault="00F86373">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1002B3C3" w14:textId="77777777" w:rsidR="00EE4C95" w:rsidRDefault="00F86373">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52B707B2" w14:textId="77777777" w:rsidR="00EE4C95" w:rsidRDefault="00F86373">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2AF18EC" w14:textId="77777777" w:rsidR="00EE4C95" w:rsidRDefault="00F86373">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225BE6BC" w14:textId="77777777" w:rsidR="00EE4C95" w:rsidRDefault="00F86373">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EE4C95" w14:paraId="7A359CDF" w14:textId="77777777">
        <w:trPr>
          <w:trHeight w:val="523"/>
        </w:trPr>
        <w:tc>
          <w:tcPr>
            <w:tcW w:w="1260" w:type="dxa"/>
            <w:vAlign w:val="center"/>
          </w:tcPr>
          <w:p w14:paraId="791B5F31" w14:textId="77777777" w:rsidR="00EE4C95" w:rsidRDefault="00F86373">
            <w:pPr>
              <w:jc w:val="center"/>
              <w:rPr>
                <w:b/>
              </w:rPr>
            </w:pPr>
            <w:r>
              <w:rPr>
                <w:rFonts w:hint="eastAsia"/>
                <w:b/>
              </w:rPr>
              <w:t>7</w:t>
            </w:r>
          </w:p>
        </w:tc>
        <w:tc>
          <w:tcPr>
            <w:tcW w:w="1620" w:type="dxa"/>
            <w:vAlign w:val="center"/>
          </w:tcPr>
          <w:p w14:paraId="2A1FC98C" w14:textId="77777777" w:rsidR="00EE4C95" w:rsidRDefault="00F86373">
            <w:pPr>
              <w:rPr>
                <w:b/>
              </w:rPr>
            </w:pPr>
            <w:r>
              <w:rPr>
                <w:rFonts w:hint="eastAsia"/>
              </w:rPr>
              <w:t>其他</w:t>
            </w:r>
          </w:p>
        </w:tc>
        <w:tc>
          <w:tcPr>
            <w:tcW w:w="5940" w:type="dxa"/>
            <w:vAlign w:val="center"/>
          </w:tcPr>
          <w:p w14:paraId="2083C552" w14:textId="77777777" w:rsidR="00EE4C95" w:rsidRDefault="00F86373">
            <w:pPr>
              <w:rPr>
                <w:b/>
              </w:rPr>
            </w:pPr>
            <w:r>
              <w:rPr>
                <w:rFonts w:hint="eastAsia"/>
                <w:bCs/>
                <w:szCs w:val="21"/>
              </w:rPr>
              <w:t>投标人应按其投标文件中的承诺，进行其他售后服务工作。</w:t>
            </w:r>
          </w:p>
        </w:tc>
      </w:tr>
      <w:tr w:rsidR="00EE4C95" w14:paraId="4C481D05" w14:textId="77777777">
        <w:trPr>
          <w:trHeight w:val="280"/>
        </w:trPr>
        <w:tc>
          <w:tcPr>
            <w:tcW w:w="8820" w:type="dxa"/>
            <w:gridSpan w:val="3"/>
          </w:tcPr>
          <w:p w14:paraId="75D01F27" w14:textId="77777777" w:rsidR="00EE4C95" w:rsidRDefault="00F86373">
            <w:pPr>
              <w:rPr>
                <w:b/>
              </w:rPr>
            </w:pPr>
            <w:r>
              <w:rPr>
                <w:rFonts w:hint="eastAsia"/>
                <w:b/>
              </w:rPr>
              <w:t>（二）免费保修期外售后服务要求</w:t>
            </w:r>
          </w:p>
        </w:tc>
      </w:tr>
      <w:tr w:rsidR="00EE4C95" w14:paraId="02B4B295" w14:textId="77777777">
        <w:trPr>
          <w:trHeight w:val="350"/>
        </w:trPr>
        <w:tc>
          <w:tcPr>
            <w:tcW w:w="1260" w:type="dxa"/>
            <w:vMerge w:val="restart"/>
            <w:vAlign w:val="center"/>
          </w:tcPr>
          <w:p w14:paraId="058E1A6B" w14:textId="77777777" w:rsidR="00EE4C95" w:rsidRDefault="00F86373">
            <w:pPr>
              <w:jc w:val="center"/>
              <w:rPr>
                <w:b/>
              </w:rPr>
            </w:pPr>
            <w:r>
              <w:rPr>
                <w:rFonts w:hint="eastAsia"/>
                <w:b/>
              </w:rPr>
              <w:t>1</w:t>
            </w:r>
          </w:p>
        </w:tc>
        <w:tc>
          <w:tcPr>
            <w:tcW w:w="1620" w:type="dxa"/>
            <w:vMerge w:val="restart"/>
            <w:vAlign w:val="center"/>
          </w:tcPr>
          <w:p w14:paraId="379826EE" w14:textId="77777777" w:rsidR="00EE4C95" w:rsidRDefault="00F86373">
            <w:r>
              <w:rPr>
                <w:rFonts w:hint="eastAsia"/>
                <w:szCs w:val="21"/>
              </w:rPr>
              <w:t>保修期外售后服务要求</w:t>
            </w:r>
          </w:p>
        </w:tc>
        <w:tc>
          <w:tcPr>
            <w:tcW w:w="5940" w:type="dxa"/>
            <w:vAlign w:val="center"/>
          </w:tcPr>
          <w:p w14:paraId="631A4ACE" w14:textId="77777777" w:rsidR="00EE4C95" w:rsidRDefault="00F86373">
            <w:r>
              <w:rPr>
                <w:rFonts w:hint="eastAsia"/>
                <w:kern w:val="0"/>
                <w:szCs w:val="21"/>
              </w:rPr>
              <w:t>1.1</w:t>
            </w:r>
            <w:r>
              <w:rPr>
                <w:rFonts w:ascii="宋体" w:hAnsi="宋体" w:hint="eastAsia"/>
                <w:szCs w:val="21"/>
              </w:rPr>
              <w:t>保修期满后，</w:t>
            </w:r>
            <w:r>
              <w:rPr>
                <w:rFonts w:hint="eastAsia"/>
                <w:bCs/>
                <w:szCs w:val="21"/>
              </w:rPr>
              <w:t>一旦发生质量问题，</w:t>
            </w:r>
            <w:r>
              <w:rPr>
                <w:rFonts w:ascii="宋体" w:hAnsi="宋体" w:hint="eastAsia"/>
                <w:szCs w:val="21"/>
              </w:rPr>
              <w:t>中标人应</w:t>
            </w:r>
            <w:r>
              <w:rPr>
                <w:rFonts w:ascii="宋体" w:hAnsi="宋体" w:hint="eastAsia"/>
                <w:color w:val="000000"/>
                <w:szCs w:val="21"/>
              </w:rPr>
              <w:t>向采购人提供优质的售后技术支持服务，开通热线电话接受采购人的电话技术咨询，如故障不能排除，</w:t>
            </w:r>
            <w:r>
              <w:rPr>
                <w:rFonts w:ascii="宋体" w:hAnsi="宋体" w:hint="eastAsia"/>
                <w:szCs w:val="21"/>
              </w:rPr>
              <w:t>中标人应在</w:t>
            </w:r>
            <w:r>
              <w:rPr>
                <w:rFonts w:ascii="宋体" w:hAnsi="宋体" w:hint="eastAsia"/>
                <w:color w:val="FF0000"/>
                <w:szCs w:val="21"/>
                <w:u w:val="single"/>
              </w:rPr>
              <w:t xml:space="preserve"> 4</w:t>
            </w:r>
            <w:r>
              <w:rPr>
                <w:rFonts w:ascii="宋体" w:hAnsi="宋体" w:hint="eastAsia"/>
                <w:b/>
                <w:bCs/>
                <w:color w:val="FF0000"/>
                <w:szCs w:val="21"/>
                <w:u w:val="single"/>
              </w:rPr>
              <w:t xml:space="preserve">小时 </w:t>
            </w:r>
            <w:r>
              <w:rPr>
                <w:rFonts w:ascii="宋体" w:hAnsi="宋体" w:hint="eastAsia"/>
                <w:szCs w:val="21"/>
              </w:rPr>
              <w:t>内</w:t>
            </w:r>
            <w:r>
              <w:rPr>
                <w:rFonts w:ascii="宋体" w:hAnsi="宋体" w:hint="eastAsia"/>
                <w:color w:val="000000"/>
                <w:szCs w:val="21"/>
              </w:rPr>
              <w:t>提供现场服务，待货物运行正常后撤离现场。如需更换备件，需3天内完成。</w:t>
            </w:r>
          </w:p>
        </w:tc>
      </w:tr>
      <w:tr w:rsidR="00EE4C95" w14:paraId="2A010818" w14:textId="77777777">
        <w:trPr>
          <w:trHeight w:val="350"/>
        </w:trPr>
        <w:tc>
          <w:tcPr>
            <w:tcW w:w="1260" w:type="dxa"/>
            <w:vMerge/>
            <w:vAlign w:val="center"/>
          </w:tcPr>
          <w:p w14:paraId="6933A743" w14:textId="77777777" w:rsidR="00EE4C95" w:rsidRDefault="00EE4C95">
            <w:pPr>
              <w:jc w:val="center"/>
              <w:rPr>
                <w:b/>
              </w:rPr>
            </w:pPr>
          </w:p>
        </w:tc>
        <w:tc>
          <w:tcPr>
            <w:tcW w:w="1620" w:type="dxa"/>
            <w:vMerge/>
            <w:vAlign w:val="center"/>
          </w:tcPr>
          <w:p w14:paraId="7DA4AAD4" w14:textId="77777777" w:rsidR="00EE4C95" w:rsidRDefault="00EE4C95">
            <w:pPr>
              <w:rPr>
                <w:b/>
              </w:rPr>
            </w:pPr>
          </w:p>
        </w:tc>
        <w:tc>
          <w:tcPr>
            <w:tcW w:w="5940" w:type="dxa"/>
            <w:vAlign w:val="center"/>
          </w:tcPr>
          <w:p w14:paraId="313A70AA" w14:textId="77777777" w:rsidR="00EE4C95" w:rsidRDefault="00F86373">
            <w:r>
              <w:rPr>
                <w:rFonts w:hint="eastAsia"/>
                <w:szCs w:val="21"/>
              </w:rPr>
              <w:t>1.2</w:t>
            </w:r>
            <w:r>
              <w:rPr>
                <w:rFonts w:ascii="宋体" w:hAnsi="宋体" w:hint="eastAsia"/>
                <w:szCs w:val="21"/>
              </w:rPr>
              <w:t>保修期满后，投标人应继续支持维修，</w:t>
            </w:r>
            <w:r>
              <w:rPr>
                <w:rFonts w:ascii="宋体" w:hAnsi="宋体" w:hint="eastAsia"/>
                <w:b/>
                <w:bCs/>
                <w:color w:val="FF0000"/>
                <w:szCs w:val="21"/>
              </w:rPr>
              <w:t>并按</w:t>
            </w:r>
            <w:r>
              <w:rPr>
                <w:rFonts w:hint="eastAsia"/>
              </w:rPr>
              <w:t>不高于</w:t>
            </w:r>
            <w:r>
              <w:rPr>
                <w:rFonts w:ascii="宋体" w:hAnsi="宋体" w:hint="eastAsia"/>
                <w:b/>
                <w:bCs/>
                <w:color w:val="FF0000"/>
                <w:szCs w:val="21"/>
              </w:rPr>
              <w:t>合同价1</w:t>
            </w:r>
            <w:r>
              <w:rPr>
                <w:rFonts w:ascii="宋体" w:hAnsi="宋体" w:hint="eastAsia"/>
                <w:b/>
                <w:bCs/>
                <w:color w:val="FF0000"/>
                <w:szCs w:val="21"/>
                <w:u w:val="single"/>
              </w:rPr>
              <w:t>5%</w:t>
            </w:r>
            <w:r>
              <w:rPr>
                <w:rFonts w:ascii="宋体" w:hAnsi="宋体" w:hint="eastAsia"/>
                <w:b/>
                <w:bCs/>
                <w:color w:val="FF0000"/>
                <w:szCs w:val="21"/>
              </w:rPr>
              <w:t xml:space="preserve"> 的标准收取维修及零件费用。</w:t>
            </w:r>
          </w:p>
        </w:tc>
      </w:tr>
      <w:tr w:rsidR="00EE4C95" w14:paraId="78ED47BF" w14:textId="77777777">
        <w:trPr>
          <w:trHeight w:val="350"/>
        </w:trPr>
        <w:tc>
          <w:tcPr>
            <w:tcW w:w="1260" w:type="dxa"/>
            <w:vMerge/>
            <w:vAlign w:val="center"/>
          </w:tcPr>
          <w:p w14:paraId="04A04E80" w14:textId="77777777" w:rsidR="00EE4C95" w:rsidRDefault="00EE4C95">
            <w:pPr>
              <w:jc w:val="center"/>
              <w:rPr>
                <w:b/>
              </w:rPr>
            </w:pPr>
          </w:p>
        </w:tc>
        <w:tc>
          <w:tcPr>
            <w:tcW w:w="1620" w:type="dxa"/>
            <w:vMerge/>
            <w:vAlign w:val="center"/>
          </w:tcPr>
          <w:p w14:paraId="14F02672" w14:textId="77777777" w:rsidR="00EE4C95" w:rsidRDefault="00EE4C95">
            <w:pPr>
              <w:rPr>
                <w:b/>
              </w:rPr>
            </w:pPr>
          </w:p>
        </w:tc>
        <w:tc>
          <w:tcPr>
            <w:tcW w:w="5940" w:type="dxa"/>
            <w:vAlign w:val="center"/>
          </w:tcPr>
          <w:p w14:paraId="5BFFA1C1" w14:textId="77777777" w:rsidR="00EE4C95" w:rsidRDefault="00F86373">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r>
              <w:rPr>
                <w:rFonts w:ascii="宋体" w:hAnsi="宋体" w:hint="eastAsia"/>
                <w:szCs w:val="21"/>
              </w:rPr>
              <w:t>免费提供技术咨询及软件升级，提供产品终身技术服务。</w:t>
            </w:r>
          </w:p>
        </w:tc>
      </w:tr>
      <w:tr w:rsidR="00EE4C95" w14:paraId="3C32BB9B" w14:textId="77777777">
        <w:trPr>
          <w:trHeight w:val="350"/>
        </w:trPr>
        <w:tc>
          <w:tcPr>
            <w:tcW w:w="8820" w:type="dxa"/>
            <w:gridSpan w:val="3"/>
          </w:tcPr>
          <w:p w14:paraId="41E65409" w14:textId="77777777" w:rsidR="00EE4C95" w:rsidRDefault="00F86373">
            <w:pPr>
              <w:rPr>
                <w:b/>
              </w:rPr>
            </w:pPr>
            <w:r>
              <w:rPr>
                <w:rFonts w:hint="eastAsia"/>
                <w:b/>
              </w:rPr>
              <w:t>（三）其他商务要求</w:t>
            </w:r>
          </w:p>
        </w:tc>
      </w:tr>
      <w:tr w:rsidR="00EE4C95" w14:paraId="4C9A9633" w14:textId="77777777">
        <w:trPr>
          <w:trHeight w:val="90"/>
        </w:trPr>
        <w:tc>
          <w:tcPr>
            <w:tcW w:w="1260" w:type="dxa"/>
            <w:vMerge w:val="restart"/>
            <w:vAlign w:val="center"/>
          </w:tcPr>
          <w:p w14:paraId="0153F717" w14:textId="77777777" w:rsidR="00EE4C95" w:rsidRDefault="00F86373">
            <w:pPr>
              <w:jc w:val="center"/>
              <w:rPr>
                <w:b/>
              </w:rPr>
            </w:pPr>
            <w:r>
              <w:rPr>
                <w:rFonts w:hint="eastAsia"/>
                <w:b/>
              </w:rPr>
              <w:t>1</w:t>
            </w:r>
          </w:p>
        </w:tc>
        <w:tc>
          <w:tcPr>
            <w:tcW w:w="1620" w:type="dxa"/>
            <w:vMerge w:val="restart"/>
            <w:vAlign w:val="center"/>
          </w:tcPr>
          <w:p w14:paraId="0D3ACF4D" w14:textId="77777777" w:rsidR="00EE4C95" w:rsidRDefault="00F86373">
            <w:pPr>
              <w:jc w:val="center"/>
            </w:pPr>
            <w:r>
              <w:rPr>
                <w:rFonts w:hint="eastAsia"/>
              </w:rPr>
              <w:t>关于交货</w:t>
            </w:r>
          </w:p>
        </w:tc>
        <w:tc>
          <w:tcPr>
            <w:tcW w:w="5940" w:type="dxa"/>
          </w:tcPr>
          <w:p w14:paraId="242F7B51" w14:textId="77777777" w:rsidR="00EE4C95" w:rsidRDefault="00F86373">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EE4C95" w14:paraId="193F571A" w14:textId="77777777">
        <w:trPr>
          <w:trHeight w:val="451"/>
        </w:trPr>
        <w:tc>
          <w:tcPr>
            <w:tcW w:w="1260" w:type="dxa"/>
            <w:vMerge/>
            <w:vAlign w:val="center"/>
          </w:tcPr>
          <w:p w14:paraId="6180F476" w14:textId="77777777" w:rsidR="00EE4C95" w:rsidRDefault="00EE4C95">
            <w:pPr>
              <w:jc w:val="center"/>
              <w:rPr>
                <w:b/>
              </w:rPr>
            </w:pPr>
          </w:p>
        </w:tc>
        <w:tc>
          <w:tcPr>
            <w:tcW w:w="1620" w:type="dxa"/>
            <w:vMerge/>
            <w:vAlign w:val="center"/>
          </w:tcPr>
          <w:p w14:paraId="2B2F316E" w14:textId="77777777" w:rsidR="00EE4C95" w:rsidRDefault="00EE4C95">
            <w:pPr>
              <w:jc w:val="center"/>
            </w:pPr>
          </w:p>
        </w:tc>
        <w:tc>
          <w:tcPr>
            <w:tcW w:w="5940" w:type="dxa"/>
          </w:tcPr>
          <w:p w14:paraId="4C880547" w14:textId="77777777" w:rsidR="00EE4C95" w:rsidRDefault="00F8637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E4C95" w14:paraId="77E5BFA6" w14:textId="77777777">
        <w:trPr>
          <w:trHeight w:val="350"/>
        </w:trPr>
        <w:tc>
          <w:tcPr>
            <w:tcW w:w="1260" w:type="dxa"/>
            <w:vMerge/>
            <w:vAlign w:val="center"/>
          </w:tcPr>
          <w:p w14:paraId="2DFD3FE9" w14:textId="77777777" w:rsidR="00EE4C95" w:rsidRDefault="00EE4C95">
            <w:pPr>
              <w:jc w:val="center"/>
              <w:rPr>
                <w:b/>
              </w:rPr>
            </w:pPr>
          </w:p>
        </w:tc>
        <w:tc>
          <w:tcPr>
            <w:tcW w:w="1620" w:type="dxa"/>
            <w:vMerge/>
            <w:vAlign w:val="center"/>
          </w:tcPr>
          <w:p w14:paraId="6789A1B6" w14:textId="77777777" w:rsidR="00EE4C95" w:rsidRDefault="00EE4C95">
            <w:pPr>
              <w:jc w:val="center"/>
            </w:pPr>
          </w:p>
        </w:tc>
        <w:tc>
          <w:tcPr>
            <w:tcW w:w="5940" w:type="dxa"/>
          </w:tcPr>
          <w:p w14:paraId="260DBBAE" w14:textId="77777777" w:rsidR="00EE4C95" w:rsidRDefault="00F86373">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EE4C95" w14:paraId="5CCDC15A" w14:textId="77777777">
        <w:trPr>
          <w:trHeight w:val="350"/>
        </w:trPr>
        <w:tc>
          <w:tcPr>
            <w:tcW w:w="1260" w:type="dxa"/>
            <w:vAlign w:val="center"/>
          </w:tcPr>
          <w:p w14:paraId="43F64169" w14:textId="77777777" w:rsidR="00EE4C95" w:rsidRDefault="00F86373">
            <w:pPr>
              <w:jc w:val="center"/>
              <w:rPr>
                <w:b/>
              </w:rPr>
            </w:pPr>
            <w:r>
              <w:rPr>
                <w:rFonts w:hint="eastAsia"/>
                <w:b/>
              </w:rPr>
              <w:lastRenderedPageBreak/>
              <w:t>2</w:t>
            </w:r>
          </w:p>
        </w:tc>
        <w:tc>
          <w:tcPr>
            <w:tcW w:w="1620" w:type="dxa"/>
            <w:vAlign w:val="center"/>
          </w:tcPr>
          <w:p w14:paraId="59382798" w14:textId="77777777" w:rsidR="00EE4C95" w:rsidRDefault="00F86373">
            <w:pPr>
              <w:jc w:val="center"/>
            </w:pPr>
            <w:r>
              <w:rPr>
                <w:rFonts w:hint="eastAsia"/>
                <w:kern w:val="0"/>
              </w:rPr>
              <w:t>质量保证</w:t>
            </w:r>
          </w:p>
        </w:tc>
        <w:tc>
          <w:tcPr>
            <w:tcW w:w="5940" w:type="dxa"/>
            <w:vAlign w:val="center"/>
          </w:tcPr>
          <w:p w14:paraId="5A53D2E0" w14:textId="77777777" w:rsidR="00EE4C95" w:rsidRDefault="00F86373">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EE4C95" w14:paraId="4456AB61" w14:textId="77777777">
        <w:trPr>
          <w:trHeight w:val="350"/>
        </w:trPr>
        <w:tc>
          <w:tcPr>
            <w:tcW w:w="1260" w:type="dxa"/>
            <w:vMerge w:val="restart"/>
            <w:vAlign w:val="center"/>
          </w:tcPr>
          <w:p w14:paraId="5C7F7BB3" w14:textId="77777777" w:rsidR="00EE4C95" w:rsidRDefault="00F86373">
            <w:pPr>
              <w:jc w:val="center"/>
              <w:rPr>
                <w:b/>
              </w:rPr>
            </w:pPr>
            <w:r>
              <w:rPr>
                <w:b/>
              </w:rPr>
              <w:t>3</w:t>
            </w:r>
          </w:p>
        </w:tc>
        <w:tc>
          <w:tcPr>
            <w:tcW w:w="1620" w:type="dxa"/>
            <w:vMerge w:val="restart"/>
            <w:vAlign w:val="center"/>
          </w:tcPr>
          <w:p w14:paraId="21B97259" w14:textId="77777777" w:rsidR="00EE4C95" w:rsidRDefault="00F86373">
            <w:pPr>
              <w:jc w:val="center"/>
            </w:pPr>
            <w:r>
              <w:rPr>
                <w:rFonts w:hint="eastAsia"/>
              </w:rPr>
              <w:t>关于验收</w:t>
            </w:r>
          </w:p>
        </w:tc>
        <w:tc>
          <w:tcPr>
            <w:tcW w:w="5940" w:type="dxa"/>
          </w:tcPr>
          <w:p w14:paraId="62647E85" w14:textId="77777777" w:rsidR="00EE4C95" w:rsidRDefault="00F86373">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E4C95" w14:paraId="51DA00BC" w14:textId="77777777">
        <w:trPr>
          <w:trHeight w:val="350"/>
        </w:trPr>
        <w:tc>
          <w:tcPr>
            <w:tcW w:w="1260" w:type="dxa"/>
            <w:vMerge/>
            <w:vAlign w:val="center"/>
          </w:tcPr>
          <w:p w14:paraId="4BF973C4" w14:textId="77777777" w:rsidR="00EE4C95" w:rsidRDefault="00EE4C95">
            <w:pPr>
              <w:jc w:val="center"/>
              <w:rPr>
                <w:b/>
              </w:rPr>
            </w:pPr>
          </w:p>
        </w:tc>
        <w:tc>
          <w:tcPr>
            <w:tcW w:w="1620" w:type="dxa"/>
            <w:vMerge/>
          </w:tcPr>
          <w:p w14:paraId="3BDB03A4" w14:textId="77777777" w:rsidR="00EE4C95" w:rsidRDefault="00EE4C95"/>
        </w:tc>
        <w:tc>
          <w:tcPr>
            <w:tcW w:w="5940" w:type="dxa"/>
          </w:tcPr>
          <w:p w14:paraId="5C277175" w14:textId="77777777" w:rsidR="00EE4C95" w:rsidRDefault="00F86373">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70388F42" w14:textId="77777777" w:rsidR="00EE4C95" w:rsidRDefault="00F86373">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4DCDD8C" w14:textId="77777777" w:rsidR="00EE4C95" w:rsidRDefault="00F86373">
            <w:pPr>
              <w:spacing w:line="300" w:lineRule="exact"/>
              <w:rPr>
                <w:szCs w:val="21"/>
              </w:rPr>
            </w:pPr>
            <w:r>
              <w:rPr>
                <w:rFonts w:hint="eastAsia"/>
                <w:szCs w:val="21"/>
              </w:rPr>
              <w:t>b</w:t>
            </w:r>
            <w:r>
              <w:rPr>
                <w:rFonts w:hint="eastAsia"/>
                <w:szCs w:val="21"/>
              </w:rPr>
              <w:t>、货物符合招标文件技术规格书的要求，性能满足要求。</w:t>
            </w:r>
          </w:p>
          <w:p w14:paraId="682C2663" w14:textId="77777777" w:rsidR="00EE4C95" w:rsidRDefault="00F86373">
            <w:pPr>
              <w:spacing w:line="300" w:lineRule="exact"/>
              <w:rPr>
                <w:szCs w:val="21"/>
              </w:rPr>
            </w:pPr>
            <w:r>
              <w:rPr>
                <w:rFonts w:hint="eastAsia"/>
                <w:szCs w:val="21"/>
              </w:rPr>
              <w:t>c</w:t>
            </w:r>
            <w:r>
              <w:rPr>
                <w:rFonts w:hint="eastAsia"/>
                <w:szCs w:val="21"/>
              </w:rPr>
              <w:t>、货物具备产品合格证。</w:t>
            </w:r>
          </w:p>
          <w:p w14:paraId="00C99EB4" w14:textId="77777777" w:rsidR="00EE4C95" w:rsidRDefault="00F86373">
            <w:pPr>
              <w:spacing w:line="300" w:lineRule="exact"/>
              <w:rPr>
                <w:bCs/>
                <w:szCs w:val="21"/>
              </w:rPr>
            </w:pPr>
            <w:r>
              <w:rPr>
                <w:spacing w:val="-3"/>
                <w:szCs w:val="21"/>
              </w:rPr>
              <w:t>D</w:t>
            </w:r>
            <w:r>
              <w:rPr>
                <w:rFonts w:hint="eastAsia"/>
                <w:spacing w:val="-3"/>
                <w:szCs w:val="21"/>
              </w:rPr>
              <w:t>、提供原厂保修证明文件</w:t>
            </w:r>
          </w:p>
        </w:tc>
      </w:tr>
      <w:tr w:rsidR="00EE4C95" w14:paraId="6FBEB9E9" w14:textId="77777777">
        <w:trPr>
          <w:trHeight w:val="350"/>
        </w:trPr>
        <w:tc>
          <w:tcPr>
            <w:tcW w:w="1260" w:type="dxa"/>
            <w:vAlign w:val="center"/>
          </w:tcPr>
          <w:p w14:paraId="335AFF9F" w14:textId="77777777" w:rsidR="00EE4C95" w:rsidRDefault="00F86373">
            <w:pPr>
              <w:jc w:val="center"/>
              <w:rPr>
                <w:b/>
              </w:rPr>
            </w:pPr>
            <w:r>
              <w:rPr>
                <w:b/>
              </w:rPr>
              <w:t>4</w:t>
            </w:r>
          </w:p>
        </w:tc>
        <w:tc>
          <w:tcPr>
            <w:tcW w:w="1620" w:type="dxa"/>
            <w:vAlign w:val="center"/>
          </w:tcPr>
          <w:p w14:paraId="450D351A" w14:textId="77777777" w:rsidR="00EE4C95" w:rsidRDefault="00F86373">
            <w:pPr>
              <w:jc w:val="center"/>
            </w:pPr>
            <w:r>
              <w:rPr>
                <w:rFonts w:hint="eastAsia"/>
              </w:rPr>
              <w:t>付款方式</w:t>
            </w:r>
          </w:p>
        </w:tc>
        <w:tc>
          <w:tcPr>
            <w:tcW w:w="5940" w:type="dxa"/>
          </w:tcPr>
          <w:p w14:paraId="26BB0515" w14:textId="77777777" w:rsidR="00EE4C95" w:rsidRDefault="00F86373">
            <w:pPr>
              <w:ind w:firstLineChars="200" w:firstLine="420"/>
              <w:rPr>
                <w:rFonts w:ascii="宋体" w:hAnsi="宋体"/>
                <w:color w:val="0000FF"/>
                <w:szCs w:val="21"/>
              </w:rPr>
            </w:pPr>
            <w:r>
              <w:rPr>
                <w:rFonts w:ascii="宋体" w:hAnsi="宋体" w:hint="eastAsia"/>
                <w:szCs w:val="21"/>
              </w:rPr>
              <w:t xml:space="preserve">合同签订后，待货物验收合格后整理报账资料， </w:t>
            </w:r>
            <w:r>
              <w:rPr>
                <w:rFonts w:ascii="宋体" w:hAnsi="宋体" w:hint="eastAsia"/>
                <w:b/>
                <w:bCs/>
                <w:color w:val="FF0000"/>
                <w:szCs w:val="21"/>
                <w:u w:val="single"/>
              </w:rPr>
              <w:t>1个月内</w:t>
            </w:r>
            <w:r>
              <w:rPr>
                <w:rFonts w:ascii="宋体" w:hAnsi="宋体" w:hint="eastAsia"/>
                <w:szCs w:val="21"/>
              </w:rPr>
              <w:t>向院内申请付款。验收合格后合同款的5%履约保证金转为质量保证金。从验收合格之日起</w:t>
            </w:r>
            <w:r>
              <w:rPr>
                <w:rFonts w:ascii="宋体" w:hAnsi="宋体" w:hint="eastAsia"/>
                <w:b/>
                <w:bCs/>
                <w:color w:val="FF0000"/>
                <w:szCs w:val="21"/>
                <w:u w:val="single"/>
              </w:rPr>
              <w:t xml:space="preserve">1年后 </w:t>
            </w:r>
            <w:r>
              <w:rPr>
                <w:rFonts w:ascii="宋体" w:hAnsi="宋体" w:hint="eastAsia"/>
                <w:szCs w:val="21"/>
              </w:rPr>
              <w:t>若无重大质量问题，需方将质量保证金无息全额退付给供方。</w:t>
            </w:r>
          </w:p>
        </w:tc>
      </w:tr>
      <w:tr w:rsidR="00EE4C95" w14:paraId="4F260F7E" w14:textId="77777777">
        <w:trPr>
          <w:trHeight w:val="350"/>
        </w:trPr>
        <w:tc>
          <w:tcPr>
            <w:tcW w:w="1260" w:type="dxa"/>
            <w:vAlign w:val="center"/>
          </w:tcPr>
          <w:p w14:paraId="02EF2432" w14:textId="77777777" w:rsidR="00EE4C95" w:rsidRDefault="00F86373">
            <w:pPr>
              <w:jc w:val="center"/>
              <w:rPr>
                <w:b/>
              </w:rPr>
            </w:pPr>
            <w:r>
              <w:rPr>
                <w:rFonts w:hint="eastAsia"/>
                <w:b/>
              </w:rPr>
              <w:t>5</w:t>
            </w:r>
          </w:p>
        </w:tc>
        <w:tc>
          <w:tcPr>
            <w:tcW w:w="1620" w:type="dxa"/>
            <w:vAlign w:val="center"/>
          </w:tcPr>
          <w:p w14:paraId="2B4C5214" w14:textId="77777777" w:rsidR="00EE4C95" w:rsidRDefault="00F86373">
            <w:pPr>
              <w:jc w:val="center"/>
            </w:pPr>
            <w:r>
              <w:rPr>
                <w:rFonts w:hint="eastAsia"/>
                <w:bCs/>
              </w:rPr>
              <w:t>软件升级服务</w:t>
            </w:r>
          </w:p>
        </w:tc>
        <w:tc>
          <w:tcPr>
            <w:tcW w:w="5940" w:type="dxa"/>
            <w:vAlign w:val="center"/>
          </w:tcPr>
          <w:p w14:paraId="29F5A0C9" w14:textId="77777777" w:rsidR="00EE4C95" w:rsidRDefault="00F86373">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EE4C95" w14:paraId="7F660C2F" w14:textId="77777777">
        <w:trPr>
          <w:trHeight w:val="350"/>
        </w:trPr>
        <w:tc>
          <w:tcPr>
            <w:tcW w:w="1260" w:type="dxa"/>
            <w:vAlign w:val="center"/>
          </w:tcPr>
          <w:p w14:paraId="022D31C3" w14:textId="77777777" w:rsidR="00EE4C95" w:rsidRDefault="00F86373">
            <w:pPr>
              <w:jc w:val="center"/>
              <w:rPr>
                <w:b/>
              </w:rPr>
            </w:pPr>
            <w:r>
              <w:rPr>
                <w:rFonts w:hint="eastAsia"/>
                <w:b/>
              </w:rPr>
              <w:t>6</w:t>
            </w:r>
          </w:p>
        </w:tc>
        <w:tc>
          <w:tcPr>
            <w:tcW w:w="1620" w:type="dxa"/>
            <w:vAlign w:val="center"/>
          </w:tcPr>
          <w:p w14:paraId="1ADAC947" w14:textId="77777777" w:rsidR="00EE4C95" w:rsidRDefault="00F86373">
            <w:pPr>
              <w:jc w:val="center"/>
            </w:pPr>
            <w:r>
              <w:rPr>
                <w:rFonts w:hint="eastAsia"/>
                <w:kern w:val="0"/>
                <w:szCs w:val="21"/>
              </w:rPr>
              <w:t>培训</w:t>
            </w:r>
          </w:p>
        </w:tc>
        <w:tc>
          <w:tcPr>
            <w:tcW w:w="5940" w:type="dxa"/>
            <w:vAlign w:val="center"/>
          </w:tcPr>
          <w:p w14:paraId="56686E8D" w14:textId="77777777" w:rsidR="00EE4C95" w:rsidRDefault="00F86373">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EE4C95" w14:paraId="2FFC1857" w14:textId="77777777">
        <w:trPr>
          <w:trHeight w:val="710"/>
        </w:trPr>
        <w:tc>
          <w:tcPr>
            <w:tcW w:w="1260" w:type="dxa"/>
            <w:vMerge w:val="restart"/>
            <w:tcBorders>
              <w:bottom w:val="single" w:sz="4" w:space="0" w:color="auto"/>
            </w:tcBorders>
            <w:vAlign w:val="center"/>
          </w:tcPr>
          <w:p w14:paraId="08EE55AC" w14:textId="77777777" w:rsidR="00EE4C95" w:rsidRDefault="00F86373">
            <w:pPr>
              <w:jc w:val="center"/>
              <w:rPr>
                <w:b/>
              </w:rPr>
            </w:pPr>
            <w:r>
              <w:rPr>
                <w:b/>
              </w:rPr>
              <w:t>7</w:t>
            </w:r>
          </w:p>
        </w:tc>
        <w:tc>
          <w:tcPr>
            <w:tcW w:w="1620" w:type="dxa"/>
            <w:vMerge w:val="restart"/>
            <w:tcBorders>
              <w:bottom w:val="single" w:sz="4" w:space="0" w:color="auto"/>
            </w:tcBorders>
            <w:vAlign w:val="center"/>
          </w:tcPr>
          <w:p w14:paraId="3A595EDB" w14:textId="77777777" w:rsidR="00EE4C95" w:rsidRDefault="00F86373">
            <w:pPr>
              <w:jc w:val="center"/>
            </w:pPr>
            <w:r>
              <w:rPr>
                <w:rFonts w:hint="eastAsia"/>
              </w:rPr>
              <w:t>关于</w:t>
            </w:r>
            <w:r>
              <w:t>知识产权</w:t>
            </w:r>
          </w:p>
        </w:tc>
        <w:tc>
          <w:tcPr>
            <w:tcW w:w="5940" w:type="dxa"/>
            <w:tcBorders>
              <w:bottom w:val="single" w:sz="4" w:space="0" w:color="auto"/>
            </w:tcBorders>
          </w:tcPr>
          <w:p w14:paraId="1198DA51" w14:textId="77777777" w:rsidR="00EE4C95" w:rsidRDefault="00F86373">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EE4C95" w14:paraId="427CB23F" w14:textId="77777777">
        <w:trPr>
          <w:trHeight w:val="350"/>
        </w:trPr>
        <w:tc>
          <w:tcPr>
            <w:tcW w:w="1260" w:type="dxa"/>
            <w:vMerge/>
            <w:vAlign w:val="center"/>
          </w:tcPr>
          <w:p w14:paraId="753E7CF2" w14:textId="77777777" w:rsidR="00EE4C95" w:rsidRDefault="00EE4C95">
            <w:pPr>
              <w:jc w:val="center"/>
              <w:rPr>
                <w:b/>
              </w:rPr>
            </w:pPr>
          </w:p>
        </w:tc>
        <w:tc>
          <w:tcPr>
            <w:tcW w:w="1620" w:type="dxa"/>
            <w:vMerge/>
            <w:vAlign w:val="center"/>
          </w:tcPr>
          <w:p w14:paraId="794C4AB8" w14:textId="77777777" w:rsidR="00EE4C95" w:rsidRDefault="00EE4C95">
            <w:pPr>
              <w:jc w:val="center"/>
            </w:pPr>
          </w:p>
        </w:tc>
        <w:tc>
          <w:tcPr>
            <w:tcW w:w="5940" w:type="dxa"/>
            <w:vAlign w:val="center"/>
          </w:tcPr>
          <w:p w14:paraId="7EDB69F4" w14:textId="77777777" w:rsidR="00EE4C95" w:rsidRDefault="00F86373">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EE4C95" w14:paraId="41729A88" w14:textId="77777777">
        <w:trPr>
          <w:trHeight w:val="350"/>
        </w:trPr>
        <w:tc>
          <w:tcPr>
            <w:tcW w:w="1260" w:type="dxa"/>
            <w:vMerge/>
            <w:vAlign w:val="center"/>
          </w:tcPr>
          <w:p w14:paraId="44CEF76C" w14:textId="77777777" w:rsidR="00EE4C95" w:rsidRDefault="00EE4C95">
            <w:pPr>
              <w:jc w:val="center"/>
              <w:rPr>
                <w:b/>
              </w:rPr>
            </w:pPr>
          </w:p>
        </w:tc>
        <w:tc>
          <w:tcPr>
            <w:tcW w:w="1620" w:type="dxa"/>
            <w:vMerge/>
            <w:vAlign w:val="center"/>
          </w:tcPr>
          <w:p w14:paraId="52F6D096" w14:textId="77777777" w:rsidR="00EE4C95" w:rsidRDefault="00EE4C95">
            <w:pPr>
              <w:jc w:val="center"/>
            </w:pPr>
          </w:p>
        </w:tc>
        <w:tc>
          <w:tcPr>
            <w:tcW w:w="5940" w:type="dxa"/>
            <w:vAlign w:val="center"/>
          </w:tcPr>
          <w:p w14:paraId="61ACE8FA" w14:textId="77777777" w:rsidR="00EE4C95" w:rsidRDefault="00F86373">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EE4C95" w14:paraId="11A3F7E6" w14:textId="77777777">
        <w:trPr>
          <w:trHeight w:val="350"/>
        </w:trPr>
        <w:tc>
          <w:tcPr>
            <w:tcW w:w="1260" w:type="dxa"/>
            <w:vAlign w:val="center"/>
          </w:tcPr>
          <w:p w14:paraId="649F39D5" w14:textId="77777777" w:rsidR="00EE4C95" w:rsidRDefault="00F86373">
            <w:pPr>
              <w:jc w:val="center"/>
              <w:rPr>
                <w:b/>
              </w:rPr>
            </w:pPr>
            <w:r>
              <w:rPr>
                <w:b/>
              </w:rPr>
              <w:t>8</w:t>
            </w:r>
          </w:p>
        </w:tc>
        <w:tc>
          <w:tcPr>
            <w:tcW w:w="1620" w:type="dxa"/>
            <w:vAlign w:val="center"/>
          </w:tcPr>
          <w:p w14:paraId="4B7A85D5" w14:textId="77777777" w:rsidR="00EE4C95" w:rsidRDefault="00F86373">
            <w:pPr>
              <w:jc w:val="center"/>
            </w:pPr>
            <w:r>
              <w:rPr>
                <w:rFonts w:hint="eastAsia"/>
              </w:rPr>
              <w:t>关于</w:t>
            </w:r>
            <w:r>
              <w:t>商检</w:t>
            </w:r>
          </w:p>
        </w:tc>
        <w:tc>
          <w:tcPr>
            <w:tcW w:w="5940" w:type="dxa"/>
          </w:tcPr>
          <w:p w14:paraId="366D13F9" w14:textId="77777777" w:rsidR="00EE4C95" w:rsidRDefault="00F86373">
            <w:r>
              <w:rPr>
                <w:rFonts w:hint="eastAsia"/>
              </w:rPr>
              <w:t>依据相关法律法规要求，如</w:t>
            </w:r>
            <w:r>
              <w:t>所提供的货物需</w:t>
            </w:r>
            <w:r>
              <w:rPr>
                <w:rFonts w:hint="eastAsia"/>
              </w:rPr>
              <w:t>由国家商检部门进行商检的，商检、检疫费用由中标人承担。</w:t>
            </w:r>
          </w:p>
        </w:tc>
      </w:tr>
      <w:tr w:rsidR="00EE4C95" w14:paraId="32BECFA8" w14:textId="77777777">
        <w:trPr>
          <w:trHeight w:val="350"/>
        </w:trPr>
        <w:tc>
          <w:tcPr>
            <w:tcW w:w="1260" w:type="dxa"/>
            <w:vMerge w:val="restart"/>
            <w:vAlign w:val="center"/>
          </w:tcPr>
          <w:p w14:paraId="5A69EE1F" w14:textId="77777777" w:rsidR="00EE4C95" w:rsidRDefault="00F86373">
            <w:pPr>
              <w:jc w:val="center"/>
              <w:rPr>
                <w:b/>
              </w:rPr>
            </w:pPr>
            <w:r>
              <w:rPr>
                <w:b/>
              </w:rPr>
              <w:t>9</w:t>
            </w:r>
          </w:p>
        </w:tc>
        <w:tc>
          <w:tcPr>
            <w:tcW w:w="1620" w:type="dxa"/>
            <w:vMerge w:val="restart"/>
            <w:vAlign w:val="center"/>
          </w:tcPr>
          <w:p w14:paraId="2CE1049D" w14:textId="77777777" w:rsidR="00EE4C95" w:rsidRDefault="00F86373">
            <w:pPr>
              <w:jc w:val="center"/>
            </w:pPr>
            <w:r>
              <w:rPr>
                <w:rFonts w:hint="eastAsia"/>
              </w:rPr>
              <w:t>关于违约</w:t>
            </w:r>
          </w:p>
        </w:tc>
        <w:tc>
          <w:tcPr>
            <w:tcW w:w="5940" w:type="dxa"/>
            <w:vAlign w:val="center"/>
          </w:tcPr>
          <w:p w14:paraId="4F7ABD59" w14:textId="77777777" w:rsidR="00EE4C95" w:rsidRDefault="00F86373">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EE4C95" w14:paraId="693977C1" w14:textId="77777777">
        <w:trPr>
          <w:trHeight w:val="350"/>
        </w:trPr>
        <w:tc>
          <w:tcPr>
            <w:tcW w:w="1260" w:type="dxa"/>
            <w:vMerge/>
            <w:vAlign w:val="center"/>
          </w:tcPr>
          <w:p w14:paraId="5D312F14" w14:textId="77777777" w:rsidR="00EE4C95" w:rsidRDefault="00EE4C95">
            <w:pPr>
              <w:jc w:val="center"/>
              <w:rPr>
                <w:b/>
              </w:rPr>
            </w:pPr>
          </w:p>
        </w:tc>
        <w:tc>
          <w:tcPr>
            <w:tcW w:w="1620" w:type="dxa"/>
            <w:vMerge/>
            <w:vAlign w:val="center"/>
          </w:tcPr>
          <w:p w14:paraId="42E8044E" w14:textId="77777777" w:rsidR="00EE4C95" w:rsidRDefault="00EE4C95">
            <w:pPr>
              <w:jc w:val="center"/>
            </w:pPr>
          </w:p>
        </w:tc>
        <w:tc>
          <w:tcPr>
            <w:tcW w:w="5940" w:type="dxa"/>
            <w:vAlign w:val="center"/>
          </w:tcPr>
          <w:p w14:paraId="59FA0FB5" w14:textId="77777777" w:rsidR="00EE4C95" w:rsidRDefault="00F86373">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EE4C95" w14:paraId="1D8478C6" w14:textId="77777777">
        <w:trPr>
          <w:trHeight w:val="350"/>
        </w:trPr>
        <w:tc>
          <w:tcPr>
            <w:tcW w:w="1260" w:type="dxa"/>
            <w:vMerge/>
            <w:vAlign w:val="center"/>
          </w:tcPr>
          <w:p w14:paraId="5CB4219F" w14:textId="77777777" w:rsidR="00EE4C95" w:rsidRDefault="00EE4C95">
            <w:pPr>
              <w:jc w:val="center"/>
              <w:rPr>
                <w:b/>
              </w:rPr>
            </w:pPr>
          </w:p>
        </w:tc>
        <w:tc>
          <w:tcPr>
            <w:tcW w:w="1620" w:type="dxa"/>
            <w:vMerge/>
            <w:vAlign w:val="center"/>
          </w:tcPr>
          <w:p w14:paraId="057AA9EE" w14:textId="77777777" w:rsidR="00EE4C95" w:rsidRDefault="00EE4C95">
            <w:pPr>
              <w:jc w:val="center"/>
            </w:pPr>
          </w:p>
        </w:tc>
        <w:tc>
          <w:tcPr>
            <w:tcW w:w="5940" w:type="dxa"/>
            <w:vAlign w:val="center"/>
          </w:tcPr>
          <w:p w14:paraId="4DD5C8C8" w14:textId="77777777" w:rsidR="00EE4C95" w:rsidRDefault="00F86373">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EE4C95" w14:paraId="65B7CFA2" w14:textId="77777777">
        <w:trPr>
          <w:trHeight w:val="350"/>
        </w:trPr>
        <w:tc>
          <w:tcPr>
            <w:tcW w:w="1260" w:type="dxa"/>
            <w:vMerge/>
            <w:vAlign w:val="center"/>
          </w:tcPr>
          <w:p w14:paraId="7E1A0EC8" w14:textId="77777777" w:rsidR="00EE4C95" w:rsidRDefault="00EE4C95">
            <w:pPr>
              <w:jc w:val="center"/>
              <w:rPr>
                <w:b/>
              </w:rPr>
            </w:pPr>
          </w:p>
        </w:tc>
        <w:tc>
          <w:tcPr>
            <w:tcW w:w="1620" w:type="dxa"/>
            <w:vMerge/>
            <w:vAlign w:val="center"/>
          </w:tcPr>
          <w:p w14:paraId="48B5FA1A" w14:textId="77777777" w:rsidR="00EE4C95" w:rsidRDefault="00EE4C95">
            <w:pPr>
              <w:jc w:val="center"/>
            </w:pPr>
          </w:p>
        </w:tc>
        <w:tc>
          <w:tcPr>
            <w:tcW w:w="5940" w:type="dxa"/>
            <w:vAlign w:val="center"/>
          </w:tcPr>
          <w:p w14:paraId="0848A392" w14:textId="77777777" w:rsidR="00EE4C95" w:rsidRDefault="00F86373">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57A57183" w14:textId="77777777" w:rsidR="00EE4C95" w:rsidRDefault="00EE4C95">
      <w:pPr>
        <w:rPr>
          <w:rFonts w:cs="宋体"/>
          <w:color w:val="FF0000"/>
        </w:rPr>
      </w:pPr>
    </w:p>
    <w:p w14:paraId="01008B81" w14:textId="77777777" w:rsidR="00EE4C95" w:rsidRDefault="00EE4C95">
      <w:pPr>
        <w:pStyle w:val="a1"/>
        <w:spacing w:line="360" w:lineRule="auto"/>
        <w:rPr>
          <w:rFonts w:ascii="宋体" w:hAnsi="宋体"/>
          <w:szCs w:val="21"/>
        </w:rPr>
      </w:pPr>
    </w:p>
    <w:p w14:paraId="0CF49055" w14:textId="77777777" w:rsidR="00EE4C95" w:rsidRDefault="00F86373">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1D51D6C3" w14:textId="77777777" w:rsidR="00EE4C95" w:rsidRDefault="00EE4C95">
      <w:pPr>
        <w:rPr>
          <w:b/>
          <w:sz w:val="24"/>
        </w:rPr>
      </w:pPr>
    </w:p>
    <w:p w14:paraId="67A8B990" w14:textId="77777777" w:rsidR="00EE4C95" w:rsidRDefault="00F8637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EE3ACC7" w14:textId="77777777" w:rsidR="00EE4C95" w:rsidRDefault="00F8637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F684030" w14:textId="77777777" w:rsidR="00EE4C95" w:rsidRDefault="00F8637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732883" w14:textId="77777777" w:rsidR="00EE4C95" w:rsidRDefault="00F8637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5E5F079" w14:textId="77777777" w:rsidR="00EE4C95" w:rsidRDefault="00F8637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147255A" w14:textId="77777777" w:rsidR="00EE4C95" w:rsidRDefault="00F8637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170CDE8" w14:textId="77777777" w:rsidR="00EE4C95" w:rsidRDefault="00F8637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F97F973" w14:textId="77777777" w:rsidR="00EE4C95" w:rsidRDefault="00F8637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4498526" w14:textId="77777777" w:rsidR="00EE4C95" w:rsidRDefault="00F86373">
      <w:pPr>
        <w:widowControl/>
        <w:jc w:val="left"/>
        <w:rPr>
          <w:b/>
          <w:sz w:val="24"/>
        </w:rPr>
      </w:pPr>
      <w:r>
        <w:rPr>
          <w:b/>
          <w:sz w:val="24"/>
        </w:rPr>
        <w:br w:type="page"/>
      </w:r>
    </w:p>
    <w:p w14:paraId="6385CA82" w14:textId="77777777" w:rsidR="00EE4C95" w:rsidRDefault="00F86373">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14:paraId="1EB6D6EA" w14:textId="77777777" w:rsidR="00EE4C95" w:rsidRDefault="00F86373">
      <w:pPr>
        <w:rPr>
          <w:rStyle w:val="3Char"/>
          <w:color w:val="FF0000"/>
          <w:sz w:val="24"/>
        </w:rPr>
      </w:pPr>
      <w:r>
        <w:rPr>
          <w:rStyle w:val="3Char"/>
          <w:rFonts w:hint="eastAsia"/>
          <w:color w:val="FF0000"/>
          <w:sz w:val="24"/>
        </w:rPr>
        <w:t>特别提醒：</w:t>
      </w:r>
    </w:p>
    <w:p w14:paraId="675F81E2" w14:textId="77777777" w:rsidR="00EE4C95" w:rsidRDefault="00F8637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606A1C1" w14:textId="77777777" w:rsidR="00EE4C95" w:rsidRDefault="00F8637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7783D1B" w14:textId="77777777" w:rsidR="00EE4C95" w:rsidRDefault="00F8637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ACD2667" w14:textId="77777777" w:rsidR="00EE4C95" w:rsidRDefault="00EE4C95">
      <w:pPr>
        <w:rPr>
          <w:sz w:val="32"/>
          <w:szCs w:val="32"/>
        </w:rPr>
      </w:pPr>
    </w:p>
    <w:p w14:paraId="6B46FEFA" w14:textId="77777777" w:rsidR="00EE4C95" w:rsidRDefault="00F86373">
      <w:pPr>
        <w:ind w:firstLineChars="200" w:firstLine="480"/>
        <w:rPr>
          <w:rFonts w:ascii="宋体" w:hAnsi="宋体"/>
          <w:sz w:val="24"/>
        </w:rPr>
      </w:pPr>
      <w:r>
        <w:rPr>
          <w:rFonts w:ascii="宋体" w:hAnsi="宋体" w:hint="eastAsia"/>
          <w:sz w:val="24"/>
        </w:rPr>
        <w:t>投标文件组成：</w:t>
      </w:r>
    </w:p>
    <w:p w14:paraId="1DB0BA8D" w14:textId="77777777" w:rsidR="00EE4C95" w:rsidRDefault="00F86373">
      <w:pPr>
        <w:pStyle w:val="a1"/>
        <w:ind w:firstLineChars="750" w:firstLine="1575"/>
        <w:rPr>
          <w:rFonts w:ascii="宋体" w:hAnsi="宋体"/>
          <w:color w:val="000000"/>
          <w:szCs w:val="21"/>
        </w:rPr>
      </w:pPr>
      <w:r>
        <w:rPr>
          <w:rFonts w:ascii="宋体" w:hAnsi="宋体" w:hint="eastAsia"/>
          <w:color w:val="000000"/>
          <w:szCs w:val="21"/>
        </w:rPr>
        <w:t>1、投标文件封面</w:t>
      </w:r>
    </w:p>
    <w:p w14:paraId="1FF18545" w14:textId="77777777" w:rsidR="00EE4C95" w:rsidRDefault="00F8637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F927DF0" w14:textId="77777777" w:rsidR="00EE4C95" w:rsidRDefault="00F8637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1F619D0" w14:textId="77777777" w:rsidR="00EE4C95" w:rsidRDefault="00F8637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948E7D3" w14:textId="77777777" w:rsidR="00EE4C95" w:rsidRDefault="00F8637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CF26A63" w14:textId="77777777" w:rsidR="00EE4C95" w:rsidRDefault="00F8637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E8358D" w14:textId="77777777" w:rsidR="00EE4C95" w:rsidRDefault="00F8637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95B370B" w14:textId="77777777" w:rsidR="00EE4C95" w:rsidRDefault="00F8637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B5B6C26" w14:textId="77777777" w:rsidR="00EE4C95" w:rsidRDefault="00F8637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D50CEC3" w14:textId="77777777" w:rsidR="00EE4C95" w:rsidRDefault="00F8637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018EA55" w14:textId="77777777" w:rsidR="00EE4C95" w:rsidRDefault="00F8637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6E26A09" w14:textId="77777777" w:rsidR="00EE4C95" w:rsidRDefault="00F8637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70ACD16" w14:textId="77777777" w:rsidR="00EE4C95" w:rsidRDefault="00F8637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46AA91A" w14:textId="77777777" w:rsidR="00EE4C95" w:rsidRDefault="00F8637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AE5F156" w14:textId="77777777" w:rsidR="00EE4C95" w:rsidRDefault="00F8637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2682E22" w14:textId="77777777" w:rsidR="00EE4C95" w:rsidRDefault="00EE4C95">
      <w:pPr>
        <w:ind w:leftChars="342" w:left="718" w:firstLineChars="675" w:firstLine="1418"/>
        <w:rPr>
          <w:szCs w:val="21"/>
        </w:rPr>
      </w:pPr>
    </w:p>
    <w:p w14:paraId="61BEA98A" w14:textId="77777777" w:rsidR="00EE4C95" w:rsidRDefault="00F8637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A7AEF24" w14:textId="77777777" w:rsidR="00EE4C95" w:rsidRDefault="00F8637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9353A62" w14:textId="77777777" w:rsidR="00EE4C95" w:rsidRDefault="00F8637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A0D7035" w14:textId="77777777" w:rsidR="00EE4C95" w:rsidRDefault="00F8637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0967A58" w14:textId="77777777" w:rsidR="00EE4C95" w:rsidRDefault="00F8637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7E05AAF" w14:textId="77777777" w:rsidR="00EE4C95" w:rsidRDefault="00F86373">
      <w:pPr>
        <w:widowControl/>
        <w:jc w:val="left"/>
        <w:rPr>
          <w:szCs w:val="21"/>
        </w:rPr>
      </w:pPr>
      <w:r>
        <w:rPr>
          <w:szCs w:val="21"/>
        </w:rPr>
        <w:br w:type="page"/>
      </w:r>
    </w:p>
    <w:p w14:paraId="3503C7D0" w14:textId="77777777" w:rsidR="00EE4C95" w:rsidRDefault="00F86373">
      <w:pPr>
        <w:pStyle w:val="30"/>
        <w:rPr>
          <w:color w:val="FF0000"/>
        </w:rPr>
      </w:pPr>
      <w:r>
        <w:rPr>
          <w:rFonts w:hint="eastAsia"/>
          <w:color w:val="FF0000"/>
        </w:rPr>
        <w:lastRenderedPageBreak/>
        <w:t>封面</w:t>
      </w:r>
    </w:p>
    <w:p w14:paraId="6D15410A" w14:textId="77777777" w:rsidR="00EE4C95" w:rsidRDefault="00EE4C95">
      <w:pPr>
        <w:rPr>
          <w:rFonts w:asciiTheme="minorEastAsia" w:eastAsiaTheme="minorEastAsia" w:hAnsiTheme="minorEastAsia"/>
          <w:b/>
          <w:color w:val="FF0000"/>
          <w:sz w:val="30"/>
          <w:szCs w:val="30"/>
        </w:rPr>
      </w:pPr>
    </w:p>
    <w:p w14:paraId="636D0B9A" w14:textId="77777777" w:rsidR="00EE4C95" w:rsidRDefault="00F8637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962ED3B" w14:textId="77777777" w:rsidR="00EE4C95" w:rsidRDefault="00EE4C95">
      <w:pPr>
        <w:jc w:val="center"/>
        <w:rPr>
          <w:rFonts w:asciiTheme="minorEastAsia" w:eastAsiaTheme="minorEastAsia" w:hAnsiTheme="minorEastAsia"/>
          <w:b/>
          <w:sz w:val="52"/>
          <w:szCs w:val="52"/>
        </w:rPr>
      </w:pPr>
    </w:p>
    <w:p w14:paraId="1333EBEB" w14:textId="77777777" w:rsidR="00EE4C95" w:rsidRDefault="00EE4C95">
      <w:pPr>
        <w:jc w:val="center"/>
        <w:rPr>
          <w:rFonts w:asciiTheme="minorEastAsia" w:eastAsiaTheme="minorEastAsia" w:hAnsiTheme="minorEastAsia"/>
          <w:b/>
          <w:sz w:val="52"/>
          <w:szCs w:val="52"/>
        </w:rPr>
      </w:pPr>
    </w:p>
    <w:p w14:paraId="49EE5709" w14:textId="77777777" w:rsidR="00EE4C95" w:rsidRDefault="00F8637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78DC4BE" w14:textId="77777777" w:rsidR="00EE4C95" w:rsidRDefault="00EE4C95">
      <w:pPr>
        <w:rPr>
          <w:rFonts w:asciiTheme="minorEastAsia" w:eastAsiaTheme="minorEastAsia" w:hAnsiTheme="minorEastAsia"/>
          <w:b/>
          <w:sz w:val="30"/>
          <w:szCs w:val="30"/>
        </w:rPr>
      </w:pPr>
    </w:p>
    <w:p w14:paraId="74C18A02" w14:textId="77777777" w:rsidR="00EE4C95" w:rsidRDefault="00EE4C95">
      <w:pPr>
        <w:rPr>
          <w:rFonts w:asciiTheme="minorEastAsia" w:eastAsiaTheme="minorEastAsia" w:hAnsiTheme="minorEastAsia"/>
          <w:b/>
          <w:sz w:val="30"/>
          <w:szCs w:val="30"/>
        </w:rPr>
      </w:pPr>
    </w:p>
    <w:p w14:paraId="3FD85887" w14:textId="77777777" w:rsidR="00EE4C95" w:rsidRDefault="00EE4C95">
      <w:pPr>
        <w:rPr>
          <w:rFonts w:asciiTheme="minorEastAsia" w:eastAsiaTheme="minorEastAsia" w:hAnsiTheme="minorEastAsia"/>
          <w:b/>
          <w:sz w:val="30"/>
          <w:szCs w:val="30"/>
        </w:rPr>
      </w:pPr>
    </w:p>
    <w:p w14:paraId="69C8F8CD" w14:textId="77777777" w:rsidR="00EE4C95" w:rsidRDefault="00F8637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DFDAE6E" w14:textId="77777777" w:rsidR="00EE4C95" w:rsidRDefault="00EE4C95">
      <w:pPr>
        <w:rPr>
          <w:rFonts w:asciiTheme="minorEastAsia" w:eastAsiaTheme="minorEastAsia" w:hAnsiTheme="minorEastAsia"/>
          <w:b/>
          <w:sz w:val="32"/>
          <w:szCs w:val="32"/>
        </w:rPr>
      </w:pPr>
    </w:p>
    <w:p w14:paraId="6819A99F" w14:textId="77777777" w:rsidR="00EE4C95" w:rsidRDefault="00F8637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B8D15AC" w14:textId="77777777" w:rsidR="00EE4C95" w:rsidRDefault="00EE4C95">
      <w:pPr>
        <w:rPr>
          <w:rFonts w:asciiTheme="minorEastAsia" w:eastAsiaTheme="minorEastAsia" w:hAnsiTheme="minorEastAsia"/>
          <w:b/>
          <w:sz w:val="30"/>
          <w:szCs w:val="30"/>
        </w:rPr>
      </w:pPr>
    </w:p>
    <w:p w14:paraId="2E854A51" w14:textId="77777777" w:rsidR="00EE4C95" w:rsidRDefault="00EE4C95">
      <w:pPr>
        <w:rPr>
          <w:rFonts w:asciiTheme="minorEastAsia" w:eastAsiaTheme="minorEastAsia" w:hAnsiTheme="minorEastAsia"/>
          <w:b/>
          <w:sz w:val="30"/>
          <w:szCs w:val="30"/>
        </w:rPr>
      </w:pPr>
    </w:p>
    <w:p w14:paraId="4A80CF4E" w14:textId="77777777" w:rsidR="00EE4C95" w:rsidRDefault="00EE4C95">
      <w:pPr>
        <w:rPr>
          <w:rFonts w:asciiTheme="minorEastAsia" w:eastAsiaTheme="minorEastAsia" w:hAnsiTheme="minorEastAsia"/>
          <w:b/>
          <w:sz w:val="30"/>
          <w:szCs w:val="30"/>
        </w:rPr>
      </w:pPr>
    </w:p>
    <w:p w14:paraId="4A9DC0EC" w14:textId="77777777" w:rsidR="00EE4C95" w:rsidRDefault="00EE4C95">
      <w:pPr>
        <w:rPr>
          <w:rFonts w:asciiTheme="minorEastAsia" w:eastAsiaTheme="minorEastAsia" w:hAnsiTheme="minorEastAsia"/>
          <w:b/>
          <w:sz w:val="30"/>
          <w:szCs w:val="30"/>
        </w:rPr>
      </w:pPr>
    </w:p>
    <w:p w14:paraId="20FEF28E" w14:textId="77777777" w:rsidR="00EE4C95" w:rsidRDefault="00EE4C95">
      <w:pPr>
        <w:rPr>
          <w:rFonts w:asciiTheme="minorEastAsia" w:eastAsiaTheme="minorEastAsia" w:hAnsiTheme="minorEastAsia"/>
          <w:b/>
          <w:sz w:val="30"/>
          <w:szCs w:val="30"/>
        </w:rPr>
      </w:pPr>
    </w:p>
    <w:p w14:paraId="6FABFCBD" w14:textId="77777777" w:rsidR="00EE4C95" w:rsidRDefault="00EE4C95">
      <w:pPr>
        <w:rPr>
          <w:rFonts w:asciiTheme="minorEastAsia" w:eastAsiaTheme="minorEastAsia" w:hAnsiTheme="minorEastAsia"/>
          <w:b/>
          <w:sz w:val="30"/>
          <w:szCs w:val="30"/>
        </w:rPr>
      </w:pPr>
    </w:p>
    <w:p w14:paraId="340BBF9E" w14:textId="77777777" w:rsidR="00EE4C95" w:rsidRDefault="00EE4C95">
      <w:pPr>
        <w:rPr>
          <w:rFonts w:asciiTheme="minorEastAsia" w:eastAsiaTheme="minorEastAsia" w:hAnsiTheme="minorEastAsia"/>
          <w:b/>
          <w:sz w:val="30"/>
          <w:szCs w:val="30"/>
        </w:rPr>
      </w:pPr>
    </w:p>
    <w:p w14:paraId="41C2EC09" w14:textId="77777777" w:rsidR="00EE4C95" w:rsidRDefault="00EE4C95">
      <w:pPr>
        <w:rPr>
          <w:rFonts w:asciiTheme="minorEastAsia" w:eastAsiaTheme="minorEastAsia" w:hAnsiTheme="minorEastAsia"/>
          <w:b/>
          <w:sz w:val="30"/>
          <w:szCs w:val="30"/>
        </w:rPr>
      </w:pPr>
    </w:p>
    <w:p w14:paraId="6DE5F4BA" w14:textId="77777777" w:rsidR="00EE4C95" w:rsidRDefault="00EE4C95">
      <w:pPr>
        <w:rPr>
          <w:rFonts w:asciiTheme="minorEastAsia" w:eastAsiaTheme="minorEastAsia" w:hAnsiTheme="minorEastAsia"/>
          <w:b/>
          <w:sz w:val="30"/>
          <w:szCs w:val="30"/>
        </w:rPr>
      </w:pPr>
    </w:p>
    <w:p w14:paraId="29EA6D25" w14:textId="77777777" w:rsidR="00EE4C95" w:rsidRDefault="00EE4C95">
      <w:pPr>
        <w:rPr>
          <w:rFonts w:asciiTheme="minorEastAsia" w:eastAsiaTheme="minorEastAsia" w:hAnsiTheme="minorEastAsia"/>
          <w:b/>
          <w:sz w:val="30"/>
          <w:szCs w:val="30"/>
        </w:rPr>
      </w:pPr>
    </w:p>
    <w:p w14:paraId="2169FBBC" w14:textId="77777777" w:rsidR="00EE4C95" w:rsidRDefault="00EE4C95">
      <w:pPr>
        <w:rPr>
          <w:rFonts w:asciiTheme="minorEastAsia" w:eastAsiaTheme="minorEastAsia" w:hAnsiTheme="minorEastAsia"/>
          <w:b/>
          <w:sz w:val="30"/>
          <w:szCs w:val="30"/>
        </w:rPr>
      </w:pPr>
    </w:p>
    <w:p w14:paraId="79EB2639" w14:textId="77777777" w:rsidR="00EE4C95" w:rsidRDefault="00F8637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D264B1F" w14:textId="77777777" w:rsidR="00EE4C95" w:rsidRDefault="00EE4C95">
      <w:pPr>
        <w:rPr>
          <w:rFonts w:asciiTheme="minorEastAsia" w:eastAsiaTheme="minorEastAsia" w:hAnsiTheme="minorEastAsia"/>
          <w:b/>
          <w:color w:val="FF0000"/>
          <w:sz w:val="30"/>
          <w:szCs w:val="30"/>
        </w:rPr>
      </w:pPr>
    </w:p>
    <w:p w14:paraId="511CCC30" w14:textId="77777777" w:rsidR="00EE4C95" w:rsidRDefault="00EE4C95">
      <w:pPr>
        <w:rPr>
          <w:rFonts w:asciiTheme="minorEastAsia" w:eastAsiaTheme="minorEastAsia" w:hAnsiTheme="minorEastAsia"/>
          <w:b/>
          <w:color w:val="FF0000"/>
          <w:sz w:val="30"/>
          <w:szCs w:val="30"/>
        </w:rPr>
      </w:pPr>
    </w:p>
    <w:p w14:paraId="58D224CD" w14:textId="77777777" w:rsidR="00EE4C95" w:rsidRDefault="00F8637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0DAC4BC" w14:textId="77777777" w:rsidR="00EE4C95" w:rsidRDefault="00F86373">
      <w:pPr>
        <w:pStyle w:val="30"/>
        <w:jc w:val="center"/>
        <w:rPr>
          <w:sz w:val="36"/>
          <w:szCs w:val="36"/>
        </w:rPr>
      </w:pPr>
      <w:r>
        <w:rPr>
          <w:rFonts w:hint="eastAsia"/>
          <w:sz w:val="36"/>
          <w:szCs w:val="36"/>
        </w:rPr>
        <w:lastRenderedPageBreak/>
        <w:t>目录</w:t>
      </w:r>
    </w:p>
    <w:p w14:paraId="33BA283B" w14:textId="77777777" w:rsidR="00EE4C95" w:rsidRDefault="00F86373">
      <w:pPr>
        <w:rPr>
          <w:rFonts w:ascii="仿宋_GB2312" w:eastAsia="仿宋_GB2312"/>
          <w:sz w:val="30"/>
          <w:szCs w:val="30"/>
        </w:rPr>
      </w:pPr>
      <w:r>
        <w:rPr>
          <w:rFonts w:ascii="仿宋_GB2312" w:eastAsia="仿宋_GB2312" w:hint="eastAsia"/>
          <w:sz w:val="30"/>
          <w:szCs w:val="30"/>
        </w:rPr>
        <w:t>投标文件第一部分</w:t>
      </w:r>
    </w:p>
    <w:p w14:paraId="07A6214D"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B582D7D"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0D5D5D2"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678C915"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2C704C4"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80EC0C0"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9054EA8"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BA752C1"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D1E9A24"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A0C43B9"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38EF8BB"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EE906AF" w14:textId="77777777" w:rsidR="00EE4C95" w:rsidRDefault="00F8637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CB23EDE" w14:textId="77777777" w:rsidR="00EE4C95" w:rsidRDefault="00EE4C95">
      <w:pPr>
        <w:rPr>
          <w:rFonts w:ascii="仿宋_GB2312" w:eastAsia="仿宋_GB2312"/>
          <w:sz w:val="30"/>
          <w:szCs w:val="30"/>
        </w:rPr>
      </w:pPr>
    </w:p>
    <w:p w14:paraId="1D229594" w14:textId="77777777" w:rsidR="00EE4C95" w:rsidRDefault="00F86373">
      <w:pPr>
        <w:rPr>
          <w:rFonts w:ascii="仿宋_GB2312" w:eastAsia="仿宋_GB2312"/>
          <w:sz w:val="30"/>
          <w:szCs w:val="30"/>
        </w:rPr>
      </w:pPr>
      <w:r>
        <w:rPr>
          <w:rFonts w:ascii="仿宋_GB2312" w:eastAsia="仿宋_GB2312" w:hint="eastAsia"/>
          <w:sz w:val="30"/>
          <w:szCs w:val="30"/>
        </w:rPr>
        <w:t>投标文件第二部分</w:t>
      </w:r>
    </w:p>
    <w:p w14:paraId="52D11AD1" w14:textId="77777777" w:rsidR="00EE4C95" w:rsidRDefault="00F8637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AFEABC7" w14:textId="77777777" w:rsidR="00EE4C95" w:rsidRDefault="00F8637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710C1B1" w14:textId="77777777" w:rsidR="00EE4C95" w:rsidRDefault="00F8637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8E37952" w14:textId="77777777" w:rsidR="00EE4C95" w:rsidRDefault="00F8637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9B20659" w14:textId="77777777" w:rsidR="00EE4C95" w:rsidRDefault="00EE4C95"/>
    <w:p w14:paraId="0DAA49B8" w14:textId="77777777" w:rsidR="00EE4C95" w:rsidRDefault="00EE4C95"/>
    <w:p w14:paraId="58DAD2F6" w14:textId="77777777" w:rsidR="00EE4C95" w:rsidRDefault="00F8637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DDC0D45" w14:textId="77777777" w:rsidR="00EE4C95" w:rsidRDefault="00EE4C95">
      <w:pPr>
        <w:ind w:leftChars="342" w:left="718" w:firstLineChars="675" w:firstLine="1418"/>
        <w:rPr>
          <w:szCs w:val="21"/>
        </w:rPr>
      </w:pPr>
    </w:p>
    <w:p w14:paraId="5DF5EB1A" w14:textId="77777777" w:rsidR="00EE4C95" w:rsidRDefault="00EE4C95">
      <w:pPr>
        <w:ind w:leftChars="342" w:left="718" w:firstLineChars="675" w:firstLine="1418"/>
        <w:rPr>
          <w:szCs w:val="21"/>
        </w:rPr>
      </w:pPr>
    </w:p>
    <w:p w14:paraId="3E4938E2" w14:textId="77777777" w:rsidR="00EE4C95" w:rsidRDefault="00EE4C95">
      <w:pPr>
        <w:ind w:leftChars="342" w:left="718" w:firstLineChars="675" w:firstLine="1418"/>
        <w:rPr>
          <w:szCs w:val="21"/>
        </w:rPr>
      </w:pPr>
    </w:p>
    <w:p w14:paraId="1A181A49" w14:textId="77777777" w:rsidR="00EE4C95" w:rsidRDefault="00EE4C95">
      <w:pPr>
        <w:ind w:leftChars="342" w:left="718" w:firstLineChars="675" w:firstLine="1418"/>
        <w:rPr>
          <w:szCs w:val="21"/>
        </w:rPr>
      </w:pPr>
    </w:p>
    <w:p w14:paraId="29B51061" w14:textId="77777777" w:rsidR="00EE4C95" w:rsidRDefault="00EE4C95">
      <w:pPr>
        <w:ind w:leftChars="342" w:left="718" w:firstLineChars="675" w:firstLine="1418"/>
        <w:rPr>
          <w:szCs w:val="21"/>
        </w:rPr>
      </w:pPr>
    </w:p>
    <w:p w14:paraId="22421303" w14:textId="77777777" w:rsidR="00EE4C95" w:rsidRDefault="00EE4C95">
      <w:pPr>
        <w:ind w:leftChars="342" w:left="718" w:firstLineChars="675" w:firstLine="1418"/>
        <w:rPr>
          <w:szCs w:val="21"/>
        </w:rPr>
      </w:pPr>
    </w:p>
    <w:p w14:paraId="5BE00F4A" w14:textId="77777777" w:rsidR="00EE4C95" w:rsidRDefault="00EE4C95">
      <w:pPr>
        <w:ind w:leftChars="342" w:left="718" w:firstLineChars="675" w:firstLine="1418"/>
        <w:rPr>
          <w:szCs w:val="21"/>
        </w:rPr>
      </w:pPr>
    </w:p>
    <w:p w14:paraId="3DB76260" w14:textId="77777777" w:rsidR="00EE4C95" w:rsidRDefault="00EE4C95">
      <w:pPr>
        <w:ind w:leftChars="342" w:left="718" w:firstLineChars="675" w:firstLine="1418"/>
        <w:rPr>
          <w:szCs w:val="21"/>
        </w:rPr>
      </w:pPr>
    </w:p>
    <w:p w14:paraId="3F45C435" w14:textId="77777777" w:rsidR="00EE4C95" w:rsidRDefault="00EE4C95">
      <w:pPr>
        <w:ind w:leftChars="342" w:left="718" w:firstLineChars="675" w:firstLine="1418"/>
        <w:rPr>
          <w:szCs w:val="21"/>
        </w:rPr>
      </w:pPr>
    </w:p>
    <w:p w14:paraId="7284FC18" w14:textId="77777777" w:rsidR="00EE4C95" w:rsidRDefault="00EE4C95">
      <w:pPr>
        <w:ind w:leftChars="342" w:left="718" w:firstLineChars="675" w:firstLine="1418"/>
        <w:rPr>
          <w:szCs w:val="21"/>
        </w:rPr>
      </w:pPr>
    </w:p>
    <w:p w14:paraId="72C81290" w14:textId="77777777" w:rsidR="00EE4C95" w:rsidRDefault="00EE4C95">
      <w:pPr>
        <w:ind w:leftChars="342" w:left="718" w:firstLineChars="675" w:firstLine="1418"/>
        <w:rPr>
          <w:szCs w:val="21"/>
        </w:rPr>
      </w:pPr>
    </w:p>
    <w:p w14:paraId="007D033F" w14:textId="77777777" w:rsidR="00EE4C95" w:rsidRDefault="00EE4C95">
      <w:pPr>
        <w:ind w:leftChars="342" w:left="718" w:firstLineChars="675" w:firstLine="1418"/>
        <w:rPr>
          <w:szCs w:val="21"/>
        </w:rPr>
      </w:pPr>
    </w:p>
    <w:p w14:paraId="56F22EC6" w14:textId="77777777" w:rsidR="00EE4C95" w:rsidRDefault="00EE4C95">
      <w:pPr>
        <w:ind w:leftChars="342" w:left="718" w:firstLineChars="675" w:firstLine="1418"/>
        <w:rPr>
          <w:szCs w:val="21"/>
        </w:rPr>
      </w:pPr>
    </w:p>
    <w:p w14:paraId="23F94630" w14:textId="77777777" w:rsidR="00EE4C95" w:rsidRDefault="00EE4C95">
      <w:pPr>
        <w:ind w:leftChars="342" w:left="718" w:firstLineChars="675" w:firstLine="1418"/>
        <w:rPr>
          <w:szCs w:val="21"/>
        </w:rPr>
      </w:pPr>
    </w:p>
    <w:p w14:paraId="2D065FBA" w14:textId="77777777" w:rsidR="00EE4C95" w:rsidRDefault="00EE4C95">
      <w:pPr>
        <w:ind w:leftChars="342" w:left="718" w:firstLineChars="675" w:firstLine="1418"/>
        <w:rPr>
          <w:szCs w:val="21"/>
        </w:rPr>
      </w:pPr>
    </w:p>
    <w:p w14:paraId="68933690" w14:textId="77777777" w:rsidR="00EE4C95" w:rsidRDefault="00EE4C95">
      <w:pPr>
        <w:ind w:leftChars="342" w:left="718" w:firstLineChars="675" w:firstLine="1418"/>
        <w:rPr>
          <w:szCs w:val="21"/>
        </w:rPr>
      </w:pPr>
    </w:p>
    <w:p w14:paraId="72A123E7" w14:textId="77777777" w:rsidR="00EE4C95" w:rsidRDefault="00EE4C95">
      <w:pPr>
        <w:ind w:leftChars="342" w:left="718" w:firstLineChars="675" w:firstLine="1418"/>
        <w:rPr>
          <w:szCs w:val="21"/>
        </w:rPr>
      </w:pPr>
    </w:p>
    <w:p w14:paraId="2AEB3CD8" w14:textId="77777777" w:rsidR="00EE4C95" w:rsidRDefault="00EE4C95">
      <w:pPr>
        <w:ind w:leftChars="342" w:left="718" w:firstLineChars="675" w:firstLine="1418"/>
        <w:rPr>
          <w:szCs w:val="21"/>
        </w:rPr>
      </w:pPr>
    </w:p>
    <w:p w14:paraId="1D8A01EA" w14:textId="77777777" w:rsidR="00EE4C95" w:rsidRDefault="00EE4C95">
      <w:pPr>
        <w:ind w:leftChars="342" w:left="718" w:firstLineChars="675" w:firstLine="1418"/>
        <w:rPr>
          <w:szCs w:val="21"/>
        </w:rPr>
      </w:pPr>
    </w:p>
    <w:p w14:paraId="52782082" w14:textId="77777777" w:rsidR="00EE4C95" w:rsidRDefault="00F86373">
      <w:pPr>
        <w:pStyle w:val="30"/>
      </w:pPr>
      <w:r>
        <w:rPr>
          <w:rFonts w:hint="eastAsia"/>
          <w:color w:val="FF0000"/>
        </w:rPr>
        <w:lastRenderedPageBreak/>
        <w:t>投标文件第一部分</w:t>
      </w:r>
    </w:p>
    <w:p w14:paraId="65840566" w14:textId="77777777" w:rsidR="00EE4C95" w:rsidRDefault="00EE4C95">
      <w:pPr>
        <w:rPr>
          <w:kern w:val="0"/>
        </w:rPr>
      </w:pPr>
    </w:p>
    <w:p w14:paraId="14D002A8" w14:textId="77777777" w:rsidR="00EE4C95" w:rsidRDefault="00F86373">
      <w:pPr>
        <w:pStyle w:val="30"/>
        <w:jc w:val="center"/>
        <w:rPr>
          <w:rFonts w:ascii="黑体" w:eastAsia="黑体"/>
          <w:b w:val="0"/>
          <w:kern w:val="0"/>
          <w:sz w:val="32"/>
        </w:rPr>
      </w:pPr>
      <w:r>
        <w:rPr>
          <w:rFonts w:ascii="黑体" w:eastAsia="黑体" w:hint="eastAsia"/>
          <w:b w:val="0"/>
          <w:kern w:val="0"/>
          <w:sz w:val="32"/>
        </w:rPr>
        <w:t>一、投标函</w:t>
      </w:r>
    </w:p>
    <w:p w14:paraId="0B02B064" w14:textId="77777777" w:rsidR="00EE4C95" w:rsidRDefault="00F8637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1359924" w14:textId="77777777" w:rsidR="00EE4C95" w:rsidRDefault="00F8637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0409F06" w14:textId="77777777" w:rsidR="00EE4C95" w:rsidRDefault="00F8637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A214B59" w14:textId="77777777" w:rsidR="00EE4C95" w:rsidRDefault="00F8637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A547413" w14:textId="77777777" w:rsidR="00EE4C95" w:rsidRDefault="00F8637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4F5F012" w14:textId="77777777" w:rsidR="00EE4C95" w:rsidRDefault="00F8637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A079D0F" w14:textId="77777777" w:rsidR="00EE4C95" w:rsidRDefault="00EE4C95">
      <w:pPr>
        <w:ind w:leftChars="257" w:left="540"/>
        <w:rPr>
          <w:sz w:val="28"/>
          <w:szCs w:val="28"/>
        </w:rPr>
      </w:pPr>
    </w:p>
    <w:p w14:paraId="51211CF8" w14:textId="77777777" w:rsidR="00EE4C95" w:rsidRDefault="00EE4C95">
      <w:pPr>
        <w:ind w:leftChars="257" w:left="540"/>
        <w:rPr>
          <w:sz w:val="28"/>
          <w:szCs w:val="28"/>
        </w:rPr>
      </w:pPr>
    </w:p>
    <w:p w14:paraId="7E612BBC" w14:textId="77777777" w:rsidR="00EE4C95" w:rsidRDefault="00F8637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0D7BCBC" w14:textId="77777777" w:rsidR="00EE4C95" w:rsidRDefault="00F8637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F7078CD" w14:textId="77777777" w:rsidR="00EE4C95" w:rsidRDefault="00F8637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8D717BB" w14:textId="77777777" w:rsidR="00EE4C95" w:rsidRDefault="00F8637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EB630CF" w14:textId="77777777" w:rsidR="00EE4C95" w:rsidRDefault="00F8637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E7B40CE" w14:textId="77777777" w:rsidR="00EE4C95" w:rsidRDefault="00F8637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971DCE0" w14:textId="77777777" w:rsidR="00EE4C95" w:rsidRDefault="00F8637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0336680" w14:textId="77777777" w:rsidR="00EE4C95" w:rsidRDefault="00F86373">
      <w:pPr>
        <w:rPr>
          <w:rFonts w:ascii="黑体" w:eastAsia="黑体" w:hAnsi="宋体"/>
        </w:rPr>
      </w:pPr>
      <w:r>
        <w:rPr>
          <w:rFonts w:ascii="黑体" w:eastAsia="黑体" w:hAnsi="宋体"/>
        </w:rPr>
        <w:br w:type="page"/>
      </w:r>
    </w:p>
    <w:p w14:paraId="6EF01058" w14:textId="77777777" w:rsidR="00EE4C95" w:rsidRDefault="00F8637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AAFE3A1" w14:textId="77777777" w:rsidR="00EE4C95" w:rsidRDefault="00EE4C95">
      <w:pPr>
        <w:rPr>
          <w:rFonts w:ascii="宋体" w:hAnsi="宋体"/>
          <w:sz w:val="24"/>
        </w:rPr>
      </w:pPr>
    </w:p>
    <w:p w14:paraId="18BC3B15" w14:textId="77777777" w:rsidR="00EE4C95" w:rsidRDefault="00F8637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83352D3" w14:textId="77777777" w:rsidR="00EE4C95" w:rsidRDefault="00EE4C95">
      <w:pPr>
        <w:rPr>
          <w:rFonts w:ascii="宋体" w:hAnsi="宋体"/>
          <w:sz w:val="28"/>
          <w:szCs w:val="28"/>
        </w:rPr>
      </w:pPr>
    </w:p>
    <w:p w14:paraId="33FD12FD" w14:textId="77777777" w:rsidR="00EE4C95" w:rsidRDefault="00F86373">
      <w:pPr>
        <w:ind w:right="-815" w:firstLineChars="200" w:firstLine="560"/>
        <w:rPr>
          <w:rFonts w:ascii="宋体" w:hAnsi="宋体"/>
          <w:sz w:val="28"/>
          <w:szCs w:val="28"/>
        </w:rPr>
      </w:pPr>
      <w:r>
        <w:rPr>
          <w:rFonts w:ascii="宋体" w:hAnsi="宋体" w:hint="eastAsia"/>
          <w:sz w:val="28"/>
          <w:szCs w:val="28"/>
        </w:rPr>
        <w:t>我公司承诺：</w:t>
      </w:r>
    </w:p>
    <w:p w14:paraId="0ECE3F71" w14:textId="77777777" w:rsidR="00EE4C95" w:rsidRDefault="00F86373">
      <w:pPr>
        <w:ind w:firstLineChars="200" w:firstLine="560"/>
        <w:rPr>
          <w:rFonts w:ascii="宋体" w:hAnsi="宋体"/>
          <w:sz w:val="28"/>
          <w:szCs w:val="28"/>
        </w:rPr>
      </w:pPr>
      <w:r>
        <w:rPr>
          <w:rFonts w:ascii="宋体" w:hAnsi="宋体" w:hint="eastAsia"/>
          <w:sz w:val="28"/>
          <w:szCs w:val="28"/>
        </w:rPr>
        <w:t>1.我公司依法缴纳税收和社会保障资金。</w:t>
      </w:r>
    </w:p>
    <w:p w14:paraId="19648920" w14:textId="77777777" w:rsidR="00EE4C95" w:rsidRDefault="00F8637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0ED5782" w14:textId="77777777" w:rsidR="00EE4C95" w:rsidRDefault="00F8637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C42E99F" w14:textId="77777777" w:rsidR="00EE4C95" w:rsidRDefault="00F8637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E0958F8" w14:textId="77777777" w:rsidR="00EE4C95" w:rsidRDefault="00F8637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7A704A0" w14:textId="77777777" w:rsidR="00EE4C95" w:rsidRDefault="00F8637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D69427E" w14:textId="77777777" w:rsidR="00EE4C95" w:rsidRDefault="00F8637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A28C9D8" w14:textId="77777777" w:rsidR="00EE4C95" w:rsidRDefault="00F8637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9D436C9" w14:textId="77777777" w:rsidR="00EE4C95" w:rsidRDefault="00F86373">
      <w:pPr>
        <w:ind w:firstLineChars="200" w:firstLine="560"/>
        <w:rPr>
          <w:rFonts w:ascii="宋体" w:hAnsi="宋体"/>
          <w:sz w:val="28"/>
          <w:szCs w:val="28"/>
        </w:rPr>
      </w:pPr>
      <w:r>
        <w:rPr>
          <w:rFonts w:ascii="宋体" w:hAnsi="宋体" w:hint="eastAsia"/>
          <w:sz w:val="28"/>
          <w:szCs w:val="28"/>
        </w:rPr>
        <w:t>9. 我公司保证不违法分包转包。</w:t>
      </w:r>
    </w:p>
    <w:p w14:paraId="0D46BCA0" w14:textId="77777777" w:rsidR="00EE4C95" w:rsidRDefault="00F8637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DBF0669" w14:textId="77777777" w:rsidR="00EE4C95" w:rsidRDefault="00F8637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465E480" w14:textId="77777777" w:rsidR="00EE4C95" w:rsidRDefault="00EE4C95">
      <w:pPr>
        <w:wordWrap w:val="0"/>
        <w:ind w:firstLine="645"/>
        <w:jc w:val="right"/>
        <w:rPr>
          <w:rFonts w:ascii="宋体" w:hAnsi="宋体"/>
          <w:sz w:val="28"/>
          <w:szCs w:val="28"/>
        </w:rPr>
      </w:pPr>
    </w:p>
    <w:p w14:paraId="63FBF42A" w14:textId="77777777" w:rsidR="00EE4C95" w:rsidRDefault="00EE4C95">
      <w:pPr>
        <w:ind w:firstLine="645"/>
        <w:jc w:val="right"/>
        <w:rPr>
          <w:rFonts w:ascii="宋体" w:hAnsi="宋体"/>
          <w:sz w:val="28"/>
          <w:szCs w:val="28"/>
        </w:rPr>
      </w:pPr>
    </w:p>
    <w:p w14:paraId="53D2DE27" w14:textId="77777777" w:rsidR="00EE4C95" w:rsidRDefault="00F86373">
      <w:pPr>
        <w:ind w:firstLine="645"/>
        <w:jc w:val="right"/>
        <w:rPr>
          <w:rFonts w:ascii="宋体" w:hAnsi="宋体"/>
          <w:sz w:val="28"/>
          <w:szCs w:val="28"/>
        </w:rPr>
      </w:pPr>
      <w:r>
        <w:rPr>
          <w:rFonts w:ascii="宋体" w:hAnsi="宋体" w:hint="eastAsia"/>
          <w:sz w:val="28"/>
          <w:szCs w:val="28"/>
        </w:rPr>
        <w:t>法定代表人或其委托代理人：              （签字或签章）</w:t>
      </w:r>
    </w:p>
    <w:p w14:paraId="5BA15169" w14:textId="77777777" w:rsidR="00EE4C95" w:rsidRDefault="00EE4C95">
      <w:pPr>
        <w:ind w:firstLine="645"/>
        <w:jc w:val="right"/>
        <w:rPr>
          <w:rFonts w:ascii="宋体" w:hAnsi="宋体"/>
          <w:sz w:val="28"/>
          <w:szCs w:val="28"/>
        </w:rPr>
      </w:pPr>
    </w:p>
    <w:p w14:paraId="56BD21C7" w14:textId="77777777" w:rsidR="00EE4C95" w:rsidRDefault="00F86373">
      <w:pPr>
        <w:wordWrap w:val="0"/>
        <w:ind w:firstLine="645"/>
        <w:jc w:val="right"/>
        <w:rPr>
          <w:rFonts w:ascii="宋体" w:hAnsi="宋体"/>
          <w:sz w:val="28"/>
          <w:szCs w:val="28"/>
        </w:rPr>
      </w:pPr>
      <w:r>
        <w:rPr>
          <w:rFonts w:ascii="宋体" w:hAnsi="宋体" w:hint="eastAsia"/>
          <w:sz w:val="28"/>
          <w:szCs w:val="28"/>
        </w:rPr>
        <w:t xml:space="preserve">公司名称：                                   （盖章）   </w:t>
      </w:r>
    </w:p>
    <w:p w14:paraId="30C5BA11" w14:textId="77777777" w:rsidR="00EE4C95" w:rsidRDefault="00F8637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C7FF1CC" w14:textId="77777777" w:rsidR="00EE4C95" w:rsidRDefault="00F86373">
      <w:pPr>
        <w:pStyle w:val="a8"/>
        <w:ind w:firstLineChars="200" w:firstLine="420"/>
        <w:rPr>
          <w:rFonts w:ascii="宋体" w:hAnsi="宋体"/>
        </w:rPr>
      </w:pPr>
      <w:r>
        <w:rPr>
          <w:rFonts w:ascii="宋体"/>
          <w:b w:val="0"/>
          <w:sz w:val="21"/>
          <w:szCs w:val="21"/>
        </w:rPr>
        <w:br w:type="page"/>
      </w:r>
    </w:p>
    <w:p w14:paraId="436BEDDC" w14:textId="77777777" w:rsidR="00EE4C95" w:rsidRDefault="00F8637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E90E717" w14:textId="77777777" w:rsidR="00EE4C95" w:rsidRDefault="00F86373">
      <w:pPr>
        <w:spacing w:line="360" w:lineRule="auto"/>
        <w:ind w:leftChars="72" w:left="151"/>
        <w:rPr>
          <w:rFonts w:ascii="宋体" w:hAnsi="宋体"/>
          <w:sz w:val="24"/>
          <w:szCs w:val="22"/>
        </w:rPr>
      </w:pPr>
      <w:r>
        <w:rPr>
          <w:rFonts w:ascii="宋体" w:hAnsi="宋体" w:hint="eastAsia"/>
          <w:sz w:val="24"/>
        </w:rPr>
        <w:t>投标人名称：_________________ （盖章）</w:t>
      </w:r>
    </w:p>
    <w:p w14:paraId="37FE32D9" w14:textId="77777777" w:rsidR="00EE4C95" w:rsidRDefault="00F8637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DF19257" w14:textId="77777777" w:rsidR="00EE4C95" w:rsidRDefault="00EE4C95">
      <w:pPr>
        <w:spacing w:line="360" w:lineRule="auto"/>
        <w:jc w:val="right"/>
        <w:rPr>
          <w:rFonts w:ascii="宋体" w:hAnsi="宋体"/>
          <w:sz w:val="24"/>
        </w:rPr>
      </w:pPr>
    </w:p>
    <w:p w14:paraId="2787CF7A" w14:textId="77777777" w:rsidR="00EE4C95" w:rsidRDefault="00EE4C95">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E4C95" w14:paraId="7E45F4F7" w14:textId="77777777">
        <w:trPr>
          <w:trHeight w:val="743"/>
        </w:trPr>
        <w:tc>
          <w:tcPr>
            <w:tcW w:w="763" w:type="dxa"/>
            <w:vAlign w:val="center"/>
          </w:tcPr>
          <w:p w14:paraId="202F33D2" w14:textId="77777777" w:rsidR="00EE4C95" w:rsidRDefault="00F86373">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DE3B11E" w14:textId="77777777" w:rsidR="00EE4C95" w:rsidRDefault="00F86373">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330E9DB9" w14:textId="77777777" w:rsidR="00EE4C95" w:rsidRDefault="00F86373">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52C5832B" w14:textId="77777777" w:rsidR="00EE4C95" w:rsidRDefault="00F86373">
            <w:pPr>
              <w:spacing w:line="360" w:lineRule="auto"/>
              <w:jc w:val="center"/>
              <w:rPr>
                <w:rFonts w:ascii="宋体" w:hAnsi="宋体"/>
                <w:sz w:val="24"/>
              </w:rPr>
            </w:pPr>
            <w:r>
              <w:rPr>
                <w:rFonts w:ascii="宋体" w:hAnsi="宋体" w:hint="eastAsia"/>
                <w:sz w:val="24"/>
              </w:rPr>
              <w:t>交货期（天/日历日）</w:t>
            </w:r>
          </w:p>
        </w:tc>
      </w:tr>
      <w:tr w:rsidR="00EE4C95" w14:paraId="3F9A434A" w14:textId="77777777">
        <w:trPr>
          <w:trHeight w:val="1561"/>
        </w:trPr>
        <w:tc>
          <w:tcPr>
            <w:tcW w:w="763" w:type="dxa"/>
            <w:vAlign w:val="center"/>
          </w:tcPr>
          <w:p w14:paraId="5CD39A98" w14:textId="77777777" w:rsidR="00EE4C95" w:rsidRDefault="00EE4C95">
            <w:pPr>
              <w:spacing w:line="360" w:lineRule="auto"/>
              <w:jc w:val="center"/>
              <w:rPr>
                <w:rFonts w:ascii="宋体" w:hAnsi="宋体"/>
                <w:sz w:val="24"/>
                <w:szCs w:val="22"/>
              </w:rPr>
            </w:pPr>
          </w:p>
        </w:tc>
        <w:tc>
          <w:tcPr>
            <w:tcW w:w="1553" w:type="dxa"/>
            <w:vAlign w:val="center"/>
          </w:tcPr>
          <w:p w14:paraId="3CDEA497" w14:textId="77777777" w:rsidR="00EE4C95" w:rsidRDefault="00EE4C95">
            <w:pPr>
              <w:spacing w:line="360" w:lineRule="auto"/>
              <w:jc w:val="center"/>
              <w:rPr>
                <w:rFonts w:ascii="宋体" w:hAnsi="宋体"/>
                <w:color w:val="FF0000"/>
                <w:sz w:val="24"/>
                <w:szCs w:val="22"/>
              </w:rPr>
            </w:pPr>
          </w:p>
        </w:tc>
        <w:tc>
          <w:tcPr>
            <w:tcW w:w="3153" w:type="dxa"/>
            <w:vAlign w:val="center"/>
          </w:tcPr>
          <w:p w14:paraId="445D19DC" w14:textId="77777777" w:rsidR="00EE4C95" w:rsidRDefault="00F86373">
            <w:pPr>
              <w:spacing w:line="360" w:lineRule="auto"/>
              <w:rPr>
                <w:rFonts w:ascii="宋体" w:hAnsi="宋体"/>
                <w:sz w:val="24"/>
              </w:rPr>
            </w:pPr>
            <w:r>
              <w:rPr>
                <w:rFonts w:ascii="宋体" w:hAnsi="宋体" w:hint="eastAsia"/>
                <w:sz w:val="24"/>
              </w:rPr>
              <w:t>小写金额：</w:t>
            </w:r>
          </w:p>
          <w:p w14:paraId="42B5E111" w14:textId="77777777" w:rsidR="00EE4C95" w:rsidRDefault="00F86373">
            <w:pPr>
              <w:spacing w:line="360" w:lineRule="auto"/>
              <w:rPr>
                <w:rFonts w:ascii="宋体" w:hAnsi="宋体"/>
                <w:sz w:val="24"/>
                <w:szCs w:val="22"/>
              </w:rPr>
            </w:pPr>
            <w:r>
              <w:rPr>
                <w:rFonts w:ascii="宋体" w:hAnsi="宋体" w:hint="eastAsia"/>
                <w:sz w:val="24"/>
              </w:rPr>
              <w:t>大写金额：</w:t>
            </w:r>
          </w:p>
        </w:tc>
        <w:tc>
          <w:tcPr>
            <w:tcW w:w="2534" w:type="dxa"/>
            <w:vAlign w:val="center"/>
          </w:tcPr>
          <w:p w14:paraId="56882257" w14:textId="77777777" w:rsidR="00EE4C95" w:rsidRDefault="00EE4C95">
            <w:pPr>
              <w:spacing w:line="360" w:lineRule="auto"/>
              <w:jc w:val="center"/>
              <w:rPr>
                <w:rFonts w:ascii="宋体" w:hAnsi="宋体"/>
                <w:sz w:val="24"/>
              </w:rPr>
            </w:pPr>
          </w:p>
        </w:tc>
      </w:tr>
      <w:tr w:rsidR="00EE4C95" w14:paraId="50CE38DA" w14:textId="77777777">
        <w:trPr>
          <w:trHeight w:val="463"/>
        </w:trPr>
        <w:tc>
          <w:tcPr>
            <w:tcW w:w="8003" w:type="dxa"/>
            <w:gridSpan w:val="4"/>
            <w:vAlign w:val="center"/>
          </w:tcPr>
          <w:p w14:paraId="1C144600" w14:textId="77777777" w:rsidR="00EE4C95" w:rsidRDefault="00F8637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267EEA5" w14:textId="77777777" w:rsidR="00EE4C95" w:rsidRDefault="00EE4C95">
      <w:pPr>
        <w:spacing w:line="360" w:lineRule="auto"/>
        <w:ind w:left="153" w:hanging="153"/>
        <w:rPr>
          <w:rFonts w:ascii="宋体" w:hAnsi="宋体"/>
          <w:sz w:val="24"/>
          <w:szCs w:val="22"/>
        </w:rPr>
      </w:pPr>
    </w:p>
    <w:p w14:paraId="383AF58D" w14:textId="77777777" w:rsidR="00EE4C95" w:rsidRDefault="00F86373">
      <w:pPr>
        <w:spacing w:line="360" w:lineRule="auto"/>
        <w:ind w:leftChars="-400" w:left="-840" w:firstLineChars="350" w:firstLine="840"/>
        <w:rPr>
          <w:rFonts w:ascii="宋体" w:hAnsi="宋体"/>
          <w:sz w:val="24"/>
        </w:rPr>
      </w:pPr>
      <w:r>
        <w:rPr>
          <w:rFonts w:ascii="宋体" w:hAnsi="宋体" w:hint="eastAsia"/>
          <w:sz w:val="24"/>
        </w:rPr>
        <w:t>注：</w:t>
      </w:r>
    </w:p>
    <w:p w14:paraId="48EAF23F" w14:textId="77777777" w:rsidR="00EE4C95" w:rsidRDefault="00F8637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85C346C" w14:textId="77777777" w:rsidR="00EE4C95" w:rsidRDefault="00F8637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45415C3" w14:textId="77777777" w:rsidR="00EE4C95" w:rsidRDefault="00EE4C95">
      <w:pPr>
        <w:tabs>
          <w:tab w:val="left" w:pos="360"/>
        </w:tabs>
        <w:spacing w:line="360" w:lineRule="auto"/>
        <w:ind w:left="360"/>
        <w:rPr>
          <w:rFonts w:ascii="宋体" w:hAnsi="宋体"/>
          <w:sz w:val="24"/>
        </w:rPr>
      </w:pPr>
    </w:p>
    <w:p w14:paraId="28D39D80" w14:textId="77777777" w:rsidR="00EE4C95" w:rsidRDefault="00EE4C95">
      <w:pPr>
        <w:spacing w:line="360" w:lineRule="auto"/>
        <w:ind w:left="153" w:hanging="153"/>
        <w:rPr>
          <w:rFonts w:ascii="宋体" w:hAnsi="宋体"/>
          <w:sz w:val="24"/>
        </w:rPr>
      </w:pPr>
    </w:p>
    <w:p w14:paraId="594E1229" w14:textId="77777777" w:rsidR="00EE4C95" w:rsidRDefault="00EE4C95">
      <w:pPr>
        <w:spacing w:line="360" w:lineRule="auto"/>
        <w:ind w:left="153" w:hanging="153"/>
        <w:rPr>
          <w:rFonts w:ascii="宋体" w:hAnsi="宋体"/>
          <w:sz w:val="24"/>
        </w:rPr>
      </w:pPr>
    </w:p>
    <w:p w14:paraId="231BA6DB" w14:textId="77777777" w:rsidR="00EE4C95" w:rsidRDefault="00F8637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6DCF1FA" w14:textId="77777777" w:rsidR="00EE4C95" w:rsidRDefault="00F86373">
      <w:pPr>
        <w:spacing w:line="360" w:lineRule="auto"/>
        <w:ind w:leftChars="-514" w:left="-1079" w:firstLineChars="449" w:firstLine="1078"/>
        <w:rPr>
          <w:rFonts w:ascii="宋体" w:hAnsi="宋体"/>
          <w:sz w:val="24"/>
        </w:rPr>
      </w:pPr>
      <w:r>
        <w:rPr>
          <w:rFonts w:ascii="宋体" w:hAnsi="宋体" w:hint="eastAsia"/>
          <w:sz w:val="24"/>
        </w:rPr>
        <w:t>日期：   年   月   日</w:t>
      </w:r>
    </w:p>
    <w:p w14:paraId="153BFC88" w14:textId="77777777" w:rsidR="00EE4C95" w:rsidRDefault="00F86373">
      <w:r>
        <w:rPr>
          <w:rFonts w:ascii="宋体" w:hAnsi="宋体"/>
          <w:szCs w:val="20"/>
        </w:rPr>
        <w:br w:type="page"/>
      </w:r>
    </w:p>
    <w:p w14:paraId="3953B8DC" w14:textId="77777777" w:rsidR="00EE4C95" w:rsidRDefault="00F8637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BE7A663" w14:textId="77777777" w:rsidR="00EE4C95" w:rsidRDefault="00F86373">
      <w:pPr>
        <w:numPr>
          <w:ilvl w:val="0"/>
          <w:numId w:val="5"/>
        </w:numPr>
        <w:jc w:val="center"/>
        <w:rPr>
          <w:b/>
          <w:sz w:val="24"/>
        </w:rPr>
      </w:pPr>
      <w:r>
        <w:rPr>
          <w:rFonts w:hint="eastAsia"/>
          <w:b/>
          <w:sz w:val="24"/>
        </w:rPr>
        <w:t>项目报价表</w:t>
      </w:r>
    </w:p>
    <w:p w14:paraId="60E71554" w14:textId="77777777" w:rsidR="00EE4C95" w:rsidRDefault="00EE4C9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E4C95" w14:paraId="67971A41" w14:textId="77777777">
        <w:trPr>
          <w:jc w:val="center"/>
        </w:trPr>
        <w:tc>
          <w:tcPr>
            <w:tcW w:w="539" w:type="dxa"/>
          </w:tcPr>
          <w:p w14:paraId="1C2A30E7" w14:textId="77777777" w:rsidR="00EE4C95" w:rsidRDefault="00F86373">
            <w:pPr>
              <w:jc w:val="center"/>
              <w:rPr>
                <w:szCs w:val="21"/>
              </w:rPr>
            </w:pPr>
            <w:r>
              <w:rPr>
                <w:rFonts w:hint="eastAsia"/>
                <w:szCs w:val="21"/>
              </w:rPr>
              <w:t>序号</w:t>
            </w:r>
          </w:p>
        </w:tc>
        <w:tc>
          <w:tcPr>
            <w:tcW w:w="1079" w:type="dxa"/>
            <w:vAlign w:val="center"/>
          </w:tcPr>
          <w:p w14:paraId="19A2CB49" w14:textId="77777777" w:rsidR="00EE4C95" w:rsidRDefault="00F86373">
            <w:pPr>
              <w:jc w:val="center"/>
              <w:rPr>
                <w:szCs w:val="21"/>
              </w:rPr>
            </w:pPr>
            <w:r>
              <w:rPr>
                <w:rFonts w:hint="eastAsia"/>
                <w:szCs w:val="21"/>
              </w:rPr>
              <w:t>货物名称</w:t>
            </w:r>
          </w:p>
        </w:tc>
        <w:tc>
          <w:tcPr>
            <w:tcW w:w="1438" w:type="dxa"/>
            <w:vAlign w:val="center"/>
          </w:tcPr>
          <w:p w14:paraId="155D804C" w14:textId="77777777" w:rsidR="00EE4C95" w:rsidRDefault="00F86373">
            <w:pPr>
              <w:jc w:val="center"/>
              <w:rPr>
                <w:szCs w:val="21"/>
              </w:rPr>
            </w:pPr>
            <w:r>
              <w:rPr>
                <w:rFonts w:hint="eastAsia"/>
                <w:szCs w:val="21"/>
              </w:rPr>
              <w:t>规格及型号</w:t>
            </w:r>
          </w:p>
        </w:tc>
        <w:tc>
          <w:tcPr>
            <w:tcW w:w="900" w:type="dxa"/>
            <w:vAlign w:val="center"/>
          </w:tcPr>
          <w:p w14:paraId="3F0F8FBE" w14:textId="77777777" w:rsidR="00EE4C95" w:rsidRDefault="00F86373">
            <w:pPr>
              <w:jc w:val="center"/>
              <w:rPr>
                <w:b/>
                <w:color w:val="FF0000"/>
                <w:szCs w:val="21"/>
              </w:rPr>
            </w:pPr>
            <w:r>
              <w:rPr>
                <w:rFonts w:hint="eastAsia"/>
                <w:b/>
                <w:color w:val="FF0000"/>
                <w:szCs w:val="21"/>
              </w:rPr>
              <w:t>原产地</w:t>
            </w:r>
          </w:p>
        </w:tc>
        <w:tc>
          <w:tcPr>
            <w:tcW w:w="720" w:type="dxa"/>
            <w:vAlign w:val="center"/>
          </w:tcPr>
          <w:p w14:paraId="530A4556" w14:textId="77777777" w:rsidR="00EE4C95" w:rsidRDefault="00F86373">
            <w:pPr>
              <w:jc w:val="center"/>
              <w:rPr>
                <w:szCs w:val="21"/>
              </w:rPr>
            </w:pPr>
            <w:r>
              <w:rPr>
                <w:rFonts w:hint="eastAsia"/>
                <w:szCs w:val="21"/>
              </w:rPr>
              <w:t>品牌</w:t>
            </w:r>
          </w:p>
        </w:tc>
        <w:tc>
          <w:tcPr>
            <w:tcW w:w="720" w:type="dxa"/>
            <w:vAlign w:val="center"/>
          </w:tcPr>
          <w:p w14:paraId="4C12E1DD" w14:textId="77777777" w:rsidR="00EE4C95" w:rsidRDefault="00F86373">
            <w:pPr>
              <w:jc w:val="center"/>
              <w:rPr>
                <w:szCs w:val="21"/>
              </w:rPr>
            </w:pPr>
            <w:r>
              <w:rPr>
                <w:rFonts w:hint="eastAsia"/>
                <w:szCs w:val="21"/>
              </w:rPr>
              <w:t>数量</w:t>
            </w:r>
          </w:p>
        </w:tc>
        <w:tc>
          <w:tcPr>
            <w:tcW w:w="900" w:type="dxa"/>
            <w:vAlign w:val="center"/>
          </w:tcPr>
          <w:p w14:paraId="0B6FAB2A" w14:textId="77777777" w:rsidR="00EE4C95" w:rsidRDefault="00F8637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6060F7F" w14:textId="77777777" w:rsidR="00EE4C95" w:rsidRDefault="00F8637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18D5F8A" w14:textId="77777777" w:rsidR="00EE4C95" w:rsidRDefault="00F86373">
            <w:pPr>
              <w:jc w:val="center"/>
              <w:rPr>
                <w:szCs w:val="21"/>
              </w:rPr>
            </w:pPr>
            <w:r>
              <w:rPr>
                <w:rFonts w:hint="eastAsia"/>
                <w:szCs w:val="21"/>
              </w:rPr>
              <w:t>备注（免税</w:t>
            </w:r>
            <w:r>
              <w:rPr>
                <w:szCs w:val="21"/>
              </w:rPr>
              <w:t>或含税</w:t>
            </w:r>
            <w:r>
              <w:rPr>
                <w:rFonts w:hint="eastAsia"/>
                <w:szCs w:val="21"/>
              </w:rPr>
              <w:t>）</w:t>
            </w:r>
          </w:p>
        </w:tc>
      </w:tr>
      <w:tr w:rsidR="00EE4C95" w14:paraId="0605C1F6" w14:textId="77777777">
        <w:trPr>
          <w:jc w:val="center"/>
        </w:trPr>
        <w:tc>
          <w:tcPr>
            <w:tcW w:w="539" w:type="dxa"/>
          </w:tcPr>
          <w:p w14:paraId="2AD729BF" w14:textId="77777777" w:rsidR="00EE4C95" w:rsidRDefault="00F86373">
            <w:pPr>
              <w:rPr>
                <w:sz w:val="24"/>
              </w:rPr>
            </w:pPr>
            <w:r>
              <w:rPr>
                <w:rFonts w:hint="eastAsia"/>
                <w:sz w:val="24"/>
              </w:rPr>
              <w:t>1</w:t>
            </w:r>
          </w:p>
        </w:tc>
        <w:tc>
          <w:tcPr>
            <w:tcW w:w="1079" w:type="dxa"/>
          </w:tcPr>
          <w:p w14:paraId="1B696113" w14:textId="77777777" w:rsidR="00EE4C95" w:rsidRDefault="00EE4C95">
            <w:pPr>
              <w:rPr>
                <w:sz w:val="24"/>
              </w:rPr>
            </w:pPr>
          </w:p>
        </w:tc>
        <w:tc>
          <w:tcPr>
            <w:tcW w:w="1438" w:type="dxa"/>
          </w:tcPr>
          <w:p w14:paraId="34BDE3D4" w14:textId="77777777" w:rsidR="00EE4C95" w:rsidRDefault="00EE4C95">
            <w:pPr>
              <w:rPr>
                <w:sz w:val="24"/>
              </w:rPr>
            </w:pPr>
          </w:p>
        </w:tc>
        <w:tc>
          <w:tcPr>
            <w:tcW w:w="900" w:type="dxa"/>
          </w:tcPr>
          <w:p w14:paraId="73DA1241" w14:textId="77777777" w:rsidR="00EE4C95" w:rsidRDefault="00EE4C95">
            <w:pPr>
              <w:rPr>
                <w:sz w:val="24"/>
              </w:rPr>
            </w:pPr>
          </w:p>
        </w:tc>
        <w:tc>
          <w:tcPr>
            <w:tcW w:w="720" w:type="dxa"/>
          </w:tcPr>
          <w:p w14:paraId="0FFB4A71" w14:textId="77777777" w:rsidR="00EE4C95" w:rsidRDefault="00EE4C95">
            <w:pPr>
              <w:rPr>
                <w:sz w:val="24"/>
              </w:rPr>
            </w:pPr>
          </w:p>
        </w:tc>
        <w:tc>
          <w:tcPr>
            <w:tcW w:w="720" w:type="dxa"/>
          </w:tcPr>
          <w:p w14:paraId="36638A39" w14:textId="77777777" w:rsidR="00EE4C95" w:rsidRDefault="00EE4C95">
            <w:pPr>
              <w:rPr>
                <w:sz w:val="24"/>
              </w:rPr>
            </w:pPr>
          </w:p>
        </w:tc>
        <w:tc>
          <w:tcPr>
            <w:tcW w:w="900" w:type="dxa"/>
          </w:tcPr>
          <w:p w14:paraId="23BA76E3" w14:textId="77777777" w:rsidR="00EE4C95" w:rsidRDefault="00EE4C95">
            <w:pPr>
              <w:rPr>
                <w:sz w:val="24"/>
              </w:rPr>
            </w:pPr>
          </w:p>
        </w:tc>
        <w:tc>
          <w:tcPr>
            <w:tcW w:w="900" w:type="dxa"/>
          </w:tcPr>
          <w:p w14:paraId="436FB58F" w14:textId="77777777" w:rsidR="00EE4C95" w:rsidRDefault="00EE4C95">
            <w:pPr>
              <w:rPr>
                <w:sz w:val="24"/>
              </w:rPr>
            </w:pPr>
          </w:p>
        </w:tc>
        <w:tc>
          <w:tcPr>
            <w:tcW w:w="1446" w:type="dxa"/>
          </w:tcPr>
          <w:p w14:paraId="2F9519A6" w14:textId="77777777" w:rsidR="00EE4C95" w:rsidRDefault="00EE4C95">
            <w:pPr>
              <w:rPr>
                <w:sz w:val="24"/>
              </w:rPr>
            </w:pPr>
          </w:p>
        </w:tc>
      </w:tr>
      <w:tr w:rsidR="00EE4C95" w14:paraId="56502EEE" w14:textId="77777777">
        <w:trPr>
          <w:jc w:val="center"/>
        </w:trPr>
        <w:tc>
          <w:tcPr>
            <w:tcW w:w="539" w:type="dxa"/>
          </w:tcPr>
          <w:p w14:paraId="25EEA6E0" w14:textId="77777777" w:rsidR="00EE4C95" w:rsidRDefault="00F86373">
            <w:pPr>
              <w:rPr>
                <w:sz w:val="24"/>
              </w:rPr>
            </w:pPr>
            <w:r>
              <w:rPr>
                <w:rFonts w:hint="eastAsia"/>
                <w:sz w:val="24"/>
              </w:rPr>
              <w:t>2</w:t>
            </w:r>
          </w:p>
        </w:tc>
        <w:tc>
          <w:tcPr>
            <w:tcW w:w="1079" w:type="dxa"/>
          </w:tcPr>
          <w:p w14:paraId="4F84B52B" w14:textId="77777777" w:rsidR="00EE4C95" w:rsidRDefault="00EE4C95">
            <w:pPr>
              <w:rPr>
                <w:sz w:val="24"/>
              </w:rPr>
            </w:pPr>
          </w:p>
        </w:tc>
        <w:tc>
          <w:tcPr>
            <w:tcW w:w="1438" w:type="dxa"/>
          </w:tcPr>
          <w:p w14:paraId="31270BA3" w14:textId="77777777" w:rsidR="00EE4C95" w:rsidRDefault="00EE4C95">
            <w:pPr>
              <w:rPr>
                <w:sz w:val="24"/>
              </w:rPr>
            </w:pPr>
          </w:p>
        </w:tc>
        <w:tc>
          <w:tcPr>
            <w:tcW w:w="900" w:type="dxa"/>
          </w:tcPr>
          <w:p w14:paraId="41F63DF6" w14:textId="77777777" w:rsidR="00EE4C95" w:rsidRDefault="00EE4C95">
            <w:pPr>
              <w:rPr>
                <w:sz w:val="24"/>
              </w:rPr>
            </w:pPr>
          </w:p>
        </w:tc>
        <w:tc>
          <w:tcPr>
            <w:tcW w:w="720" w:type="dxa"/>
          </w:tcPr>
          <w:p w14:paraId="1EB3E6BA" w14:textId="77777777" w:rsidR="00EE4C95" w:rsidRDefault="00EE4C95">
            <w:pPr>
              <w:rPr>
                <w:sz w:val="24"/>
              </w:rPr>
            </w:pPr>
          </w:p>
        </w:tc>
        <w:tc>
          <w:tcPr>
            <w:tcW w:w="720" w:type="dxa"/>
          </w:tcPr>
          <w:p w14:paraId="76A737AC" w14:textId="77777777" w:rsidR="00EE4C95" w:rsidRDefault="00EE4C95">
            <w:pPr>
              <w:rPr>
                <w:sz w:val="24"/>
              </w:rPr>
            </w:pPr>
          </w:p>
        </w:tc>
        <w:tc>
          <w:tcPr>
            <w:tcW w:w="900" w:type="dxa"/>
          </w:tcPr>
          <w:p w14:paraId="080FB3FB" w14:textId="77777777" w:rsidR="00EE4C95" w:rsidRDefault="00EE4C95">
            <w:pPr>
              <w:rPr>
                <w:sz w:val="24"/>
              </w:rPr>
            </w:pPr>
          </w:p>
        </w:tc>
        <w:tc>
          <w:tcPr>
            <w:tcW w:w="900" w:type="dxa"/>
          </w:tcPr>
          <w:p w14:paraId="5D784646" w14:textId="77777777" w:rsidR="00EE4C95" w:rsidRDefault="00EE4C95">
            <w:pPr>
              <w:rPr>
                <w:sz w:val="24"/>
              </w:rPr>
            </w:pPr>
          </w:p>
        </w:tc>
        <w:tc>
          <w:tcPr>
            <w:tcW w:w="1446" w:type="dxa"/>
          </w:tcPr>
          <w:p w14:paraId="6A2CDE11" w14:textId="77777777" w:rsidR="00EE4C95" w:rsidRDefault="00EE4C95">
            <w:pPr>
              <w:rPr>
                <w:sz w:val="24"/>
              </w:rPr>
            </w:pPr>
          </w:p>
        </w:tc>
      </w:tr>
      <w:tr w:rsidR="00EE4C95" w14:paraId="0EE46986" w14:textId="77777777">
        <w:trPr>
          <w:jc w:val="center"/>
        </w:trPr>
        <w:tc>
          <w:tcPr>
            <w:tcW w:w="539" w:type="dxa"/>
          </w:tcPr>
          <w:p w14:paraId="5D254ADC" w14:textId="77777777" w:rsidR="00EE4C95" w:rsidRDefault="00EE4C95">
            <w:pPr>
              <w:rPr>
                <w:sz w:val="24"/>
              </w:rPr>
            </w:pPr>
          </w:p>
        </w:tc>
        <w:tc>
          <w:tcPr>
            <w:tcW w:w="1079" w:type="dxa"/>
          </w:tcPr>
          <w:p w14:paraId="7AB5B10F" w14:textId="77777777" w:rsidR="00EE4C95" w:rsidRDefault="00EE4C95">
            <w:pPr>
              <w:rPr>
                <w:sz w:val="24"/>
              </w:rPr>
            </w:pPr>
          </w:p>
        </w:tc>
        <w:tc>
          <w:tcPr>
            <w:tcW w:w="1438" w:type="dxa"/>
          </w:tcPr>
          <w:p w14:paraId="2756962B" w14:textId="77777777" w:rsidR="00EE4C95" w:rsidRDefault="00EE4C95">
            <w:pPr>
              <w:rPr>
                <w:sz w:val="24"/>
              </w:rPr>
            </w:pPr>
          </w:p>
        </w:tc>
        <w:tc>
          <w:tcPr>
            <w:tcW w:w="900" w:type="dxa"/>
          </w:tcPr>
          <w:p w14:paraId="3FCBC411" w14:textId="77777777" w:rsidR="00EE4C95" w:rsidRDefault="00EE4C95">
            <w:pPr>
              <w:rPr>
                <w:sz w:val="24"/>
              </w:rPr>
            </w:pPr>
          </w:p>
        </w:tc>
        <w:tc>
          <w:tcPr>
            <w:tcW w:w="720" w:type="dxa"/>
          </w:tcPr>
          <w:p w14:paraId="072D8EDB" w14:textId="77777777" w:rsidR="00EE4C95" w:rsidRDefault="00EE4C95">
            <w:pPr>
              <w:rPr>
                <w:sz w:val="24"/>
              </w:rPr>
            </w:pPr>
          </w:p>
        </w:tc>
        <w:tc>
          <w:tcPr>
            <w:tcW w:w="720" w:type="dxa"/>
          </w:tcPr>
          <w:p w14:paraId="79CE1064" w14:textId="77777777" w:rsidR="00EE4C95" w:rsidRDefault="00EE4C95">
            <w:pPr>
              <w:rPr>
                <w:sz w:val="24"/>
              </w:rPr>
            </w:pPr>
          </w:p>
        </w:tc>
        <w:tc>
          <w:tcPr>
            <w:tcW w:w="900" w:type="dxa"/>
          </w:tcPr>
          <w:p w14:paraId="7157CC4E" w14:textId="77777777" w:rsidR="00EE4C95" w:rsidRDefault="00EE4C95">
            <w:pPr>
              <w:rPr>
                <w:sz w:val="24"/>
              </w:rPr>
            </w:pPr>
          </w:p>
        </w:tc>
        <w:tc>
          <w:tcPr>
            <w:tcW w:w="900" w:type="dxa"/>
          </w:tcPr>
          <w:p w14:paraId="5045AF77" w14:textId="77777777" w:rsidR="00EE4C95" w:rsidRDefault="00EE4C95">
            <w:pPr>
              <w:rPr>
                <w:sz w:val="24"/>
              </w:rPr>
            </w:pPr>
          </w:p>
        </w:tc>
        <w:tc>
          <w:tcPr>
            <w:tcW w:w="1446" w:type="dxa"/>
          </w:tcPr>
          <w:p w14:paraId="1C694E0F" w14:textId="77777777" w:rsidR="00EE4C95" w:rsidRDefault="00EE4C95">
            <w:pPr>
              <w:rPr>
                <w:sz w:val="24"/>
              </w:rPr>
            </w:pPr>
          </w:p>
        </w:tc>
      </w:tr>
      <w:tr w:rsidR="00EE4C95" w14:paraId="788E08BD" w14:textId="77777777">
        <w:trPr>
          <w:jc w:val="center"/>
        </w:trPr>
        <w:tc>
          <w:tcPr>
            <w:tcW w:w="539" w:type="dxa"/>
          </w:tcPr>
          <w:p w14:paraId="6BB0E583" w14:textId="77777777" w:rsidR="00EE4C95" w:rsidRDefault="00EE4C95">
            <w:pPr>
              <w:rPr>
                <w:sz w:val="24"/>
              </w:rPr>
            </w:pPr>
          </w:p>
        </w:tc>
        <w:tc>
          <w:tcPr>
            <w:tcW w:w="1079" w:type="dxa"/>
          </w:tcPr>
          <w:p w14:paraId="7C61B664" w14:textId="77777777" w:rsidR="00EE4C95" w:rsidRDefault="00EE4C95">
            <w:pPr>
              <w:rPr>
                <w:sz w:val="24"/>
              </w:rPr>
            </w:pPr>
          </w:p>
        </w:tc>
        <w:tc>
          <w:tcPr>
            <w:tcW w:w="1438" w:type="dxa"/>
          </w:tcPr>
          <w:p w14:paraId="4B9F186F" w14:textId="77777777" w:rsidR="00EE4C95" w:rsidRDefault="00EE4C95">
            <w:pPr>
              <w:rPr>
                <w:sz w:val="24"/>
              </w:rPr>
            </w:pPr>
          </w:p>
        </w:tc>
        <w:tc>
          <w:tcPr>
            <w:tcW w:w="900" w:type="dxa"/>
          </w:tcPr>
          <w:p w14:paraId="317928C6" w14:textId="77777777" w:rsidR="00EE4C95" w:rsidRDefault="00EE4C95">
            <w:pPr>
              <w:rPr>
                <w:sz w:val="24"/>
              </w:rPr>
            </w:pPr>
          </w:p>
        </w:tc>
        <w:tc>
          <w:tcPr>
            <w:tcW w:w="720" w:type="dxa"/>
          </w:tcPr>
          <w:p w14:paraId="101E1497" w14:textId="77777777" w:rsidR="00EE4C95" w:rsidRDefault="00EE4C95">
            <w:pPr>
              <w:rPr>
                <w:sz w:val="24"/>
              </w:rPr>
            </w:pPr>
          </w:p>
        </w:tc>
        <w:tc>
          <w:tcPr>
            <w:tcW w:w="720" w:type="dxa"/>
          </w:tcPr>
          <w:p w14:paraId="6D08A478" w14:textId="77777777" w:rsidR="00EE4C95" w:rsidRDefault="00EE4C95">
            <w:pPr>
              <w:rPr>
                <w:sz w:val="24"/>
              </w:rPr>
            </w:pPr>
          </w:p>
        </w:tc>
        <w:tc>
          <w:tcPr>
            <w:tcW w:w="900" w:type="dxa"/>
          </w:tcPr>
          <w:p w14:paraId="7F9A7199" w14:textId="77777777" w:rsidR="00EE4C95" w:rsidRDefault="00EE4C95">
            <w:pPr>
              <w:rPr>
                <w:sz w:val="24"/>
              </w:rPr>
            </w:pPr>
          </w:p>
        </w:tc>
        <w:tc>
          <w:tcPr>
            <w:tcW w:w="900" w:type="dxa"/>
          </w:tcPr>
          <w:p w14:paraId="6304EAE6" w14:textId="77777777" w:rsidR="00EE4C95" w:rsidRDefault="00EE4C95">
            <w:pPr>
              <w:rPr>
                <w:sz w:val="24"/>
              </w:rPr>
            </w:pPr>
          </w:p>
        </w:tc>
        <w:tc>
          <w:tcPr>
            <w:tcW w:w="1446" w:type="dxa"/>
          </w:tcPr>
          <w:p w14:paraId="4EB45E2F" w14:textId="77777777" w:rsidR="00EE4C95" w:rsidRDefault="00EE4C95">
            <w:pPr>
              <w:rPr>
                <w:sz w:val="24"/>
              </w:rPr>
            </w:pPr>
          </w:p>
        </w:tc>
      </w:tr>
      <w:tr w:rsidR="00EE4C95" w14:paraId="56CD605B" w14:textId="77777777">
        <w:trPr>
          <w:jc w:val="center"/>
        </w:trPr>
        <w:tc>
          <w:tcPr>
            <w:tcW w:w="539" w:type="dxa"/>
          </w:tcPr>
          <w:p w14:paraId="7BF2286D" w14:textId="77777777" w:rsidR="00EE4C95" w:rsidRDefault="00EE4C95">
            <w:pPr>
              <w:rPr>
                <w:sz w:val="24"/>
              </w:rPr>
            </w:pPr>
          </w:p>
        </w:tc>
        <w:tc>
          <w:tcPr>
            <w:tcW w:w="1079" w:type="dxa"/>
          </w:tcPr>
          <w:p w14:paraId="1405E1D9" w14:textId="77777777" w:rsidR="00EE4C95" w:rsidRDefault="00EE4C95">
            <w:pPr>
              <w:rPr>
                <w:sz w:val="24"/>
              </w:rPr>
            </w:pPr>
          </w:p>
        </w:tc>
        <w:tc>
          <w:tcPr>
            <w:tcW w:w="1438" w:type="dxa"/>
          </w:tcPr>
          <w:p w14:paraId="40B60C3C" w14:textId="77777777" w:rsidR="00EE4C95" w:rsidRDefault="00EE4C95">
            <w:pPr>
              <w:rPr>
                <w:sz w:val="24"/>
              </w:rPr>
            </w:pPr>
          </w:p>
        </w:tc>
        <w:tc>
          <w:tcPr>
            <w:tcW w:w="900" w:type="dxa"/>
          </w:tcPr>
          <w:p w14:paraId="230041CD" w14:textId="77777777" w:rsidR="00EE4C95" w:rsidRDefault="00EE4C95">
            <w:pPr>
              <w:rPr>
                <w:sz w:val="24"/>
              </w:rPr>
            </w:pPr>
          </w:p>
        </w:tc>
        <w:tc>
          <w:tcPr>
            <w:tcW w:w="720" w:type="dxa"/>
          </w:tcPr>
          <w:p w14:paraId="5BE90D71" w14:textId="77777777" w:rsidR="00EE4C95" w:rsidRDefault="00EE4C95">
            <w:pPr>
              <w:rPr>
                <w:sz w:val="24"/>
              </w:rPr>
            </w:pPr>
          </w:p>
        </w:tc>
        <w:tc>
          <w:tcPr>
            <w:tcW w:w="720" w:type="dxa"/>
          </w:tcPr>
          <w:p w14:paraId="16B59C31" w14:textId="77777777" w:rsidR="00EE4C95" w:rsidRDefault="00EE4C95">
            <w:pPr>
              <w:rPr>
                <w:sz w:val="24"/>
              </w:rPr>
            </w:pPr>
          </w:p>
        </w:tc>
        <w:tc>
          <w:tcPr>
            <w:tcW w:w="900" w:type="dxa"/>
          </w:tcPr>
          <w:p w14:paraId="5035CC1B" w14:textId="77777777" w:rsidR="00EE4C95" w:rsidRDefault="00EE4C95">
            <w:pPr>
              <w:rPr>
                <w:sz w:val="24"/>
              </w:rPr>
            </w:pPr>
          </w:p>
        </w:tc>
        <w:tc>
          <w:tcPr>
            <w:tcW w:w="900" w:type="dxa"/>
          </w:tcPr>
          <w:p w14:paraId="3AE40C83" w14:textId="77777777" w:rsidR="00EE4C95" w:rsidRDefault="00EE4C95">
            <w:pPr>
              <w:rPr>
                <w:sz w:val="24"/>
              </w:rPr>
            </w:pPr>
          </w:p>
        </w:tc>
        <w:tc>
          <w:tcPr>
            <w:tcW w:w="1446" w:type="dxa"/>
          </w:tcPr>
          <w:p w14:paraId="59C0DC39" w14:textId="77777777" w:rsidR="00EE4C95" w:rsidRDefault="00EE4C95">
            <w:pPr>
              <w:rPr>
                <w:sz w:val="24"/>
              </w:rPr>
            </w:pPr>
          </w:p>
        </w:tc>
      </w:tr>
      <w:tr w:rsidR="00EE4C95" w14:paraId="10C0948F" w14:textId="77777777">
        <w:trPr>
          <w:jc w:val="center"/>
        </w:trPr>
        <w:tc>
          <w:tcPr>
            <w:tcW w:w="539" w:type="dxa"/>
          </w:tcPr>
          <w:p w14:paraId="1FF6613F" w14:textId="77777777" w:rsidR="00EE4C95" w:rsidRDefault="00EE4C95">
            <w:pPr>
              <w:rPr>
                <w:sz w:val="24"/>
              </w:rPr>
            </w:pPr>
          </w:p>
        </w:tc>
        <w:tc>
          <w:tcPr>
            <w:tcW w:w="1079" w:type="dxa"/>
          </w:tcPr>
          <w:p w14:paraId="49FD6DBA" w14:textId="77777777" w:rsidR="00EE4C95" w:rsidRDefault="00EE4C95">
            <w:pPr>
              <w:rPr>
                <w:sz w:val="24"/>
              </w:rPr>
            </w:pPr>
          </w:p>
        </w:tc>
        <w:tc>
          <w:tcPr>
            <w:tcW w:w="1438" w:type="dxa"/>
          </w:tcPr>
          <w:p w14:paraId="1A67491F" w14:textId="77777777" w:rsidR="00EE4C95" w:rsidRDefault="00EE4C95">
            <w:pPr>
              <w:rPr>
                <w:sz w:val="24"/>
              </w:rPr>
            </w:pPr>
          </w:p>
        </w:tc>
        <w:tc>
          <w:tcPr>
            <w:tcW w:w="900" w:type="dxa"/>
          </w:tcPr>
          <w:p w14:paraId="076CE7DB" w14:textId="77777777" w:rsidR="00EE4C95" w:rsidRDefault="00EE4C95">
            <w:pPr>
              <w:rPr>
                <w:sz w:val="24"/>
              </w:rPr>
            </w:pPr>
          </w:p>
        </w:tc>
        <w:tc>
          <w:tcPr>
            <w:tcW w:w="720" w:type="dxa"/>
          </w:tcPr>
          <w:p w14:paraId="78077BDF" w14:textId="77777777" w:rsidR="00EE4C95" w:rsidRDefault="00EE4C95">
            <w:pPr>
              <w:rPr>
                <w:sz w:val="24"/>
              </w:rPr>
            </w:pPr>
          </w:p>
        </w:tc>
        <w:tc>
          <w:tcPr>
            <w:tcW w:w="720" w:type="dxa"/>
          </w:tcPr>
          <w:p w14:paraId="52280682" w14:textId="77777777" w:rsidR="00EE4C95" w:rsidRDefault="00EE4C95">
            <w:pPr>
              <w:rPr>
                <w:sz w:val="24"/>
              </w:rPr>
            </w:pPr>
          </w:p>
        </w:tc>
        <w:tc>
          <w:tcPr>
            <w:tcW w:w="900" w:type="dxa"/>
          </w:tcPr>
          <w:p w14:paraId="648E83AA" w14:textId="77777777" w:rsidR="00EE4C95" w:rsidRDefault="00EE4C95">
            <w:pPr>
              <w:rPr>
                <w:sz w:val="24"/>
              </w:rPr>
            </w:pPr>
          </w:p>
        </w:tc>
        <w:tc>
          <w:tcPr>
            <w:tcW w:w="900" w:type="dxa"/>
          </w:tcPr>
          <w:p w14:paraId="4A5DF3D0" w14:textId="77777777" w:rsidR="00EE4C95" w:rsidRDefault="00EE4C95">
            <w:pPr>
              <w:rPr>
                <w:sz w:val="24"/>
              </w:rPr>
            </w:pPr>
          </w:p>
        </w:tc>
        <w:tc>
          <w:tcPr>
            <w:tcW w:w="1446" w:type="dxa"/>
          </w:tcPr>
          <w:p w14:paraId="115F515A" w14:textId="77777777" w:rsidR="00EE4C95" w:rsidRDefault="00EE4C95">
            <w:pPr>
              <w:rPr>
                <w:sz w:val="24"/>
              </w:rPr>
            </w:pPr>
          </w:p>
        </w:tc>
      </w:tr>
      <w:tr w:rsidR="00EE4C95" w14:paraId="474BDEFF" w14:textId="77777777">
        <w:trPr>
          <w:jc w:val="center"/>
        </w:trPr>
        <w:tc>
          <w:tcPr>
            <w:tcW w:w="8642" w:type="dxa"/>
            <w:gridSpan w:val="9"/>
          </w:tcPr>
          <w:p w14:paraId="470FE187" w14:textId="77777777" w:rsidR="00EE4C95" w:rsidRDefault="00F86373">
            <w:pPr>
              <w:rPr>
                <w:sz w:val="24"/>
              </w:rPr>
            </w:pPr>
            <w:r>
              <w:rPr>
                <w:rFonts w:hint="eastAsia"/>
                <w:sz w:val="24"/>
              </w:rPr>
              <w:t>合计（即：投标总价；币种：人民币；单位：元）：大写：</w:t>
            </w:r>
          </w:p>
        </w:tc>
      </w:tr>
    </w:tbl>
    <w:p w14:paraId="44B6A624" w14:textId="77777777" w:rsidR="00EE4C95" w:rsidRDefault="00EE4C95">
      <w:pPr>
        <w:rPr>
          <w:rFonts w:ascii="宋体" w:hAnsi="宋体"/>
          <w:szCs w:val="21"/>
        </w:rPr>
      </w:pPr>
    </w:p>
    <w:p w14:paraId="2E109430" w14:textId="77777777" w:rsidR="00EE4C95" w:rsidRDefault="00F8637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D11B87F" w14:textId="77777777" w:rsidR="00EE4C95" w:rsidRDefault="00EE4C95">
      <w:pPr>
        <w:rPr>
          <w:rFonts w:ascii="宋体" w:hAnsi="宋体"/>
          <w:szCs w:val="21"/>
        </w:rPr>
      </w:pPr>
    </w:p>
    <w:p w14:paraId="3BDFCFC8" w14:textId="77777777" w:rsidR="00EE4C95" w:rsidRDefault="00F8637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432F7DC" w14:textId="77777777" w:rsidR="00EE4C95" w:rsidRDefault="00EE4C95">
      <w:pPr>
        <w:rPr>
          <w:rFonts w:ascii="宋体" w:hAnsi="宋体"/>
          <w:szCs w:val="21"/>
        </w:rPr>
      </w:pPr>
    </w:p>
    <w:p w14:paraId="025B825A" w14:textId="77777777" w:rsidR="00EE4C95" w:rsidRDefault="00F8637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BA4587E" w14:textId="77777777" w:rsidR="00EE4C95" w:rsidRDefault="00EE4C95">
      <w:pPr>
        <w:rPr>
          <w:rFonts w:ascii="宋体" w:hAnsi="宋体"/>
          <w:szCs w:val="21"/>
          <w:u w:val="single"/>
        </w:rPr>
      </w:pPr>
    </w:p>
    <w:p w14:paraId="3AE38A2E" w14:textId="77777777" w:rsidR="00EE4C95" w:rsidRDefault="00F86373">
      <w:pPr>
        <w:rPr>
          <w:rFonts w:ascii="宋体" w:hAnsi="宋体"/>
          <w:b/>
          <w:color w:val="FF0000"/>
          <w:sz w:val="24"/>
        </w:rPr>
      </w:pPr>
      <w:r>
        <w:rPr>
          <w:rFonts w:ascii="宋体" w:hAnsi="宋体" w:hint="eastAsia"/>
          <w:b/>
          <w:color w:val="FF0000"/>
          <w:sz w:val="24"/>
        </w:rPr>
        <w:t>注：1.所有价格应按“招标文件”中规定的货币单位填写；</w:t>
      </w:r>
    </w:p>
    <w:p w14:paraId="4638DE38" w14:textId="77777777" w:rsidR="00EE4C95" w:rsidRDefault="00F8637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EB1DAE5" w14:textId="77777777" w:rsidR="00EE4C95" w:rsidRDefault="00F86373">
      <w:pPr>
        <w:rPr>
          <w:rFonts w:ascii="宋体" w:hAnsi="宋体"/>
          <w:b/>
          <w:color w:val="FF0000"/>
          <w:sz w:val="24"/>
        </w:rPr>
      </w:pPr>
      <w:r>
        <w:rPr>
          <w:rFonts w:ascii="宋体" w:hAnsi="宋体" w:hint="eastAsia"/>
          <w:b/>
          <w:color w:val="FF0000"/>
          <w:sz w:val="24"/>
        </w:rPr>
        <w:t>3.投标总价应为以上各分项价格之和；</w:t>
      </w:r>
    </w:p>
    <w:p w14:paraId="582740C8" w14:textId="77777777" w:rsidR="00EE4C95" w:rsidRDefault="00F86373">
      <w:pPr>
        <w:rPr>
          <w:rFonts w:ascii="宋体" w:hAnsi="宋体"/>
          <w:b/>
          <w:color w:val="FF0000"/>
          <w:sz w:val="24"/>
        </w:rPr>
      </w:pPr>
      <w:r>
        <w:rPr>
          <w:rFonts w:ascii="宋体" w:hAnsi="宋体" w:hint="eastAsia"/>
          <w:b/>
          <w:color w:val="FF0000"/>
          <w:sz w:val="24"/>
        </w:rPr>
        <w:t>4.本表格式不得修改；</w:t>
      </w:r>
    </w:p>
    <w:p w14:paraId="74ED1E55" w14:textId="77777777" w:rsidR="00EE4C95" w:rsidRDefault="00F8637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B18F60" w14:textId="77777777" w:rsidR="00EE4C95" w:rsidRDefault="00F8637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1D63051" w14:textId="77777777" w:rsidR="00EE4C95" w:rsidRDefault="00F8637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108501F" w14:textId="77777777" w:rsidR="00EE4C95" w:rsidRDefault="00F8637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6F66DB0" w14:textId="77777777" w:rsidR="00EE4C95" w:rsidRDefault="00F8637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6DABACD" w14:textId="77777777" w:rsidR="00EE4C95" w:rsidRDefault="00F8637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03D175A" w14:textId="77777777" w:rsidR="00EE4C95" w:rsidRDefault="00EE4C95">
      <w:pPr>
        <w:ind w:firstLineChars="200" w:firstLine="482"/>
        <w:jc w:val="center"/>
        <w:rPr>
          <w:rFonts w:hAnsi="宋体"/>
          <w:b/>
          <w:bCs/>
          <w:sz w:val="24"/>
        </w:rPr>
      </w:pPr>
    </w:p>
    <w:p w14:paraId="42B5991C" w14:textId="77777777" w:rsidR="00EE4C95" w:rsidRDefault="00F86373">
      <w:pPr>
        <w:ind w:firstLineChars="200" w:firstLine="482"/>
        <w:jc w:val="center"/>
        <w:rPr>
          <w:rFonts w:hAnsi="宋体"/>
          <w:b/>
          <w:bCs/>
          <w:sz w:val="24"/>
        </w:rPr>
      </w:pPr>
      <w:r>
        <w:rPr>
          <w:rFonts w:hAnsi="宋体" w:hint="eastAsia"/>
          <w:b/>
          <w:bCs/>
          <w:sz w:val="24"/>
        </w:rPr>
        <w:t>（二）可选配件报价清单（不包括在总报价内）</w:t>
      </w:r>
    </w:p>
    <w:p w14:paraId="4BBF909A" w14:textId="77777777" w:rsidR="00EE4C95" w:rsidRDefault="00F8637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F1B4C79" w14:textId="77777777" w:rsidR="00EE4C95" w:rsidRDefault="00EE4C95">
      <w:pPr>
        <w:ind w:firstLineChars="200" w:firstLine="482"/>
        <w:rPr>
          <w:rFonts w:hAnsi="宋体"/>
          <w:b/>
          <w:bCs/>
          <w:sz w:val="24"/>
        </w:rPr>
      </w:pPr>
    </w:p>
    <w:p w14:paraId="25518058" w14:textId="77777777" w:rsidR="00EE4C95" w:rsidRDefault="00F86373">
      <w:pPr>
        <w:ind w:firstLineChars="200" w:firstLine="482"/>
        <w:jc w:val="center"/>
        <w:rPr>
          <w:rFonts w:hAnsi="宋体"/>
          <w:b/>
          <w:bCs/>
          <w:sz w:val="24"/>
        </w:rPr>
      </w:pPr>
      <w:r>
        <w:rPr>
          <w:rFonts w:hAnsi="宋体"/>
          <w:b/>
          <w:bCs/>
          <w:sz w:val="24"/>
        </w:rPr>
        <w:br w:type="page"/>
      </w:r>
    </w:p>
    <w:p w14:paraId="42B58743" w14:textId="77777777" w:rsidR="00EE4C95" w:rsidRDefault="00F8637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912E045" w14:textId="77777777" w:rsidR="00EE4C95" w:rsidRDefault="00F8637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7432831E" w14:textId="77777777" w:rsidR="00EE4C95" w:rsidRDefault="00EE4C95">
      <w:pPr>
        <w:rPr>
          <w:b/>
          <w:bCs/>
          <w:sz w:val="24"/>
        </w:rPr>
      </w:pPr>
    </w:p>
    <w:p w14:paraId="50DCFDC0" w14:textId="77777777" w:rsidR="00EE4C95" w:rsidRDefault="00F8637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FF7F4C" w14:textId="77777777" w:rsidR="00EE4C95" w:rsidRDefault="00F86373">
      <w:pPr>
        <w:outlineLvl w:val="3"/>
        <w:rPr>
          <w:b/>
          <w:sz w:val="24"/>
        </w:rPr>
      </w:pPr>
      <w:r>
        <w:rPr>
          <w:rFonts w:hint="eastAsia"/>
          <w:b/>
          <w:bCs/>
          <w:sz w:val="24"/>
        </w:rPr>
        <w:t>（一）技术保障措施及</w:t>
      </w:r>
      <w:r>
        <w:rPr>
          <w:rFonts w:hint="eastAsia"/>
          <w:b/>
          <w:sz w:val="24"/>
        </w:rPr>
        <w:t>实施本项目的主要技术人员情况表（格式自定）</w:t>
      </w:r>
    </w:p>
    <w:p w14:paraId="0CC36A91" w14:textId="77777777" w:rsidR="00EE4C95" w:rsidRDefault="00F8637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FDBFBFE" w14:textId="77777777" w:rsidR="00EE4C95" w:rsidRDefault="00EE4C95">
      <w:pPr>
        <w:rPr>
          <w:b/>
          <w:bCs/>
          <w:sz w:val="24"/>
        </w:rPr>
      </w:pPr>
    </w:p>
    <w:p w14:paraId="755F0567" w14:textId="77777777" w:rsidR="00EE4C95" w:rsidRDefault="00F86373">
      <w:pPr>
        <w:outlineLvl w:val="3"/>
        <w:rPr>
          <w:b/>
          <w:bCs/>
          <w:sz w:val="24"/>
        </w:rPr>
      </w:pPr>
      <w:r>
        <w:rPr>
          <w:rFonts w:hint="eastAsia"/>
          <w:b/>
          <w:bCs/>
          <w:sz w:val="24"/>
        </w:rPr>
        <w:t>（二）施工安全保障措施（可选）</w:t>
      </w:r>
    </w:p>
    <w:p w14:paraId="595F4138" w14:textId="77777777" w:rsidR="00EE4C95" w:rsidRDefault="00F86373">
      <w:pPr>
        <w:outlineLvl w:val="3"/>
        <w:rPr>
          <w:b/>
          <w:color w:val="FF0000"/>
          <w:sz w:val="24"/>
        </w:rPr>
      </w:pPr>
      <w:r>
        <w:rPr>
          <w:rFonts w:hint="eastAsia"/>
          <w:b/>
          <w:color w:val="FF0000"/>
          <w:sz w:val="24"/>
        </w:rPr>
        <w:t>提供详细的施工安全保障方案</w:t>
      </w:r>
    </w:p>
    <w:p w14:paraId="3655E47A" w14:textId="77777777" w:rsidR="00EE4C95" w:rsidRDefault="00EE4C95"/>
    <w:p w14:paraId="182ADBB6" w14:textId="77777777" w:rsidR="00EE4C95" w:rsidRDefault="00F86373">
      <w:pPr>
        <w:outlineLvl w:val="3"/>
        <w:rPr>
          <w:b/>
          <w:color w:val="000000"/>
          <w:sz w:val="24"/>
        </w:rPr>
      </w:pPr>
      <w:r>
        <w:rPr>
          <w:rFonts w:hint="eastAsia"/>
          <w:b/>
          <w:sz w:val="24"/>
        </w:rPr>
        <w:t>（三）节能环保（可选）</w:t>
      </w:r>
    </w:p>
    <w:p w14:paraId="3F3BA238" w14:textId="77777777" w:rsidR="00EE4C95" w:rsidRDefault="00EE4C95">
      <w:pPr>
        <w:rPr>
          <w:b/>
          <w:bCs/>
          <w:sz w:val="24"/>
        </w:rPr>
      </w:pPr>
    </w:p>
    <w:p w14:paraId="6DCB14A9" w14:textId="77777777" w:rsidR="00EE4C95" w:rsidRDefault="00F8637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2E47AD4" w14:textId="77777777" w:rsidR="00EE4C95" w:rsidRDefault="00EE4C95">
      <w:pPr>
        <w:rPr>
          <w:b/>
          <w:bCs/>
          <w:sz w:val="24"/>
        </w:rPr>
      </w:pPr>
    </w:p>
    <w:p w14:paraId="3248CBFE" w14:textId="77777777" w:rsidR="00EE4C95" w:rsidRDefault="00F8637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E4C95" w14:paraId="35FCD59E" w14:textId="77777777">
        <w:trPr>
          <w:cantSplit/>
        </w:trPr>
        <w:tc>
          <w:tcPr>
            <w:tcW w:w="9288" w:type="dxa"/>
            <w:gridSpan w:val="6"/>
            <w:vAlign w:val="center"/>
          </w:tcPr>
          <w:p w14:paraId="2DC692DC" w14:textId="77777777" w:rsidR="00EE4C95" w:rsidRDefault="00EE4C95">
            <w:pPr>
              <w:rPr>
                <w:rFonts w:ascii="宋体" w:hAnsi="宋体"/>
                <w:szCs w:val="21"/>
              </w:rPr>
            </w:pPr>
          </w:p>
        </w:tc>
      </w:tr>
      <w:tr w:rsidR="00EE4C95" w14:paraId="60F9FDB5" w14:textId="77777777">
        <w:tc>
          <w:tcPr>
            <w:tcW w:w="1620" w:type="dxa"/>
            <w:vAlign w:val="center"/>
          </w:tcPr>
          <w:p w14:paraId="3F9BE41E" w14:textId="77777777" w:rsidR="00EE4C95" w:rsidRDefault="00F86373">
            <w:pPr>
              <w:rPr>
                <w:rFonts w:ascii="宋体" w:hAnsi="宋体"/>
                <w:szCs w:val="21"/>
              </w:rPr>
            </w:pPr>
            <w:r>
              <w:rPr>
                <w:rFonts w:ascii="宋体" w:hAnsi="宋体" w:hint="eastAsia"/>
                <w:szCs w:val="21"/>
              </w:rPr>
              <w:t>采购人</w:t>
            </w:r>
          </w:p>
        </w:tc>
        <w:tc>
          <w:tcPr>
            <w:tcW w:w="1726" w:type="dxa"/>
            <w:vAlign w:val="center"/>
          </w:tcPr>
          <w:p w14:paraId="5A8B24F2" w14:textId="77777777" w:rsidR="00EE4C95" w:rsidRDefault="00F86373">
            <w:pPr>
              <w:rPr>
                <w:rFonts w:ascii="宋体" w:hAnsi="宋体"/>
                <w:szCs w:val="21"/>
              </w:rPr>
            </w:pPr>
            <w:r>
              <w:rPr>
                <w:rFonts w:ascii="宋体" w:hAnsi="宋体" w:hint="eastAsia"/>
                <w:szCs w:val="21"/>
              </w:rPr>
              <w:t>项目名称</w:t>
            </w:r>
          </w:p>
        </w:tc>
        <w:tc>
          <w:tcPr>
            <w:tcW w:w="1548" w:type="dxa"/>
            <w:vAlign w:val="center"/>
          </w:tcPr>
          <w:p w14:paraId="27152DC9" w14:textId="77777777" w:rsidR="00EE4C95" w:rsidRDefault="00F86373">
            <w:pPr>
              <w:rPr>
                <w:rFonts w:ascii="宋体" w:hAnsi="宋体"/>
                <w:szCs w:val="21"/>
              </w:rPr>
            </w:pPr>
            <w:r>
              <w:rPr>
                <w:rFonts w:ascii="宋体" w:hAnsi="宋体" w:hint="eastAsia"/>
                <w:szCs w:val="21"/>
              </w:rPr>
              <w:t>项目规模（金额）</w:t>
            </w:r>
          </w:p>
        </w:tc>
        <w:tc>
          <w:tcPr>
            <w:tcW w:w="1464" w:type="dxa"/>
            <w:vAlign w:val="center"/>
          </w:tcPr>
          <w:p w14:paraId="728A31A3" w14:textId="77777777" w:rsidR="00EE4C95" w:rsidRDefault="00F86373">
            <w:pPr>
              <w:rPr>
                <w:rFonts w:ascii="宋体" w:hAnsi="宋体"/>
                <w:szCs w:val="21"/>
              </w:rPr>
            </w:pPr>
            <w:r>
              <w:rPr>
                <w:rFonts w:ascii="宋体" w:hAnsi="宋体" w:hint="eastAsia"/>
                <w:szCs w:val="21"/>
              </w:rPr>
              <w:t>合同签订日期</w:t>
            </w:r>
          </w:p>
        </w:tc>
        <w:tc>
          <w:tcPr>
            <w:tcW w:w="1465" w:type="dxa"/>
            <w:vAlign w:val="center"/>
          </w:tcPr>
          <w:p w14:paraId="3A9F2E34" w14:textId="77777777" w:rsidR="00EE4C95" w:rsidRDefault="00F86373">
            <w:pPr>
              <w:rPr>
                <w:rFonts w:ascii="宋体" w:hAnsi="宋体"/>
                <w:szCs w:val="21"/>
              </w:rPr>
            </w:pPr>
            <w:r>
              <w:rPr>
                <w:rFonts w:ascii="宋体" w:hAnsi="宋体" w:hint="eastAsia"/>
                <w:szCs w:val="21"/>
              </w:rPr>
              <w:t>履约验收时间</w:t>
            </w:r>
          </w:p>
        </w:tc>
        <w:tc>
          <w:tcPr>
            <w:tcW w:w="1465" w:type="dxa"/>
            <w:vAlign w:val="center"/>
          </w:tcPr>
          <w:p w14:paraId="07BC61A0" w14:textId="77777777" w:rsidR="00EE4C95" w:rsidRDefault="00F86373">
            <w:pPr>
              <w:rPr>
                <w:rFonts w:ascii="宋体" w:hAnsi="宋体"/>
                <w:szCs w:val="21"/>
              </w:rPr>
            </w:pPr>
            <w:r>
              <w:rPr>
                <w:rFonts w:ascii="宋体" w:hAnsi="宋体" w:hint="eastAsia"/>
                <w:szCs w:val="21"/>
              </w:rPr>
              <w:t>完成质量情况（以履约验收报告为准）</w:t>
            </w:r>
          </w:p>
        </w:tc>
      </w:tr>
      <w:tr w:rsidR="00EE4C95" w14:paraId="2973316F" w14:textId="77777777">
        <w:tc>
          <w:tcPr>
            <w:tcW w:w="1620" w:type="dxa"/>
            <w:vAlign w:val="center"/>
          </w:tcPr>
          <w:p w14:paraId="7186E6A3" w14:textId="77777777" w:rsidR="00EE4C95" w:rsidRDefault="00EE4C95">
            <w:pPr>
              <w:rPr>
                <w:rFonts w:ascii="宋体" w:hAnsi="宋体"/>
                <w:szCs w:val="21"/>
              </w:rPr>
            </w:pPr>
          </w:p>
        </w:tc>
        <w:tc>
          <w:tcPr>
            <w:tcW w:w="1726" w:type="dxa"/>
            <w:vAlign w:val="center"/>
          </w:tcPr>
          <w:p w14:paraId="5F4AEBE8" w14:textId="77777777" w:rsidR="00EE4C95" w:rsidRDefault="00EE4C95">
            <w:pPr>
              <w:rPr>
                <w:rFonts w:ascii="宋体" w:hAnsi="宋体"/>
                <w:szCs w:val="21"/>
              </w:rPr>
            </w:pPr>
          </w:p>
        </w:tc>
        <w:tc>
          <w:tcPr>
            <w:tcW w:w="1548" w:type="dxa"/>
            <w:vAlign w:val="center"/>
          </w:tcPr>
          <w:p w14:paraId="58490450" w14:textId="77777777" w:rsidR="00EE4C95" w:rsidRDefault="00EE4C95">
            <w:pPr>
              <w:rPr>
                <w:rFonts w:ascii="宋体" w:hAnsi="宋体"/>
                <w:szCs w:val="21"/>
              </w:rPr>
            </w:pPr>
          </w:p>
        </w:tc>
        <w:tc>
          <w:tcPr>
            <w:tcW w:w="1464" w:type="dxa"/>
            <w:vAlign w:val="center"/>
          </w:tcPr>
          <w:p w14:paraId="04375386" w14:textId="77777777" w:rsidR="00EE4C95" w:rsidRDefault="00EE4C95">
            <w:pPr>
              <w:rPr>
                <w:rFonts w:ascii="宋体" w:hAnsi="宋体"/>
                <w:szCs w:val="21"/>
              </w:rPr>
            </w:pPr>
          </w:p>
        </w:tc>
        <w:tc>
          <w:tcPr>
            <w:tcW w:w="1465" w:type="dxa"/>
            <w:vAlign w:val="center"/>
          </w:tcPr>
          <w:p w14:paraId="598BE2B7" w14:textId="77777777" w:rsidR="00EE4C95" w:rsidRDefault="00EE4C95">
            <w:pPr>
              <w:rPr>
                <w:rFonts w:ascii="宋体" w:hAnsi="宋体"/>
                <w:szCs w:val="21"/>
              </w:rPr>
            </w:pPr>
          </w:p>
        </w:tc>
        <w:tc>
          <w:tcPr>
            <w:tcW w:w="1465" w:type="dxa"/>
            <w:vAlign w:val="center"/>
          </w:tcPr>
          <w:p w14:paraId="668578AB" w14:textId="77777777" w:rsidR="00EE4C95" w:rsidRDefault="00EE4C95">
            <w:pPr>
              <w:rPr>
                <w:rFonts w:ascii="宋体" w:hAnsi="宋体"/>
                <w:szCs w:val="21"/>
              </w:rPr>
            </w:pPr>
          </w:p>
        </w:tc>
      </w:tr>
      <w:tr w:rsidR="00EE4C95" w14:paraId="49A90408" w14:textId="77777777">
        <w:tc>
          <w:tcPr>
            <w:tcW w:w="1620" w:type="dxa"/>
            <w:vAlign w:val="center"/>
          </w:tcPr>
          <w:p w14:paraId="433C25B9" w14:textId="77777777" w:rsidR="00EE4C95" w:rsidRDefault="00EE4C95">
            <w:pPr>
              <w:rPr>
                <w:rFonts w:ascii="宋体" w:hAnsi="宋体"/>
                <w:szCs w:val="21"/>
              </w:rPr>
            </w:pPr>
          </w:p>
        </w:tc>
        <w:tc>
          <w:tcPr>
            <w:tcW w:w="1726" w:type="dxa"/>
            <w:vAlign w:val="center"/>
          </w:tcPr>
          <w:p w14:paraId="757FFF19" w14:textId="77777777" w:rsidR="00EE4C95" w:rsidRDefault="00EE4C95">
            <w:pPr>
              <w:rPr>
                <w:rFonts w:ascii="宋体" w:hAnsi="宋体"/>
                <w:szCs w:val="21"/>
              </w:rPr>
            </w:pPr>
          </w:p>
        </w:tc>
        <w:tc>
          <w:tcPr>
            <w:tcW w:w="1548" w:type="dxa"/>
            <w:vAlign w:val="center"/>
          </w:tcPr>
          <w:p w14:paraId="4A6A5A91" w14:textId="77777777" w:rsidR="00EE4C95" w:rsidRDefault="00EE4C95">
            <w:pPr>
              <w:rPr>
                <w:rFonts w:ascii="宋体" w:hAnsi="宋体"/>
                <w:szCs w:val="21"/>
              </w:rPr>
            </w:pPr>
          </w:p>
        </w:tc>
        <w:tc>
          <w:tcPr>
            <w:tcW w:w="1464" w:type="dxa"/>
            <w:vAlign w:val="center"/>
          </w:tcPr>
          <w:p w14:paraId="6D214982" w14:textId="77777777" w:rsidR="00EE4C95" w:rsidRDefault="00EE4C95">
            <w:pPr>
              <w:rPr>
                <w:rFonts w:ascii="宋体" w:hAnsi="宋体"/>
                <w:szCs w:val="21"/>
              </w:rPr>
            </w:pPr>
          </w:p>
        </w:tc>
        <w:tc>
          <w:tcPr>
            <w:tcW w:w="1465" w:type="dxa"/>
            <w:vAlign w:val="center"/>
          </w:tcPr>
          <w:p w14:paraId="310E0274" w14:textId="77777777" w:rsidR="00EE4C95" w:rsidRDefault="00EE4C95">
            <w:pPr>
              <w:rPr>
                <w:rFonts w:ascii="宋体" w:hAnsi="宋体"/>
                <w:szCs w:val="21"/>
              </w:rPr>
            </w:pPr>
          </w:p>
        </w:tc>
        <w:tc>
          <w:tcPr>
            <w:tcW w:w="1465" w:type="dxa"/>
            <w:vAlign w:val="center"/>
          </w:tcPr>
          <w:p w14:paraId="0180EA4C" w14:textId="77777777" w:rsidR="00EE4C95" w:rsidRDefault="00EE4C95">
            <w:pPr>
              <w:rPr>
                <w:rFonts w:ascii="宋体" w:hAnsi="宋体"/>
                <w:szCs w:val="21"/>
              </w:rPr>
            </w:pPr>
          </w:p>
        </w:tc>
      </w:tr>
      <w:tr w:rsidR="00EE4C95" w14:paraId="0C170AE0" w14:textId="77777777">
        <w:tc>
          <w:tcPr>
            <w:tcW w:w="1620" w:type="dxa"/>
            <w:vAlign w:val="center"/>
          </w:tcPr>
          <w:p w14:paraId="740C7701" w14:textId="77777777" w:rsidR="00EE4C95" w:rsidRDefault="00EE4C95">
            <w:pPr>
              <w:rPr>
                <w:rFonts w:ascii="宋体" w:hAnsi="宋体"/>
                <w:szCs w:val="21"/>
              </w:rPr>
            </w:pPr>
          </w:p>
        </w:tc>
        <w:tc>
          <w:tcPr>
            <w:tcW w:w="1726" w:type="dxa"/>
            <w:vAlign w:val="center"/>
          </w:tcPr>
          <w:p w14:paraId="1D3E4D56" w14:textId="77777777" w:rsidR="00EE4C95" w:rsidRDefault="00EE4C95">
            <w:pPr>
              <w:rPr>
                <w:rFonts w:ascii="宋体" w:hAnsi="宋体"/>
                <w:szCs w:val="21"/>
              </w:rPr>
            </w:pPr>
          </w:p>
        </w:tc>
        <w:tc>
          <w:tcPr>
            <w:tcW w:w="1548" w:type="dxa"/>
            <w:vAlign w:val="center"/>
          </w:tcPr>
          <w:p w14:paraId="7A29AC56" w14:textId="77777777" w:rsidR="00EE4C95" w:rsidRDefault="00EE4C95">
            <w:pPr>
              <w:rPr>
                <w:rFonts w:ascii="宋体" w:hAnsi="宋体"/>
                <w:szCs w:val="21"/>
              </w:rPr>
            </w:pPr>
          </w:p>
        </w:tc>
        <w:tc>
          <w:tcPr>
            <w:tcW w:w="1464" w:type="dxa"/>
            <w:vAlign w:val="center"/>
          </w:tcPr>
          <w:p w14:paraId="2BC5661D" w14:textId="77777777" w:rsidR="00EE4C95" w:rsidRDefault="00EE4C95">
            <w:pPr>
              <w:rPr>
                <w:rFonts w:ascii="宋体" w:hAnsi="宋体"/>
                <w:szCs w:val="21"/>
              </w:rPr>
            </w:pPr>
          </w:p>
        </w:tc>
        <w:tc>
          <w:tcPr>
            <w:tcW w:w="1465" w:type="dxa"/>
            <w:vAlign w:val="center"/>
          </w:tcPr>
          <w:p w14:paraId="4EEB3E93" w14:textId="77777777" w:rsidR="00EE4C95" w:rsidRDefault="00EE4C95">
            <w:pPr>
              <w:rPr>
                <w:rFonts w:ascii="宋体" w:hAnsi="宋体"/>
                <w:szCs w:val="21"/>
              </w:rPr>
            </w:pPr>
          </w:p>
        </w:tc>
        <w:tc>
          <w:tcPr>
            <w:tcW w:w="1465" w:type="dxa"/>
            <w:vAlign w:val="center"/>
          </w:tcPr>
          <w:p w14:paraId="31CC77A7" w14:textId="77777777" w:rsidR="00EE4C95" w:rsidRDefault="00EE4C95">
            <w:pPr>
              <w:rPr>
                <w:rFonts w:ascii="宋体" w:hAnsi="宋体"/>
                <w:szCs w:val="21"/>
              </w:rPr>
            </w:pPr>
          </w:p>
        </w:tc>
      </w:tr>
      <w:tr w:rsidR="00EE4C95" w14:paraId="7B5E4F61" w14:textId="77777777">
        <w:tc>
          <w:tcPr>
            <w:tcW w:w="1620" w:type="dxa"/>
            <w:vAlign w:val="center"/>
          </w:tcPr>
          <w:p w14:paraId="6B08F89B" w14:textId="77777777" w:rsidR="00EE4C95" w:rsidRDefault="00EE4C95">
            <w:pPr>
              <w:rPr>
                <w:rFonts w:ascii="宋体" w:hAnsi="宋体"/>
                <w:szCs w:val="21"/>
              </w:rPr>
            </w:pPr>
          </w:p>
        </w:tc>
        <w:tc>
          <w:tcPr>
            <w:tcW w:w="1726" w:type="dxa"/>
            <w:vAlign w:val="center"/>
          </w:tcPr>
          <w:p w14:paraId="52364C37" w14:textId="77777777" w:rsidR="00EE4C95" w:rsidRDefault="00EE4C95">
            <w:pPr>
              <w:rPr>
                <w:rFonts w:ascii="宋体" w:hAnsi="宋体"/>
                <w:szCs w:val="21"/>
              </w:rPr>
            </w:pPr>
          </w:p>
        </w:tc>
        <w:tc>
          <w:tcPr>
            <w:tcW w:w="1548" w:type="dxa"/>
            <w:vAlign w:val="center"/>
          </w:tcPr>
          <w:p w14:paraId="0816C834" w14:textId="77777777" w:rsidR="00EE4C95" w:rsidRDefault="00EE4C95">
            <w:pPr>
              <w:rPr>
                <w:rFonts w:ascii="宋体" w:hAnsi="宋体"/>
                <w:szCs w:val="21"/>
              </w:rPr>
            </w:pPr>
          </w:p>
        </w:tc>
        <w:tc>
          <w:tcPr>
            <w:tcW w:w="1464" w:type="dxa"/>
            <w:vAlign w:val="center"/>
          </w:tcPr>
          <w:p w14:paraId="6D0B2DC8" w14:textId="77777777" w:rsidR="00EE4C95" w:rsidRDefault="00EE4C95">
            <w:pPr>
              <w:rPr>
                <w:rFonts w:ascii="宋体" w:hAnsi="宋体"/>
                <w:szCs w:val="21"/>
              </w:rPr>
            </w:pPr>
          </w:p>
        </w:tc>
        <w:tc>
          <w:tcPr>
            <w:tcW w:w="1465" w:type="dxa"/>
            <w:vAlign w:val="center"/>
          </w:tcPr>
          <w:p w14:paraId="60E84904" w14:textId="77777777" w:rsidR="00EE4C95" w:rsidRDefault="00EE4C95">
            <w:pPr>
              <w:rPr>
                <w:rFonts w:ascii="宋体" w:hAnsi="宋体"/>
                <w:szCs w:val="21"/>
              </w:rPr>
            </w:pPr>
          </w:p>
        </w:tc>
        <w:tc>
          <w:tcPr>
            <w:tcW w:w="1465" w:type="dxa"/>
            <w:vAlign w:val="center"/>
          </w:tcPr>
          <w:p w14:paraId="4A4605EE" w14:textId="77777777" w:rsidR="00EE4C95" w:rsidRDefault="00EE4C95">
            <w:pPr>
              <w:rPr>
                <w:rFonts w:ascii="宋体" w:hAnsi="宋体"/>
                <w:szCs w:val="21"/>
              </w:rPr>
            </w:pPr>
          </w:p>
        </w:tc>
      </w:tr>
    </w:tbl>
    <w:p w14:paraId="6C1826DC" w14:textId="77777777" w:rsidR="00EE4C95" w:rsidRDefault="00EE4C95">
      <w:pPr>
        <w:rPr>
          <w:b/>
          <w:bCs/>
          <w:color w:val="FF0000"/>
          <w:sz w:val="24"/>
        </w:rPr>
      </w:pPr>
    </w:p>
    <w:p w14:paraId="7597B20A" w14:textId="77777777" w:rsidR="00EE4C95" w:rsidRDefault="00EE4C95">
      <w:pPr>
        <w:rPr>
          <w:b/>
          <w:bCs/>
          <w:color w:val="FF0000"/>
          <w:sz w:val="24"/>
        </w:rPr>
      </w:pPr>
    </w:p>
    <w:p w14:paraId="57962E08" w14:textId="77777777" w:rsidR="00EE4C95" w:rsidRDefault="00EE4C95">
      <w:pPr>
        <w:rPr>
          <w:b/>
          <w:bCs/>
          <w:sz w:val="24"/>
        </w:rPr>
      </w:pPr>
    </w:p>
    <w:p w14:paraId="3770C13F" w14:textId="77777777" w:rsidR="00EE4C95" w:rsidRDefault="00F86373">
      <w:pPr>
        <w:outlineLvl w:val="3"/>
        <w:rPr>
          <w:b/>
          <w:bCs/>
          <w:sz w:val="24"/>
        </w:rPr>
      </w:pPr>
      <w:r>
        <w:rPr>
          <w:rFonts w:hint="eastAsia"/>
          <w:b/>
          <w:bCs/>
          <w:sz w:val="24"/>
        </w:rPr>
        <w:t>（二）近三年同类业绩证明</w:t>
      </w:r>
      <w:r>
        <w:rPr>
          <w:b/>
          <w:bCs/>
          <w:sz w:val="24"/>
        </w:rPr>
        <w:t>材料</w:t>
      </w:r>
    </w:p>
    <w:p w14:paraId="7BB26DA4" w14:textId="77777777" w:rsidR="00EE4C95" w:rsidRDefault="00F8637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7253207" w14:textId="77777777" w:rsidR="00EE4C95" w:rsidRDefault="00EE4C95">
      <w:pPr>
        <w:rPr>
          <w:b/>
          <w:bCs/>
          <w:sz w:val="24"/>
        </w:rPr>
      </w:pPr>
    </w:p>
    <w:p w14:paraId="38FCFD5A" w14:textId="77777777" w:rsidR="00EE4C95" w:rsidRDefault="00EE4C95">
      <w:pPr>
        <w:rPr>
          <w:b/>
          <w:bCs/>
          <w:sz w:val="24"/>
        </w:rPr>
      </w:pPr>
    </w:p>
    <w:p w14:paraId="5C90321F" w14:textId="77777777" w:rsidR="00EE4C95" w:rsidRDefault="00EE4C95">
      <w:pPr>
        <w:rPr>
          <w:b/>
          <w:bCs/>
          <w:sz w:val="24"/>
        </w:rPr>
      </w:pPr>
    </w:p>
    <w:p w14:paraId="22DFB398" w14:textId="77777777" w:rsidR="00EE4C95" w:rsidRDefault="00F8637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AF98A02" w14:textId="77777777" w:rsidR="00EE4C95" w:rsidRDefault="00EE4C95">
      <w:pPr>
        <w:rPr>
          <w:b/>
          <w:bCs/>
          <w:sz w:val="24"/>
        </w:rPr>
      </w:pPr>
    </w:p>
    <w:p w14:paraId="52306CFB" w14:textId="77777777" w:rsidR="00EE4C95" w:rsidRDefault="00F8637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6D1B592" w14:textId="77777777" w:rsidR="00EE4C95" w:rsidRDefault="00EE4C95">
      <w:pPr>
        <w:rPr>
          <w:b/>
          <w:bCs/>
        </w:rPr>
      </w:pPr>
    </w:p>
    <w:p w14:paraId="562F7A74" w14:textId="77777777" w:rsidR="00EE4C95" w:rsidRDefault="00F8637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6799ADD" w14:textId="77777777" w:rsidR="00EE4C95" w:rsidRDefault="00F8637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237119D" w14:textId="77777777" w:rsidR="00EE4C95" w:rsidRDefault="00F8637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E4C95" w14:paraId="37104EB1" w14:textId="77777777">
        <w:trPr>
          <w:jc w:val="center"/>
        </w:trPr>
        <w:tc>
          <w:tcPr>
            <w:tcW w:w="704" w:type="dxa"/>
          </w:tcPr>
          <w:p w14:paraId="05AB7B4C" w14:textId="77777777" w:rsidR="00EE4C95" w:rsidRDefault="00F86373">
            <w:pPr>
              <w:jc w:val="center"/>
              <w:rPr>
                <w:sz w:val="24"/>
              </w:rPr>
            </w:pPr>
            <w:r>
              <w:rPr>
                <w:rFonts w:hint="eastAsia"/>
                <w:sz w:val="24"/>
              </w:rPr>
              <w:t>序号</w:t>
            </w:r>
          </w:p>
        </w:tc>
        <w:tc>
          <w:tcPr>
            <w:tcW w:w="5103" w:type="dxa"/>
          </w:tcPr>
          <w:p w14:paraId="1EA5BC1F" w14:textId="77777777" w:rsidR="00EE4C95" w:rsidRDefault="00F86373">
            <w:pPr>
              <w:jc w:val="center"/>
              <w:rPr>
                <w:sz w:val="24"/>
              </w:rPr>
            </w:pPr>
            <w:r>
              <w:rPr>
                <w:rFonts w:hint="eastAsia"/>
                <w:sz w:val="24"/>
              </w:rPr>
              <w:t>技术规格证明</w:t>
            </w:r>
            <w:r>
              <w:rPr>
                <w:sz w:val="24"/>
              </w:rPr>
              <w:t>文件名称</w:t>
            </w:r>
          </w:p>
        </w:tc>
        <w:tc>
          <w:tcPr>
            <w:tcW w:w="2126" w:type="dxa"/>
          </w:tcPr>
          <w:p w14:paraId="572EBCDD" w14:textId="77777777" w:rsidR="00EE4C95" w:rsidRDefault="00F86373">
            <w:pPr>
              <w:jc w:val="center"/>
              <w:rPr>
                <w:sz w:val="24"/>
              </w:rPr>
            </w:pPr>
            <w:r>
              <w:rPr>
                <w:rFonts w:hint="eastAsia"/>
                <w:sz w:val="24"/>
              </w:rPr>
              <w:t>备注</w:t>
            </w:r>
          </w:p>
        </w:tc>
      </w:tr>
      <w:tr w:rsidR="00EE4C95" w14:paraId="5A9B6BDA" w14:textId="77777777">
        <w:trPr>
          <w:jc w:val="center"/>
        </w:trPr>
        <w:tc>
          <w:tcPr>
            <w:tcW w:w="704" w:type="dxa"/>
          </w:tcPr>
          <w:p w14:paraId="07A79F11" w14:textId="77777777" w:rsidR="00EE4C95" w:rsidRDefault="00F86373">
            <w:pPr>
              <w:jc w:val="center"/>
              <w:rPr>
                <w:sz w:val="24"/>
              </w:rPr>
            </w:pPr>
            <w:r>
              <w:rPr>
                <w:rFonts w:hint="eastAsia"/>
                <w:sz w:val="24"/>
              </w:rPr>
              <w:t>1</w:t>
            </w:r>
          </w:p>
        </w:tc>
        <w:tc>
          <w:tcPr>
            <w:tcW w:w="5103" w:type="dxa"/>
          </w:tcPr>
          <w:p w14:paraId="448DFC95" w14:textId="77777777" w:rsidR="00EE4C95" w:rsidRDefault="00EE4C95">
            <w:pPr>
              <w:jc w:val="center"/>
              <w:rPr>
                <w:sz w:val="24"/>
              </w:rPr>
            </w:pPr>
          </w:p>
        </w:tc>
        <w:tc>
          <w:tcPr>
            <w:tcW w:w="2126" w:type="dxa"/>
          </w:tcPr>
          <w:p w14:paraId="161FBCD1" w14:textId="77777777" w:rsidR="00EE4C95" w:rsidRDefault="00EE4C95">
            <w:pPr>
              <w:jc w:val="center"/>
              <w:rPr>
                <w:sz w:val="24"/>
              </w:rPr>
            </w:pPr>
          </w:p>
        </w:tc>
      </w:tr>
      <w:tr w:rsidR="00EE4C95" w14:paraId="430B2E1E" w14:textId="77777777">
        <w:trPr>
          <w:jc w:val="center"/>
        </w:trPr>
        <w:tc>
          <w:tcPr>
            <w:tcW w:w="704" w:type="dxa"/>
          </w:tcPr>
          <w:p w14:paraId="17856071" w14:textId="77777777" w:rsidR="00EE4C95" w:rsidRDefault="00F86373">
            <w:pPr>
              <w:jc w:val="center"/>
              <w:rPr>
                <w:sz w:val="24"/>
              </w:rPr>
            </w:pPr>
            <w:r>
              <w:rPr>
                <w:rFonts w:hint="eastAsia"/>
                <w:sz w:val="24"/>
              </w:rPr>
              <w:t>2</w:t>
            </w:r>
          </w:p>
        </w:tc>
        <w:tc>
          <w:tcPr>
            <w:tcW w:w="5103" w:type="dxa"/>
          </w:tcPr>
          <w:p w14:paraId="72D18525" w14:textId="77777777" w:rsidR="00EE4C95" w:rsidRDefault="00EE4C95">
            <w:pPr>
              <w:jc w:val="center"/>
              <w:rPr>
                <w:sz w:val="24"/>
              </w:rPr>
            </w:pPr>
          </w:p>
        </w:tc>
        <w:tc>
          <w:tcPr>
            <w:tcW w:w="2126" w:type="dxa"/>
          </w:tcPr>
          <w:p w14:paraId="6AEDE230" w14:textId="77777777" w:rsidR="00EE4C95" w:rsidRDefault="00EE4C95">
            <w:pPr>
              <w:jc w:val="center"/>
              <w:rPr>
                <w:sz w:val="24"/>
              </w:rPr>
            </w:pPr>
          </w:p>
        </w:tc>
      </w:tr>
      <w:tr w:rsidR="00EE4C95" w14:paraId="5E3CE468" w14:textId="77777777">
        <w:trPr>
          <w:jc w:val="center"/>
        </w:trPr>
        <w:tc>
          <w:tcPr>
            <w:tcW w:w="704" w:type="dxa"/>
          </w:tcPr>
          <w:p w14:paraId="1EF51748" w14:textId="77777777" w:rsidR="00EE4C95" w:rsidRDefault="00F86373">
            <w:pPr>
              <w:jc w:val="center"/>
              <w:rPr>
                <w:sz w:val="24"/>
              </w:rPr>
            </w:pPr>
            <w:r>
              <w:rPr>
                <w:rFonts w:hint="eastAsia"/>
                <w:sz w:val="24"/>
              </w:rPr>
              <w:t>3</w:t>
            </w:r>
          </w:p>
        </w:tc>
        <w:tc>
          <w:tcPr>
            <w:tcW w:w="5103" w:type="dxa"/>
          </w:tcPr>
          <w:p w14:paraId="3B8AEB97" w14:textId="77777777" w:rsidR="00EE4C95" w:rsidRDefault="00EE4C95">
            <w:pPr>
              <w:jc w:val="center"/>
              <w:rPr>
                <w:sz w:val="24"/>
              </w:rPr>
            </w:pPr>
          </w:p>
        </w:tc>
        <w:tc>
          <w:tcPr>
            <w:tcW w:w="2126" w:type="dxa"/>
          </w:tcPr>
          <w:p w14:paraId="5B7CCFCD" w14:textId="77777777" w:rsidR="00EE4C95" w:rsidRDefault="00EE4C95">
            <w:pPr>
              <w:jc w:val="center"/>
              <w:rPr>
                <w:sz w:val="24"/>
              </w:rPr>
            </w:pPr>
          </w:p>
        </w:tc>
      </w:tr>
      <w:tr w:rsidR="00EE4C95" w14:paraId="1411B726" w14:textId="77777777">
        <w:trPr>
          <w:jc w:val="center"/>
        </w:trPr>
        <w:tc>
          <w:tcPr>
            <w:tcW w:w="704" w:type="dxa"/>
          </w:tcPr>
          <w:p w14:paraId="61134A10" w14:textId="77777777" w:rsidR="00EE4C95" w:rsidRDefault="00EE4C95">
            <w:pPr>
              <w:jc w:val="center"/>
              <w:rPr>
                <w:sz w:val="24"/>
              </w:rPr>
            </w:pPr>
          </w:p>
        </w:tc>
        <w:tc>
          <w:tcPr>
            <w:tcW w:w="5103" w:type="dxa"/>
          </w:tcPr>
          <w:p w14:paraId="3C0D3150" w14:textId="77777777" w:rsidR="00EE4C95" w:rsidRDefault="00EE4C95">
            <w:pPr>
              <w:jc w:val="center"/>
              <w:rPr>
                <w:sz w:val="24"/>
              </w:rPr>
            </w:pPr>
          </w:p>
        </w:tc>
        <w:tc>
          <w:tcPr>
            <w:tcW w:w="2126" w:type="dxa"/>
          </w:tcPr>
          <w:p w14:paraId="61299A4F" w14:textId="77777777" w:rsidR="00EE4C95" w:rsidRDefault="00EE4C95">
            <w:pPr>
              <w:jc w:val="center"/>
              <w:rPr>
                <w:sz w:val="24"/>
              </w:rPr>
            </w:pPr>
          </w:p>
        </w:tc>
      </w:tr>
    </w:tbl>
    <w:p w14:paraId="06ABD63E" w14:textId="77777777" w:rsidR="00EE4C95" w:rsidRDefault="00EE4C95">
      <w:pPr>
        <w:rPr>
          <w:sz w:val="24"/>
        </w:rPr>
      </w:pPr>
    </w:p>
    <w:p w14:paraId="0946CD29" w14:textId="77777777" w:rsidR="00EE4C95" w:rsidRDefault="00F86373">
      <w:pPr>
        <w:outlineLvl w:val="3"/>
        <w:rPr>
          <w:b/>
          <w:bCs/>
          <w:sz w:val="24"/>
        </w:rPr>
      </w:pPr>
      <w:r>
        <w:rPr>
          <w:rFonts w:hint="eastAsia"/>
          <w:b/>
          <w:bCs/>
          <w:sz w:val="24"/>
        </w:rPr>
        <w:t>（二）技术规格证明文件</w:t>
      </w:r>
    </w:p>
    <w:p w14:paraId="7C39600E" w14:textId="77777777" w:rsidR="00EE4C95" w:rsidRDefault="00EE4C95">
      <w:pPr>
        <w:rPr>
          <w:sz w:val="24"/>
        </w:rPr>
      </w:pPr>
    </w:p>
    <w:p w14:paraId="4026E1D6" w14:textId="77777777" w:rsidR="00EE4C95" w:rsidRDefault="00EE4C95">
      <w:pPr>
        <w:rPr>
          <w:sz w:val="24"/>
        </w:rPr>
      </w:pPr>
    </w:p>
    <w:p w14:paraId="2EB2A62F" w14:textId="77777777" w:rsidR="00EE4C95" w:rsidRDefault="00F86373">
      <w:pPr>
        <w:pStyle w:val="30"/>
        <w:jc w:val="center"/>
        <w:rPr>
          <w:rFonts w:ascii="黑体" w:eastAsia="黑体"/>
          <w:b w:val="0"/>
          <w:sz w:val="24"/>
          <w:szCs w:val="24"/>
        </w:rPr>
      </w:pPr>
      <w:r>
        <w:rPr>
          <w:rFonts w:ascii="黑体" w:eastAsia="黑体" w:hint="eastAsia"/>
          <w:b w:val="0"/>
          <w:sz w:val="24"/>
          <w:szCs w:val="24"/>
        </w:rPr>
        <w:t>十、技术规格偏离表</w:t>
      </w:r>
    </w:p>
    <w:p w14:paraId="169E31F1" w14:textId="77777777" w:rsidR="00EE4C95" w:rsidRDefault="00EE4C95">
      <w:pPr>
        <w:rPr>
          <w:sz w:val="24"/>
        </w:rPr>
      </w:pPr>
    </w:p>
    <w:p w14:paraId="4DEEAE5C" w14:textId="77777777" w:rsidR="00EE4C95" w:rsidRDefault="00F8637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371"/>
        <w:gridCol w:w="476"/>
        <w:gridCol w:w="3895"/>
        <w:gridCol w:w="907"/>
        <w:gridCol w:w="1327"/>
        <w:gridCol w:w="1327"/>
      </w:tblGrid>
      <w:tr w:rsidR="005F14F9" w14:paraId="37C63D0D" w14:textId="6AE8C344" w:rsidTr="005F14F9">
        <w:trPr>
          <w:trHeight w:val="454"/>
          <w:jc w:val="center"/>
        </w:trPr>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838DC8" w14:textId="77777777" w:rsidR="005F14F9" w:rsidRDefault="005F14F9" w:rsidP="005F14F9">
            <w:pPr>
              <w:jc w:val="center"/>
              <w:rPr>
                <w:color w:val="000000"/>
              </w:rPr>
            </w:pPr>
            <w:r>
              <w:rPr>
                <w:rFonts w:hint="eastAsia"/>
                <w:color w:val="000000"/>
                <w:kern w:val="0"/>
              </w:rPr>
              <w:t>序号</w:t>
            </w:r>
          </w:p>
        </w:tc>
        <w:tc>
          <w:tcPr>
            <w:tcW w:w="2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E2F95D" w14:textId="77777777" w:rsidR="005F14F9" w:rsidRDefault="005F14F9" w:rsidP="005F14F9">
            <w:pPr>
              <w:jc w:val="center"/>
              <w:rPr>
                <w:color w:val="000000"/>
              </w:rPr>
            </w:pPr>
            <w:r>
              <w:rPr>
                <w:rFonts w:hint="eastAsia"/>
                <w:color w:val="000000"/>
                <w:kern w:val="0"/>
              </w:rPr>
              <w:t>货物名称</w:t>
            </w: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85381B" w14:textId="77777777" w:rsidR="005F14F9" w:rsidRDefault="005F14F9" w:rsidP="005F14F9">
            <w:pPr>
              <w:jc w:val="center"/>
              <w:rPr>
                <w:color w:val="000000"/>
              </w:rPr>
            </w:pPr>
            <w:r>
              <w:rPr>
                <w:rFonts w:hint="eastAsia"/>
                <w:color w:val="000000"/>
                <w:kern w:val="0"/>
              </w:rPr>
              <w:t>招标技术参数要求</w:t>
            </w:r>
          </w:p>
        </w:tc>
        <w:tc>
          <w:tcPr>
            <w:tcW w:w="546" w:type="pct"/>
            <w:tcBorders>
              <w:top w:val="single" w:sz="4" w:space="0" w:color="auto"/>
              <w:left w:val="single" w:sz="4" w:space="0" w:color="auto"/>
              <w:bottom w:val="single" w:sz="4" w:space="0" w:color="auto"/>
              <w:right w:val="single" w:sz="4" w:space="0" w:color="auto"/>
            </w:tcBorders>
            <w:vAlign w:val="center"/>
          </w:tcPr>
          <w:p w14:paraId="2877EBE8" w14:textId="0CE45100" w:rsidR="005F14F9" w:rsidRDefault="005F14F9" w:rsidP="005F14F9">
            <w:pPr>
              <w:jc w:val="center"/>
              <w:rPr>
                <w:rFonts w:hint="eastAsia"/>
                <w:color w:val="000000"/>
                <w:kern w:val="0"/>
              </w:rPr>
            </w:pPr>
            <w:r>
              <w:rPr>
                <w:rFonts w:hint="eastAsia"/>
                <w:szCs w:val="21"/>
              </w:rPr>
              <w:t>投标技术响应</w:t>
            </w:r>
          </w:p>
        </w:tc>
        <w:tc>
          <w:tcPr>
            <w:tcW w:w="799" w:type="pct"/>
            <w:tcBorders>
              <w:top w:val="single" w:sz="4" w:space="0" w:color="auto"/>
              <w:left w:val="single" w:sz="4" w:space="0" w:color="auto"/>
              <w:bottom w:val="single" w:sz="4" w:space="0" w:color="auto"/>
              <w:right w:val="single" w:sz="4" w:space="0" w:color="auto"/>
            </w:tcBorders>
            <w:vAlign w:val="center"/>
          </w:tcPr>
          <w:p w14:paraId="1ADFCF28" w14:textId="2E042892" w:rsidR="005F14F9" w:rsidRDefault="005F14F9" w:rsidP="005F14F9">
            <w:pPr>
              <w:jc w:val="center"/>
              <w:rPr>
                <w:rFonts w:hint="eastAsia"/>
                <w:color w:val="000000"/>
                <w:kern w:val="0"/>
              </w:rPr>
            </w:pPr>
            <w:r>
              <w:rPr>
                <w:rFonts w:hint="eastAsia"/>
                <w:szCs w:val="21"/>
              </w:rPr>
              <w:t>偏离情况</w:t>
            </w:r>
          </w:p>
        </w:tc>
        <w:tc>
          <w:tcPr>
            <w:tcW w:w="800" w:type="pct"/>
            <w:tcBorders>
              <w:top w:val="single" w:sz="4" w:space="0" w:color="auto"/>
              <w:left w:val="single" w:sz="4" w:space="0" w:color="auto"/>
              <w:bottom w:val="single" w:sz="4" w:space="0" w:color="auto"/>
              <w:right w:val="single" w:sz="4" w:space="0" w:color="auto"/>
            </w:tcBorders>
            <w:vAlign w:val="center"/>
          </w:tcPr>
          <w:p w14:paraId="7E97F82B" w14:textId="70952C06" w:rsidR="005F14F9" w:rsidRDefault="005F14F9" w:rsidP="005F14F9">
            <w:pPr>
              <w:jc w:val="center"/>
              <w:rPr>
                <w:rFonts w:hint="eastAsia"/>
                <w:color w:val="000000"/>
                <w:kern w:val="0"/>
              </w:rPr>
            </w:pPr>
            <w:r>
              <w:rPr>
                <w:rFonts w:hint="eastAsia"/>
                <w:szCs w:val="21"/>
              </w:rPr>
              <w:t>说明</w:t>
            </w:r>
          </w:p>
        </w:tc>
      </w:tr>
      <w:tr w:rsidR="005F14F9" w:rsidRPr="006E1986" w14:paraId="5ECAD86E" w14:textId="27187C30" w:rsidTr="005F14F9">
        <w:trPr>
          <w:trHeight w:val="544"/>
          <w:jc w:val="center"/>
        </w:trPr>
        <w:tc>
          <w:tcPr>
            <w:tcW w:w="223" w:type="pct"/>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4B20DC03" w14:textId="77777777" w:rsidR="005F14F9" w:rsidRDefault="005F14F9" w:rsidP="005F14F9">
            <w:pPr>
              <w:jc w:val="center"/>
              <w:rPr>
                <w:kern w:val="0"/>
              </w:rPr>
            </w:pPr>
            <w:r>
              <w:rPr>
                <w:color w:val="000000"/>
                <w:kern w:val="0"/>
              </w:rPr>
              <w:t>1</w:t>
            </w:r>
          </w:p>
          <w:p w14:paraId="46A53316" w14:textId="77777777" w:rsidR="005F14F9" w:rsidRDefault="005F14F9" w:rsidP="005F14F9">
            <w:pPr>
              <w:jc w:val="center"/>
              <w:rPr>
                <w:color w:val="000000"/>
              </w:rPr>
            </w:pPr>
          </w:p>
        </w:tc>
        <w:tc>
          <w:tcPr>
            <w:tcW w:w="287" w:type="pct"/>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4AA59E38" w14:textId="77777777" w:rsidR="005F14F9" w:rsidRDefault="005F14F9" w:rsidP="005F14F9">
            <w:pPr>
              <w:jc w:val="center"/>
              <w:rPr>
                <w:color w:val="000000"/>
              </w:rPr>
            </w:pPr>
            <w:r>
              <w:rPr>
                <w:rFonts w:ascii="宋体" w:hAnsi="宋体" w:hint="eastAsia"/>
                <w:color w:val="000000"/>
                <w:szCs w:val="21"/>
              </w:rPr>
              <w:t>LED室外全彩电子显示屏</w:t>
            </w: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B3B245" w14:textId="77777777" w:rsidR="005F14F9" w:rsidRPr="006E1986" w:rsidRDefault="005F14F9" w:rsidP="005F14F9">
            <w:pPr>
              <w:rPr>
                <w:kern w:val="0"/>
              </w:rPr>
            </w:pPr>
            <w:r w:rsidRPr="006E1986">
              <w:rPr>
                <w:rFonts w:ascii="宋体" w:hAnsi="宋体" w:cs="宋体" w:hint="eastAsia"/>
                <w:kern w:val="0"/>
                <w:szCs w:val="21"/>
              </w:rPr>
              <w:t>▲</w:t>
            </w:r>
            <w:r w:rsidRPr="006E1986">
              <w:rPr>
                <w:kern w:val="0"/>
              </w:rPr>
              <w:t>1.1</w:t>
            </w:r>
            <w:r w:rsidRPr="006E1986">
              <w:rPr>
                <w:rFonts w:hint="eastAsia"/>
                <w:kern w:val="0"/>
              </w:rPr>
              <w:t>发光二极管：室外表贴三合一，</w:t>
            </w:r>
            <w:r w:rsidRPr="006E1986">
              <w:rPr>
                <w:rFonts w:hint="eastAsia"/>
                <w:b/>
                <w:bCs/>
                <w:kern w:val="0"/>
              </w:rPr>
              <w:t>采用</w:t>
            </w:r>
            <w:r w:rsidRPr="006E1986">
              <w:rPr>
                <w:rFonts w:hint="eastAsia"/>
                <w:kern w:val="0"/>
              </w:rPr>
              <w:t>国星光电、晶台、信达等同等档次产品，</w:t>
            </w:r>
            <w:r w:rsidRPr="006E1986">
              <w:rPr>
                <w:rFonts w:hint="eastAsia"/>
                <w:kern w:val="0"/>
              </w:rPr>
              <w:t>SMD2727</w:t>
            </w:r>
            <w:r w:rsidRPr="006E1986">
              <w:rPr>
                <w:rFonts w:hint="eastAsia"/>
                <w:kern w:val="0"/>
              </w:rPr>
              <w:t>金线封装</w:t>
            </w:r>
            <w:r w:rsidRPr="006E1986">
              <w:rPr>
                <w:rFonts w:hint="eastAsia"/>
                <w:b/>
                <w:bCs/>
                <w:kern w:val="0"/>
              </w:rPr>
              <w:t>（提供发光二极管的彩页及产品说明书证明）</w:t>
            </w:r>
          </w:p>
        </w:tc>
        <w:tc>
          <w:tcPr>
            <w:tcW w:w="546" w:type="pct"/>
            <w:tcBorders>
              <w:top w:val="single" w:sz="4" w:space="0" w:color="auto"/>
              <w:left w:val="single" w:sz="4" w:space="0" w:color="auto"/>
              <w:bottom w:val="single" w:sz="4" w:space="0" w:color="auto"/>
              <w:right w:val="single" w:sz="4" w:space="0" w:color="auto"/>
            </w:tcBorders>
          </w:tcPr>
          <w:p w14:paraId="2FE8A667"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single" w:sz="4" w:space="0" w:color="auto"/>
              <w:right w:val="single" w:sz="4" w:space="0" w:color="auto"/>
            </w:tcBorders>
          </w:tcPr>
          <w:p w14:paraId="00685187"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single" w:sz="4" w:space="0" w:color="auto"/>
              <w:right w:val="single" w:sz="4" w:space="0" w:color="auto"/>
            </w:tcBorders>
          </w:tcPr>
          <w:p w14:paraId="71610CEF" w14:textId="171AF651" w:rsidR="005F14F9" w:rsidRPr="006E1986" w:rsidRDefault="005F14F9" w:rsidP="005F14F9">
            <w:pPr>
              <w:rPr>
                <w:rFonts w:ascii="宋体" w:hAnsi="宋体" w:cs="宋体" w:hint="eastAsia"/>
                <w:kern w:val="0"/>
                <w:szCs w:val="21"/>
              </w:rPr>
            </w:pPr>
          </w:p>
        </w:tc>
      </w:tr>
      <w:tr w:rsidR="005F14F9" w:rsidRPr="006E1986" w14:paraId="58489AED" w14:textId="333A2250"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26DDEC39"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2ABC0EA4"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8A6B72" w14:textId="77777777" w:rsidR="005F14F9" w:rsidRPr="006E1986" w:rsidRDefault="005F14F9" w:rsidP="005F14F9">
            <w:r w:rsidRPr="006E1986">
              <w:rPr>
                <w:rFonts w:ascii="宋体" w:hAnsi="宋体" w:cs="宋体" w:hint="eastAsia"/>
                <w:kern w:val="0"/>
                <w:szCs w:val="21"/>
              </w:rPr>
              <w:t>▲1.2</w:t>
            </w:r>
            <w:r w:rsidRPr="006E1986">
              <w:rPr>
                <w:rFonts w:hint="eastAsia"/>
                <w:kern w:val="0"/>
              </w:rPr>
              <w:t>像素间距</w:t>
            </w:r>
            <w:r w:rsidRPr="006E1986">
              <w:rPr>
                <w:kern w:val="0"/>
              </w:rPr>
              <w:t>6mm</w:t>
            </w:r>
          </w:p>
        </w:tc>
        <w:tc>
          <w:tcPr>
            <w:tcW w:w="546" w:type="pct"/>
            <w:tcBorders>
              <w:top w:val="single" w:sz="4" w:space="0" w:color="auto"/>
              <w:left w:val="single" w:sz="4" w:space="0" w:color="auto"/>
              <w:bottom w:val="single" w:sz="4" w:space="0" w:color="auto"/>
              <w:right w:val="single" w:sz="4" w:space="0" w:color="auto"/>
            </w:tcBorders>
          </w:tcPr>
          <w:p w14:paraId="5DBCBB11"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single" w:sz="4" w:space="0" w:color="auto"/>
              <w:right w:val="single" w:sz="4" w:space="0" w:color="auto"/>
            </w:tcBorders>
          </w:tcPr>
          <w:p w14:paraId="1F1FA37B"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single" w:sz="4" w:space="0" w:color="auto"/>
              <w:right w:val="single" w:sz="4" w:space="0" w:color="auto"/>
            </w:tcBorders>
          </w:tcPr>
          <w:p w14:paraId="584329B5" w14:textId="3D0C6230" w:rsidR="005F14F9" w:rsidRPr="006E1986" w:rsidRDefault="005F14F9" w:rsidP="005F14F9">
            <w:pPr>
              <w:rPr>
                <w:rFonts w:ascii="宋体" w:hAnsi="宋体" w:cs="宋体" w:hint="eastAsia"/>
                <w:kern w:val="0"/>
                <w:szCs w:val="21"/>
              </w:rPr>
            </w:pPr>
          </w:p>
        </w:tc>
      </w:tr>
      <w:tr w:rsidR="005F14F9" w:rsidRPr="006E1986" w14:paraId="43009114" w14:textId="23A3EC02"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46C5DDF"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C5A23CD"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1C6FFA" w14:textId="77777777" w:rsidR="005F14F9" w:rsidRPr="006E1986" w:rsidRDefault="005F14F9" w:rsidP="005F14F9">
            <w:r w:rsidRPr="006E1986">
              <w:rPr>
                <w:kern w:val="0"/>
              </w:rPr>
              <w:t>1.3</w:t>
            </w:r>
            <w:r w:rsidRPr="006E1986">
              <w:rPr>
                <w:rFonts w:hint="eastAsia"/>
                <w:kern w:val="0"/>
              </w:rPr>
              <w:t>像素密度≥</w:t>
            </w:r>
            <w:r w:rsidRPr="006E1986">
              <w:rPr>
                <w:kern w:val="0"/>
              </w:rPr>
              <w:t>27777</w:t>
            </w:r>
            <w:r w:rsidRPr="006E1986">
              <w:rPr>
                <w:rFonts w:hint="eastAsia"/>
                <w:kern w:val="0"/>
              </w:rPr>
              <w:t>点</w:t>
            </w:r>
            <w:r w:rsidRPr="006E1986">
              <w:rPr>
                <w:kern w:val="0"/>
              </w:rPr>
              <w:t>/</w:t>
            </w:r>
            <w:r w:rsidRPr="006E1986">
              <w:rPr>
                <w:rFonts w:hint="eastAsia"/>
                <w:kern w:val="0"/>
              </w:rPr>
              <w:t>㎡</w:t>
            </w:r>
            <w:r w:rsidRPr="006E1986">
              <w:rPr>
                <w:kern w:val="0"/>
              </w:rPr>
              <w:t xml:space="preserve">  </w:t>
            </w:r>
          </w:p>
        </w:tc>
        <w:tc>
          <w:tcPr>
            <w:tcW w:w="546" w:type="pct"/>
            <w:tcBorders>
              <w:top w:val="single" w:sz="4" w:space="0" w:color="auto"/>
              <w:left w:val="single" w:sz="4" w:space="0" w:color="auto"/>
              <w:bottom w:val="single" w:sz="4" w:space="0" w:color="auto"/>
              <w:right w:val="single" w:sz="4" w:space="0" w:color="auto"/>
            </w:tcBorders>
          </w:tcPr>
          <w:p w14:paraId="2E4EFD62"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0139B66B"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62A1C7BD" w14:textId="1BCF77F5" w:rsidR="005F14F9" w:rsidRPr="006E1986" w:rsidRDefault="005F14F9" w:rsidP="005F14F9">
            <w:pPr>
              <w:rPr>
                <w:kern w:val="0"/>
              </w:rPr>
            </w:pPr>
          </w:p>
        </w:tc>
      </w:tr>
      <w:tr w:rsidR="005F14F9" w:rsidRPr="006E1986" w14:paraId="4B824729" w14:textId="737894A5"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07CA7C25"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E093CAD"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69C39D" w14:textId="77777777" w:rsidR="005F14F9" w:rsidRPr="006E1986" w:rsidRDefault="005F14F9" w:rsidP="005F14F9">
            <w:r w:rsidRPr="006E1986">
              <w:rPr>
                <w:kern w:val="0"/>
              </w:rPr>
              <w:t>1.4</w:t>
            </w:r>
            <w:r w:rsidRPr="006E1986">
              <w:rPr>
                <w:rFonts w:hint="eastAsia"/>
                <w:kern w:val="0"/>
              </w:rPr>
              <w:t>模块分辨率宽</w:t>
            </w:r>
            <w:r w:rsidRPr="006E1986">
              <w:rPr>
                <w:kern w:val="0"/>
              </w:rPr>
              <w:t>40</w:t>
            </w:r>
            <w:r w:rsidRPr="006E1986">
              <w:rPr>
                <w:rFonts w:hint="eastAsia"/>
                <w:kern w:val="0"/>
              </w:rPr>
              <w:t>×高</w:t>
            </w:r>
            <w:r w:rsidRPr="006E1986">
              <w:rPr>
                <w:kern w:val="0"/>
              </w:rPr>
              <w:t>40</w:t>
            </w:r>
            <w:r w:rsidRPr="006E1986">
              <w:rPr>
                <w:rFonts w:hint="eastAsia"/>
                <w:kern w:val="0"/>
              </w:rPr>
              <w:t>点</w:t>
            </w:r>
          </w:p>
        </w:tc>
        <w:tc>
          <w:tcPr>
            <w:tcW w:w="546" w:type="pct"/>
            <w:tcBorders>
              <w:top w:val="single" w:sz="4" w:space="0" w:color="auto"/>
              <w:left w:val="single" w:sz="4" w:space="0" w:color="auto"/>
              <w:bottom w:val="single" w:sz="4" w:space="0" w:color="auto"/>
              <w:right w:val="single" w:sz="4" w:space="0" w:color="auto"/>
            </w:tcBorders>
          </w:tcPr>
          <w:p w14:paraId="78C6BBCA"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1331C4BE"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73EB68DC" w14:textId="1E17D421" w:rsidR="005F14F9" w:rsidRPr="006E1986" w:rsidRDefault="005F14F9" w:rsidP="005F14F9">
            <w:pPr>
              <w:rPr>
                <w:kern w:val="0"/>
              </w:rPr>
            </w:pPr>
          </w:p>
        </w:tc>
      </w:tr>
      <w:tr w:rsidR="005F14F9" w:rsidRPr="006E1986" w14:paraId="5E4AABD9" w14:textId="2922C7EB"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5FF0C3AA"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328F2D72"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CF3C57" w14:textId="77777777" w:rsidR="005F14F9" w:rsidRPr="006E1986" w:rsidRDefault="005F14F9" w:rsidP="005F14F9">
            <w:r w:rsidRPr="006E1986">
              <w:rPr>
                <w:kern w:val="0"/>
              </w:rPr>
              <w:t>1.5</w:t>
            </w:r>
            <w:r w:rsidRPr="006E1986">
              <w:rPr>
                <w:rFonts w:hint="eastAsia"/>
                <w:kern w:val="0"/>
              </w:rPr>
              <w:t>模块尺寸宽</w:t>
            </w:r>
            <w:r w:rsidRPr="006E1986">
              <w:rPr>
                <w:kern w:val="0"/>
              </w:rPr>
              <w:t>240</w:t>
            </w:r>
            <w:r w:rsidRPr="006E1986">
              <w:rPr>
                <w:rFonts w:hint="eastAsia"/>
                <w:kern w:val="0"/>
              </w:rPr>
              <w:t>×高</w:t>
            </w:r>
            <w:r w:rsidRPr="006E1986">
              <w:rPr>
                <w:kern w:val="0"/>
              </w:rPr>
              <w:t>240mm</w:t>
            </w:r>
            <w:r w:rsidRPr="006E1986">
              <w:t xml:space="preserve"> </w:t>
            </w:r>
          </w:p>
        </w:tc>
        <w:tc>
          <w:tcPr>
            <w:tcW w:w="546" w:type="pct"/>
            <w:tcBorders>
              <w:top w:val="single" w:sz="4" w:space="0" w:color="auto"/>
              <w:left w:val="single" w:sz="4" w:space="0" w:color="auto"/>
              <w:bottom w:val="single" w:sz="4" w:space="0" w:color="auto"/>
              <w:right w:val="single" w:sz="4" w:space="0" w:color="auto"/>
            </w:tcBorders>
          </w:tcPr>
          <w:p w14:paraId="7828651D"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229042A9"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365C4FEC" w14:textId="77556853" w:rsidR="005F14F9" w:rsidRPr="006E1986" w:rsidRDefault="005F14F9" w:rsidP="005F14F9">
            <w:pPr>
              <w:rPr>
                <w:kern w:val="0"/>
              </w:rPr>
            </w:pPr>
          </w:p>
        </w:tc>
      </w:tr>
      <w:tr w:rsidR="005F14F9" w:rsidRPr="006E1986" w14:paraId="40FEE701" w14:textId="0E72EA80"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1AF804A"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4D99CA0"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5AAF2B" w14:textId="77777777" w:rsidR="005F14F9" w:rsidRPr="006E1986" w:rsidRDefault="005F14F9" w:rsidP="005F14F9">
            <w:pPr>
              <w:rPr>
                <w:kern w:val="0"/>
              </w:rPr>
            </w:pPr>
            <w:r w:rsidRPr="006E1986">
              <w:rPr>
                <w:rFonts w:hint="eastAsia"/>
                <w:kern w:val="0"/>
              </w:rPr>
              <w:t>▲</w:t>
            </w:r>
            <w:r w:rsidRPr="006E1986">
              <w:rPr>
                <w:kern w:val="0"/>
              </w:rPr>
              <w:t>1.6</w:t>
            </w:r>
            <w:r w:rsidRPr="006E1986">
              <w:rPr>
                <w:rFonts w:hint="eastAsia"/>
                <w:kern w:val="0"/>
              </w:rPr>
              <w:t>屏体可实现现场校正功能，可保持屏体均匀性≥</w:t>
            </w:r>
            <w:r w:rsidRPr="006E1986">
              <w:rPr>
                <w:kern w:val="0"/>
              </w:rPr>
              <w:t>97%</w:t>
            </w:r>
            <w:r w:rsidRPr="006E1986">
              <w:rPr>
                <w:rFonts w:hint="eastAsia"/>
                <w:kern w:val="0"/>
              </w:rPr>
              <w:t>，色度均匀性</w:t>
            </w:r>
            <w:r w:rsidRPr="006E1986">
              <w:rPr>
                <w:kern w:val="0"/>
              </w:rPr>
              <w:t>+0.003</w:t>
            </w:r>
            <w:r w:rsidRPr="006E1986">
              <w:rPr>
                <w:rFonts w:hint="eastAsia"/>
                <w:b/>
                <w:bCs/>
                <w:kern w:val="0"/>
              </w:rPr>
              <w:t>（提供国家知识产权文件或第三方检测报告作为证明材料；提供色彩校正、亮暗线修复、消除隐亮相关软件著作权）</w:t>
            </w:r>
          </w:p>
        </w:tc>
        <w:tc>
          <w:tcPr>
            <w:tcW w:w="546" w:type="pct"/>
            <w:tcBorders>
              <w:top w:val="single" w:sz="4" w:space="0" w:color="auto"/>
              <w:left w:val="single" w:sz="4" w:space="0" w:color="auto"/>
              <w:bottom w:val="single" w:sz="4" w:space="0" w:color="auto"/>
              <w:right w:val="single" w:sz="4" w:space="0" w:color="auto"/>
            </w:tcBorders>
          </w:tcPr>
          <w:p w14:paraId="086CADCF" w14:textId="77777777" w:rsidR="005F14F9" w:rsidRPr="006E1986" w:rsidRDefault="005F14F9" w:rsidP="005F14F9">
            <w:pPr>
              <w:rPr>
                <w:rFonts w:hint="eastAsia"/>
                <w:kern w:val="0"/>
              </w:rPr>
            </w:pPr>
          </w:p>
        </w:tc>
        <w:tc>
          <w:tcPr>
            <w:tcW w:w="799" w:type="pct"/>
            <w:tcBorders>
              <w:top w:val="single" w:sz="4" w:space="0" w:color="auto"/>
              <w:left w:val="single" w:sz="4" w:space="0" w:color="auto"/>
              <w:bottom w:val="single" w:sz="4" w:space="0" w:color="auto"/>
              <w:right w:val="single" w:sz="4" w:space="0" w:color="auto"/>
            </w:tcBorders>
          </w:tcPr>
          <w:p w14:paraId="00672B19" w14:textId="77777777" w:rsidR="005F14F9" w:rsidRPr="006E1986" w:rsidRDefault="005F14F9" w:rsidP="005F14F9">
            <w:pPr>
              <w:rPr>
                <w:rFonts w:hint="eastAsia"/>
                <w:kern w:val="0"/>
              </w:rPr>
            </w:pPr>
          </w:p>
        </w:tc>
        <w:tc>
          <w:tcPr>
            <w:tcW w:w="800" w:type="pct"/>
            <w:tcBorders>
              <w:top w:val="single" w:sz="4" w:space="0" w:color="auto"/>
              <w:left w:val="single" w:sz="4" w:space="0" w:color="auto"/>
              <w:bottom w:val="single" w:sz="4" w:space="0" w:color="auto"/>
              <w:right w:val="single" w:sz="4" w:space="0" w:color="auto"/>
            </w:tcBorders>
          </w:tcPr>
          <w:p w14:paraId="699AFB34" w14:textId="135A0B10" w:rsidR="005F14F9" w:rsidRPr="006E1986" w:rsidRDefault="005F14F9" w:rsidP="005F14F9">
            <w:pPr>
              <w:rPr>
                <w:rFonts w:hint="eastAsia"/>
                <w:kern w:val="0"/>
              </w:rPr>
            </w:pPr>
          </w:p>
        </w:tc>
      </w:tr>
      <w:tr w:rsidR="005F14F9" w:rsidRPr="006E1986" w14:paraId="49494F40" w14:textId="79A3D766"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0DF0D7CD"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6B937D0E"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317B06" w14:textId="77777777" w:rsidR="005F14F9" w:rsidRPr="006E1986" w:rsidRDefault="005F14F9" w:rsidP="005F14F9">
            <w:pPr>
              <w:rPr>
                <w:b/>
              </w:rPr>
            </w:pPr>
            <w:r w:rsidRPr="006E1986">
              <w:rPr>
                <w:b/>
                <w:kern w:val="0"/>
              </w:rPr>
              <w:t>1.7</w:t>
            </w:r>
            <w:r w:rsidRPr="006E1986">
              <w:rPr>
                <w:rFonts w:hint="eastAsia"/>
                <w:b/>
                <w:kern w:val="0"/>
              </w:rPr>
              <w:t>箱体分辨率</w:t>
            </w:r>
            <w:r w:rsidRPr="006E1986">
              <w:rPr>
                <w:b/>
                <w:kern w:val="0"/>
              </w:rPr>
              <w:t xml:space="preserve"> </w:t>
            </w:r>
            <w:r w:rsidRPr="006E1986">
              <w:rPr>
                <w:rFonts w:hint="eastAsia"/>
                <w:kern w:val="0"/>
              </w:rPr>
              <w:t>宽</w:t>
            </w:r>
            <w:r w:rsidRPr="006E1986">
              <w:rPr>
                <w:kern w:val="0"/>
              </w:rPr>
              <w:t>160</w:t>
            </w:r>
            <w:r w:rsidRPr="006E1986">
              <w:rPr>
                <w:rFonts w:hint="eastAsia"/>
                <w:kern w:val="0"/>
              </w:rPr>
              <w:t>×高</w:t>
            </w:r>
            <w:r w:rsidRPr="006E1986">
              <w:rPr>
                <w:kern w:val="0"/>
              </w:rPr>
              <w:t>160</w:t>
            </w:r>
            <w:r w:rsidRPr="006E1986">
              <w:rPr>
                <w:rFonts w:hint="eastAsia"/>
                <w:kern w:val="0"/>
              </w:rPr>
              <w:t>点</w:t>
            </w:r>
            <w:r w:rsidRPr="006E1986">
              <w:rPr>
                <w:kern w:val="0"/>
              </w:rPr>
              <w:t>/</w:t>
            </w:r>
            <w:r w:rsidRPr="006E1986">
              <w:rPr>
                <w:rFonts w:hint="eastAsia"/>
                <w:kern w:val="0"/>
              </w:rPr>
              <w:t>宽</w:t>
            </w:r>
            <w:r w:rsidRPr="006E1986">
              <w:rPr>
                <w:kern w:val="0"/>
              </w:rPr>
              <w:t>160</w:t>
            </w:r>
            <w:r w:rsidRPr="006E1986">
              <w:rPr>
                <w:rFonts w:hint="eastAsia"/>
                <w:kern w:val="0"/>
              </w:rPr>
              <w:t>×高</w:t>
            </w:r>
            <w:r w:rsidRPr="006E1986">
              <w:rPr>
                <w:kern w:val="0"/>
              </w:rPr>
              <w:t>120</w:t>
            </w:r>
            <w:r w:rsidRPr="006E1986">
              <w:rPr>
                <w:rFonts w:hint="eastAsia"/>
                <w:kern w:val="0"/>
              </w:rPr>
              <w:t>点</w:t>
            </w:r>
          </w:p>
        </w:tc>
        <w:tc>
          <w:tcPr>
            <w:tcW w:w="546" w:type="pct"/>
            <w:tcBorders>
              <w:top w:val="single" w:sz="4" w:space="0" w:color="auto"/>
              <w:left w:val="single" w:sz="4" w:space="0" w:color="auto"/>
              <w:bottom w:val="single" w:sz="4" w:space="0" w:color="auto"/>
              <w:right w:val="single" w:sz="4" w:space="0" w:color="auto"/>
            </w:tcBorders>
          </w:tcPr>
          <w:p w14:paraId="625FD749" w14:textId="77777777" w:rsidR="005F14F9" w:rsidRPr="006E1986" w:rsidRDefault="005F14F9" w:rsidP="005F14F9">
            <w:pPr>
              <w:rPr>
                <w:b/>
                <w:kern w:val="0"/>
              </w:rPr>
            </w:pPr>
          </w:p>
        </w:tc>
        <w:tc>
          <w:tcPr>
            <w:tcW w:w="799" w:type="pct"/>
            <w:tcBorders>
              <w:top w:val="single" w:sz="4" w:space="0" w:color="auto"/>
              <w:left w:val="single" w:sz="4" w:space="0" w:color="auto"/>
              <w:bottom w:val="single" w:sz="4" w:space="0" w:color="auto"/>
              <w:right w:val="single" w:sz="4" w:space="0" w:color="auto"/>
            </w:tcBorders>
          </w:tcPr>
          <w:p w14:paraId="73F51388" w14:textId="77777777" w:rsidR="005F14F9" w:rsidRPr="006E1986" w:rsidRDefault="005F14F9" w:rsidP="005F14F9">
            <w:pPr>
              <w:rPr>
                <w:b/>
                <w:kern w:val="0"/>
              </w:rPr>
            </w:pPr>
          </w:p>
        </w:tc>
        <w:tc>
          <w:tcPr>
            <w:tcW w:w="800" w:type="pct"/>
            <w:tcBorders>
              <w:top w:val="single" w:sz="4" w:space="0" w:color="auto"/>
              <w:left w:val="single" w:sz="4" w:space="0" w:color="auto"/>
              <w:bottom w:val="single" w:sz="4" w:space="0" w:color="auto"/>
              <w:right w:val="single" w:sz="4" w:space="0" w:color="auto"/>
            </w:tcBorders>
          </w:tcPr>
          <w:p w14:paraId="1D8B5845" w14:textId="10ED2019" w:rsidR="005F14F9" w:rsidRPr="006E1986" w:rsidRDefault="005F14F9" w:rsidP="005F14F9">
            <w:pPr>
              <w:rPr>
                <w:b/>
                <w:kern w:val="0"/>
              </w:rPr>
            </w:pPr>
          </w:p>
        </w:tc>
      </w:tr>
      <w:tr w:rsidR="005F14F9" w:rsidRPr="006E1986" w14:paraId="61AE4053" w14:textId="05C61E6B"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1C721B53"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608F0728"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1278B9" w14:textId="77777777" w:rsidR="005F14F9" w:rsidRPr="006E1986" w:rsidRDefault="005F14F9" w:rsidP="005F14F9">
            <w:pPr>
              <w:rPr>
                <w:kern w:val="0"/>
              </w:rPr>
            </w:pPr>
            <w:r w:rsidRPr="006E1986">
              <w:rPr>
                <w:kern w:val="0"/>
              </w:rPr>
              <w:t>1.8</w:t>
            </w:r>
            <w:r w:rsidRPr="006E1986">
              <w:rPr>
                <w:rFonts w:hint="eastAsia"/>
                <w:kern w:val="0"/>
              </w:rPr>
              <w:t>整屏分辨率≥</w:t>
            </w:r>
            <w:r w:rsidRPr="006E1986">
              <w:rPr>
                <w:kern w:val="0"/>
              </w:rPr>
              <w:t>2080*280</w:t>
            </w:r>
            <w:r w:rsidRPr="006E1986">
              <w:rPr>
                <w:rFonts w:hint="eastAsia"/>
                <w:kern w:val="0"/>
              </w:rPr>
              <w:t>，安装方式为前维护</w:t>
            </w:r>
          </w:p>
        </w:tc>
        <w:tc>
          <w:tcPr>
            <w:tcW w:w="546" w:type="pct"/>
            <w:tcBorders>
              <w:top w:val="single" w:sz="4" w:space="0" w:color="auto"/>
              <w:left w:val="single" w:sz="4" w:space="0" w:color="auto"/>
              <w:bottom w:val="single" w:sz="4" w:space="0" w:color="auto"/>
              <w:right w:val="single" w:sz="4" w:space="0" w:color="auto"/>
            </w:tcBorders>
          </w:tcPr>
          <w:p w14:paraId="6719B986"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0F5F41F4"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1C89B010" w14:textId="1BFB364F" w:rsidR="005F14F9" w:rsidRPr="006E1986" w:rsidRDefault="005F14F9" w:rsidP="005F14F9">
            <w:pPr>
              <w:rPr>
                <w:kern w:val="0"/>
              </w:rPr>
            </w:pPr>
          </w:p>
        </w:tc>
      </w:tr>
      <w:tr w:rsidR="005F14F9" w:rsidRPr="006E1986" w14:paraId="54C91429" w14:textId="69340A56"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4E6984D"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4D6DAE3E"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C26C80" w14:textId="77777777" w:rsidR="005F14F9" w:rsidRPr="006E1986" w:rsidRDefault="005F14F9" w:rsidP="005F14F9">
            <w:r w:rsidRPr="006E1986">
              <w:rPr>
                <w:kern w:val="0"/>
              </w:rPr>
              <w:t>1.9</w:t>
            </w:r>
            <w:r w:rsidRPr="006E1986">
              <w:rPr>
                <w:rFonts w:hint="eastAsia"/>
                <w:kern w:val="0"/>
              </w:rPr>
              <w:t>净显尺寸≥长</w:t>
            </w:r>
            <w:r w:rsidRPr="006E1986">
              <w:rPr>
                <w:kern w:val="0"/>
              </w:rPr>
              <w:t>12.48m</w:t>
            </w:r>
            <w:r w:rsidRPr="006E1986">
              <w:rPr>
                <w:rFonts w:hint="eastAsia"/>
                <w:kern w:val="0"/>
              </w:rPr>
              <w:t>×高</w:t>
            </w:r>
            <w:r w:rsidRPr="006E1986">
              <w:rPr>
                <w:kern w:val="0"/>
              </w:rPr>
              <w:t>1.68m</w:t>
            </w:r>
          </w:p>
        </w:tc>
        <w:tc>
          <w:tcPr>
            <w:tcW w:w="546" w:type="pct"/>
            <w:tcBorders>
              <w:top w:val="single" w:sz="4" w:space="0" w:color="auto"/>
              <w:left w:val="single" w:sz="4" w:space="0" w:color="auto"/>
              <w:bottom w:val="single" w:sz="4" w:space="0" w:color="auto"/>
              <w:right w:val="single" w:sz="4" w:space="0" w:color="auto"/>
            </w:tcBorders>
          </w:tcPr>
          <w:p w14:paraId="56DE15AD"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31659B98"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0C7D6BBF" w14:textId="5471EB88" w:rsidR="005F14F9" w:rsidRPr="006E1986" w:rsidRDefault="005F14F9" w:rsidP="005F14F9">
            <w:pPr>
              <w:rPr>
                <w:kern w:val="0"/>
              </w:rPr>
            </w:pPr>
          </w:p>
        </w:tc>
      </w:tr>
      <w:tr w:rsidR="005F14F9" w:rsidRPr="006E1986" w14:paraId="0B872877" w14:textId="429B4472"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4117426F"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345C787D"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8716EB" w14:textId="77777777" w:rsidR="005F14F9" w:rsidRPr="006E1986" w:rsidRDefault="005F14F9" w:rsidP="005F14F9">
            <w:r w:rsidRPr="006E1986">
              <w:rPr>
                <w:kern w:val="0"/>
              </w:rPr>
              <w:t>1.10</w:t>
            </w:r>
            <w:r w:rsidRPr="006E1986">
              <w:rPr>
                <w:rFonts w:hint="eastAsia"/>
                <w:kern w:val="0"/>
              </w:rPr>
              <w:t>显示亮度≥</w:t>
            </w:r>
            <w:r w:rsidRPr="006E1986">
              <w:rPr>
                <w:kern w:val="0"/>
              </w:rPr>
              <w:t>6000 cd/</w:t>
            </w:r>
            <w:r w:rsidRPr="006E1986">
              <w:rPr>
                <w:rFonts w:hint="eastAsia"/>
                <w:kern w:val="0"/>
              </w:rPr>
              <w:t>㎡</w:t>
            </w:r>
            <w:r w:rsidRPr="006E1986">
              <w:rPr>
                <w:kern w:val="0"/>
              </w:rPr>
              <w:t xml:space="preserve">  </w:t>
            </w:r>
          </w:p>
        </w:tc>
        <w:tc>
          <w:tcPr>
            <w:tcW w:w="546" w:type="pct"/>
            <w:tcBorders>
              <w:top w:val="single" w:sz="4" w:space="0" w:color="auto"/>
              <w:left w:val="single" w:sz="4" w:space="0" w:color="auto"/>
              <w:bottom w:val="single" w:sz="4" w:space="0" w:color="auto"/>
              <w:right w:val="single" w:sz="4" w:space="0" w:color="auto"/>
            </w:tcBorders>
          </w:tcPr>
          <w:p w14:paraId="12C20B99"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326F9D5F"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599D9CE2" w14:textId="220EF23C" w:rsidR="005F14F9" w:rsidRPr="006E1986" w:rsidRDefault="005F14F9" w:rsidP="005F14F9">
            <w:pPr>
              <w:rPr>
                <w:kern w:val="0"/>
              </w:rPr>
            </w:pPr>
          </w:p>
        </w:tc>
      </w:tr>
      <w:tr w:rsidR="005F14F9" w:rsidRPr="006E1986" w14:paraId="2C31F723" w14:textId="0E987148"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5B2810B4"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2B15C16D"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AA4BFC" w14:textId="77777777" w:rsidR="005F14F9" w:rsidRPr="006E1986" w:rsidRDefault="005F14F9" w:rsidP="005F14F9">
            <w:r w:rsidRPr="006E1986">
              <w:rPr>
                <w:kern w:val="0"/>
              </w:rPr>
              <w:t>1.11</w:t>
            </w:r>
            <w:r w:rsidRPr="006E1986">
              <w:rPr>
                <w:rFonts w:hint="eastAsia"/>
                <w:kern w:val="0"/>
              </w:rPr>
              <w:t>视角：水平：</w:t>
            </w:r>
            <w:r w:rsidRPr="006E1986">
              <w:rPr>
                <w:kern w:val="0"/>
              </w:rPr>
              <w:t>140</w:t>
            </w:r>
            <w:r w:rsidRPr="006E1986">
              <w:rPr>
                <w:rFonts w:hint="eastAsia"/>
                <w:kern w:val="0"/>
              </w:rPr>
              <w:t>°，垂直：</w:t>
            </w:r>
            <w:r w:rsidRPr="006E1986">
              <w:rPr>
                <w:kern w:val="0"/>
              </w:rPr>
              <w:t>140</w:t>
            </w:r>
            <w:r w:rsidRPr="006E1986">
              <w:rPr>
                <w:rFonts w:hint="eastAsia"/>
                <w:kern w:val="0"/>
              </w:rPr>
              <w:t>°</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c>
          <w:tcPr>
            <w:tcW w:w="546" w:type="pct"/>
            <w:tcBorders>
              <w:top w:val="single" w:sz="4" w:space="0" w:color="auto"/>
              <w:left w:val="single" w:sz="4" w:space="0" w:color="auto"/>
              <w:bottom w:val="single" w:sz="4" w:space="0" w:color="auto"/>
              <w:right w:val="single" w:sz="4" w:space="0" w:color="auto"/>
            </w:tcBorders>
          </w:tcPr>
          <w:p w14:paraId="73F57EE2"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1C05B9C7"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093E8F35" w14:textId="7EF51A7A" w:rsidR="005F14F9" w:rsidRPr="006E1986" w:rsidRDefault="005F14F9" w:rsidP="005F14F9">
            <w:pPr>
              <w:rPr>
                <w:kern w:val="0"/>
              </w:rPr>
            </w:pPr>
          </w:p>
        </w:tc>
      </w:tr>
      <w:tr w:rsidR="005F14F9" w:rsidRPr="006E1986" w14:paraId="08E16755" w14:textId="400892A3" w:rsidTr="005F14F9">
        <w:trPr>
          <w:trHeight w:val="454"/>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13E2C578"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DBE5891"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58B9ED" w14:textId="77777777" w:rsidR="005F14F9" w:rsidRPr="006E1986" w:rsidRDefault="005F14F9" w:rsidP="005F14F9">
            <w:r w:rsidRPr="006E1986">
              <w:rPr>
                <w:kern w:val="0"/>
              </w:rPr>
              <w:t>1.12</w:t>
            </w:r>
            <w:r w:rsidRPr="006E1986">
              <w:rPr>
                <w:rFonts w:hint="eastAsia"/>
                <w:kern w:val="0"/>
              </w:rPr>
              <w:t>适视距离</w:t>
            </w:r>
            <w:r w:rsidRPr="006E1986">
              <w:rPr>
                <w:kern w:val="0"/>
              </w:rPr>
              <w:t>15m</w:t>
            </w:r>
            <w:r w:rsidRPr="006E1986">
              <w:rPr>
                <w:rFonts w:hint="eastAsia"/>
                <w:kern w:val="0"/>
              </w:rPr>
              <w:t>～</w:t>
            </w:r>
            <w:r w:rsidRPr="006E1986">
              <w:rPr>
                <w:kern w:val="0"/>
              </w:rPr>
              <w:t>350m</w:t>
            </w:r>
          </w:p>
        </w:tc>
        <w:tc>
          <w:tcPr>
            <w:tcW w:w="546" w:type="pct"/>
            <w:tcBorders>
              <w:top w:val="single" w:sz="4" w:space="0" w:color="auto"/>
              <w:left w:val="single" w:sz="4" w:space="0" w:color="auto"/>
              <w:bottom w:val="single" w:sz="4" w:space="0" w:color="auto"/>
              <w:right w:val="single" w:sz="4" w:space="0" w:color="auto"/>
            </w:tcBorders>
          </w:tcPr>
          <w:p w14:paraId="3AF040A2"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0A45AB0D"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23EE3B67" w14:textId="22B4B9B9" w:rsidR="005F14F9" w:rsidRPr="006E1986" w:rsidRDefault="005F14F9" w:rsidP="005F14F9">
            <w:pPr>
              <w:rPr>
                <w:kern w:val="0"/>
              </w:rPr>
            </w:pPr>
          </w:p>
        </w:tc>
      </w:tr>
      <w:tr w:rsidR="005F14F9" w:rsidRPr="006E1986" w14:paraId="66F23407" w14:textId="05699D23"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4A45DE20"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5675EF1"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B24448" w14:textId="77777777" w:rsidR="005F14F9" w:rsidRPr="006E1986" w:rsidRDefault="005F14F9" w:rsidP="005F14F9">
            <w:r w:rsidRPr="006E1986">
              <w:rPr>
                <w:kern w:val="0"/>
              </w:rPr>
              <w:t>1.13</w:t>
            </w:r>
            <w:r w:rsidRPr="006E1986">
              <w:rPr>
                <w:rFonts w:hint="eastAsia"/>
                <w:kern w:val="0"/>
              </w:rPr>
              <w:t>灰度等级红、绿、蓝灰度非线性纠偏后各</w:t>
            </w:r>
            <w:r w:rsidRPr="006E1986">
              <w:rPr>
                <w:kern w:val="0"/>
              </w:rPr>
              <w:t>256</w:t>
            </w:r>
            <w:r w:rsidRPr="006E1986">
              <w:rPr>
                <w:rFonts w:hint="eastAsia"/>
                <w:kern w:val="0"/>
              </w:rPr>
              <w:t>级</w:t>
            </w:r>
          </w:p>
        </w:tc>
        <w:tc>
          <w:tcPr>
            <w:tcW w:w="546" w:type="pct"/>
            <w:tcBorders>
              <w:top w:val="single" w:sz="4" w:space="0" w:color="auto"/>
              <w:left w:val="single" w:sz="4" w:space="0" w:color="auto"/>
              <w:bottom w:val="single" w:sz="4" w:space="0" w:color="auto"/>
              <w:right w:val="single" w:sz="4" w:space="0" w:color="auto"/>
            </w:tcBorders>
          </w:tcPr>
          <w:p w14:paraId="6093D47B"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33D1669C"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3FBDFC77" w14:textId="2DBFD815" w:rsidR="005F14F9" w:rsidRPr="006E1986" w:rsidRDefault="005F14F9" w:rsidP="005F14F9">
            <w:pPr>
              <w:rPr>
                <w:kern w:val="0"/>
              </w:rPr>
            </w:pPr>
          </w:p>
        </w:tc>
      </w:tr>
      <w:tr w:rsidR="005F14F9" w:rsidRPr="006E1986" w14:paraId="2764CDB6" w14:textId="768B3645"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4C2E162"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34D5B91"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BECA53" w14:textId="77777777" w:rsidR="005F14F9" w:rsidRPr="006E1986" w:rsidRDefault="005F14F9" w:rsidP="005F14F9">
            <w:r w:rsidRPr="006E1986">
              <w:rPr>
                <w:kern w:val="0"/>
              </w:rPr>
              <w:t>1.14</w:t>
            </w:r>
            <w:r w:rsidRPr="006E1986">
              <w:rPr>
                <w:rFonts w:hint="eastAsia"/>
                <w:kern w:val="0"/>
              </w:rPr>
              <w:t>灰度处理能力红、绿、蓝各</w:t>
            </w:r>
            <w:r w:rsidRPr="006E1986">
              <w:rPr>
                <w:kern w:val="0"/>
              </w:rPr>
              <w:t>14bit</w:t>
            </w:r>
          </w:p>
        </w:tc>
        <w:tc>
          <w:tcPr>
            <w:tcW w:w="546" w:type="pct"/>
            <w:tcBorders>
              <w:top w:val="single" w:sz="4" w:space="0" w:color="auto"/>
              <w:left w:val="single" w:sz="4" w:space="0" w:color="auto"/>
              <w:bottom w:val="single" w:sz="4" w:space="0" w:color="auto"/>
              <w:right w:val="single" w:sz="4" w:space="0" w:color="auto"/>
            </w:tcBorders>
          </w:tcPr>
          <w:p w14:paraId="3E44DC88"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3923E0B2"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55ADFB7D" w14:textId="035A455E" w:rsidR="005F14F9" w:rsidRPr="006E1986" w:rsidRDefault="005F14F9" w:rsidP="005F14F9">
            <w:pPr>
              <w:rPr>
                <w:kern w:val="0"/>
              </w:rPr>
            </w:pPr>
          </w:p>
        </w:tc>
      </w:tr>
      <w:tr w:rsidR="005F14F9" w:rsidRPr="006E1986" w14:paraId="437ECF51" w14:textId="0E95BF28"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613486D2"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37251FF9"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486CB3" w14:textId="77777777" w:rsidR="005F14F9" w:rsidRPr="006E1986" w:rsidRDefault="005F14F9" w:rsidP="005F14F9">
            <w:r w:rsidRPr="006E1986">
              <w:rPr>
                <w:kern w:val="0"/>
              </w:rPr>
              <w:t>1.15 LED</w:t>
            </w:r>
            <w:r w:rsidRPr="006E1986">
              <w:rPr>
                <w:rFonts w:hint="eastAsia"/>
                <w:kern w:val="0"/>
              </w:rPr>
              <w:t>驱动方式为动态恒流驱动</w:t>
            </w:r>
          </w:p>
        </w:tc>
        <w:tc>
          <w:tcPr>
            <w:tcW w:w="546" w:type="pct"/>
            <w:tcBorders>
              <w:top w:val="single" w:sz="4" w:space="0" w:color="auto"/>
              <w:left w:val="single" w:sz="4" w:space="0" w:color="auto"/>
              <w:bottom w:val="single" w:sz="4" w:space="0" w:color="auto"/>
              <w:right w:val="single" w:sz="4" w:space="0" w:color="auto"/>
            </w:tcBorders>
          </w:tcPr>
          <w:p w14:paraId="444A8358"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4D0AD5A4"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21D325B8" w14:textId="306FD353" w:rsidR="005F14F9" w:rsidRPr="006E1986" w:rsidRDefault="005F14F9" w:rsidP="005F14F9">
            <w:pPr>
              <w:rPr>
                <w:kern w:val="0"/>
              </w:rPr>
            </w:pPr>
          </w:p>
        </w:tc>
      </w:tr>
      <w:tr w:rsidR="005F14F9" w:rsidRPr="006E1986" w14:paraId="5122DD1D" w14:textId="3C5AC28F"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2E42A6B"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363C3C77"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E862CB" w14:textId="77777777" w:rsidR="005F14F9" w:rsidRPr="006E1986" w:rsidRDefault="005F14F9" w:rsidP="005F14F9">
            <w:r w:rsidRPr="006E1986">
              <w:rPr>
                <w:rFonts w:ascii="宋体" w:hAnsi="宋体" w:cs="宋体" w:hint="eastAsia"/>
                <w:kern w:val="0"/>
                <w:szCs w:val="21"/>
              </w:rPr>
              <w:t>▲1.16</w:t>
            </w:r>
            <w:r w:rsidRPr="006E1986">
              <w:rPr>
                <w:rFonts w:hint="eastAsia"/>
                <w:kern w:val="0"/>
              </w:rPr>
              <w:t>平整度≤</w:t>
            </w:r>
            <w:r w:rsidRPr="006E1986">
              <w:rPr>
                <w:kern w:val="0"/>
              </w:rPr>
              <w:t>1mm</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c>
          <w:tcPr>
            <w:tcW w:w="546" w:type="pct"/>
            <w:tcBorders>
              <w:top w:val="single" w:sz="4" w:space="0" w:color="auto"/>
              <w:left w:val="single" w:sz="4" w:space="0" w:color="auto"/>
              <w:bottom w:val="single" w:sz="4" w:space="0" w:color="auto"/>
              <w:right w:val="single" w:sz="4" w:space="0" w:color="auto"/>
            </w:tcBorders>
          </w:tcPr>
          <w:p w14:paraId="2C54D7B9"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single" w:sz="4" w:space="0" w:color="auto"/>
              <w:right w:val="single" w:sz="4" w:space="0" w:color="auto"/>
            </w:tcBorders>
          </w:tcPr>
          <w:p w14:paraId="70745035"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single" w:sz="4" w:space="0" w:color="auto"/>
              <w:right w:val="single" w:sz="4" w:space="0" w:color="auto"/>
            </w:tcBorders>
          </w:tcPr>
          <w:p w14:paraId="00E6C311" w14:textId="33B2E126" w:rsidR="005F14F9" w:rsidRPr="006E1986" w:rsidRDefault="005F14F9" w:rsidP="005F14F9">
            <w:pPr>
              <w:rPr>
                <w:rFonts w:ascii="宋体" w:hAnsi="宋体" w:cs="宋体" w:hint="eastAsia"/>
                <w:kern w:val="0"/>
                <w:szCs w:val="21"/>
              </w:rPr>
            </w:pPr>
          </w:p>
        </w:tc>
      </w:tr>
      <w:tr w:rsidR="005F14F9" w:rsidRPr="006E1986" w14:paraId="58C66EFB" w14:textId="2FD611DC"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4189736F"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511E3141"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5472D8" w14:textId="77777777" w:rsidR="005F14F9" w:rsidRPr="006E1986" w:rsidRDefault="005F14F9" w:rsidP="005F14F9">
            <w:r w:rsidRPr="006E1986">
              <w:rPr>
                <w:kern w:val="0"/>
              </w:rPr>
              <w:t>1.17</w:t>
            </w:r>
            <w:r w:rsidRPr="006E1986">
              <w:rPr>
                <w:rFonts w:hint="eastAsia"/>
                <w:kern w:val="0"/>
              </w:rPr>
              <w:t>色温应能在（</w:t>
            </w:r>
            <w:r w:rsidRPr="006E1986">
              <w:rPr>
                <w:kern w:val="0"/>
              </w:rPr>
              <w:t>2800-9300</w:t>
            </w:r>
            <w:r w:rsidRPr="006E1986">
              <w:rPr>
                <w:rFonts w:hint="eastAsia"/>
                <w:kern w:val="0"/>
              </w:rPr>
              <w:t>）</w:t>
            </w:r>
            <w:r w:rsidRPr="006E1986">
              <w:rPr>
                <w:kern w:val="0"/>
              </w:rPr>
              <w:t>k</w:t>
            </w:r>
            <w:r w:rsidRPr="006E1986">
              <w:rPr>
                <w:rFonts w:hint="eastAsia"/>
                <w:kern w:val="0"/>
              </w:rPr>
              <w:t>范围内可调</w:t>
            </w:r>
          </w:p>
        </w:tc>
        <w:tc>
          <w:tcPr>
            <w:tcW w:w="546" w:type="pct"/>
            <w:tcBorders>
              <w:top w:val="single" w:sz="4" w:space="0" w:color="auto"/>
              <w:left w:val="single" w:sz="4" w:space="0" w:color="auto"/>
              <w:bottom w:val="single" w:sz="4" w:space="0" w:color="auto"/>
              <w:right w:val="single" w:sz="4" w:space="0" w:color="auto"/>
            </w:tcBorders>
          </w:tcPr>
          <w:p w14:paraId="54C88424"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68A62E74"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4277DE9E" w14:textId="3936068D" w:rsidR="005F14F9" w:rsidRPr="006E1986" w:rsidRDefault="005F14F9" w:rsidP="005F14F9">
            <w:pPr>
              <w:rPr>
                <w:kern w:val="0"/>
              </w:rPr>
            </w:pPr>
          </w:p>
        </w:tc>
      </w:tr>
      <w:tr w:rsidR="005F14F9" w:rsidRPr="006E1986" w14:paraId="22CC526F" w14:textId="0BA4337F"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4F9C7AF5"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4125F8CC"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C6843F" w14:textId="77777777" w:rsidR="005F14F9" w:rsidRPr="006E1986" w:rsidRDefault="005F14F9" w:rsidP="005F14F9">
            <w:r w:rsidRPr="006E1986">
              <w:rPr>
                <w:kern w:val="0"/>
              </w:rPr>
              <w:t>1.18</w:t>
            </w:r>
            <w:r w:rsidRPr="006E1986">
              <w:rPr>
                <w:rFonts w:hint="eastAsia"/>
                <w:kern w:val="0"/>
              </w:rPr>
              <w:t>换帧频率≥</w:t>
            </w:r>
            <w:r w:rsidRPr="006E1986">
              <w:rPr>
                <w:kern w:val="0"/>
              </w:rPr>
              <w:t>60Hz</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c>
          <w:tcPr>
            <w:tcW w:w="546" w:type="pct"/>
            <w:tcBorders>
              <w:top w:val="single" w:sz="4" w:space="0" w:color="auto"/>
              <w:left w:val="single" w:sz="4" w:space="0" w:color="auto"/>
              <w:bottom w:val="single" w:sz="4" w:space="0" w:color="auto"/>
              <w:right w:val="single" w:sz="4" w:space="0" w:color="auto"/>
            </w:tcBorders>
          </w:tcPr>
          <w:p w14:paraId="3C9D7668"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23596291"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35585412" w14:textId="4A51132C" w:rsidR="005F14F9" w:rsidRPr="006E1986" w:rsidRDefault="005F14F9" w:rsidP="005F14F9">
            <w:pPr>
              <w:rPr>
                <w:kern w:val="0"/>
              </w:rPr>
            </w:pPr>
          </w:p>
        </w:tc>
      </w:tr>
      <w:tr w:rsidR="005F14F9" w:rsidRPr="006E1986" w14:paraId="29CD9C99" w14:textId="189E1494"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1383353C"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2B9DE829"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E02A8F" w14:textId="77777777" w:rsidR="005F14F9" w:rsidRPr="006E1986" w:rsidRDefault="005F14F9" w:rsidP="005F14F9">
            <w:r w:rsidRPr="006E1986">
              <w:rPr>
                <w:kern w:val="0"/>
              </w:rPr>
              <w:t>1.19</w:t>
            </w:r>
            <w:r w:rsidRPr="006E1986">
              <w:rPr>
                <w:rFonts w:hint="eastAsia"/>
                <w:kern w:val="0"/>
              </w:rPr>
              <w:t>刷新频率≥</w:t>
            </w:r>
            <w:r w:rsidRPr="006E1986">
              <w:rPr>
                <w:kern w:val="0"/>
              </w:rPr>
              <w:t>1200Hz</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c>
          <w:tcPr>
            <w:tcW w:w="546" w:type="pct"/>
            <w:tcBorders>
              <w:top w:val="single" w:sz="4" w:space="0" w:color="auto"/>
              <w:left w:val="single" w:sz="4" w:space="0" w:color="auto"/>
              <w:bottom w:val="single" w:sz="4" w:space="0" w:color="auto"/>
              <w:right w:val="single" w:sz="4" w:space="0" w:color="auto"/>
            </w:tcBorders>
          </w:tcPr>
          <w:p w14:paraId="0D70ACEC"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71BDD753"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038823AC" w14:textId="37271783" w:rsidR="005F14F9" w:rsidRPr="006E1986" w:rsidRDefault="005F14F9" w:rsidP="005F14F9">
            <w:pPr>
              <w:rPr>
                <w:kern w:val="0"/>
              </w:rPr>
            </w:pPr>
          </w:p>
        </w:tc>
      </w:tr>
      <w:tr w:rsidR="005F14F9" w:rsidRPr="006E1986" w14:paraId="01853C3C" w14:textId="18CD2FEA" w:rsidTr="005F14F9">
        <w:trPr>
          <w:trHeight w:val="49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4FFD5B98"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45AFB108"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275F72" w14:textId="77777777" w:rsidR="005F14F9" w:rsidRPr="006E1986" w:rsidRDefault="005F14F9" w:rsidP="005F14F9">
            <w:r w:rsidRPr="006E1986">
              <w:rPr>
                <w:kern w:val="0"/>
              </w:rPr>
              <w:t>1.20 LED</w:t>
            </w:r>
            <w:r w:rsidRPr="006E1986">
              <w:rPr>
                <w:rFonts w:hint="eastAsia"/>
                <w:kern w:val="0"/>
              </w:rPr>
              <w:t>寿命≥</w:t>
            </w:r>
            <w:r w:rsidRPr="006E1986">
              <w:rPr>
                <w:kern w:val="0"/>
              </w:rPr>
              <w:t>1</w:t>
            </w:r>
            <w:r w:rsidRPr="006E1986">
              <w:rPr>
                <w:rFonts w:hint="eastAsia"/>
                <w:kern w:val="0"/>
              </w:rPr>
              <w:t>0</w:t>
            </w:r>
            <w:r w:rsidRPr="006E1986">
              <w:rPr>
                <w:rFonts w:hint="eastAsia"/>
                <w:kern w:val="0"/>
              </w:rPr>
              <w:t>万小时，平均无故障时间≥</w:t>
            </w:r>
            <w:r w:rsidRPr="006E1986">
              <w:rPr>
                <w:kern w:val="0"/>
              </w:rPr>
              <w:t>1</w:t>
            </w:r>
            <w:r w:rsidRPr="006E1986">
              <w:rPr>
                <w:rFonts w:hint="eastAsia"/>
                <w:kern w:val="0"/>
              </w:rPr>
              <w:t>万小时，连续工作时间≥</w:t>
            </w:r>
            <w:r w:rsidRPr="006E1986">
              <w:rPr>
                <w:kern w:val="0"/>
              </w:rPr>
              <w:t>72</w:t>
            </w:r>
            <w:r w:rsidRPr="006E1986">
              <w:rPr>
                <w:rFonts w:hint="eastAsia"/>
                <w:kern w:val="0"/>
              </w:rPr>
              <w:t>小时，盲点率＜</w:t>
            </w:r>
            <w:r w:rsidRPr="006E1986">
              <w:rPr>
                <w:kern w:val="0"/>
              </w:rPr>
              <w:t>1/10000</w:t>
            </w:r>
            <w:r w:rsidRPr="006E1986">
              <w:rPr>
                <w:rFonts w:hint="eastAsia"/>
                <w:kern w:val="0"/>
              </w:rPr>
              <w:t>，出厂时为零</w:t>
            </w:r>
            <w:r w:rsidRPr="006E1986">
              <w:rPr>
                <w:rFonts w:hint="eastAsia"/>
                <w:b/>
                <w:kern w:val="0"/>
              </w:rPr>
              <w:t>（提供</w:t>
            </w:r>
            <w:r w:rsidRPr="006E1986">
              <w:rPr>
                <w:b/>
                <w:kern w:val="0"/>
              </w:rPr>
              <w:t>官方彩页</w:t>
            </w:r>
            <w:r w:rsidRPr="006E1986">
              <w:rPr>
                <w:rFonts w:hint="eastAsia"/>
                <w:b/>
                <w:kern w:val="0"/>
              </w:rPr>
              <w:t>或者官方</w:t>
            </w:r>
            <w:r w:rsidRPr="006E1986">
              <w:rPr>
                <w:b/>
                <w:kern w:val="0"/>
              </w:rPr>
              <w:t>网页截图</w:t>
            </w:r>
            <w:r w:rsidRPr="006E1986">
              <w:rPr>
                <w:rFonts w:hint="eastAsia"/>
                <w:b/>
                <w:kern w:val="0"/>
              </w:rPr>
              <w:t>）</w:t>
            </w:r>
          </w:p>
        </w:tc>
        <w:tc>
          <w:tcPr>
            <w:tcW w:w="546" w:type="pct"/>
            <w:tcBorders>
              <w:top w:val="single" w:sz="4" w:space="0" w:color="auto"/>
              <w:left w:val="single" w:sz="4" w:space="0" w:color="auto"/>
              <w:bottom w:val="single" w:sz="4" w:space="0" w:color="auto"/>
              <w:right w:val="single" w:sz="4" w:space="0" w:color="auto"/>
            </w:tcBorders>
          </w:tcPr>
          <w:p w14:paraId="2EA6A0BD"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18901615"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12B3E0DA" w14:textId="1AFA8A15" w:rsidR="005F14F9" w:rsidRPr="006E1986" w:rsidRDefault="005F14F9" w:rsidP="005F14F9">
            <w:pPr>
              <w:rPr>
                <w:kern w:val="0"/>
              </w:rPr>
            </w:pPr>
          </w:p>
        </w:tc>
      </w:tr>
      <w:tr w:rsidR="005F14F9" w:rsidRPr="006E1986" w14:paraId="06C130D9" w14:textId="19C5D18E"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6F647687"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7C24121C"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D7C585" w14:textId="77777777" w:rsidR="005F14F9" w:rsidRPr="006E1986" w:rsidRDefault="005F14F9" w:rsidP="005F14F9">
            <w:r w:rsidRPr="006E1986">
              <w:rPr>
                <w:kern w:val="0"/>
              </w:rPr>
              <w:t>1.21</w:t>
            </w:r>
            <w:r w:rsidRPr="006E1986">
              <w:rPr>
                <w:rFonts w:hint="eastAsia"/>
                <w:kern w:val="0"/>
              </w:rPr>
              <w:t>环境要求</w:t>
            </w:r>
            <w:r w:rsidRPr="006E1986">
              <w:rPr>
                <w:kern w:val="0"/>
              </w:rPr>
              <w:t>-10</w:t>
            </w:r>
            <w:r w:rsidRPr="006E1986">
              <w:rPr>
                <w:rFonts w:hint="eastAsia"/>
                <w:kern w:val="0"/>
              </w:rPr>
              <w:t>℃～</w:t>
            </w:r>
            <w:r w:rsidRPr="006E1986">
              <w:rPr>
                <w:kern w:val="0"/>
              </w:rPr>
              <w:t>+40</w:t>
            </w:r>
            <w:r w:rsidRPr="006E1986">
              <w:rPr>
                <w:rFonts w:hint="eastAsia"/>
                <w:kern w:val="0"/>
              </w:rPr>
              <w:t>℃</w:t>
            </w:r>
            <w:r w:rsidRPr="006E1986">
              <w:rPr>
                <w:b/>
                <w:bCs/>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c>
          <w:tcPr>
            <w:tcW w:w="546" w:type="pct"/>
            <w:tcBorders>
              <w:top w:val="single" w:sz="4" w:space="0" w:color="auto"/>
              <w:left w:val="single" w:sz="4" w:space="0" w:color="auto"/>
              <w:bottom w:val="single" w:sz="4" w:space="0" w:color="auto"/>
              <w:right w:val="single" w:sz="4" w:space="0" w:color="auto"/>
            </w:tcBorders>
          </w:tcPr>
          <w:p w14:paraId="18D5F017"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5E6D8CB6"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5504FD91" w14:textId="6AABDDEC" w:rsidR="005F14F9" w:rsidRPr="006E1986" w:rsidRDefault="005F14F9" w:rsidP="005F14F9">
            <w:pPr>
              <w:rPr>
                <w:kern w:val="0"/>
              </w:rPr>
            </w:pPr>
          </w:p>
        </w:tc>
      </w:tr>
      <w:tr w:rsidR="005F14F9" w:rsidRPr="006E1986" w14:paraId="7A0893FB" w14:textId="3B807A5E"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3C7BAAC8"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6F538C1A"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32AC4A" w14:textId="77777777" w:rsidR="005F14F9" w:rsidRPr="006E1986" w:rsidRDefault="005F14F9" w:rsidP="005F14F9">
            <w:r w:rsidRPr="006E1986">
              <w:rPr>
                <w:kern w:val="0"/>
              </w:rPr>
              <w:t xml:space="preserve">1.22 </w:t>
            </w:r>
            <w:r w:rsidRPr="006E1986">
              <w:rPr>
                <w:rFonts w:hint="eastAsia"/>
                <w:kern w:val="0"/>
              </w:rPr>
              <w:t>平均功耗</w:t>
            </w:r>
            <w:r w:rsidRPr="006E1986">
              <w:rPr>
                <w:kern w:val="0"/>
              </w:rPr>
              <w:t>225W/</w:t>
            </w:r>
            <w:r w:rsidRPr="006E1986">
              <w:rPr>
                <w:rFonts w:hint="eastAsia"/>
                <w:kern w:val="0"/>
              </w:rPr>
              <w:t>㎡，最大功耗≤</w:t>
            </w:r>
            <w:r w:rsidRPr="006E1986">
              <w:rPr>
                <w:kern w:val="0"/>
              </w:rPr>
              <w:t>900W/</w:t>
            </w:r>
            <w:r w:rsidRPr="006E1986">
              <w:rPr>
                <w:rFonts w:hint="eastAsia"/>
                <w:kern w:val="0"/>
              </w:rPr>
              <w:t>㎡</w:t>
            </w:r>
          </w:p>
        </w:tc>
        <w:tc>
          <w:tcPr>
            <w:tcW w:w="546" w:type="pct"/>
            <w:tcBorders>
              <w:top w:val="single" w:sz="4" w:space="0" w:color="auto"/>
              <w:left w:val="single" w:sz="4" w:space="0" w:color="auto"/>
              <w:bottom w:val="single" w:sz="4" w:space="0" w:color="auto"/>
              <w:right w:val="single" w:sz="4" w:space="0" w:color="auto"/>
            </w:tcBorders>
          </w:tcPr>
          <w:p w14:paraId="5ABF7ADF"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66F70994"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4AE3480E" w14:textId="2BBC0420" w:rsidR="005F14F9" w:rsidRPr="006E1986" w:rsidRDefault="005F14F9" w:rsidP="005F14F9">
            <w:pPr>
              <w:rPr>
                <w:kern w:val="0"/>
              </w:rPr>
            </w:pPr>
          </w:p>
        </w:tc>
      </w:tr>
      <w:tr w:rsidR="005F14F9" w:rsidRPr="006E1986" w14:paraId="735F102D" w14:textId="0C502E1C"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36220330"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51E11DC8"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405739" w14:textId="77777777" w:rsidR="005F14F9" w:rsidRPr="006E1986" w:rsidRDefault="005F14F9" w:rsidP="005F14F9">
            <w:r w:rsidRPr="006E1986">
              <w:rPr>
                <w:kern w:val="0"/>
              </w:rPr>
              <w:t xml:space="preserve">1.23 </w:t>
            </w:r>
            <w:r w:rsidRPr="006E1986">
              <w:rPr>
                <w:rFonts w:hint="eastAsia"/>
                <w:kern w:val="0"/>
              </w:rPr>
              <w:t>亮度调节根据环境亮度，自动或手动</w:t>
            </w:r>
            <w:r w:rsidRPr="006E1986">
              <w:rPr>
                <w:kern w:val="0"/>
              </w:rPr>
              <w:t>32</w:t>
            </w:r>
            <w:r w:rsidRPr="006E1986">
              <w:rPr>
                <w:rFonts w:hint="eastAsia"/>
                <w:kern w:val="0"/>
              </w:rPr>
              <w:t>级亮度调节</w:t>
            </w:r>
          </w:p>
        </w:tc>
        <w:tc>
          <w:tcPr>
            <w:tcW w:w="546" w:type="pct"/>
            <w:tcBorders>
              <w:top w:val="single" w:sz="4" w:space="0" w:color="auto"/>
              <w:left w:val="single" w:sz="4" w:space="0" w:color="auto"/>
              <w:bottom w:val="single" w:sz="4" w:space="0" w:color="auto"/>
              <w:right w:val="single" w:sz="4" w:space="0" w:color="auto"/>
            </w:tcBorders>
          </w:tcPr>
          <w:p w14:paraId="00E987EB"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1C1DB57D"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7B05A6A9" w14:textId="2E375752" w:rsidR="005F14F9" w:rsidRPr="006E1986" w:rsidRDefault="005F14F9" w:rsidP="005F14F9">
            <w:pPr>
              <w:rPr>
                <w:kern w:val="0"/>
              </w:rPr>
            </w:pPr>
          </w:p>
        </w:tc>
      </w:tr>
      <w:tr w:rsidR="005F14F9" w:rsidRPr="006E1986" w14:paraId="20AF07EA" w14:textId="22D78DF8"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20FC92D3"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14996187"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3F2659" w14:textId="77777777" w:rsidR="005F14F9" w:rsidRPr="006E1986" w:rsidRDefault="005F14F9" w:rsidP="005F14F9">
            <w:r w:rsidRPr="006E1986">
              <w:rPr>
                <w:kern w:val="0"/>
              </w:rPr>
              <w:t xml:space="preserve">1.24 </w:t>
            </w:r>
            <w:r w:rsidRPr="006E1986">
              <w:rPr>
                <w:rFonts w:hint="eastAsia"/>
                <w:kern w:val="0"/>
              </w:rPr>
              <w:t>控制方式与计算机及视频同步</w:t>
            </w:r>
          </w:p>
        </w:tc>
        <w:tc>
          <w:tcPr>
            <w:tcW w:w="546" w:type="pct"/>
            <w:tcBorders>
              <w:top w:val="single" w:sz="4" w:space="0" w:color="auto"/>
              <w:left w:val="single" w:sz="4" w:space="0" w:color="auto"/>
              <w:bottom w:val="single" w:sz="4" w:space="0" w:color="auto"/>
              <w:right w:val="single" w:sz="4" w:space="0" w:color="auto"/>
            </w:tcBorders>
          </w:tcPr>
          <w:p w14:paraId="6F68EDBF"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307C9FA0"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426E1E36" w14:textId="3AC847F0" w:rsidR="005F14F9" w:rsidRPr="006E1986" w:rsidRDefault="005F14F9" w:rsidP="005F14F9">
            <w:pPr>
              <w:rPr>
                <w:kern w:val="0"/>
              </w:rPr>
            </w:pPr>
          </w:p>
        </w:tc>
      </w:tr>
      <w:tr w:rsidR="005F14F9" w:rsidRPr="006E1986" w14:paraId="10A5C277" w14:textId="1589E386"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5CF5ED7"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2F765F35"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2F4CE4" w14:textId="77777777" w:rsidR="005F14F9" w:rsidRPr="006E1986" w:rsidRDefault="005F14F9" w:rsidP="005F14F9">
            <w:r w:rsidRPr="006E1986">
              <w:rPr>
                <w:kern w:val="0"/>
              </w:rPr>
              <w:t xml:space="preserve">1.25 </w:t>
            </w:r>
            <w:r w:rsidRPr="006E1986">
              <w:rPr>
                <w:rFonts w:hint="eastAsia"/>
                <w:kern w:val="0"/>
              </w:rPr>
              <w:t>图像调节方式包括亮度调节，对比度调节，色饱和度调节，色温调节</w:t>
            </w:r>
          </w:p>
        </w:tc>
        <w:tc>
          <w:tcPr>
            <w:tcW w:w="546" w:type="pct"/>
            <w:tcBorders>
              <w:top w:val="single" w:sz="4" w:space="0" w:color="auto"/>
              <w:left w:val="single" w:sz="4" w:space="0" w:color="auto"/>
              <w:bottom w:val="single" w:sz="4" w:space="0" w:color="auto"/>
              <w:right w:val="single" w:sz="4" w:space="0" w:color="auto"/>
            </w:tcBorders>
          </w:tcPr>
          <w:p w14:paraId="68DCEA39"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20491420"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65EA405A" w14:textId="38048402" w:rsidR="005F14F9" w:rsidRPr="006E1986" w:rsidRDefault="005F14F9" w:rsidP="005F14F9">
            <w:pPr>
              <w:rPr>
                <w:kern w:val="0"/>
              </w:rPr>
            </w:pPr>
          </w:p>
        </w:tc>
      </w:tr>
      <w:tr w:rsidR="005F14F9" w:rsidRPr="006E1986" w14:paraId="02055321" w14:textId="66B3B122"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4221F79E"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2C253E91"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DE162C" w14:textId="77777777" w:rsidR="005F14F9" w:rsidRPr="006E1986" w:rsidRDefault="005F14F9" w:rsidP="005F14F9">
            <w:r w:rsidRPr="006E1986">
              <w:rPr>
                <w:rFonts w:ascii="宋体" w:hAnsi="宋体" w:cs="宋体" w:hint="eastAsia"/>
                <w:kern w:val="0"/>
                <w:szCs w:val="21"/>
              </w:rPr>
              <w:t>▲</w:t>
            </w:r>
            <w:r w:rsidRPr="006E1986">
              <w:rPr>
                <w:kern w:val="0"/>
              </w:rPr>
              <w:t xml:space="preserve">1.26 </w:t>
            </w:r>
            <w:r w:rsidRPr="006E1986">
              <w:rPr>
                <w:rFonts w:hint="eastAsia"/>
                <w:kern w:val="0"/>
              </w:rPr>
              <w:t>图像处理具有快速运动补偿、灰度非线性变换、色度校正、低灰降噪处理、黑电平稳定处理、缩放平滑处理、高频白噪声滤波、梳状滤波处理。提供相关的系统截图等证明文件。</w:t>
            </w:r>
          </w:p>
        </w:tc>
        <w:tc>
          <w:tcPr>
            <w:tcW w:w="546" w:type="pct"/>
            <w:tcBorders>
              <w:top w:val="single" w:sz="4" w:space="0" w:color="auto"/>
              <w:left w:val="single" w:sz="4" w:space="0" w:color="auto"/>
              <w:bottom w:val="single" w:sz="4" w:space="0" w:color="auto"/>
              <w:right w:val="single" w:sz="4" w:space="0" w:color="auto"/>
            </w:tcBorders>
          </w:tcPr>
          <w:p w14:paraId="2422ACF4"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single" w:sz="4" w:space="0" w:color="auto"/>
              <w:right w:val="single" w:sz="4" w:space="0" w:color="auto"/>
            </w:tcBorders>
          </w:tcPr>
          <w:p w14:paraId="435EE320"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single" w:sz="4" w:space="0" w:color="auto"/>
              <w:right w:val="single" w:sz="4" w:space="0" w:color="auto"/>
            </w:tcBorders>
          </w:tcPr>
          <w:p w14:paraId="169F4989" w14:textId="2E95C979" w:rsidR="005F14F9" w:rsidRPr="006E1986" w:rsidRDefault="005F14F9" w:rsidP="005F14F9">
            <w:pPr>
              <w:rPr>
                <w:rFonts w:ascii="宋体" w:hAnsi="宋体" w:cs="宋体" w:hint="eastAsia"/>
                <w:kern w:val="0"/>
                <w:szCs w:val="21"/>
              </w:rPr>
            </w:pPr>
          </w:p>
        </w:tc>
      </w:tr>
      <w:tr w:rsidR="005F14F9" w:rsidRPr="006E1986" w14:paraId="3B72C0EF" w14:textId="77D4BA9F"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2152D4DC"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01BCB46D"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625C11" w14:textId="77777777" w:rsidR="005F14F9" w:rsidRPr="006E1986" w:rsidRDefault="005F14F9" w:rsidP="005F14F9">
            <w:pPr>
              <w:rPr>
                <w:szCs w:val="21"/>
              </w:rPr>
            </w:pPr>
            <w:r w:rsidRPr="006E1986">
              <w:rPr>
                <w:rFonts w:hint="eastAsia"/>
                <w:szCs w:val="21"/>
              </w:rPr>
              <w:t>▲</w:t>
            </w:r>
            <w:r w:rsidRPr="006E1986">
              <w:rPr>
                <w:szCs w:val="21"/>
              </w:rPr>
              <w:t xml:space="preserve">1.27 LED </w:t>
            </w:r>
            <w:r w:rsidRPr="006E1986">
              <w:rPr>
                <w:rFonts w:hint="eastAsia"/>
                <w:szCs w:val="21"/>
              </w:rPr>
              <w:t>显示屏性能参数指标，包含但不限于：屏幕像素、白平衡亮度、灰度等级、刷新频率、换帧频率、视角、亮色度均匀性、平均功率、工作存储温度的参数指标，具有检测合格报告。</w:t>
            </w:r>
            <w:r w:rsidRPr="006E1986">
              <w:rPr>
                <w:rFonts w:hint="eastAsia"/>
                <w:b/>
                <w:bCs/>
                <w:szCs w:val="21"/>
              </w:rPr>
              <w:t>（提供第三方出具检测报告）</w:t>
            </w:r>
          </w:p>
        </w:tc>
        <w:tc>
          <w:tcPr>
            <w:tcW w:w="546" w:type="pct"/>
            <w:tcBorders>
              <w:top w:val="single" w:sz="4" w:space="0" w:color="auto"/>
              <w:left w:val="single" w:sz="4" w:space="0" w:color="auto"/>
              <w:bottom w:val="single" w:sz="4" w:space="0" w:color="auto"/>
              <w:right w:val="single" w:sz="4" w:space="0" w:color="auto"/>
            </w:tcBorders>
          </w:tcPr>
          <w:p w14:paraId="1C5A6180" w14:textId="77777777" w:rsidR="005F14F9" w:rsidRPr="006E1986" w:rsidRDefault="005F14F9" w:rsidP="005F14F9">
            <w:pPr>
              <w:rPr>
                <w:rFonts w:hint="eastAsia"/>
                <w:szCs w:val="21"/>
              </w:rPr>
            </w:pPr>
          </w:p>
        </w:tc>
        <w:tc>
          <w:tcPr>
            <w:tcW w:w="799" w:type="pct"/>
            <w:tcBorders>
              <w:top w:val="single" w:sz="4" w:space="0" w:color="auto"/>
              <w:left w:val="single" w:sz="4" w:space="0" w:color="auto"/>
              <w:bottom w:val="single" w:sz="4" w:space="0" w:color="auto"/>
              <w:right w:val="single" w:sz="4" w:space="0" w:color="auto"/>
            </w:tcBorders>
          </w:tcPr>
          <w:p w14:paraId="5E4AFC57" w14:textId="77777777" w:rsidR="005F14F9" w:rsidRPr="006E1986" w:rsidRDefault="005F14F9" w:rsidP="005F14F9">
            <w:pPr>
              <w:rPr>
                <w:rFonts w:hint="eastAsia"/>
                <w:szCs w:val="21"/>
              </w:rPr>
            </w:pPr>
          </w:p>
        </w:tc>
        <w:tc>
          <w:tcPr>
            <w:tcW w:w="800" w:type="pct"/>
            <w:tcBorders>
              <w:top w:val="single" w:sz="4" w:space="0" w:color="auto"/>
              <w:left w:val="single" w:sz="4" w:space="0" w:color="auto"/>
              <w:bottom w:val="single" w:sz="4" w:space="0" w:color="auto"/>
              <w:right w:val="single" w:sz="4" w:space="0" w:color="auto"/>
            </w:tcBorders>
          </w:tcPr>
          <w:p w14:paraId="37086C42" w14:textId="2A3C16FF" w:rsidR="005F14F9" w:rsidRPr="006E1986" w:rsidRDefault="005F14F9" w:rsidP="005F14F9">
            <w:pPr>
              <w:rPr>
                <w:rFonts w:hint="eastAsia"/>
                <w:szCs w:val="21"/>
              </w:rPr>
            </w:pPr>
          </w:p>
        </w:tc>
      </w:tr>
      <w:tr w:rsidR="005F14F9" w:rsidRPr="006E1986" w14:paraId="0B55BE16" w14:textId="592DFB9D" w:rsidTr="005F14F9">
        <w:trPr>
          <w:trHeight w:val="781"/>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3C60699D" w14:textId="77777777" w:rsidR="005F14F9" w:rsidRDefault="005F14F9" w:rsidP="005F14F9">
            <w:pPr>
              <w:widowControl/>
              <w:jc w:val="left"/>
              <w:rPr>
                <w:color w:val="00000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59C08F3D" w14:textId="77777777" w:rsidR="005F14F9" w:rsidRDefault="005F14F9" w:rsidP="005F14F9">
            <w:pPr>
              <w:widowControl/>
              <w:jc w:val="left"/>
              <w:rPr>
                <w:color w:val="00000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4403E1" w14:textId="77777777" w:rsidR="005F14F9" w:rsidRPr="006E1986" w:rsidRDefault="005F14F9" w:rsidP="005F14F9">
            <w:pPr>
              <w:rPr>
                <w:szCs w:val="21"/>
              </w:rPr>
            </w:pPr>
            <w:r w:rsidRPr="006E1986">
              <w:rPr>
                <w:rFonts w:hint="eastAsia"/>
                <w:szCs w:val="21"/>
              </w:rPr>
              <w:t>▲</w:t>
            </w:r>
            <w:r w:rsidRPr="006E1986">
              <w:rPr>
                <w:szCs w:val="21"/>
              </w:rPr>
              <w:t>1.28</w:t>
            </w:r>
            <w:r w:rsidRPr="006E1986">
              <w:rPr>
                <w:rFonts w:hint="eastAsia"/>
                <w:szCs w:val="21"/>
              </w:rPr>
              <w:t>产品具备</w:t>
            </w:r>
            <w:r w:rsidRPr="006E1986">
              <w:rPr>
                <w:szCs w:val="21"/>
              </w:rPr>
              <w:t>IP65</w:t>
            </w:r>
            <w:r w:rsidRPr="006E1986">
              <w:rPr>
                <w:rFonts w:hint="eastAsia"/>
                <w:szCs w:val="21"/>
              </w:rPr>
              <w:t>防护等级、</w:t>
            </w:r>
            <w:r w:rsidRPr="006E1986">
              <w:rPr>
                <w:szCs w:val="21"/>
              </w:rPr>
              <w:t xml:space="preserve">UV </w:t>
            </w:r>
            <w:r w:rsidRPr="006E1986">
              <w:rPr>
                <w:rFonts w:hint="eastAsia"/>
                <w:szCs w:val="21"/>
              </w:rPr>
              <w:t>紫外线抗老化、高低温循环、阻燃测试、电磁兼容性、产品节能、蓝光辐射的有效检测报告。</w:t>
            </w:r>
            <w:r w:rsidRPr="006E1986">
              <w:rPr>
                <w:rFonts w:hint="eastAsia"/>
                <w:b/>
                <w:bCs/>
                <w:szCs w:val="21"/>
              </w:rPr>
              <w:t>（提供第三方出具检测报告）</w:t>
            </w:r>
          </w:p>
        </w:tc>
        <w:tc>
          <w:tcPr>
            <w:tcW w:w="546" w:type="pct"/>
            <w:tcBorders>
              <w:top w:val="single" w:sz="4" w:space="0" w:color="auto"/>
              <w:left w:val="single" w:sz="4" w:space="0" w:color="auto"/>
              <w:bottom w:val="single" w:sz="4" w:space="0" w:color="auto"/>
              <w:right w:val="single" w:sz="4" w:space="0" w:color="auto"/>
            </w:tcBorders>
          </w:tcPr>
          <w:p w14:paraId="0C1975FF" w14:textId="77777777" w:rsidR="005F14F9" w:rsidRPr="006E1986" w:rsidRDefault="005F14F9" w:rsidP="005F14F9">
            <w:pPr>
              <w:rPr>
                <w:rFonts w:hint="eastAsia"/>
                <w:szCs w:val="21"/>
              </w:rPr>
            </w:pPr>
          </w:p>
        </w:tc>
        <w:tc>
          <w:tcPr>
            <w:tcW w:w="799" w:type="pct"/>
            <w:tcBorders>
              <w:top w:val="single" w:sz="4" w:space="0" w:color="auto"/>
              <w:left w:val="single" w:sz="4" w:space="0" w:color="auto"/>
              <w:bottom w:val="single" w:sz="4" w:space="0" w:color="auto"/>
              <w:right w:val="single" w:sz="4" w:space="0" w:color="auto"/>
            </w:tcBorders>
          </w:tcPr>
          <w:p w14:paraId="38E8E320" w14:textId="77777777" w:rsidR="005F14F9" w:rsidRPr="006E1986" w:rsidRDefault="005F14F9" w:rsidP="005F14F9">
            <w:pPr>
              <w:rPr>
                <w:rFonts w:hint="eastAsia"/>
                <w:szCs w:val="21"/>
              </w:rPr>
            </w:pPr>
          </w:p>
        </w:tc>
        <w:tc>
          <w:tcPr>
            <w:tcW w:w="800" w:type="pct"/>
            <w:tcBorders>
              <w:top w:val="single" w:sz="4" w:space="0" w:color="auto"/>
              <w:left w:val="single" w:sz="4" w:space="0" w:color="auto"/>
              <w:bottom w:val="single" w:sz="4" w:space="0" w:color="auto"/>
              <w:right w:val="single" w:sz="4" w:space="0" w:color="auto"/>
            </w:tcBorders>
          </w:tcPr>
          <w:p w14:paraId="541A957E" w14:textId="7DBF8F49" w:rsidR="005F14F9" w:rsidRPr="006E1986" w:rsidRDefault="005F14F9" w:rsidP="005F14F9">
            <w:pPr>
              <w:rPr>
                <w:rFonts w:hint="eastAsia"/>
                <w:szCs w:val="21"/>
              </w:rPr>
            </w:pPr>
          </w:p>
        </w:tc>
      </w:tr>
      <w:tr w:rsidR="005F14F9" w:rsidRPr="006E1986" w14:paraId="02E7EE6F" w14:textId="1AE5EC5A" w:rsidTr="005F14F9">
        <w:trPr>
          <w:trHeight w:val="425"/>
          <w:jc w:val="center"/>
        </w:trPr>
        <w:tc>
          <w:tcPr>
            <w:tcW w:w="223" w:type="pct"/>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736A0251" w14:textId="77777777" w:rsidR="005F14F9" w:rsidRDefault="005F14F9" w:rsidP="005F14F9">
            <w:r>
              <w:rPr>
                <w:kern w:val="0"/>
              </w:rPr>
              <w:t>2</w:t>
            </w:r>
            <w:r>
              <w:rPr>
                <w:rFonts w:hint="eastAsia"/>
                <w:kern w:val="0"/>
              </w:rPr>
              <w:t>、</w:t>
            </w:r>
          </w:p>
        </w:tc>
        <w:tc>
          <w:tcPr>
            <w:tcW w:w="287" w:type="pct"/>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44E7E3B3" w14:textId="77777777" w:rsidR="005F14F9" w:rsidRDefault="005F14F9" w:rsidP="005F14F9">
            <w:r>
              <w:rPr>
                <w:rFonts w:hint="eastAsia"/>
                <w:kern w:val="0"/>
              </w:rPr>
              <w:t>全彩同步、异步控制系统</w:t>
            </w:r>
            <w:r>
              <w:rPr>
                <w:rFonts w:hint="eastAsia"/>
                <w:kern w:val="0"/>
              </w:rPr>
              <w:lastRenderedPageBreak/>
              <w:t>（可以随时切换）</w:t>
            </w: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1710B0" w14:textId="77777777" w:rsidR="005F14F9" w:rsidRPr="006E1986" w:rsidRDefault="005F14F9" w:rsidP="005F14F9">
            <w:r w:rsidRPr="006E1986">
              <w:rPr>
                <w:kern w:val="0"/>
              </w:rPr>
              <w:lastRenderedPageBreak/>
              <w:t xml:space="preserve">2.1 </w:t>
            </w:r>
            <w:r w:rsidRPr="006E1986">
              <w:rPr>
                <w:rFonts w:hint="eastAsia"/>
                <w:kern w:val="0"/>
              </w:rPr>
              <w:t>采用等于或优于</w:t>
            </w:r>
            <w:r w:rsidRPr="006E1986">
              <w:rPr>
                <w:kern w:val="0"/>
              </w:rPr>
              <w:t>Windows10</w:t>
            </w:r>
            <w:r w:rsidRPr="006E1986">
              <w:rPr>
                <w:rFonts w:hint="eastAsia"/>
                <w:kern w:val="0"/>
              </w:rPr>
              <w:t>或</w:t>
            </w:r>
            <w:r w:rsidRPr="006E1986">
              <w:rPr>
                <w:kern w:val="0"/>
              </w:rPr>
              <w:t xml:space="preserve">Windows 7 </w:t>
            </w:r>
            <w:r w:rsidRPr="006E1986">
              <w:rPr>
                <w:rFonts w:hint="eastAsia"/>
                <w:kern w:val="0"/>
              </w:rPr>
              <w:t>系统。</w:t>
            </w:r>
          </w:p>
        </w:tc>
        <w:tc>
          <w:tcPr>
            <w:tcW w:w="546" w:type="pct"/>
            <w:tcBorders>
              <w:top w:val="single" w:sz="4" w:space="0" w:color="auto"/>
              <w:left w:val="single" w:sz="4" w:space="0" w:color="auto"/>
              <w:bottom w:val="single" w:sz="4" w:space="0" w:color="auto"/>
              <w:right w:val="single" w:sz="4" w:space="0" w:color="auto"/>
            </w:tcBorders>
          </w:tcPr>
          <w:p w14:paraId="22EBFAB9"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06A57EE0"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01A8E98D" w14:textId="595E02FD" w:rsidR="005F14F9" w:rsidRPr="006E1986" w:rsidRDefault="005F14F9" w:rsidP="005F14F9">
            <w:pPr>
              <w:rPr>
                <w:kern w:val="0"/>
              </w:rPr>
            </w:pPr>
          </w:p>
        </w:tc>
      </w:tr>
      <w:tr w:rsidR="005F14F9" w:rsidRPr="006E1986" w14:paraId="3032C1C7" w14:textId="48148A2F" w:rsidTr="005F14F9">
        <w:trPr>
          <w:trHeight w:val="105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16B2B82C" w14:textId="77777777" w:rsidR="005F14F9" w:rsidRDefault="005F14F9" w:rsidP="005F14F9">
            <w:pPr>
              <w:widowControl/>
              <w:jc w:val="left"/>
            </w:pPr>
          </w:p>
        </w:tc>
        <w:tc>
          <w:tcPr>
            <w:tcW w:w="287" w:type="pct"/>
            <w:vMerge/>
            <w:tcBorders>
              <w:top w:val="single" w:sz="4" w:space="0" w:color="auto"/>
              <w:left w:val="single" w:sz="4" w:space="0" w:color="auto"/>
              <w:bottom w:val="outset" w:sz="6" w:space="0" w:color="auto"/>
              <w:right w:val="single" w:sz="4" w:space="0" w:color="auto"/>
            </w:tcBorders>
            <w:vAlign w:val="center"/>
          </w:tcPr>
          <w:p w14:paraId="61502B07" w14:textId="77777777" w:rsidR="005F14F9" w:rsidRDefault="005F14F9" w:rsidP="005F14F9">
            <w:pPr>
              <w:widowControl/>
              <w:jc w:val="left"/>
            </w:pPr>
          </w:p>
        </w:tc>
        <w:tc>
          <w:tcPr>
            <w:tcW w:w="2346" w:type="pc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5B8FA17B" w14:textId="77777777" w:rsidR="005F14F9" w:rsidRPr="006E1986" w:rsidRDefault="005F14F9" w:rsidP="005F14F9">
            <w:r w:rsidRPr="006E1986">
              <w:rPr>
                <w:kern w:val="0"/>
              </w:rPr>
              <w:t>2.2</w:t>
            </w:r>
            <w:r w:rsidRPr="006E1986">
              <w:rPr>
                <w:rFonts w:hint="eastAsia"/>
                <w:kern w:val="0"/>
              </w:rPr>
              <w:t>可播放</w:t>
            </w:r>
            <w:r w:rsidRPr="006E1986">
              <w:rPr>
                <w:kern w:val="0"/>
              </w:rPr>
              <w:t>VCR</w:t>
            </w:r>
            <w:r w:rsidRPr="006E1986">
              <w:rPr>
                <w:rFonts w:hint="eastAsia"/>
                <w:kern w:val="0"/>
              </w:rPr>
              <w:t>、</w:t>
            </w:r>
            <w:r w:rsidRPr="006E1986">
              <w:rPr>
                <w:kern w:val="0"/>
              </w:rPr>
              <w:t>VCD</w:t>
            </w:r>
            <w:r w:rsidRPr="006E1986">
              <w:rPr>
                <w:rFonts w:hint="eastAsia"/>
                <w:kern w:val="0"/>
              </w:rPr>
              <w:t>、</w:t>
            </w:r>
            <w:r w:rsidRPr="006E1986">
              <w:rPr>
                <w:kern w:val="0"/>
              </w:rPr>
              <w:t>DVD</w:t>
            </w:r>
            <w:r w:rsidRPr="006E1986">
              <w:rPr>
                <w:rFonts w:hint="eastAsia"/>
                <w:kern w:val="0"/>
              </w:rPr>
              <w:t>、</w:t>
            </w:r>
            <w:r w:rsidRPr="006E1986">
              <w:rPr>
                <w:kern w:val="0"/>
              </w:rPr>
              <w:t>LD</w:t>
            </w:r>
            <w:r w:rsidRPr="006E1986">
              <w:rPr>
                <w:rFonts w:hint="eastAsia"/>
                <w:kern w:val="0"/>
              </w:rPr>
              <w:t>、摄像机和各种自制得视频信号节目</w:t>
            </w:r>
            <w:r w:rsidRPr="006E1986">
              <w:rPr>
                <w:rFonts w:hint="eastAsia"/>
              </w:rPr>
              <w:t>，</w:t>
            </w:r>
            <w:r w:rsidRPr="006E1986">
              <w:rPr>
                <w:rFonts w:hint="eastAsia"/>
                <w:kern w:val="0"/>
              </w:rPr>
              <w:t>支持</w:t>
            </w:r>
            <w:r w:rsidRPr="006E1986">
              <w:rPr>
                <w:kern w:val="0"/>
              </w:rPr>
              <w:t>PAL</w:t>
            </w:r>
            <w:r w:rsidRPr="006E1986">
              <w:rPr>
                <w:rFonts w:hint="eastAsia"/>
                <w:kern w:val="0"/>
              </w:rPr>
              <w:t>、</w:t>
            </w:r>
            <w:r w:rsidRPr="006E1986">
              <w:rPr>
                <w:kern w:val="0"/>
              </w:rPr>
              <w:t>NESC</w:t>
            </w:r>
            <w:r w:rsidRPr="006E1986">
              <w:rPr>
                <w:rFonts w:hint="eastAsia"/>
                <w:kern w:val="0"/>
              </w:rPr>
              <w:t>制式以及</w:t>
            </w:r>
            <w:r w:rsidRPr="006E1986">
              <w:rPr>
                <w:kern w:val="0"/>
              </w:rPr>
              <w:t>SDI</w:t>
            </w:r>
            <w:r w:rsidRPr="006E1986">
              <w:rPr>
                <w:rFonts w:hint="eastAsia"/>
                <w:kern w:val="0"/>
              </w:rPr>
              <w:t>、</w:t>
            </w:r>
            <w:r w:rsidRPr="006E1986">
              <w:rPr>
                <w:kern w:val="0"/>
              </w:rPr>
              <w:t>HD-SDI</w:t>
            </w:r>
            <w:r w:rsidRPr="006E1986">
              <w:rPr>
                <w:rFonts w:hint="eastAsia"/>
                <w:kern w:val="0"/>
              </w:rPr>
              <w:t>、</w:t>
            </w:r>
            <w:r w:rsidRPr="006E1986">
              <w:rPr>
                <w:kern w:val="0"/>
              </w:rPr>
              <w:t>DVI</w:t>
            </w:r>
            <w:r w:rsidRPr="006E1986">
              <w:rPr>
                <w:rFonts w:hint="eastAsia"/>
                <w:kern w:val="0"/>
              </w:rPr>
              <w:t>、</w:t>
            </w:r>
            <w:r w:rsidRPr="006E1986">
              <w:rPr>
                <w:kern w:val="0"/>
              </w:rPr>
              <w:t>YUV</w:t>
            </w:r>
            <w:r w:rsidRPr="006E1986">
              <w:rPr>
                <w:rFonts w:hint="eastAsia"/>
                <w:kern w:val="0"/>
              </w:rPr>
              <w:t>、</w:t>
            </w:r>
            <w:r w:rsidRPr="006E1986">
              <w:rPr>
                <w:kern w:val="0"/>
              </w:rPr>
              <w:t>VGA</w:t>
            </w:r>
            <w:r w:rsidRPr="006E1986">
              <w:rPr>
                <w:rFonts w:hint="eastAsia"/>
                <w:kern w:val="0"/>
              </w:rPr>
              <w:t>、</w:t>
            </w:r>
            <w:r w:rsidRPr="006E1986">
              <w:rPr>
                <w:kern w:val="0"/>
              </w:rPr>
              <w:t>VIDEO</w:t>
            </w:r>
            <w:r w:rsidRPr="006E1986">
              <w:rPr>
                <w:rFonts w:hint="eastAsia"/>
                <w:kern w:val="0"/>
              </w:rPr>
              <w:t>和</w:t>
            </w:r>
            <w:r w:rsidRPr="006E1986">
              <w:rPr>
                <w:kern w:val="0"/>
              </w:rPr>
              <w:t>S-VIDEO</w:t>
            </w:r>
            <w:r w:rsidRPr="006E1986">
              <w:rPr>
                <w:rFonts w:hint="eastAsia"/>
                <w:kern w:val="0"/>
              </w:rPr>
              <w:t>输入方式</w:t>
            </w:r>
          </w:p>
        </w:tc>
        <w:tc>
          <w:tcPr>
            <w:tcW w:w="546" w:type="pct"/>
            <w:tcBorders>
              <w:top w:val="single" w:sz="4" w:space="0" w:color="auto"/>
              <w:left w:val="single" w:sz="4" w:space="0" w:color="auto"/>
              <w:bottom w:val="outset" w:sz="6" w:space="0" w:color="auto"/>
              <w:right w:val="single" w:sz="4" w:space="0" w:color="auto"/>
            </w:tcBorders>
          </w:tcPr>
          <w:p w14:paraId="273811E1" w14:textId="77777777" w:rsidR="005F14F9" w:rsidRPr="006E1986" w:rsidRDefault="005F14F9" w:rsidP="005F14F9">
            <w:pPr>
              <w:rPr>
                <w:kern w:val="0"/>
              </w:rPr>
            </w:pPr>
          </w:p>
        </w:tc>
        <w:tc>
          <w:tcPr>
            <w:tcW w:w="799" w:type="pct"/>
            <w:tcBorders>
              <w:top w:val="single" w:sz="4" w:space="0" w:color="auto"/>
              <w:left w:val="single" w:sz="4" w:space="0" w:color="auto"/>
              <w:bottom w:val="outset" w:sz="6" w:space="0" w:color="auto"/>
              <w:right w:val="single" w:sz="4" w:space="0" w:color="auto"/>
            </w:tcBorders>
          </w:tcPr>
          <w:p w14:paraId="43FB3CFC" w14:textId="77777777" w:rsidR="005F14F9" w:rsidRPr="006E1986" w:rsidRDefault="005F14F9" w:rsidP="005F14F9">
            <w:pPr>
              <w:rPr>
                <w:kern w:val="0"/>
              </w:rPr>
            </w:pPr>
          </w:p>
        </w:tc>
        <w:tc>
          <w:tcPr>
            <w:tcW w:w="800" w:type="pct"/>
            <w:tcBorders>
              <w:top w:val="single" w:sz="4" w:space="0" w:color="auto"/>
              <w:left w:val="single" w:sz="4" w:space="0" w:color="auto"/>
              <w:bottom w:val="outset" w:sz="6" w:space="0" w:color="auto"/>
              <w:right w:val="single" w:sz="4" w:space="0" w:color="auto"/>
            </w:tcBorders>
          </w:tcPr>
          <w:p w14:paraId="5705FD3F" w14:textId="16011E7C" w:rsidR="005F14F9" w:rsidRPr="006E1986" w:rsidRDefault="005F14F9" w:rsidP="005F14F9">
            <w:pPr>
              <w:rPr>
                <w:kern w:val="0"/>
              </w:rPr>
            </w:pPr>
          </w:p>
        </w:tc>
      </w:tr>
      <w:tr w:rsidR="005F14F9" w:rsidRPr="006E1986" w14:paraId="1F966AA6" w14:textId="1BD14CD4" w:rsidTr="005F14F9">
        <w:trPr>
          <w:trHeight w:val="1163"/>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2640BDD2" w14:textId="77777777" w:rsidR="005F14F9" w:rsidRDefault="005F14F9" w:rsidP="005F14F9">
            <w:pPr>
              <w:widowControl/>
              <w:jc w:val="left"/>
            </w:pPr>
          </w:p>
        </w:tc>
        <w:tc>
          <w:tcPr>
            <w:tcW w:w="287" w:type="pct"/>
            <w:vMerge/>
            <w:tcBorders>
              <w:top w:val="single" w:sz="4" w:space="0" w:color="auto"/>
              <w:left w:val="single" w:sz="4" w:space="0" w:color="auto"/>
              <w:bottom w:val="outset" w:sz="6" w:space="0" w:color="auto"/>
              <w:right w:val="single" w:sz="4" w:space="0" w:color="auto"/>
            </w:tcBorders>
            <w:vAlign w:val="center"/>
          </w:tcPr>
          <w:p w14:paraId="1CBEE28E" w14:textId="77777777" w:rsidR="005F14F9" w:rsidRDefault="005F14F9" w:rsidP="005F14F9">
            <w:pPr>
              <w:widowControl/>
              <w:jc w:val="left"/>
            </w:pPr>
          </w:p>
        </w:tc>
        <w:tc>
          <w:tcPr>
            <w:tcW w:w="2346" w:type="pc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62061D14" w14:textId="77777777" w:rsidR="005F14F9" w:rsidRPr="006E1986" w:rsidRDefault="005F14F9" w:rsidP="005F14F9">
            <w:r w:rsidRPr="006E1986">
              <w:rPr>
                <w:rFonts w:ascii="宋体" w:hAnsi="宋体" w:cs="宋体" w:hint="eastAsia"/>
                <w:kern w:val="0"/>
                <w:szCs w:val="21"/>
              </w:rPr>
              <w:t>▲</w:t>
            </w:r>
            <w:r w:rsidRPr="006E1986">
              <w:rPr>
                <w:kern w:val="0"/>
              </w:rPr>
              <w:t>2.3</w:t>
            </w:r>
            <w:r w:rsidRPr="006E1986">
              <w:rPr>
                <w:rFonts w:hint="eastAsia"/>
                <w:kern w:val="0"/>
              </w:rPr>
              <w:t>媒体播放软件在只有一路信号源插入的时候，能够自动对信号进行识别并切换；</w:t>
            </w:r>
            <w:r w:rsidRPr="006E1986">
              <w:rPr>
                <w:kern w:val="0"/>
              </w:rPr>
              <w:t>VGA</w:t>
            </w:r>
            <w:r w:rsidRPr="006E1986">
              <w:rPr>
                <w:rFonts w:hint="eastAsia"/>
                <w:kern w:val="0"/>
              </w:rPr>
              <w:t>、</w:t>
            </w:r>
            <w:r w:rsidRPr="006E1986">
              <w:rPr>
                <w:kern w:val="0"/>
              </w:rPr>
              <w:t>HDMI</w:t>
            </w:r>
            <w:r w:rsidRPr="006E1986">
              <w:rPr>
                <w:rFonts w:hint="eastAsia"/>
                <w:kern w:val="0"/>
              </w:rPr>
              <w:t>信号的远距离传输；传输</w:t>
            </w:r>
            <w:r w:rsidRPr="006E1986">
              <w:rPr>
                <w:kern w:val="0"/>
              </w:rPr>
              <w:t>RS232</w:t>
            </w:r>
            <w:r w:rsidRPr="006E1986">
              <w:rPr>
                <w:rFonts w:hint="eastAsia"/>
                <w:kern w:val="0"/>
              </w:rPr>
              <w:t>信号对后端的设备进行控制。</w:t>
            </w:r>
          </w:p>
        </w:tc>
        <w:tc>
          <w:tcPr>
            <w:tcW w:w="546" w:type="pct"/>
            <w:tcBorders>
              <w:top w:val="single" w:sz="4" w:space="0" w:color="auto"/>
              <w:left w:val="single" w:sz="4" w:space="0" w:color="auto"/>
              <w:bottom w:val="outset" w:sz="6" w:space="0" w:color="auto"/>
              <w:right w:val="single" w:sz="4" w:space="0" w:color="auto"/>
            </w:tcBorders>
          </w:tcPr>
          <w:p w14:paraId="3F6BB060"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outset" w:sz="6" w:space="0" w:color="auto"/>
              <w:right w:val="single" w:sz="4" w:space="0" w:color="auto"/>
            </w:tcBorders>
          </w:tcPr>
          <w:p w14:paraId="1E74D6FC"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outset" w:sz="6" w:space="0" w:color="auto"/>
              <w:right w:val="single" w:sz="4" w:space="0" w:color="auto"/>
            </w:tcBorders>
          </w:tcPr>
          <w:p w14:paraId="477D2CEB" w14:textId="185F6365" w:rsidR="005F14F9" w:rsidRPr="006E1986" w:rsidRDefault="005F14F9" w:rsidP="005F14F9">
            <w:pPr>
              <w:rPr>
                <w:rFonts w:ascii="宋体" w:hAnsi="宋体" w:cs="宋体" w:hint="eastAsia"/>
                <w:kern w:val="0"/>
                <w:szCs w:val="21"/>
              </w:rPr>
            </w:pPr>
          </w:p>
        </w:tc>
      </w:tr>
      <w:tr w:rsidR="005F14F9" w:rsidRPr="006E1986" w14:paraId="38132BF5" w14:textId="28310D49" w:rsidTr="005F14F9">
        <w:trPr>
          <w:trHeight w:val="425"/>
          <w:jc w:val="center"/>
        </w:trPr>
        <w:tc>
          <w:tcPr>
            <w:tcW w:w="22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8628BC" w14:textId="77777777" w:rsidR="005F14F9" w:rsidRDefault="005F14F9" w:rsidP="005F14F9">
            <w:pPr>
              <w:rPr>
                <w:kern w:val="0"/>
              </w:rPr>
            </w:pPr>
            <w:r>
              <w:rPr>
                <w:kern w:val="0"/>
              </w:rPr>
              <w:t>3</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D5AA9B" w14:textId="77777777" w:rsidR="005F14F9" w:rsidRDefault="005F14F9" w:rsidP="005F14F9">
            <w:r>
              <w:rPr>
                <w:rFonts w:hint="eastAsia"/>
                <w:kern w:val="0"/>
              </w:rPr>
              <w:t>播放控制系统</w:t>
            </w: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FEF53F" w14:textId="77777777" w:rsidR="005F14F9" w:rsidRPr="006E1986" w:rsidRDefault="005F14F9" w:rsidP="005F14F9">
            <w:r w:rsidRPr="006E1986">
              <w:t xml:space="preserve">3.1 </w:t>
            </w:r>
            <w:r w:rsidRPr="006E1986">
              <w:rPr>
                <w:rFonts w:hint="eastAsia"/>
              </w:rPr>
              <w:t>配置不低于</w:t>
            </w:r>
            <w:r w:rsidRPr="006E1986">
              <w:t>I5/8G/256GSSD/DVD/KB/MOUSE/300W</w:t>
            </w:r>
            <w:r w:rsidRPr="006E1986">
              <w:rPr>
                <w:rFonts w:hint="eastAsia"/>
              </w:rPr>
              <w:t>，带鼠标键盘</w:t>
            </w:r>
            <w:r w:rsidRPr="006E1986">
              <w:t>,</w:t>
            </w:r>
            <w:r w:rsidRPr="006E1986">
              <w:rPr>
                <w:rFonts w:hint="eastAsia"/>
              </w:rPr>
              <w:t>带</w:t>
            </w:r>
            <w:r w:rsidRPr="006E1986">
              <w:t>DVD</w:t>
            </w:r>
            <w:r w:rsidRPr="006E1986">
              <w:rPr>
                <w:rFonts w:hint="eastAsia"/>
              </w:rPr>
              <w:t>刻录光驱。显示器采用</w:t>
            </w:r>
            <w:r w:rsidRPr="006E1986">
              <w:t>19"LCD,</w:t>
            </w:r>
            <w:r w:rsidRPr="006E1986">
              <w:rPr>
                <w:rFonts w:hint="eastAsia"/>
              </w:rPr>
              <w:t>边框小于</w:t>
            </w:r>
            <w:r w:rsidRPr="006E1986">
              <w:t>1cm</w:t>
            </w:r>
            <w:r w:rsidRPr="006E1986">
              <w:rPr>
                <w:rFonts w:hint="eastAsia"/>
              </w:rPr>
              <w:t>。</w:t>
            </w:r>
          </w:p>
        </w:tc>
        <w:tc>
          <w:tcPr>
            <w:tcW w:w="546" w:type="pct"/>
            <w:tcBorders>
              <w:top w:val="single" w:sz="4" w:space="0" w:color="auto"/>
              <w:left w:val="single" w:sz="4" w:space="0" w:color="auto"/>
              <w:bottom w:val="single" w:sz="4" w:space="0" w:color="auto"/>
              <w:right w:val="single" w:sz="4" w:space="0" w:color="auto"/>
            </w:tcBorders>
          </w:tcPr>
          <w:p w14:paraId="1972912D" w14:textId="77777777" w:rsidR="005F14F9" w:rsidRPr="006E1986" w:rsidRDefault="005F14F9" w:rsidP="005F14F9"/>
        </w:tc>
        <w:tc>
          <w:tcPr>
            <w:tcW w:w="799" w:type="pct"/>
            <w:tcBorders>
              <w:top w:val="single" w:sz="4" w:space="0" w:color="auto"/>
              <w:left w:val="single" w:sz="4" w:space="0" w:color="auto"/>
              <w:bottom w:val="single" w:sz="4" w:space="0" w:color="auto"/>
              <w:right w:val="single" w:sz="4" w:space="0" w:color="auto"/>
            </w:tcBorders>
          </w:tcPr>
          <w:p w14:paraId="531F9250" w14:textId="77777777" w:rsidR="005F14F9" w:rsidRPr="006E1986" w:rsidRDefault="005F14F9" w:rsidP="005F14F9"/>
        </w:tc>
        <w:tc>
          <w:tcPr>
            <w:tcW w:w="800" w:type="pct"/>
            <w:tcBorders>
              <w:top w:val="single" w:sz="4" w:space="0" w:color="auto"/>
              <w:left w:val="single" w:sz="4" w:space="0" w:color="auto"/>
              <w:bottom w:val="single" w:sz="4" w:space="0" w:color="auto"/>
              <w:right w:val="single" w:sz="4" w:space="0" w:color="auto"/>
            </w:tcBorders>
          </w:tcPr>
          <w:p w14:paraId="7CD78228" w14:textId="03684B5B" w:rsidR="005F14F9" w:rsidRPr="006E1986" w:rsidRDefault="005F14F9" w:rsidP="005F14F9"/>
        </w:tc>
      </w:tr>
      <w:tr w:rsidR="005F14F9" w:rsidRPr="006E1986" w14:paraId="75684318" w14:textId="72A93429" w:rsidTr="005F14F9">
        <w:trPr>
          <w:trHeight w:val="425"/>
          <w:jc w:val="center"/>
        </w:trPr>
        <w:tc>
          <w:tcPr>
            <w:tcW w:w="223" w:type="pct"/>
            <w:vMerge/>
            <w:tcBorders>
              <w:top w:val="single" w:sz="4" w:space="0" w:color="auto"/>
              <w:left w:val="single" w:sz="4" w:space="0" w:color="auto"/>
              <w:bottom w:val="single" w:sz="4" w:space="0" w:color="auto"/>
              <w:right w:val="single" w:sz="4" w:space="0" w:color="auto"/>
            </w:tcBorders>
            <w:vAlign w:val="center"/>
          </w:tcPr>
          <w:p w14:paraId="528A2713" w14:textId="77777777" w:rsidR="005F14F9" w:rsidRDefault="005F14F9" w:rsidP="005F14F9">
            <w:pPr>
              <w:widowControl/>
              <w:jc w:val="left"/>
              <w:rPr>
                <w:kern w:val="0"/>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1909F246" w14:textId="77777777" w:rsidR="005F14F9" w:rsidRDefault="005F14F9" w:rsidP="005F14F9">
            <w:pPr>
              <w:widowControl/>
              <w:jc w:val="left"/>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A03043" w14:textId="77777777" w:rsidR="005F14F9" w:rsidRPr="006E1986" w:rsidRDefault="005F14F9" w:rsidP="005F14F9">
            <w:r w:rsidRPr="006E1986">
              <w:t xml:space="preserve">3.2 </w:t>
            </w:r>
            <w:r w:rsidRPr="006E1986">
              <w:rPr>
                <w:rFonts w:hint="eastAsia"/>
              </w:rPr>
              <w:t>广角全景动态摄像头，双旋转云台设计，支持水平</w:t>
            </w:r>
            <w:r w:rsidRPr="006E1986">
              <w:rPr>
                <w:rFonts w:hint="eastAsia"/>
              </w:rPr>
              <w:t>3</w:t>
            </w:r>
            <w:r w:rsidRPr="006E1986">
              <w:t>45</w:t>
            </w:r>
            <w:r w:rsidRPr="006E1986">
              <w:rPr>
                <w:rFonts w:hint="eastAsia"/>
              </w:rPr>
              <w:t>度，垂直</w:t>
            </w:r>
            <w:r w:rsidRPr="006E1986">
              <w:rPr>
                <w:rFonts w:hint="eastAsia"/>
              </w:rPr>
              <w:t>1</w:t>
            </w:r>
            <w:r w:rsidRPr="006E1986">
              <w:t>15</w:t>
            </w:r>
            <w:r w:rsidRPr="006E1986">
              <w:rPr>
                <w:rFonts w:hint="eastAsia"/>
              </w:rPr>
              <w:t>度转动，搭配</w:t>
            </w:r>
            <w:r w:rsidRPr="006E1986">
              <w:rPr>
                <w:rFonts w:hint="eastAsia"/>
              </w:rPr>
              <w:t>1</w:t>
            </w:r>
            <w:r w:rsidRPr="006E1986">
              <w:t>12</w:t>
            </w:r>
            <w:r w:rsidRPr="006E1986">
              <w:rPr>
                <w:rFonts w:hint="eastAsia"/>
              </w:rPr>
              <w:t>度广角，</w:t>
            </w:r>
            <w:r w:rsidRPr="006E1986">
              <w:rPr>
                <w:rFonts w:hint="eastAsia"/>
              </w:rPr>
              <w:t>3</w:t>
            </w:r>
            <w:r w:rsidRPr="006E1986">
              <w:t xml:space="preserve">2GB </w:t>
            </w:r>
            <w:r w:rsidRPr="006E1986">
              <w:rPr>
                <w:rFonts w:hint="eastAsia"/>
              </w:rPr>
              <w:t>Class</w:t>
            </w:r>
            <w:r w:rsidRPr="006E1986">
              <w:t xml:space="preserve"> 10</w:t>
            </w:r>
            <w:r w:rsidRPr="006E1986">
              <w:rPr>
                <w:rFonts w:hint="eastAsia"/>
              </w:rPr>
              <w:t>存储卡，共</w:t>
            </w:r>
            <w:r w:rsidRPr="006E1986">
              <w:rPr>
                <w:rFonts w:hint="eastAsia"/>
              </w:rPr>
              <w:t>2</w:t>
            </w:r>
            <w:r w:rsidRPr="006E1986">
              <w:rPr>
                <w:rFonts w:hint="eastAsia"/>
              </w:rPr>
              <w:t>台。提供相关的产品彩页。</w:t>
            </w:r>
          </w:p>
        </w:tc>
        <w:tc>
          <w:tcPr>
            <w:tcW w:w="546" w:type="pct"/>
            <w:tcBorders>
              <w:top w:val="single" w:sz="4" w:space="0" w:color="auto"/>
              <w:left w:val="single" w:sz="4" w:space="0" w:color="auto"/>
              <w:bottom w:val="single" w:sz="4" w:space="0" w:color="auto"/>
              <w:right w:val="single" w:sz="4" w:space="0" w:color="auto"/>
            </w:tcBorders>
          </w:tcPr>
          <w:p w14:paraId="13A44F16" w14:textId="77777777" w:rsidR="005F14F9" w:rsidRPr="006E1986" w:rsidRDefault="005F14F9" w:rsidP="005F14F9"/>
        </w:tc>
        <w:tc>
          <w:tcPr>
            <w:tcW w:w="799" w:type="pct"/>
            <w:tcBorders>
              <w:top w:val="single" w:sz="4" w:space="0" w:color="auto"/>
              <w:left w:val="single" w:sz="4" w:space="0" w:color="auto"/>
              <w:bottom w:val="single" w:sz="4" w:space="0" w:color="auto"/>
              <w:right w:val="single" w:sz="4" w:space="0" w:color="auto"/>
            </w:tcBorders>
          </w:tcPr>
          <w:p w14:paraId="236A5125" w14:textId="77777777" w:rsidR="005F14F9" w:rsidRPr="006E1986" w:rsidRDefault="005F14F9" w:rsidP="005F14F9"/>
        </w:tc>
        <w:tc>
          <w:tcPr>
            <w:tcW w:w="800" w:type="pct"/>
            <w:tcBorders>
              <w:top w:val="single" w:sz="4" w:space="0" w:color="auto"/>
              <w:left w:val="single" w:sz="4" w:space="0" w:color="auto"/>
              <w:bottom w:val="single" w:sz="4" w:space="0" w:color="auto"/>
              <w:right w:val="single" w:sz="4" w:space="0" w:color="auto"/>
            </w:tcBorders>
          </w:tcPr>
          <w:p w14:paraId="6042FE01" w14:textId="7D3CE000" w:rsidR="005F14F9" w:rsidRPr="006E1986" w:rsidRDefault="005F14F9" w:rsidP="005F14F9"/>
        </w:tc>
      </w:tr>
      <w:tr w:rsidR="005F14F9" w:rsidRPr="006E1986" w14:paraId="566C8DE7" w14:textId="051768F9" w:rsidTr="005F14F9">
        <w:trPr>
          <w:trHeight w:val="425"/>
          <w:jc w:val="center"/>
        </w:trPr>
        <w:tc>
          <w:tcPr>
            <w:tcW w:w="223" w:type="pct"/>
            <w:vMerge/>
            <w:tcBorders>
              <w:top w:val="single" w:sz="4" w:space="0" w:color="auto"/>
              <w:left w:val="single" w:sz="4" w:space="0" w:color="auto"/>
              <w:bottom w:val="single" w:sz="4" w:space="0" w:color="auto"/>
              <w:right w:val="single" w:sz="4" w:space="0" w:color="auto"/>
            </w:tcBorders>
            <w:vAlign w:val="center"/>
          </w:tcPr>
          <w:p w14:paraId="3BE2D7DF" w14:textId="77777777" w:rsidR="005F14F9" w:rsidRDefault="005F14F9" w:rsidP="005F14F9">
            <w:pPr>
              <w:widowControl/>
              <w:jc w:val="left"/>
              <w:rPr>
                <w:kern w:val="0"/>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08804C13" w14:textId="77777777" w:rsidR="005F14F9" w:rsidRDefault="005F14F9" w:rsidP="005F14F9">
            <w:pPr>
              <w:widowControl/>
              <w:jc w:val="left"/>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F32202" w14:textId="77777777" w:rsidR="005F14F9" w:rsidRPr="006E1986" w:rsidRDefault="005F14F9" w:rsidP="005F14F9">
            <w:r w:rsidRPr="006E1986">
              <w:t>3.3</w:t>
            </w:r>
            <w:r w:rsidRPr="006E1986">
              <w:rPr>
                <w:rFonts w:hint="eastAsia"/>
              </w:rPr>
              <w:t>户外防水音柱，额定功率</w:t>
            </w:r>
            <w:r w:rsidRPr="006E1986">
              <w:t>&gt;80w</w:t>
            </w:r>
            <w:r w:rsidRPr="006E1986">
              <w:rPr>
                <w:rFonts w:hint="eastAsia"/>
              </w:rPr>
              <w:t>，尺寸：</w:t>
            </w:r>
            <w:r w:rsidRPr="006E1986">
              <w:t>230*250*665</w:t>
            </w:r>
            <w:r w:rsidRPr="006E1986">
              <w:rPr>
                <w:rFonts w:hint="eastAsia"/>
              </w:rPr>
              <w:t>±</w:t>
            </w:r>
            <w:r w:rsidRPr="006E1986">
              <w:t>20mm</w:t>
            </w:r>
            <w:r w:rsidRPr="006E1986">
              <w:rPr>
                <w:rFonts w:hint="eastAsia"/>
              </w:rPr>
              <w:t>，包含</w:t>
            </w:r>
            <w:r w:rsidRPr="006E1986">
              <w:t>250W</w:t>
            </w:r>
            <w:r w:rsidRPr="006E1986">
              <w:rPr>
                <w:rFonts w:hint="eastAsia"/>
              </w:rPr>
              <w:t>功放</w:t>
            </w:r>
          </w:p>
        </w:tc>
        <w:tc>
          <w:tcPr>
            <w:tcW w:w="546" w:type="pct"/>
            <w:tcBorders>
              <w:top w:val="single" w:sz="4" w:space="0" w:color="auto"/>
              <w:left w:val="single" w:sz="4" w:space="0" w:color="auto"/>
              <w:bottom w:val="single" w:sz="4" w:space="0" w:color="auto"/>
              <w:right w:val="single" w:sz="4" w:space="0" w:color="auto"/>
            </w:tcBorders>
          </w:tcPr>
          <w:p w14:paraId="7AF53913" w14:textId="77777777" w:rsidR="005F14F9" w:rsidRPr="006E1986" w:rsidRDefault="005F14F9" w:rsidP="005F14F9"/>
        </w:tc>
        <w:tc>
          <w:tcPr>
            <w:tcW w:w="799" w:type="pct"/>
            <w:tcBorders>
              <w:top w:val="single" w:sz="4" w:space="0" w:color="auto"/>
              <w:left w:val="single" w:sz="4" w:space="0" w:color="auto"/>
              <w:bottom w:val="single" w:sz="4" w:space="0" w:color="auto"/>
              <w:right w:val="single" w:sz="4" w:space="0" w:color="auto"/>
            </w:tcBorders>
          </w:tcPr>
          <w:p w14:paraId="62E9156B" w14:textId="77777777" w:rsidR="005F14F9" w:rsidRPr="006E1986" w:rsidRDefault="005F14F9" w:rsidP="005F14F9"/>
        </w:tc>
        <w:tc>
          <w:tcPr>
            <w:tcW w:w="800" w:type="pct"/>
            <w:tcBorders>
              <w:top w:val="single" w:sz="4" w:space="0" w:color="auto"/>
              <w:left w:val="single" w:sz="4" w:space="0" w:color="auto"/>
              <w:bottom w:val="single" w:sz="4" w:space="0" w:color="auto"/>
              <w:right w:val="single" w:sz="4" w:space="0" w:color="auto"/>
            </w:tcBorders>
          </w:tcPr>
          <w:p w14:paraId="6E22CE8E" w14:textId="40B7B6B5" w:rsidR="005F14F9" w:rsidRPr="006E1986" w:rsidRDefault="005F14F9" w:rsidP="005F14F9"/>
        </w:tc>
      </w:tr>
      <w:tr w:rsidR="005F14F9" w:rsidRPr="006E1986" w14:paraId="65195BC2" w14:textId="485AFCF8" w:rsidTr="005F14F9">
        <w:trPr>
          <w:trHeight w:val="425"/>
          <w:jc w:val="center"/>
        </w:trPr>
        <w:tc>
          <w:tcPr>
            <w:tcW w:w="223" w:type="pct"/>
            <w:vMerge/>
            <w:tcBorders>
              <w:top w:val="single" w:sz="4" w:space="0" w:color="auto"/>
              <w:left w:val="single" w:sz="4" w:space="0" w:color="auto"/>
              <w:bottom w:val="single" w:sz="4" w:space="0" w:color="auto"/>
              <w:right w:val="single" w:sz="4" w:space="0" w:color="auto"/>
            </w:tcBorders>
            <w:vAlign w:val="center"/>
          </w:tcPr>
          <w:p w14:paraId="1D8CB554" w14:textId="77777777" w:rsidR="005F14F9" w:rsidRDefault="005F14F9" w:rsidP="005F14F9">
            <w:pPr>
              <w:widowControl/>
              <w:jc w:val="left"/>
              <w:rPr>
                <w:kern w:val="0"/>
              </w:rPr>
            </w:pPr>
          </w:p>
        </w:tc>
        <w:tc>
          <w:tcPr>
            <w:tcW w:w="287" w:type="pct"/>
            <w:vMerge/>
            <w:tcBorders>
              <w:top w:val="single" w:sz="4" w:space="0" w:color="auto"/>
              <w:left w:val="single" w:sz="4" w:space="0" w:color="auto"/>
              <w:bottom w:val="single" w:sz="4" w:space="0" w:color="auto"/>
              <w:right w:val="single" w:sz="4" w:space="0" w:color="auto"/>
            </w:tcBorders>
            <w:vAlign w:val="center"/>
          </w:tcPr>
          <w:p w14:paraId="3A152C43" w14:textId="77777777" w:rsidR="005F14F9" w:rsidRDefault="005F14F9" w:rsidP="005F14F9">
            <w:pPr>
              <w:widowControl/>
              <w:jc w:val="left"/>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4FCA86" w14:textId="77777777" w:rsidR="005F14F9" w:rsidRPr="006E1986" w:rsidRDefault="005F14F9" w:rsidP="005F14F9">
            <w:r w:rsidRPr="006E1986">
              <w:t>3.4</w:t>
            </w:r>
            <w:r w:rsidRPr="006E1986">
              <w:rPr>
                <w:rFonts w:hint="eastAsia"/>
              </w:rPr>
              <w:t>显卡支持</w:t>
            </w:r>
            <w:r w:rsidRPr="006E1986">
              <w:rPr>
                <w:rFonts w:ascii="Arial" w:hAnsi="Arial" w:cs="Arial" w:hint="eastAsia"/>
                <w:sz w:val="20"/>
                <w:szCs w:val="20"/>
              </w:rPr>
              <w:t>≥</w:t>
            </w:r>
            <w:r w:rsidRPr="006E1986">
              <w:t>2</w:t>
            </w:r>
            <w:r w:rsidRPr="006E1986">
              <w:rPr>
                <w:rFonts w:ascii="Arial" w:hAnsi="Arial" w:cs="Arial"/>
                <w:sz w:val="20"/>
                <w:szCs w:val="20"/>
              </w:rPr>
              <w:t>HDMI</w:t>
            </w:r>
            <w:r w:rsidRPr="006E1986">
              <w:rPr>
                <w:rFonts w:hint="eastAsia"/>
              </w:rPr>
              <w:t>端口输出</w:t>
            </w:r>
            <w:r w:rsidRPr="006E1986">
              <w:t>,</w:t>
            </w:r>
            <w:r w:rsidRPr="006E1986">
              <w:rPr>
                <w:rFonts w:ascii="Arial" w:hAnsi="Arial" w:cs="Arial" w:hint="eastAsia"/>
                <w:sz w:val="20"/>
                <w:szCs w:val="20"/>
              </w:rPr>
              <w:t>支持≥</w:t>
            </w:r>
            <w:r w:rsidRPr="006E1986">
              <w:rPr>
                <w:rFonts w:ascii="Arial" w:hAnsi="Arial" w:cs="Arial"/>
                <w:sz w:val="20"/>
                <w:szCs w:val="20"/>
              </w:rPr>
              <w:t>2</w:t>
            </w:r>
            <w:r w:rsidRPr="006E1986">
              <w:rPr>
                <w:rFonts w:ascii="Arial" w:hAnsi="Arial" w:cs="Arial" w:hint="eastAsia"/>
                <w:sz w:val="20"/>
                <w:szCs w:val="20"/>
              </w:rPr>
              <w:t>屏</w:t>
            </w:r>
            <w:r w:rsidRPr="006E1986">
              <w:rPr>
                <w:rFonts w:ascii="Arial" w:hAnsi="Arial" w:cs="Arial"/>
                <w:sz w:val="20"/>
                <w:szCs w:val="20"/>
              </w:rPr>
              <w:t>HDMI</w:t>
            </w:r>
            <w:r w:rsidRPr="006E1986">
              <w:rPr>
                <w:rFonts w:ascii="Arial" w:hAnsi="Arial" w:cs="Arial" w:hint="eastAsia"/>
                <w:sz w:val="20"/>
                <w:szCs w:val="20"/>
              </w:rPr>
              <w:t>分别显示</w:t>
            </w:r>
          </w:p>
        </w:tc>
        <w:tc>
          <w:tcPr>
            <w:tcW w:w="546" w:type="pct"/>
            <w:tcBorders>
              <w:top w:val="single" w:sz="4" w:space="0" w:color="auto"/>
              <w:left w:val="single" w:sz="4" w:space="0" w:color="auto"/>
              <w:bottom w:val="single" w:sz="4" w:space="0" w:color="auto"/>
              <w:right w:val="single" w:sz="4" w:space="0" w:color="auto"/>
            </w:tcBorders>
          </w:tcPr>
          <w:p w14:paraId="63BC152E" w14:textId="77777777" w:rsidR="005F14F9" w:rsidRPr="006E1986" w:rsidRDefault="005F14F9" w:rsidP="005F14F9"/>
        </w:tc>
        <w:tc>
          <w:tcPr>
            <w:tcW w:w="799" w:type="pct"/>
            <w:tcBorders>
              <w:top w:val="single" w:sz="4" w:space="0" w:color="auto"/>
              <w:left w:val="single" w:sz="4" w:space="0" w:color="auto"/>
              <w:bottom w:val="single" w:sz="4" w:space="0" w:color="auto"/>
              <w:right w:val="single" w:sz="4" w:space="0" w:color="auto"/>
            </w:tcBorders>
          </w:tcPr>
          <w:p w14:paraId="29B14C64" w14:textId="77777777" w:rsidR="005F14F9" w:rsidRPr="006E1986" w:rsidRDefault="005F14F9" w:rsidP="005F14F9"/>
        </w:tc>
        <w:tc>
          <w:tcPr>
            <w:tcW w:w="800" w:type="pct"/>
            <w:tcBorders>
              <w:top w:val="single" w:sz="4" w:space="0" w:color="auto"/>
              <w:left w:val="single" w:sz="4" w:space="0" w:color="auto"/>
              <w:bottom w:val="single" w:sz="4" w:space="0" w:color="auto"/>
              <w:right w:val="single" w:sz="4" w:space="0" w:color="auto"/>
            </w:tcBorders>
          </w:tcPr>
          <w:p w14:paraId="65A798C6" w14:textId="22E797A5" w:rsidR="005F14F9" w:rsidRPr="006E1986" w:rsidRDefault="005F14F9" w:rsidP="005F14F9"/>
        </w:tc>
      </w:tr>
      <w:tr w:rsidR="005F14F9" w:rsidRPr="006E1986" w14:paraId="06C2BFA2" w14:textId="699CC63C" w:rsidTr="005F14F9">
        <w:trPr>
          <w:trHeight w:val="425"/>
          <w:jc w:val="center"/>
        </w:trPr>
        <w:tc>
          <w:tcPr>
            <w:tcW w:w="223" w:type="pct"/>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18E1FC98" w14:textId="77777777" w:rsidR="005F14F9" w:rsidRDefault="005F14F9" w:rsidP="005F14F9">
            <w:pPr>
              <w:rPr>
                <w:kern w:val="0"/>
              </w:rPr>
            </w:pPr>
            <w:r>
              <w:rPr>
                <w:kern w:val="0"/>
              </w:rPr>
              <w:t>4</w:t>
            </w:r>
          </w:p>
        </w:tc>
        <w:tc>
          <w:tcPr>
            <w:tcW w:w="287" w:type="pct"/>
            <w:vMerge w:val="restar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30A401E6" w14:textId="77777777" w:rsidR="005F14F9" w:rsidRDefault="005F14F9" w:rsidP="005F14F9">
            <w:pPr>
              <w:rPr>
                <w:color w:val="FF0000"/>
                <w:kern w:val="0"/>
              </w:rPr>
            </w:pPr>
            <w:r>
              <w:rPr>
                <w:rFonts w:hint="eastAsia"/>
              </w:rPr>
              <w:t>配电控制柜及防雷器</w:t>
            </w: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E9B49D" w14:textId="77777777" w:rsidR="005F14F9" w:rsidRPr="006E1986" w:rsidRDefault="005F14F9" w:rsidP="005F14F9">
            <w:pPr>
              <w:rPr>
                <w:rFonts w:ascii="宋体" w:hAnsi="宋体" w:cs="宋体"/>
                <w:kern w:val="0"/>
                <w:szCs w:val="21"/>
              </w:rPr>
            </w:pPr>
            <w:r w:rsidRPr="006E1986">
              <w:rPr>
                <w:kern w:val="0"/>
              </w:rPr>
              <w:t>4.1</w:t>
            </w:r>
            <w:r w:rsidRPr="006E1986">
              <w:rPr>
                <w:rFonts w:hint="eastAsia"/>
                <w:kern w:val="0"/>
              </w:rPr>
              <w:t>功率</w:t>
            </w:r>
            <w:r w:rsidRPr="006E1986">
              <w:rPr>
                <w:rFonts w:ascii="宋体" w:hAnsi="宋体" w:cs="宋体" w:hint="eastAsia"/>
                <w:kern w:val="0"/>
                <w:szCs w:val="21"/>
              </w:rPr>
              <w:t>30KW，含各种电器元件、自动空气开关、熔断器、接触器、电流表、电压表、铜排、防电磁浪涌等，三相五线制。</w:t>
            </w:r>
          </w:p>
        </w:tc>
        <w:tc>
          <w:tcPr>
            <w:tcW w:w="546" w:type="pct"/>
            <w:tcBorders>
              <w:top w:val="single" w:sz="4" w:space="0" w:color="auto"/>
              <w:left w:val="single" w:sz="4" w:space="0" w:color="auto"/>
              <w:bottom w:val="single" w:sz="4" w:space="0" w:color="auto"/>
              <w:right w:val="single" w:sz="4" w:space="0" w:color="auto"/>
            </w:tcBorders>
          </w:tcPr>
          <w:p w14:paraId="35420F4D"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67E65417"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3E6DD1A0" w14:textId="11CC5BB1" w:rsidR="005F14F9" w:rsidRPr="006E1986" w:rsidRDefault="005F14F9" w:rsidP="005F14F9">
            <w:pPr>
              <w:rPr>
                <w:kern w:val="0"/>
              </w:rPr>
            </w:pPr>
          </w:p>
        </w:tc>
      </w:tr>
      <w:tr w:rsidR="005F14F9" w:rsidRPr="006E1986" w14:paraId="3E95259D" w14:textId="160FBB33" w:rsidTr="005F14F9">
        <w:trPr>
          <w:trHeight w:val="425"/>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83E6019" w14:textId="77777777" w:rsidR="005F14F9" w:rsidRDefault="005F14F9" w:rsidP="005F14F9">
            <w:pPr>
              <w:widowControl/>
              <w:jc w:val="left"/>
              <w:rPr>
                <w:kern w:val="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0BF98C68" w14:textId="77777777" w:rsidR="005F14F9" w:rsidRDefault="005F14F9" w:rsidP="005F14F9">
            <w:pPr>
              <w:widowControl/>
              <w:jc w:val="left"/>
              <w:rPr>
                <w:color w:val="FF0000"/>
                <w:kern w:val="0"/>
              </w:rPr>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8C25DA" w14:textId="77777777" w:rsidR="005F14F9" w:rsidRPr="006E1986" w:rsidRDefault="005F14F9" w:rsidP="005F14F9">
            <w:pPr>
              <w:rPr>
                <w:rFonts w:ascii="宋体" w:hAnsi="宋体" w:cs="宋体"/>
                <w:kern w:val="0"/>
                <w:szCs w:val="21"/>
              </w:rPr>
            </w:pPr>
            <w:r w:rsidRPr="006E1986">
              <w:rPr>
                <w:rFonts w:ascii="宋体" w:hAnsi="宋体" w:cs="宋体" w:hint="eastAsia"/>
                <w:kern w:val="0"/>
                <w:szCs w:val="21"/>
              </w:rPr>
              <w:t>▲4.2通过CCC认证，与屏体同品牌。</w:t>
            </w:r>
            <w:r w:rsidRPr="006E1986">
              <w:rPr>
                <w:rFonts w:ascii="宋体" w:hAnsi="宋体" w:cs="宋体" w:hint="eastAsia"/>
                <w:b/>
                <w:bCs/>
                <w:kern w:val="0"/>
                <w:szCs w:val="21"/>
              </w:rPr>
              <w:t>（提供CCC证书证明）</w:t>
            </w:r>
          </w:p>
        </w:tc>
        <w:tc>
          <w:tcPr>
            <w:tcW w:w="546" w:type="pct"/>
            <w:tcBorders>
              <w:top w:val="single" w:sz="4" w:space="0" w:color="auto"/>
              <w:left w:val="single" w:sz="4" w:space="0" w:color="auto"/>
              <w:bottom w:val="single" w:sz="4" w:space="0" w:color="auto"/>
              <w:right w:val="single" w:sz="4" w:space="0" w:color="auto"/>
            </w:tcBorders>
          </w:tcPr>
          <w:p w14:paraId="55D93BB2"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single" w:sz="4" w:space="0" w:color="auto"/>
              <w:right w:val="single" w:sz="4" w:space="0" w:color="auto"/>
            </w:tcBorders>
          </w:tcPr>
          <w:p w14:paraId="2860119D"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single" w:sz="4" w:space="0" w:color="auto"/>
              <w:right w:val="single" w:sz="4" w:space="0" w:color="auto"/>
            </w:tcBorders>
          </w:tcPr>
          <w:p w14:paraId="748D3F5C" w14:textId="0A34D871" w:rsidR="005F14F9" w:rsidRPr="006E1986" w:rsidRDefault="005F14F9" w:rsidP="005F14F9">
            <w:pPr>
              <w:rPr>
                <w:rFonts w:ascii="宋体" w:hAnsi="宋体" w:cs="宋体" w:hint="eastAsia"/>
                <w:kern w:val="0"/>
                <w:szCs w:val="21"/>
              </w:rPr>
            </w:pPr>
          </w:p>
        </w:tc>
      </w:tr>
      <w:tr w:rsidR="005F14F9" w:rsidRPr="006E1986" w14:paraId="3C236281" w14:textId="69C49039" w:rsidTr="005F14F9">
        <w:trPr>
          <w:trHeight w:val="329"/>
          <w:jc w:val="center"/>
        </w:trPr>
        <w:tc>
          <w:tcPr>
            <w:tcW w:w="223" w:type="pct"/>
            <w:vMerge/>
            <w:tcBorders>
              <w:top w:val="single" w:sz="4" w:space="0" w:color="auto"/>
              <w:left w:val="single" w:sz="4" w:space="0" w:color="auto"/>
              <w:bottom w:val="outset" w:sz="6" w:space="0" w:color="auto"/>
              <w:right w:val="single" w:sz="4" w:space="0" w:color="auto"/>
            </w:tcBorders>
            <w:vAlign w:val="center"/>
          </w:tcPr>
          <w:p w14:paraId="7AD0D6F7" w14:textId="77777777" w:rsidR="005F14F9" w:rsidRDefault="005F14F9" w:rsidP="005F14F9">
            <w:pPr>
              <w:widowControl/>
              <w:jc w:val="left"/>
              <w:rPr>
                <w:kern w:val="0"/>
              </w:rPr>
            </w:pPr>
          </w:p>
        </w:tc>
        <w:tc>
          <w:tcPr>
            <w:tcW w:w="287" w:type="pct"/>
            <w:vMerge/>
            <w:tcBorders>
              <w:top w:val="single" w:sz="4" w:space="0" w:color="auto"/>
              <w:left w:val="single" w:sz="4" w:space="0" w:color="auto"/>
              <w:bottom w:val="outset" w:sz="6" w:space="0" w:color="auto"/>
              <w:right w:val="single" w:sz="4" w:space="0" w:color="auto"/>
            </w:tcBorders>
            <w:vAlign w:val="center"/>
          </w:tcPr>
          <w:p w14:paraId="38D3C741" w14:textId="77777777" w:rsidR="005F14F9" w:rsidRDefault="005F14F9" w:rsidP="005F14F9">
            <w:pPr>
              <w:widowControl/>
              <w:jc w:val="left"/>
              <w:rPr>
                <w:color w:val="FF0000"/>
                <w:kern w:val="0"/>
              </w:rPr>
            </w:pPr>
          </w:p>
        </w:tc>
        <w:tc>
          <w:tcPr>
            <w:tcW w:w="2346" w:type="pct"/>
            <w:tcBorders>
              <w:top w:val="single" w:sz="4" w:space="0" w:color="auto"/>
              <w:left w:val="single" w:sz="4" w:space="0" w:color="auto"/>
              <w:bottom w:val="outset" w:sz="6" w:space="0" w:color="auto"/>
              <w:right w:val="single" w:sz="4" w:space="0" w:color="auto"/>
            </w:tcBorders>
            <w:tcMar>
              <w:top w:w="0" w:type="dxa"/>
              <w:left w:w="28" w:type="dxa"/>
              <w:bottom w:w="0" w:type="dxa"/>
              <w:right w:w="28" w:type="dxa"/>
            </w:tcMar>
            <w:vAlign w:val="center"/>
          </w:tcPr>
          <w:p w14:paraId="2F8FD677" w14:textId="77777777" w:rsidR="005F14F9" w:rsidRPr="006E1986" w:rsidRDefault="005F14F9" w:rsidP="005F14F9">
            <w:pPr>
              <w:rPr>
                <w:rFonts w:ascii="宋体" w:hAnsi="宋体" w:cs="宋体"/>
                <w:kern w:val="0"/>
                <w:szCs w:val="21"/>
              </w:rPr>
            </w:pPr>
            <w:r w:rsidRPr="006E1986">
              <w:rPr>
                <w:kern w:val="0"/>
              </w:rPr>
              <w:t>4.3</w:t>
            </w:r>
            <w:r w:rsidRPr="006E1986">
              <w:rPr>
                <w:rFonts w:hint="eastAsia"/>
                <w:kern w:val="0"/>
              </w:rPr>
              <w:t>一级防雷。</w:t>
            </w:r>
          </w:p>
        </w:tc>
        <w:tc>
          <w:tcPr>
            <w:tcW w:w="546" w:type="pct"/>
            <w:tcBorders>
              <w:top w:val="single" w:sz="4" w:space="0" w:color="auto"/>
              <w:left w:val="single" w:sz="4" w:space="0" w:color="auto"/>
              <w:bottom w:val="outset" w:sz="6" w:space="0" w:color="auto"/>
              <w:right w:val="single" w:sz="4" w:space="0" w:color="auto"/>
            </w:tcBorders>
          </w:tcPr>
          <w:p w14:paraId="23364AC5" w14:textId="77777777" w:rsidR="005F14F9" w:rsidRPr="006E1986" w:rsidRDefault="005F14F9" w:rsidP="005F14F9">
            <w:pPr>
              <w:rPr>
                <w:kern w:val="0"/>
              </w:rPr>
            </w:pPr>
          </w:p>
        </w:tc>
        <w:tc>
          <w:tcPr>
            <w:tcW w:w="799" w:type="pct"/>
            <w:tcBorders>
              <w:top w:val="single" w:sz="4" w:space="0" w:color="auto"/>
              <w:left w:val="single" w:sz="4" w:space="0" w:color="auto"/>
              <w:bottom w:val="outset" w:sz="6" w:space="0" w:color="auto"/>
              <w:right w:val="single" w:sz="4" w:space="0" w:color="auto"/>
            </w:tcBorders>
          </w:tcPr>
          <w:p w14:paraId="27DCD2E2" w14:textId="77777777" w:rsidR="005F14F9" w:rsidRPr="006E1986" w:rsidRDefault="005F14F9" w:rsidP="005F14F9">
            <w:pPr>
              <w:rPr>
                <w:kern w:val="0"/>
              </w:rPr>
            </w:pPr>
          </w:p>
        </w:tc>
        <w:tc>
          <w:tcPr>
            <w:tcW w:w="800" w:type="pct"/>
            <w:tcBorders>
              <w:top w:val="single" w:sz="4" w:space="0" w:color="auto"/>
              <w:left w:val="single" w:sz="4" w:space="0" w:color="auto"/>
              <w:bottom w:val="outset" w:sz="6" w:space="0" w:color="auto"/>
              <w:right w:val="single" w:sz="4" w:space="0" w:color="auto"/>
            </w:tcBorders>
          </w:tcPr>
          <w:p w14:paraId="34DDD8D0" w14:textId="08906E1C" w:rsidR="005F14F9" w:rsidRPr="006E1986" w:rsidRDefault="005F14F9" w:rsidP="005F14F9">
            <w:pPr>
              <w:rPr>
                <w:kern w:val="0"/>
              </w:rPr>
            </w:pPr>
          </w:p>
        </w:tc>
      </w:tr>
      <w:tr w:rsidR="005F14F9" w:rsidRPr="006E1986" w14:paraId="622A4CDC" w14:textId="3DD371F0" w:rsidTr="005F14F9">
        <w:trPr>
          <w:trHeight w:val="437"/>
          <w:jc w:val="center"/>
        </w:trPr>
        <w:tc>
          <w:tcPr>
            <w:tcW w:w="22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86CF72" w14:textId="77777777" w:rsidR="005F14F9" w:rsidRDefault="005F14F9" w:rsidP="005F14F9">
            <w:r>
              <w:rPr>
                <w:rFonts w:ascii="宋体" w:hAnsi="宋体" w:hint="eastAsia"/>
                <w:color w:val="000000"/>
                <w:szCs w:val="21"/>
              </w:rPr>
              <w:t>5</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D1276D" w14:textId="77777777" w:rsidR="005F14F9" w:rsidRDefault="005F14F9" w:rsidP="005F14F9">
            <w:r>
              <w:rPr>
                <w:rFonts w:ascii="宋体" w:hAnsi="宋体" w:hint="eastAsia"/>
                <w:color w:val="000000"/>
                <w:szCs w:val="21"/>
              </w:rPr>
              <w:t>屏体钢结构及包边装饰</w:t>
            </w:r>
          </w:p>
          <w:p w14:paraId="1CE2405D" w14:textId="77777777" w:rsidR="005F14F9" w:rsidRDefault="005F14F9" w:rsidP="005F14F9"/>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CBF95E" w14:textId="77777777" w:rsidR="005F14F9" w:rsidRPr="006E1986" w:rsidRDefault="005F14F9" w:rsidP="005F14F9">
            <w:r w:rsidRPr="006E1986">
              <w:rPr>
                <w:kern w:val="0"/>
              </w:rPr>
              <w:t>5.1</w:t>
            </w:r>
            <w:r w:rsidRPr="006E1986">
              <w:rPr>
                <w:rFonts w:hint="eastAsia"/>
                <w:kern w:val="0"/>
              </w:rPr>
              <w:t>通讯采用</w:t>
            </w:r>
            <w:r w:rsidRPr="006E1986">
              <w:rPr>
                <w:rFonts w:hint="eastAsia"/>
              </w:rPr>
              <w:t>六类非屏蔽</w:t>
            </w:r>
            <w:r w:rsidRPr="006E1986">
              <w:rPr>
                <w:rFonts w:hint="eastAsia"/>
                <w:kern w:val="0"/>
              </w:rPr>
              <w:t>网线，距离＜</w:t>
            </w:r>
            <w:r w:rsidRPr="006E1986">
              <w:rPr>
                <w:kern w:val="0"/>
              </w:rPr>
              <w:t>100</w:t>
            </w:r>
            <w:r w:rsidRPr="006E1986">
              <w:rPr>
                <w:rFonts w:hint="eastAsia"/>
                <w:kern w:val="0"/>
              </w:rPr>
              <w:t>米。</w:t>
            </w:r>
          </w:p>
        </w:tc>
        <w:tc>
          <w:tcPr>
            <w:tcW w:w="546" w:type="pct"/>
            <w:tcBorders>
              <w:top w:val="single" w:sz="4" w:space="0" w:color="auto"/>
              <w:left w:val="single" w:sz="4" w:space="0" w:color="auto"/>
              <w:bottom w:val="single" w:sz="4" w:space="0" w:color="auto"/>
              <w:right w:val="single" w:sz="4" w:space="0" w:color="auto"/>
            </w:tcBorders>
          </w:tcPr>
          <w:p w14:paraId="31FCFA0D"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69122B00"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73C6DDE0" w14:textId="5D92F01B" w:rsidR="005F14F9" w:rsidRPr="006E1986" w:rsidRDefault="005F14F9" w:rsidP="005F14F9">
            <w:pPr>
              <w:rPr>
                <w:kern w:val="0"/>
              </w:rPr>
            </w:pPr>
          </w:p>
        </w:tc>
      </w:tr>
      <w:tr w:rsidR="005F14F9" w:rsidRPr="006E1986" w14:paraId="5363A76E" w14:textId="2F3AC47A" w:rsidTr="005F14F9">
        <w:trPr>
          <w:trHeight w:val="425"/>
          <w:jc w:val="center"/>
        </w:trPr>
        <w:tc>
          <w:tcPr>
            <w:tcW w:w="223" w:type="pct"/>
            <w:vMerge/>
            <w:tcBorders>
              <w:top w:val="single" w:sz="4" w:space="0" w:color="auto"/>
              <w:left w:val="single" w:sz="4" w:space="0" w:color="auto"/>
              <w:bottom w:val="single" w:sz="4" w:space="0" w:color="auto"/>
              <w:right w:val="single" w:sz="4" w:space="0" w:color="auto"/>
            </w:tcBorders>
            <w:vAlign w:val="center"/>
          </w:tcPr>
          <w:p w14:paraId="0BD3793A" w14:textId="77777777" w:rsidR="005F14F9" w:rsidRDefault="005F14F9" w:rsidP="005F14F9">
            <w:pPr>
              <w:widowControl/>
              <w:jc w:val="left"/>
            </w:pPr>
          </w:p>
        </w:tc>
        <w:tc>
          <w:tcPr>
            <w:tcW w:w="287" w:type="pct"/>
            <w:vMerge/>
            <w:tcBorders>
              <w:top w:val="single" w:sz="4" w:space="0" w:color="auto"/>
              <w:left w:val="single" w:sz="4" w:space="0" w:color="auto"/>
              <w:bottom w:val="single" w:sz="4" w:space="0" w:color="auto"/>
              <w:right w:val="single" w:sz="4" w:space="0" w:color="auto"/>
            </w:tcBorders>
            <w:vAlign w:val="center"/>
          </w:tcPr>
          <w:p w14:paraId="4ADE6FB9" w14:textId="77777777" w:rsidR="005F14F9" w:rsidRDefault="005F14F9" w:rsidP="005F14F9">
            <w:pPr>
              <w:widowControl/>
              <w:jc w:val="left"/>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70FB40" w14:textId="77777777" w:rsidR="005F14F9" w:rsidRPr="006E1986" w:rsidRDefault="005F14F9" w:rsidP="005F14F9">
            <w:r w:rsidRPr="006E1986">
              <w:rPr>
                <w:kern w:val="0"/>
              </w:rPr>
              <w:t>5.2</w:t>
            </w:r>
            <w:r w:rsidRPr="006E1986">
              <w:rPr>
                <w:rFonts w:hint="eastAsia"/>
                <w:kern w:val="0"/>
              </w:rPr>
              <w:t>显示屏具有防雨、防潮、防腐蚀、防晒、防尘、阻燃、防风、抗震、抗电磁干扰功能，并具有过流、短路、过压、欠压保护和防静电、抗雷击的功能，能够适应包含但不限于：多雨、潮湿、台风、雷电、阳光、夏季高温恶劣气候条件。</w:t>
            </w:r>
          </w:p>
        </w:tc>
        <w:tc>
          <w:tcPr>
            <w:tcW w:w="546" w:type="pct"/>
            <w:tcBorders>
              <w:top w:val="single" w:sz="4" w:space="0" w:color="auto"/>
              <w:left w:val="single" w:sz="4" w:space="0" w:color="auto"/>
              <w:bottom w:val="single" w:sz="4" w:space="0" w:color="auto"/>
              <w:right w:val="single" w:sz="4" w:space="0" w:color="auto"/>
            </w:tcBorders>
          </w:tcPr>
          <w:p w14:paraId="2B9550A4" w14:textId="77777777" w:rsidR="005F14F9" w:rsidRPr="006E1986" w:rsidRDefault="005F14F9" w:rsidP="005F14F9">
            <w:pPr>
              <w:rPr>
                <w:kern w:val="0"/>
              </w:rPr>
            </w:pPr>
          </w:p>
        </w:tc>
        <w:tc>
          <w:tcPr>
            <w:tcW w:w="799" w:type="pct"/>
            <w:tcBorders>
              <w:top w:val="single" w:sz="4" w:space="0" w:color="auto"/>
              <w:left w:val="single" w:sz="4" w:space="0" w:color="auto"/>
              <w:bottom w:val="single" w:sz="4" w:space="0" w:color="auto"/>
              <w:right w:val="single" w:sz="4" w:space="0" w:color="auto"/>
            </w:tcBorders>
          </w:tcPr>
          <w:p w14:paraId="5840FD0C" w14:textId="77777777" w:rsidR="005F14F9" w:rsidRPr="006E1986" w:rsidRDefault="005F14F9" w:rsidP="005F14F9">
            <w:pPr>
              <w:rPr>
                <w:kern w:val="0"/>
              </w:rPr>
            </w:pPr>
          </w:p>
        </w:tc>
        <w:tc>
          <w:tcPr>
            <w:tcW w:w="800" w:type="pct"/>
            <w:tcBorders>
              <w:top w:val="single" w:sz="4" w:space="0" w:color="auto"/>
              <w:left w:val="single" w:sz="4" w:space="0" w:color="auto"/>
              <w:bottom w:val="single" w:sz="4" w:space="0" w:color="auto"/>
              <w:right w:val="single" w:sz="4" w:space="0" w:color="auto"/>
            </w:tcBorders>
          </w:tcPr>
          <w:p w14:paraId="7C903796" w14:textId="79088E1E" w:rsidR="005F14F9" w:rsidRPr="006E1986" w:rsidRDefault="005F14F9" w:rsidP="005F14F9">
            <w:pPr>
              <w:rPr>
                <w:kern w:val="0"/>
              </w:rPr>
            </w:pPr>
          </w:p>
        </w:tc>
      </w:tr>
      <w:tr w:rsidR="005F14F9" w:rsidRPr="006E1986" w14:paraId="0A05B4CA" w14:textId="43B16955" w:rsidTr="005F14F9">
        <w:trPr>
          <w:trHeight w:val="425"/>
          <w:jc w:val="center"/>
        </w:trPr>
        <w:tc>
          <w:tcPr>
            <w:tcW w:w="223" w:type="pct"/>
            <w:vMerge/>
            <w:tcBorders>
              <w:top w:val="single" w:sz="4" w:space="0" w:color="auto"/>
              <w:left w:val="single" w:sz="4" w:space="0" w:color="auto"/>
              <w:bottom w:val="single" w:sz="4" w:space="0" w:color="auto"/>
              <w:right w:val="single" w:sz="4" w:space="0" w:color="auto"/>
            </w:tcBorders>
            <w:vAlign w:val="center"/>
          </w:tcPr>
          <w:p w14:paraId="311B175B" w14:textId="77777777" w:rsidR="005F14F9" w:rsidRDefault="005F14F9" w:rsidP="005F14F9">
            <w:pPr>
              <w:widowControl/>
              <w:jc w:val="left"/>
            </w:pPr>
          </w:p>
        </w:tc>
        <w:tc>
          <w:tcPr>
            <w:tcW w:w="287" w:type="pct"/>
            <w:vMerge/>
            <w:tcBorders>
              <w:top w:val="single" w:sz="4" w:space="0" w:color="auto"/>
              <w:left w:val="single" w:sz="4" w:space="0" w:color="auto"/>
              <w:bottom w:val="single" w:sz="4" w:space="0" w:color="auto"/>
              <w:right w:val="single" w:sz="4" w:space="0" w:color="auto"/>
            </w:tcBorders>
            <w:vAlign w:val="center"/>
          </w:tcPr>
          <w:p w14:paraId="775BC337" w14:textId="77777777" w:rsidR="005F14F9" w:rsidRDefault="005F14F9" w:rsidP="005F14F9">
            <w:pPr>
              <w:widowControl/>
              <w:jc w:val="left"/>
            </w:pPr>
          </w:p>
        </w:tc>
        <w:tc>
          <w:tcPr>
            <w:tcW w:w="23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5D07EC" w14:textId="77777777" w:rsidR="005F14F9" w:rsidRPr="006E1986" w:rsidRDefault="005F14F9" w:rsidP="005F14F9">
            <w:r w:rsidRPr="006E1986">
              <w:rPr>
                <w:rFonts w:ascii="宋体" w:hAnsi="宋体" w:cs="宋体" w:hint="eastAsia"/>
                <w:kern w:val="0"/>
                <w:szCs w:val="21"/>
              </w:rPr>
              <w:t>▲</w:t>
            </w:r>
            <w:r w:rsidRPr="006E1986">
              <w:rPr>
                <w:rFonts w:ascii="Arial" w:hAnsi="Arial" w:cs="Arial"/>
                <w:kern w:val="0"/>
                <w:szCs w:val="21"/>
              </w:rPr>
              <w:t>5.3</w:t>
            </w:r>
            <w:r w:rsidRPr="006E1986">
              <w:rPr>
                <w:rFonts w:ascii="Arial" w:hAnsi="Arial" w:cs="Arial" w:hint="eastAsia"/>
                <w:kern w:val="0"/>
                <w:szCs w:val="21"/>
              </w:rPr>
              <w:t>表面喷防锈涂层，</w:t>
            </w:r>
            <w:r w:rsidRPr="006E1986">
              <w:rPr>
                <w:rFonts w:ascii="Arial" w:hAnsi="Arial" w:cs="Arial" w:hint="eastAsia"/>
                <w:kern w:val="0"/>
                <w:szCs w:val="21"/>
                <w:shd w:val="clear" w:color="auto" w:fill="FFFFFF"/>
              </w:rPr>
              <w:t>不锈钢，</w:t>
            </w:r>
            <w:r w:rsidRPr="006E1986">
              <w:rPr>
                <w:rFonts w:hint="eastAsia"/>
                <w:kern w:val="0"/>
              </w:rPr>
              <w:t>达到</w:t>
            </w:r>
            <w:r w:rsidRPr="006E1986">
              <w:rPr>
                <w:kern w:val="0"/>
              </w:rPr>
              <w:t>IP65</w:t>
            </w:r>
            <w:r w:rsidRPr="006E1986">
              <w:rPr>
                <w:rFonts w:hint="eastAsia"/>
                <w:kern w:val="0"/>
              </w:rPr>
              <w:t>。（</w:t>
            </w:r>
            <w:r w:rsidRPr="006E1986">
              <w:rPr>
                <w:rFonts w:hint="eastAsia"/>
                <w:b/>
                <w:bCs/>
                <w:kern w:val="0"/>
              </w:rPr>
              <w:t>提供经</w:t>
            </w:r>
            <w:r w:rsidRPr="006E1986">
              <w:rPr>
                <w:b/>
                <w:bCs/>
                <w:kern w:val="0"/>
              </w:rPr>
              <w:t>CNAS</w:t>
            </w:r>
            <w:r w:rsidRPr="006E1986">
              <w:rPr>
                <w:rFonts w:hint="eastAsia"/>
                <w:b/>
                <w:bCs/>
                <w:kern w:val="0"/>
              </w:rPr>
              <w:t>认可的第三方权威机构出具的检测报告）</w:t>
            </w:r>
          </w:p>
        </w:tc>
        <w:tc>
          <w:tcPr>
            <w:tcW w:w="546" w:type="pct"/>
            <w:tcBorders>
              <w:top w:val="single" w:sz="4" w:space="0" w:color="auto"/>
              <w:left w:val="single" w:sz="4" w:space="0" w:color="auto"/>
              <w:bottom w:val="single" w:sz="4" w:space="0" w:color="auto"/>
              <w:right w:val="single" w:sz="4" w:space="0" w:color="auto"/>
            </w:tcBorders>
          </w:tcPr>
          <w:p w14:paraId="295A8D1D" w14:textId="77777777" w:rsidR="005F14F9" w:rsidRPr="006E1986" w:rsidRDefault="005F14F9" w:rsidP="005F14F9">
            <w:pPr>
              <w:rPr>
                <w:rFonts w:ascii="宋体" w:hAnsi="宋体" w:cs="宋体" w:hint="eastAsia"/>
                <w:kern w:val="0"/>
                <w:szCs w:val="21"/>
              </w:rPr>
            </w:pPr>
          </w:p>
        </w:tc>
        <w:tc>
          <w:tcPr>
            <w:tcW w:w="799" w:type="pct"/>
            <w:tcBorders>
              <w:top w:val="single" w:sz="4" w:space="0" w:color="auto"/>
              <w:left w:val="single" w:sz="4" w:space="0" w:color="auto"/>
              <w:bottom w:val="single" w:sz="4" w:space="0" w:color="auto"/>
              <w:right w:val="single" w:sz="4" w:space="0" w:color="auto"/>
            </w:tcBorders>
          </w:tcPr>
          <w:p w14:paraId="27A34921" w14:textId="77777777" w:rsidR="005F14F9" w:rsidRPr="006E1986" w:rsidRDefault="005F14F9" w:rsidP="005F14F9">
            <w:pPr>
              <w:rPr>
                <w:rFonts w:ascii="宋体" w:hAnsi="宋体" w:cs="宋体" w:hint="eastAsia"/>
                <w:kern w:val="0"/>
                <w:szCs w:val="21"/>
              </w:rPr>
            </w:pPr>
          </w:p>
        </w:tc>
        <w:tc>
          <w:tcPr>
            <w:tcW w:w="800" w:type="pct"/>
            <w:tcBorders>
              <w:top w:val="single" w:sz="4" w:space="0" w:color="auto"/>
              <w:left w:val="single" w:sz="4" w:space="0" w:color="auto"/>
              <w:bottom w:val="single" w:sz="4" w:space="0" w:color="auto"/>
              <w:right w:val="single" w:sz="4" w:space="0" w:color="auto"/>
            </w:tcBorders>
          </w:tcPr>
          <w:p w14:paraId="0822B4D4" w14:textId="5038A1C8" w:rsidR="005F14F9" w:rsidRPr="006E1986" w:rsidRDefault="005F14F9" w:rsidP="005F14F9">
            <w:pPr>
              <w:rPr>
                <w:rFonts w:ascii="宋体" w:hAnsi="宋体" w:cs="宋体" w:hint="eastAsia"/>
                <w:kern w:val="0"/>
                <w:szCs w:val="21"/>
              </w:rPr>
            </w:pPr>
          </w:p>
        </w:tc>
      </w:tr>
    </w:tbl>
    <w:p w14:paraId="64004E4A" w14:textId="77777777" w:rsidR="00EE4C95" w:rsidRDefault="00F86373">
      <w:pPr>
        <w:rPr>
          <w:sz w:val="24"/>
        </w:rPr>
      </w:pPr>
      <w:r>
        <w:rPr>
          <w:rFonts w:hint="eastAsia"/>
          <w:sz w:val="24"/>
        </w:rPr>
        <w:t>备注：</w:t>
      </w:r>
    </w:p>
    <w:p w14:paraId="7AC86BE2" w14:textId="77777777" w:rsidR="00EE4C95" w:rsidRDefault="00F8637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5DFB8BB" w14:textId="77777777" w:rsidR="00EE4C95" w:rsidRDefault="00F8637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2BED30C" w14:textId="77777777" w:rsidR="00EE4C95" w:rsidRDefault="00F86373">
      <w:pPr>
        <w:rPr>
          <w:color w:val="FF0000"/>
          <w:sz w:val="24"/>
        </w:rPr>
      </w:pPr>
      <w:r>
        <w:rPr>
          <w:rFonts w:hint="eastAsia"/>
          <w:color w:val="FF0000"/>
          <w:sz w:val="24"/>
        </w:rPr>
        <w:t>3</w:t>
      </w:r>
      <w:r>
        <w:rPr>
          <w:rFonts w:hint="eastAsia"/>
          <w:color w:val="FF0000"/>
          <w:sz w:val="24"/>
        </w:rPr>
        <w:t>、“偏离情况”一栏应如实填写“正偏离”、“负偏离”或“无偏离”。</w:t>
      </w:r>
    </w:p>
    <w:p w14:paraId="0DB3499B" w14:textId="77777777" w:rsidR="00EE4C95" w:rsidRDefault="00F8637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21B7568" w14:textId="77777777" w:rsidR="00EE4C95" w:rsidRDefault="00F86373">
      <w:pPr>
        <w:rPr>
          <w:sz w:val="24"/>
        </w:rPr>
      </w:pPr>
      <w:r>
        <w:rPr>
          <w:rFonts w:hint="eastAsia"/>
          <w:sz w:val="24"/>
        </w:rPr>
        <w:t>5</w:t>
      </w:r>
      <w:r>
        <w:rPr>
          <w:rFonts w:hint="eastAsia"/>
          <w:sz w:val="24"/>
        </w:rPr>
        <w:t>、证明资料的提供要求：</w:t>
      </w:r>
    </w:p>
    <w:p w14:paraId="6273F62A" w14:textId="77777777" w:rsidR="00EE4C95" w:rsidRDefault="00F8637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5B78BDE" w14:textId="77777777" w:rsidR="00EE4C95" w:rsidRDefault="00F8637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w:t>
      </w:r>
      <w:r>
        <w:rPr>
          <w:rFonts w:hint="eastAsia"/>
          <w:sz w:val="24"/>
        </w:rPr>
        <w:lastRenderedPageBreak/>
        <w:t>判断。</w:t>
      </w:r>
    </w:p>
    <w:p w14:paraId="3D7D78A0" w14:textId="77777777" w:rsidR="00EE4C95" w:rsidRDefault="00F86373">
      <w:pPr>
        <w:rPr>
          <w:sz w:val="24"/>
        </w:rPr>
      </w:pPr>
      <w:r>
        <w:rPr>
          <w:rFonts w:hint="eastAsia"/>
          <w:sz w:val="24"/>
        </w:rPr>
        <w:t>未达到以上提供要求的，评标委员会有权认定为不合格响应，其相关分数予以扣减或作废标处理。</w:t>
      </w:r>
    </w:p>
    <w:p w14:paraId="118955B7" w14:textId="77777777" w:rsidR="00EE4C95" w:rsidRDefault="00F8637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CA9FAD0" w14:textId="77777777" w:rsidR="00EE4C95" w:rsidRDefault="00F86373">
      <w:pPr>
        <w:rPr>
          <w:sz w:val="24"/>
        </w:rPr>
      </w:pPr>
      <w:r>
        <w:rPr>
          <w:sz w:val="24"/>
        </w:rPr>
        <w:br w:type="page"/>
      </w:r>
    </w:p>
    <w:p w14:paraId="0007D349" w14:textId="77777777" w:rsidR="00EE4C95" w:rsidRDefault="00F86373">
      <w:pPr>
        <w:pStyle w:val="30"/>
        <w:jc w:val="center"/>
        <w:rPr>
          <w:b w:val="0"/>
        </w:rPr>
      </w:pPr>
      <w:r>
        <w:rPr>
          <w:rFonts w:ascii="黑体" w:eastAsia="黑体" w:hint="eastAsia"/>
          <w:b w:val="0"/>
          <w:bCs w:val="0"/>
          <w:kern w:val="0"/>
          <w:sz w:val="24"/>
          <w:szCs w:val="20"/>
        </w:rPr>
        <w:lastRenderedPageBreak/>
        <w:t>十一、商务需求偏离表</w:t>
      </w:r>
    </w:p>
    <w:p w14:paraId="47414334" w14:textId="77777777" w:rsidR="00EE4C95" w:rsidRDefault="00EE4C95">
      <w:pPr>
        <w:rPr>
          <w:b/>
          <w:sz w:val="24"/>
        </w:rPr>
      </w:pPr>
    </w:p>
    <w:p w14:paraId="2DBBF7C3" w14:textId="77777777" w:rsidR="00EE4C95" w:rsidRDefault="00F8637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BA53FB" w14:paraId="0359CFEE" w14:textId="237CA7AF" w:rsidTr="00BA53F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8FAF4DE" w14:textId="77777777" w:rsidR="00BA53FB" w:rsidRDefault="00BA53FB" w:rsidP="00BA53F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E90D477" w14:textId="77777777" w:rsidR="00BA53FB" w:rsidRDefault="00BA53FB" w:rsidP="00BA53F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533E80C" w14:textId="77777777" w:rsidR="00BA53FB" w:rsidRDefault="00BA53FB" w:rsidP="00BA53F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F2B9087" w14:textId="72F84EF5" w:rsidR="00BA53FB" w:rsidRDefault="00BA53FB" w:rsidP="00BA53FB">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618ECA8" w14:textId="3AFA10A7" w:rsidR="00BA53FB" w:rsidRDefault="00BA53FB" w:rsidP="00BA53FB">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039A6E4" w14:textId="265DB60E" w:rsidR="00BA53FB" w:rsidRDefault="00BA53FB" w:rsidP="00BA53FB">
            <w:pPr>
              <w:jc w:val="center"/>
              <w:rPr>
                <w:rFonts w:hint="eastAsia"/>
                <w:b/>
              </w:rPr>
            </w:pPr>
            <w:r>
              <w:rPr>
                <w:rFonts w:hint="eastAsia"/>
                <w:b/>
                <w:szCs w:val="21"/>
              </w:rPr>
              <w:t>说明</w:t>
            </w:r>
          </w:p>
        </w:tc>
      </w:tr>
      <w:tr w:rsidR="00BA53FB" w14:paraId="0C3A1E18" w14:textId="3EC422CA" w:rsidTr="00BA53FB">
        <w:trPr>
          <w:trHeight w:val="280"/>
        </w:trPr>
        <w:tc>
          <w:tcPr>
            <w:tcW w:w="1667" w:type="pct"/>
            <w:gridSpan w:val="3"/>
          </w:tcPr>
          <w:p w14:paraId="278AA073" w14:textId="77777777" w:rsidR="00BA53FB" w:rsidRDefault="00BA53FB" w:rsidP="00BA53FB">
            <w:pPr>
              <w:rPr>
                <w:b/>
              </w:rPr>
            </w:pPr>
            <w:r>
              <w:rPr>
                <w:rFonts w:hint="eastAsia"/>
                <w:b/>
              </w:rPr>
              <w:t>（一）免费保修期内售后服务要求</w:t>
            </w:r>
          </w:p>
        </w:tc>
        <w:tc>
          <w:tcPr>
            <w:tcW w:w="1111" w:type="pct"/>
          </w:tcPr>
          <w:p w14:paraId="5EC68544" w14:textId="77777777" w:rsidR="00BA53FB" w:rsidRDefault="00BA53FB" w:rsidP="00BA53FB">
            <w:pPr>
              <w:rPr>
                <w:rFonts w:hint="eastAsia"/>
                <w:b/>
              </w:rPr>
            </w:pPr>
          </w:p>
        </w:tc>
        <w:tc>
          <w:tcPr>
            <w:tcW w:w="1111" w:type="pct"/>
          </w:tcPr>
          <w:p w14:paraId="6E067555" w14:textId="1554517A" w:rsidR="00BA53FB" w:rsidRDefault="00BA53FB" w:rsidP="00BA53FB">
            <w:pPr>
              <w:rPr>
                <w:rFonts w:hint="eastAsia"/>
                <w:b/>
              </w:rPr>
            </w:pPr>
          </w:p>
        </w:tc>
        <w:tc>
          <w:tcPr>
            <w:tcW w:w="1111" w:type="pct"/>
          </w:tcPr>
          <w:p w14:paraId="05776E70" w14:textId="553BB11C" w:rsidR="00BA53FB" w:rsidRDefault="00BA53FB" w:rsidP="00BA53FB">
            <w:pPr>
              <w:rPr>
                <w:rFonts w:hint="eastAsia"/>
                <w:b/>
              </w:rPr>
            </w:pPr>
          </w:p>
        </w:tc>
      </w:tr>
      <w:tr w:rsidR="00BA53FB" w14:paraId="38E47CD3" w14:textId="51D47263" w:rsidTr="00BA53FB">
        <w:trPr>
          <w:trHeight w:val="150"/>
        </w:trPr>
        <w:tc>
          <w:tcPr>
            <w:tcW w:w="257" w:type="pct"/>
            <w:vAlign w:val="center"/>
          </w:tcPr>
          <w:p w14:paraId="2CA128AE" w14:textId="77777777" w:rsidR="00BA53FB" w:rsidRDefault="00BA53FB" w:rsidP="00BA53FB">
            <w:pPr>
              <w:jc w:val="center"/>
              <w:rPr>
                <w:b/>
              </w:rPr>
            </w:pPr>
            <w:r>
              <w:rPr>
                <w:rFonts w:hint="eastAsia"/>
                <w:b/>
              </w:rPr>
              <w:t>1</w:t>
            </w:r>
          </w:p>
        </w:tc>
        <w:tc>
          <w:tcPr>
            <w:tcW w:w="299" w:type="pct"/>
            <w:vAlign w:val="center"/>
          </w:tcPr>
          <w:p w14:paraId="3DA26A43" w14:textId="77777777" w:rsidR="00BA53FB" w:rsidRDefault="00BA53FB" w:rsidP="00BA53FB">
            <w:r>
              <w:rPr>
                <w:rFonts w:hint="eastAsia"/>
              </w:rPr>
              <w:t>免费保修期</w:t>
            </w:r>
          </w:p>
        </w:tc>
        <w:tc>
          <w:tcPr>
            <w:tcW w:w="1110" w:type="pct"/>
          </w:tcPr>
          <w:p w14:paraId="1AD35805" w14:textId="77777777" w:rsidR="00BA53FB" w:rsidRDefault="00BA53FB" w:rsidP="00BA53FB">
            <w:pPr>
              <w:rPr>
                <w:b/>
              </w:rPr>
            </w:pPr>
            <w:r>
              <w:rPr>
                <w:rFonts w:hint="eastAsia"/>
                <w:b/>
                <w:color w:val="FF0000"/>
                <w:szCs w:val="21"/>
              </w:rPr>
              <w:t>货物免费保修期原厂</w:t>
            </w:r>
            <w:r>
              <w:rPr>
                <w:b/>
                <w:color w:val="FF0000"/>
                <w:szCs w:val="21"/>
              </w:rPr>
              <w:t>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，时间自最终验收合格并交付使用之日起计算。提供原厂保修证明文件。</w:t>
            </w:r>
          </w:p>
        </w:tc>
        <w:tc>
          <w:tcPr>
            <w:tcW w:w="1111" w:type="pct"/>
          </w:tcPr>
          <w:p w14:paraId="17B49F80" w14:textId="77777777" w:rsidR="00BA53FB" w:rsidRDefault="00BA53FB" w:rsidP="00BA53FB">
            <w:pPr>
              <w:rPr>
                <w:rFonts w:hint="eastAsia"/>
                <w:b/>
                <w:color w:val="FF0000"/>
                <w:szCs w:val="21"/>
              </w:rPr>
            </w:pPr>
          </w:p>
        </w:tc>
        <w:tc>
          <w:tcPr>
            <w:tcW w:w="1111" w:type="pct"/>
          </w:tcPr>
          <w:p w14:paraId="34BD01E7" w14:textId="00F37AA4" w:rsidR="00BA53FB" w:rsidRDefault="00BA53FB" w:rsidP="00BA53FB">
            <w:pPr>
              <w:rPr>
                <w:rFonts w:hint="eastAsia"/>
                <w:b/>
                <w:color w:val="FF0000"/>
                <w:szCs w:val="21"/>
              </w:rPr>
            </w:pPr>
          </w:p>
        </w:tc>
        <w:tc>
          <w:tcPr>
            <w:tcW w:w="1111" w:type="pct"/>
          </w:tcPr>
          <w:p w14:paraId="5E35268A" w14:textId="08D028E1" w:rsidR="00BA53FB" w:rsidRDefault="00BA53FB" w:rsidP="00BA53FB">
            <w:pPr>
              <w:rPr>
                <w:rFonts w:hint="eastAsia"/>
                <w:b/>
                <w:color w:val="FF0000"/>
                <w:szCs w:val="21"/>
              </w:rPr>
            </w:pPr>
          </w:p>
        </w:tc>
      </w:tr>
      <w:tr w:rsidR="00BA53FB" w14:paraId="1FDFF06D" w14:textId="38146F86" w:rsidTr="00BA53FB">
        <w:trPr>
          <w:trHeight w:val="150"/>
        </w:trPr>
        <w:tc>
          <w:tcPr>
            <w:tcW w:w="257" w:type="pct"/>
            <w:vAlign w:val="center"/>
          </w:tcPr>
          <w:p w14:paraId="30958FA8" w14:textId="77777777" w:rsidR="00BA53FB" w:rsidRDefault="00BA53FB" w:rsidP="00BA53FB">
            <w:pPr>
              <w:jc w:val="center"/>
              <w:rPr>
                <w:b/>
              </w:rPr>
            </w:pPr>
            <w:r>
              <w:rPr>
                <w:rFonts w:hint="eastAsia"/>
                <w:b/>
              </w:rPr>
              <w:t>2</w:t>
            </w:r>
          </w:p>
        </w:tc>
        <w:tc>
          <w:tcPr>
            <w:tcW w:w="299" w:type="pct"/>
            <w:vAlign w:val="center"/>
          </w:tcPr>
          <w:p w14:paraId="74B4F42C" w14:textId="77777777" w:rsidR="00BA53FB" w:rsidRDefault="00BA53FB" w:rsidP="00BA53FB">
            <w:r>
              <w:rPr>
                <w:rFonts w:hint="eastAsia"/>
              </w:rPr>
              <w:t>保修期</w:t>
            </w:r>
            <w:r>
              <w:t>内零件工时费用</w:t>
            </w:r>
          </w:p>
        </w:tc>
        <w:tc>
          <w:tcPr>
            <w:tcW w:w="1110" w:type="pct"/>
          </w:tcPr>
          <w:p w14:paraId="5D083B83" w14:textId="77777777" w:rsidR="00BA53FB" w:rsidRDefault="00BA53FB" w:rsidP="00BA53FB">
            <w:pPr>
              <w:rPr>
                <w:bCs/>
                <w:szCs w:val="21"/>
              </w:rPr>
            </w:pPr>
            <w:r>
              <w:rPr>
                <w:rFonts w:hint="eastAsia"/>
                <w:szCs w:val="21"/>
              </w:rPr>
              <w:t>保修期内，免费更换零配件、免工时费。</w:t>
            </w:r>
          </w:p>
        </w:tc>
        <w:tc>
          <w:tcPr>
            <w:tcW w:w="1111" w:type="pct"/>
          </w:tcPr>
          <w:p w14:paraId="4AB9ACF7" w14:textId="77777777" w:rsidR="00BA53FB" w:rsidRDefault="00BA53FB" w:rsidP="00BA53FB">
            <w:pPr>
              <w:rPr>
                <w:rFonts w:hint="eastAsia"/>
                <w:szCs w:val="21"/>
              </w:rPr>
            </w:pPr>
          </w:p>
        </w:tc>
        <w:tc>
          <w:tcPr>
            <w:tcW w:w="1111" w:type="pct"/>
          </w:tcPr>
          <w:p w14:paraId="34B130A1" w14:textId="0757B4A4" w:rsidR="00BA53FB" w:rsidRDefault="00BA53FB" w:rsidP="00BA53FB">
            <w:pPr>
              <w:rPr>
                <w:rFonts w:hint="eastAsia"/>
                <w:szCs w:val="21"/>
              </w:rPr>
            </w:pPr>
          </w:p>
        </w:tc>
        <w:tc>
          <w:tcPr>
            <w:tcW w:w="1111" w:type="pct"/>
          </w:tcPr>
          <w:p w14:paraId="03073708" w14:textId="51FEBD4E" w:rsidR="00BA53FB" w:rsidRDefault="00BA53FB" w:rsidP="00BA53FB">
            <w:pPr>
              <w:rPr>
                <w:rFonts w:hint="eastAsia"/>
                <w:szCs w:val="21"/>
              </w:rPr>
            </w:pPr>
          </w:p>
        </w:tc>
      </w:tr>
      <w:tr w:rsidR="00BA53FB" w14:paraId="247B21E5" w14:textId="46D6EF18" w:rsidTr="00BA53FB">
        <w:trPr>
          <w:trHeight w:val="150"/>
        </w:trPr>
        <w:tc>
          <w:tcPr>
            <w:tcW w:w="257" w:type="pct"/>
            <w:vAlign w:val="center"/>
          </w:tcPr>
          <w:p w14:paraId="6D174549" w14:textId="77777777" w:rsidR="00BA53FB" w:rsidRDefault="00BA53FB" w:rsidP="00BA53FB">
            <w:pPr>
              <w:jc w:val="center"/>
              <w:rPr>
                <w:b/>
              </w:rPr>
            </w:pPr>
            <w:r>
              <w:rPr>
                <w:rFonts w:hint="eastAsia"/>
                <w:b/>
              </w:rPr>
              <w:t>3</w:t>
            </w:r>
          </w:p>
        </w:tc>
        <w:tc>
          <w:tcPr>
            <w:tcW w:w="299" w:type="pct"/>
            <w:vAlign w:val="center"/>
          </w:tcPr>
          <w:p w14:paraId="30C9EA7F" w14:textId="77777777" w:rsidR="00BA53FB" w:rsidRDefault="00BA53FB" w:rsidP="00BA53FB">
            <w:r>
              <w:rPr>
                <w:rFonts w:hint="eastAsia"/>
              </w:rPr>
              <w:t>保修期</w:t>
            </w:r>
            <w:r>
              <w:t>内</w:t>
            </w:r>
            <w:r>
              <w:rPr>
                <w:rFonts w:hint="eastAsia"/>
                <w:szCs w:val="21"/>
              </w:rPr>
              <w:t>年度维护保养</w:t>
            </w:r>
          </w:p>
        </w:tc>
        <w:tc>
          <w:tcPr>
            <w:tcW w:w="1110" w:type="pct"/>
          </w:tcPr>
          <w:p w14:paraId="4D35D00B" w14:textId="77777777" w:rsidR="00BA53FB" w:rsidRDefault="00BA53FB" w:rsidP="00BA53FB">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765ABD0A" w14:textId="77777777" w:rsidR="00BA53FB" w:rsidRDefault="00BA53FB" w:rsidP="00BA53FB">
            <w:pPr>
              <w:rPr>
                <w:rFonts w:hint="eastAsia"/>
                <w:szCs w:val="21"/>
              </w:rPr>
            </w:pPr>
          </w:p>
        </w:tc>
        <w:tc>
          <w:tcPr>
            <w:tcW w:w="1111" w:type="pct"/>
          </w:tcPr>
          <w:p w14:paraId="71F6E3EC" w14:textId="502D5676" w:rsidR="00BA53FB" w:rsidRDefault="00BA53FB" w:rsidP="00BA53FB">
            <w:pPr>
              <w:rPr>
                <w:rFonts w:hint="eastAsia"/>
                <w:szCs w:val="21"/>
              </w:rPr>
            </w:pPr>
          </w:p>
        </w:tc>
        <w:tc>
          <w:tcPr>
            <w:tcW w:w="1111" w:type="pct"/>
          </w:tcPr>
          <w:p w14:paraId="3E9F469C" w14:textId="0CA35B6C" w:rsidR="00BA53FB" w:rsidRDefault="00BA53FB" w:rsidP="00BA53FB">
            <w:pPr>
              <w:rPr>
                <w:rFonts w:hint="eastAsia"/>
                <w:szCs w:val="21"/>
              </w:rPr>
            </w:pPr>
          </w:p>
        </w:tc>
      </w:tr>
      <w:tr w:rsidR="00BA53FB" w14:paraId="1F561657" w14:textId="7F64A5CF" w:rsidTr="00BA53FB">
        <w:trPr>
          <w:trHeight w:val="320"/>
        </w:trPr>
        <w:tc>
          <w:tcPr>
            <w:tcW w:w="257" w:type="pct"/>
            <w:vAlign w:val="center"/>
          </w:tcPr>
          <w:p w14:paraId="22D01740" w14:textId="77777777" w:rsidR="00BA53FB" w:rsidRDefault="00BA53FB" w:rsidP="00BA53FB">
            <w:pPr>
              <w:jc w:val="center"/>
              <w:rPr>
                <w:b/>
              </w:rPr>
            </w:pPr>
            <w:r>
              <w:rPr>
                <w:rFonts w:hint="eastAsia"/>
                <w:b/>
              </w:rPr>
              <w:t>4</w:t>
            </w:r>
          </w:p>
        </w:tc>
        <w:tc>
          <w:tcPr>
            <w:tcW w:w="299" w:type="pct"/>
          </w:tcPr>
          <w:p w14:paraId="2418A98D" w14:textId="77777777" w:rsidR="00BA53FB" w:rsidRDefault="00BA53FB" w:rsidP="00BA53FB">
            <w:r>
              <w:rPr>
                <w:rFonts w:hint="eastAsia"/>
              </w:rPr>
              <w:t>维修响应及故障解决时间</w:t>
            </w:r>
          </w:p>
        </w:tc>
        <w:tc>
          <w:tcPr>
            <w:tcW w:w="1110" w:type="pct"/>
          </w:tcPr>
          <w:p w14:paraId="612D3BA5" w14:textId="77777777" w:rsidR="00BA53FB" w:rsidRDefault="00BA53FB" w:rsidP="00BA53FB">
            <w:r>
              <w:rPr>
                <w:rFonts w:ascii="宋体" w:hAnsi="宋体" w:hint="eastAsia"/>
                <w:szCs w:val="21"/>
              </w:rPr>
              <w:t>在保修期内，中标人</w:t>
            </w:r>
            <w:r>
              <w:rPr>
                <w:rFonts w:ascii="宋体" w:hAnsi="宋体" w:hint="eastAsia"/>
                <w:color w:val="000000"/>
                <w:szCs w:val="21"/>
              </w:rPr>
              <w:t>将向采购人提供优质的售后技术支持服务，开通热线电话接受采购人的电话技术咨询，如故障不能排除，中标人应在</w:t>
            </w:r>
            <w:r>
              <w:rPr>
                <w:rFonts w:ascii="宋体" w:hAnsi="宋体" w:hint="eastAsia"/>
                <w:b/>
                <w:bCs/>
                <w:color w:val="FF0000"/>
                <w:szCs w:val="21"/>
                <w:u w:val="single"/>
              </w:rPr>
              <w:t xml:space="preserve">4小时 </w:t>
            </w:r>
            <w:r>
              <w:rPr>
                <w:rFonts w:ascii="宋体" w:hAnsi="宋体" w:hint="eastAsia"/>
                <w:color w:val="000000"/>
                <w:szCs w:val="21"/>
              </w:rPr>
              <w:t>内提供现场服务，待货物运行正常后撤离现场。</w:t>
            </w:r>
          </w:p>
        </w:tc>
        <w:tc>
          <w:tcPr>
            <w:tcW w:w="1111" w:type="pct"/>
          </w:tcPr>
          <w:p w14:paraId="005DD62C" w14:textId="77777777" w:rsidR="00BA53FB" w:rsidRDefault="00BA53FB" w:rsidP="00BA53FB">
            <w:pPr>
              <w:rPr>
                <w:rFonts w:ascii="宋体" w:hAnsi="宋体" w:hint="eastAsia"/>
                <w:szCs w:val="21"/>
              </w:rPr>
            </w:pPr>
          </w:p>
        </w:tc>
        <w:tc>
          <w:tcPr>
            <w:tcW w:w="1111" w:type="pct"/>
          </w:tcPr>
          <w:p w14:paraId="4359970A" w14:textId="1213101D" w:rsidR="00BA53FB" w:rsidRDefault="00BA53FB" w:rsidP="00BA53FB">
            <w:pPr>
              <w:rPr>
                <w:rFonts w:ascii="宋体" w:hAnsi="宋体" w:hint="eastAsia"/>
                <w:szCs w:val="21"/>
              </w:rPr>
            </w:pPr>
          </w:p>
        </w:tc>
        <w:tc>
          <w:tcPr>
            <w:tcW w:w="1111" w:type="pct"/>
          </w:tcPr>
          <w:p w14:paraId="5339FFEB" w14:textId="2792BC96" w:rsidR="00BA53FB" w:rsidRDefault="00BA53FB" w:rsidP="00BA53FB">
            <w:pPr>
              <w:rPr>
                <w:rFonts w:ascii="宋体" w:hAnsi="宋体" w:hint="eastAsia"/>
                <w:szCs w:val="21"/>
              </w:rPr>
            </w:pPr>
          </w:p>
        </w:tc>
      </w:tr>
      <w:tr w:rsidR="00BA53FB" w14:paraId="0FA69F4A" w14:textId="731BAED0" w:rsidTr="00BA53FB">
        <w:trPr>
          <w:trHeight w:val="320"/>
        </w:trPr>
        <w:tc>
          <w:tcPr>
            <w:tcW w:w="257" w:type="pct"/>
            <w:vAlign w:val="center"/>
          </w:tcPr>
          <w:p w14:paraId="44A3C293" w14:textId="77777777" w:rsidR="00BA53FB" w:rsidRDefault="00BA53FB" w:rsidP="00BA53FB">
            <w:pPr>
              <w:jc w:val="center"/>
              <w:rPr>
                <w:b/>
              </w:rPr>
            </w:pPr>
            <w:r>
              <w:rPr>
                <w:rFonts w:hint="eastAsia"/>
                <w:b/>
              </w:rPr>
              <w:t>5</w:t>
            </w:r>
          </w:p>
        </w:tc>
        <w:tc>
          <w:tcPr>
            <w:tcW w:w="299" w:type="pct"/>
          </w:tcPr>
          <w:p w14:paraId="596C595E" w14:textId="77777777" w:rsidR="00BA53FB" w:rsidRDefault="00BA53FB" w:rsidP="00BA53FB">
            <w:r>
              <w:rPr>
                <w:rFonts w:hint="eastAsia"/>
              </w:rPr>
              <w:t>发生</w:t>
            </w:r>
            <w:r>
              <w:t>质</w:t>
            </w:r>
            <w:r>
              <w:lastRenderedPageBreak/>
              <w:t>量问题</w:t>
            </w:r>
            <w:r>
              <w:rPr>
                <w:rFonts w:hint="eastAsia"/>
              </w:rPr>
              <w:t>的</w:t>
            </w:r>
            <w:r>
              <w:t>处理方式</w:t>
            </w:r>
          </w:p>
        </w:tc>
        <w:tc>
          <w:tcPr>
            <w:tcW w:w="1110" w:type="pct"/>
          </w:tcPr>
          <w:p w14:paraId="2CAD4E6E" w14:textId="77777777" w:rsidR="00BA53FB" w:rsidRDefault="00BA53FB" w:rsidP="00BA53FB">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w:t>
            </w:r>
            <w:r>
              <w:rPr>
                <w:rFonts w:hint="eastAsia"/>
                <w:bCs/>
                <w:szCs w:val="21"/>
              </w:rPr>
              <w:lastRenderedPageBreak/>
              <w:t>标人应对产品予以维修或更换，全部服务费和更换产品或配件的费用由中标人承担，中标人如不能修理或不能调换，按产品原价赔偿处理。</w:t>
            </w:r>
          </w:p>
        </w:tc>
        <w:tc>
          <w:tcPr>
            <w:tcW w:w="1111" w:type="pct"/>
          </w:tcPr>
          <w:p w14:paraId="06BD3EC3" w14:textId="77777777" w:rsidR="00BA53FB" w:rsidRDefault="00BA53FB" w:rsidP="00BA53FB">
            <w:pPr>
              <w:rPr>
                <w:rFonts w:hint="eastAsia"/>
                <w:bCs/>
                <w:szCs w:val="21"/>
              </w:rPr>
            </w:pPr>
          </w:p>
        </w:tc>
        <w:tc>
          <w:tcPr>
            <w:tcW w:w="1111" w:type="pct"/>
          </w:tcPr>
          <w:p w14:paraId="40E1E62C" w14:textId="2AEDFADA" w:rsidR="00BA53FB" w:rsidRDefault="00BA53FB" w:rsidP="00BA53FB">
            <w:pPr>
              <w:rPr>
                <w:rFonts w:hint="eastAsia"/>
                <w:bCs/>
                <w:szCs w:val="21"/>
              </w:rPr>
            </w:pPr>
          </w:p>
        </w:tc>
        <w:tc>
          <w:tcPr>
            <w:tcW w:w="1111" w:type="pct"/>
          </w:tcPr>
          <w:p w14:paraId="080E569B" w14:textId="5F043E96" w:rsidR="00BA53FB" w:rsidRDefault="00BA53FB" w:rsidP="00BA53FB">
            <w:pPr>
              <w:rPr>
                <w:rFonts w:hint="eastAsia"/>
                <w:bCs/>
                <w:szCs w:val="21"/>
              </w:rPr>
            </w:pPr>
          </w:p>
        </w:tc>
      </w:tr>
      <w:tr w:rsidR="00BA53FB" w14:paraId="161DB77C" w14:textId="291D214C" w:rsidTr="00BA53FB">
        <w:trPr>
          <w:trHeight w:val="320"/>
        </w:trPr>
        <w:tc>
          <w:tcPr>
            <w:tcW w:w="257" w:type="pct"/>
            <w:vAlign w:val="center"/>
          </w:tcPr>
          <w:p w14:paraId="06399EBF" w14:textId="77777777" w:rsidR="00BA53FB" w:rsidRDefault="00BA53FB" w:rsidP="00BA53FB">
            <w:pPr>
              <w:jc w:val="center"/>
              <w:rPr>
                <w:b/>
              </w:rPr>
            </w:pPr>
            <w:r>
              <w:rPr>
                <w:rFonts w:hint="eastAsia"/>
                <w:b/>
              </w:rPr>
              <w:t>6</w:t>
            </w:r>
          </w:p>
        </w:tc>
        <w:tc>
          <w:tcPr>
            <w:tcW w:w="299" w:type="pct"/>
          </w:tcPr>
          <w:p w14:paraId="6B8BB616" w14:textId="77777777" w:rsidR="00BA53FB" w:rsidRDefault="00BA53FB" w:rsidP="00BA53FB">
            <w:r>
              <w:rPr>
                <w:rFonts w:hint="eastAsia"/>
              </w:rPr>
              <w:t>关于延长</w:t>
            </w:r>
            <w:r>
              <w:t>保修期</w:t>
            </w:r>
          </w:p>
        </w:tc>
        <w:tc>
          <w:tcPr>
            <w:tcW w:w="1110" w:type="pct"/>
          </w:tcPr>
          <w:p w14:paraId="69D56CBD" w14:textId="77777777" w:rsidR="00BA53FB" w:rsidRDefault="00BA53FB" w:rsidP="00BA53FB">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3BB98D84" w14:textId="77777777" w:rsidR="00BA53FB" w:rsidRDefault="00BA53FB" w:rsidP="00BA53FB">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5876C849" w14:textId="77777777" w:rsidR="00BA53FB" w:rsidRDefault="00BA53FB" w:rsidP="00BA53FB">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FEE6F5C" w14:textId="77777777" w:rsidR="00BA53FB" w:rsidRDefault="00BA53FB" w:rsidP="00BA53FB">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59330A44" w14:textId="77777777" w:rsidR="00BA53FB" w:rsidRDefault="00BA53FB" w:rsidP="00BA53FB">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77806A88" w14:textId="77777777" w:rsidR="00BA53FB" w:rsidRDefault="00BA53FB" w:rsidP="00BA53FB">
            <w:pPr>
              <w:spacing w:line="300" w:lineRule="exact"/>
              <w:rPr>
                <w:rFonts w:hint="eastAsia"/>
                <w:szCs w:val="21"/>
              </w:rPr>
            </w:pPr>
          </w:p>
        </w:tc>
        <w:tc>
          <w:tcPr>
            <w:tcW w:w="1111" w:type="pct"/>
          </w:tcPr>
          <w:p w14:paraId="233A1557" w14:textId="251D7E3B" w:rsidR="00BA53FB" w:rsidRDefault="00BA53FB" w:rsidP="00BA53FB">
            <w:pPr>
              <w:spacing w:line="300" w:lineRule="exact"/>
              <w:rPr>
                <w:rFonts w:hint="eastAsia"/>
                <w:szCs w:val="21"/>
              </w:rPr>
            </w:pPr>
          </w:p>
        </w:tc>
        <w:tc>
          <w:tcPr>
            <w:tcW w:w="1111" w:type="pct"/>
          </w:tcPr>
          <w:p w14:paraId="5D9321CC" w14:textId="3547EC1E" w:rsidR="00BA53FB" w:rsidRDefault="00BA53FB" w:rsidP="00BA53FB">
            <w:pPr>
              <w:spacing w:line="300" w:lineRule="exact"/>
              <w:rPr>
                <w:rFonts w:hint="eastAsia"/>
                <w:szCs w:val="21"/>
              </w:rPr>
            </w:pPr>
          </w:p>
        </w:tc>
      </w:tr>
      <w:tr w:rsidR="00BA53FB" w14:paraId="4594ED34" w14:textId="708469FF" w:rsidTr="00BA53FB">
        <w:trPr>
          <w:trHeight w:val="523"/>
        </w:trPr>
        <w:tc>
          <w:tcPr>
            <w:tcW w:w="257" w:type="pct"/>
            <w:vAlign w:val="center"/>
          </w:tcPr>
          <w:p w14:paraId="0D14CF4A" w14:textId="77777777" w:rsidR="00BA53FB" w:rsidRDefault="00BA53FB" w:rsidP="00BA53FB">
            <w:pPr>
              <w:jc w:val="center"/>
              <w:rPr>
                <w:b/>
              </w:rPr>
            </w:pPr>
            <w:r>
              <w:rPr>
                <w:rFonts w:hint="eastAsia"/>
                <w:b/>
              </w:rPr>
              <w:t>7</w:t>
            </w:r>
          </w:p>
        </w:tc>
        <w:tc>
          <w:tcPr>
            <w:tcW w:w="299" w:type="pct"/>
            <w:vAlign w:val="center"/>
          </w:tcPr>
          <w:p w14:paraId="7261090B" w14:textId="77777777" w:rsidR="00BA53FB" w:rsidRDefault="00BA53FB" w:rsidP="00BA53FB">
            <w:pPr>
              <w:rPr>
                <w:b/>
              </w:rPr>
            </w:pPr>
            <w:r>
              <w:rPr>
                <w:rFonts w:hint="eastAsia"/>
              </w:rPr>
              <w:t>其他</w:t>
            </w:r>
          </w:p>
        </w:tc>
        <w:tc>
          <w:tcPr>
            <w:tcW w:w="1110" w:type="pct"/>
            <w:vAlign w:val="center"/>
          </w:tcPr>
          <w:p w14:paraId="0FA4EFEC" w14:textId="77777777" w:rsidR="00BA53FB" w:rsidRDefault="00BA53FB" w:rsidP="00BA53FB">
            <w:pPr>
              <w:rPr>
                <w:b/>
              </w:rPr>
            </w:pPr>
            <w:r>
              <w:rPr>
                <w:rFonts w:hint="eastAsia"/>
                <w:bCs/>
                <w:szCs w:val="21"/>
              </w:rPr>
              <w:t>投标人应按其投标文件中的承诺，进行其他售后服务工作。</w:t>
            </w:r>
          </w:p>
        </w:tc>
        <w:tc>
          <w:tcPr>
            <w:tcW w:w="1111" w:type="pct"/>
          </w:tcPr>
          <w:p w14:paraId="22388F6D" w14:textId="77777777" w:rsidR="00BA53FB" w:rsidRDefault="00BA53FB" w:rsidP="00BA53FB">
            <w:pPr>
              <w:rPr>
                <w:rFonts w:hint="eastAsia"/>
                <w:bCs/>
                <w:szCs w:val="21"/>
              </w:rPr>
            </w:pPr>
          </w:p>
        </w:tc>
        <w:tc>
          <w:tcPr>
            <w:tcW w:w="1111" w:type="pct"/>
          </w:tcPr>
          <w:p w14:paraId="7BF4AD64" w14:textId="1483E017" w:rsidR="00BA53FB" w:rsidRDefault="00BA53FB" w:rsidP="00BA53FB">
            <w:pPr>
              <w:rPr>
                <w:rFonts w:hint="eastAsia"/>
                <w:bCs/>
                <w:szCs w:val="21"/>
              </w:rPr>
            </w:pPr>
          </w:p>
        </w:tc>
        <w:tc>
          <w:tcPr>
            <w:tcW w:w="1111" w:type="pct"/>
          </w:tcPr>
          <w:p w14:paraId="22E34224" w14:textId="0651674D" w:rsidR="00BA53FB" w:rsidRDefault="00BA53FB" w:rsidP="00BA53FB">
            <w:pPr>
              <w:rPr>
                <w:rFonts w:hint="eastAsia"/>
                <w:bCs/>
                <w:szCs w:val="21"/>
              </w:rPr>
            </w:pPr>
          </w:p>
        </w:tc>
      </w:tr>
      <w:tr w:rsidR="00BA53FB" w14:paraId="67833C26" w14:textId="036D2524" w:rsidTr="00BA53FB">
        <w:trPr>
          <w:trHeight w:val="280"/>
        </w:trPr>
        <w:tc>
          <w:tcPr>
            <w:tcW w:w="1667" w:type="pct"/>
            <w:gridSpan w:val="3"/>
          </w:tcPr>
          <w:p w14:paraId="7D5CADC4" w14:textId="77777777" w:rsidR="00BA53FB" w:rsidRDefault="00BA53FB" w:rsidP="00BA53FB">
            <w:pPr>
              <w:rPr>
                <w:b/>
              </w:rPr>
            </w:pPr>
            <w:r>
              <w:rPr>
                <w:rFonts w:hint="eastAsia"/>
                <w:b/>
              </w:rPr>
              <w:t>（二）免费保修期外售后服务要求</w:t>
            </w:r>
          </w:p>
        </w:tc>
        <w:tc>
          <w:tcPr>
            <w:tcW w:w="1111" w:type="pct"/>
          </w:tcPr>
          <w:p w14:paraId="1523D41F" w14:textId="77777777" w:rsidR="00BA53FB" w:rsidRDefault="00BA53FB" w:rsidP="00BA53FB">
            <w:pPr>
              <w:rPr>
                <w:rFonts w:hint="eastAsia"/>
                <w:b/>
              </w:rPr>
            </w:pPr>
          </w:p>
        </w:tc>
        <w:tc>
          <w:tcPr>
            <w:tcW w:w="1111" w:type="pct"/>
          </w:tcPr>
          <w:p w14:paraId="243E02F4" w14:textId="6EE2FD7F" w:rsidR="00BA53FB" w:rsidRDefault="00BA53FB" w:rsidP="00BA53FB">
            <w:pPr>
              <w:rPr>
                <w:rFonts w:hint="eastAsia"/>
                <w:b/>
              </w:rPr>
            </w:pPr>
          </w:p>
        </w:tc>
        <w:tc>
          <w:tcPr>
            <w:tcW w:w="1111" w:type="pct"/>
          </w:tcPr>
          <w:p w14:paraId="0D368330" w14:textId="74ACCCE9" w:rsidR="00BA53FB" w:rsidRDefault="00BA53FB" w:rsidP="00BA53FB">
            <w:pPr>
              <w:rPr>
                <w:rFonts w:hint="eastAsia"/>
                <w:b/>
              </w:rPr>
            </w:pPr>
          </w:p>
        </w:tc>
      </w:tr>
      <w:tr w:rsidR="00BA53FB" w14:paraId="3DDD9442" w14:textId="7F53893F" w:rsidTr="00BA53FB">
        <w:trPr>
          <w:trHeight w:val="350"/>
        </w:trPr>
        <w:tc>
          <w:tcPr>
            <w:tcW w:w="257" w:type="pct"/>
            <w:vMerge w:val="restart"/>
            <w:vAlign w:val="center"/>
          </w:tcPr>
          <w:p w14:paraId="30A77910" w14:textId="77777777" w:rsidR="00BA53FB" w:rsidRDefault="00BA53FB" w:rsidP="00BA53FB">
            <w:pPr>
              <w:jc w:val="center"/>
              <w:rPr>
                <w:b/>
              </w:rPr>
            </w:pPr>
            <w:r>
              <w:rPr>
                <w:rFonts w:hint="eastAsia"/>
                <w:b/>
              </w:rPr>
              <w:t>1</w:t>
            </w:r>
          </w:p>
        </w:tc>
        <w:tc>
          <w:tcPr>
            <w:tcW w:w="299" w:type="pct"/>
            <w:vMerge w:val="restart"/>
            <w:vAlign w:val="center"/>
          </w:tcPr>
          <w:p w14:paraId="23DC2CF0" w14:textId="77777777" w:rsidR="00BA53FB" w:rsidRDefault="00BA53FB" w:rsidP="00BA53FB">
            <w:r>
              <w:rPr>
                <w:rFonts w:hint="eastAsia"/>
                <w:szCs w:val="21"/>
              </w:rPr>
              <w:t>保修期外售后服务要求</w:t>
            </w:r>
          </w:p>
        </w:tc>
        <w:tc>
          <w:tcPr>
            <w:tcW w:w="1110" w:type="pct"/>
            <w:vAlign w:val="center"/>
          </w:tcPr>
          <w:p w14:paraId="50B4A9A9" w14:textId="77777777" w:rsidR="00BA53FB" w:rsidRDefault="00BA53FB" w:rsidP="00BA53FB">
            <w:r>
              <w:rPr>
                <w:rFonts w:hint="eastAsia"/>
                <w:kern w:val="0"/>
                <w:szCs w:val="21"/>
              </w:rPr>
              <w:t>1.1</w:t>
            </w:r>
            <w:r>
              <w:rPr>
                <w:rFonts w:ascii="宋体" w:hAnsi="宋体" w:hint="eastAsia"/>
                <w:szCs w:val="21"/>
              </w:rPr>
              <w:t>保修期满后，</w:t>
            </w:r>
            <w:r>
              <w:rPr>
                <w:rFonts w:hint="eastAsia"/>
                <w:bCs/>
                <w:szCs w:val="21"/>
              </w:rPr>
              <w:t>一旦发生质量问题，</w:t>
            </w:r>
            <w:r>
              <w:rPr>
                <w:rFonts w:ascii="宋体" w:hAnsi="宋体" w:hint="eastAsia"/>
                <w:szCs w:val="21"/>
              </w:rPr>
              <w:t>中标人应</w:t>
            </w:r>
            <w:r>
              <w:rPr>
                <w:rFonts w:ascii="宋体" w:hAnsi="宋体" w:hint="eastAsia"/>
                <w:color w:val="000000"/>
                <w:szCs w:val="21"/>
              </w:rPr>
              <w:t>向采购人提供优质的售后技术支持服务，开通热线电话接受采购人的电话技术咨询，如故障不能排除，</w:t>
            </w:r>
            <w:r>
              <w:rPr>
                <w:rFonts w:ascii="宋体" w:hAnsi="宋体" w:hint="eastAsia"/>
                <w:szCs w:val="21"/>
              </w:rPr>
              <w:t>中标人应在</w:t>
            </w:r>
            <w:r>
              <w:rPr>
                <w:rFonts w:ascii="宋体" w:hAnsi="宋体" w:hint="eastAsia"/>
                <w:color w:val="FF0000"/>
                <w:szCs w:val="21"/>
                <w:u w:val="single"/>
              </w:rPr>
              <w:t xml:space="preserve"> 4</w:t>
            </w:r>
            <w:r>
              <w:rPr>
                <w:rFonts w:ascii="宋体" w:hAnsi="宋体" w:hint="eastAsia"/>
                <w:b/>
                <w:bCs/>
                <w:color w:val="FF0000"/>
                <w:szCs w:val="21"/>
                <w:u w:val="single"/>
              </w:rPr>
              <w:t xml:space="preserve">小时 </w:t>
            </w:r>
            <w:r>
              <w:rPr>
                <w:rFonts w:ascii="宋体" w:hAnsi="宋体" w:hint="eastAsia"/>
                <w:szCs w:val="21"/>
              </w:rPr>
              <w:t>内</w:t>
            </w:r>
            <w:r>
              <w:rPr>
                <w:rFonts w:ascii="宋体" w:hAnsi="宋体" w:hint="eastAsia"/>
                <w:color w:val="000000"/>
                <w:szCs w:val="21"/>
              </w:rPr>
              <w:t>提供现场服务，待货物运行正常后</w:t>
            </w:r>
            <w:r>
              <w:rPr>
                <w:rFonts w:ascii="宋体" w:hAnsi="宋体" w:hint="eastAsia"/>
                <w:color w:val="000000"/>
                <w:szCs w:val="21"/>
              </w:rPr>
              <w:lastRenderedPageBreak/>
              <w:t>撤离现场。如需更换备件，需3天内完成。</w:t>
            </w:r>
          </w:p>
        </w:tc>
        <w:tc>
          <w:tcPr>
            <w:tcW w:w="1111" w:type="pct"/>
          </w:tcPr>
          <w:p w14:paraId="3BE0D3B2" w14:textId="77777777" w:rsidR="00BA53FB" w:rsidRDefault="00BA53FB" w:rsidP="00BA53FB">
            <w:pPr>
              <w:rPr>
                <w:rFonts w:hint="eastAsia"/>
                <w:kern w:val="0"/>
                <w:szCs w:val="21"/>
              </w:rPr>
            </w:pPr>
          </w:p>
        </w:tc>
        <w:tc>
          <w:tcPr>
            <w:tcW w:w="1111" w:type="pct"/>
          </w:tcPr>
          <w:p w14:paraId="08327FD0" w14:textId="1A8D5ACB" w:rsidR="00BA53FB" w:rsidRDefault="00BA53FB" w:rsidP="00BA53FB">
            <w:pPr>
              <w:rPr>
                <w:rFonts w:hint="eastAsia"/>
                <w:kern w:val="0"/>
                <w:szCs w:val="21"/>
              </w:rPr>
            </w:pPr>
          </w:p>
        </w:tc>
        <w:tc>
          <w:tcPr>
            <w:tcW w:w="1111" w:type="pct"/>
          </w:tcPr>
          <w:p w14:paraId="42C53AA9" w14:textId="7A040B4D" w:rsidR="00BA53FB" w:rsidRDefault="00BA53FB" w:rsidP="00BA53FB">
            <w:pPr>
              <w:rPr>
                <w:rFonts w:hint="eastAsia"/>
                <w:kern w:val="0"/>
                <w:szCs w:val="21"/>
              </w:rPr>
            </w:pPr>
          </w:p>
        </w:tc>
      </w:tr>
      <w:tr w:rsidR="00BA53FB" w14:paraId="00858CA6" w14:textId="23683A24" w:rsidTr="00BA53FB">
        <w:trPr>
          <w:trHeight w:val="350"/>
        </w:trPr>
        <w:tc>
          <w:tcPr>
            <w:tcW w:w="257" w:type="pct"/>
            <w:vMerge/>
            <w:vAlign w:val="center"/>
          </w:tcPr>
          <w:p w14:paraId="788D75F9" w14:textId="77777777" w:rsidR="00BA53FB" w:rsidRDefault="00BA53FB" w:rsidP="00BA53FB">
            <w:pPr>
              <w:jc w:val="center"/>
              <w:rPr>
                <w:b/>
              </w:rPr>
            </w:pPr>
          </w:p>
        </w:tc>
        <w:tc>
          <w:tcPr>
            <w:tcW w:w="299" w:type="pct"/>
            <w:vMerge/>
            <w:vAlign w:val="center"/>
          </w:tcPr>
          <w:p w14:paraId="65F3D507" w14:textId="77777777" w:rsidR="00BA53FB" w:rsidRDefault="00BA53FB" w:rsidP="00BA53FB">
            <w:pPr>
              <w:rPr>
                <w:b/>
              </w:rPr>
            </w:pPr>
          </w:p>
        </w:tc>
        <w:tc>
          <w:tcPr>
            <w:tcW w:w="1110" w:type="pct"/>
            <w:vAlign w:val="center"/>
          </w:tcPr>
          <w:p w14:paraId="56406C3F" w14:textId="77777777" w:rsidR="00BA53FB" w:rsidRDefault="00BA53FB" w:rsidP="00BA53FB">
            <w:r>
              <w:rPr>
                <w:rFonts w:hint="eastAsia"/>
                <w:szCs w:val="21"/>
              </w:rPr>
              <w:t>1.2</w:t>
            </w:r>
            <w:r>
              <w:rPr>
                <w:rFonts w:ascii="宋体" w:hAnsi="宋体" w:hint="eastAsia"/>
                <w:szCs w:val="21"/>
              </w:rPr>
              <w:t>保修期满后，投标人应继续支持维修，</w:t>
            </w:r>
            <w:r>
              <w:rPr>
                <w:rFonts w:ascii="宋体" w:hAnsi="宋体" w:hint="eastAsia"/>
                <w:b/>
                <w:bCs/>
                <w:color w:val="FF0000"/>
                <w:szCs w:val="21"/>
              </w:rPr>
              <w:t>并按</w:t>
            </w:r>
            <w:r>
              <w:rPr>
                <w:rFonts w:hint="eastAsia"/>
              </w:rPr>
              <w:t>不高于</w:t>
            </w:r>
            <w:r>
              <w:rPr>
                <w:rFonts w:ascii="宋体" w:hAnsi="宋体" w:hint="eastAsia"/>
                <w:b/>
                <w:bCs/>
                <w:color w:val="FF0000"/>
                <w:szCs w:val="21"/>
              </w:rPr>
              <w:t>合同价1</w:t>
            </w:r>
            <w:r>
              <w:rPr>
                <w:rFonts w:ascii="宋体" w:hAnsi="宋体" w:hint="eastAsia"/>
                <w:b/>
                <w:bCs/>
                <w:color w:val="FF0000"/>
                <w:szCs w:val="21"/>
                <w:u w:val="single"/>
              </w:rPr>
              <w:t>5%</w:t>
            </w:r>
            <w:r>
              <w:rPr>
                <w:rFonts w:ascii="宋体" w:hAnsi="宋体" w:hint="eastAsia"/>
                <w:b/>
                <w:bCs/>
                <w:color w:val="FF0000"/>
                <w:szCs w:val="21"/>
              </w:rPr>
              <w:t xml:space="preserve"> 的标准收取维修及零件费用。</w:t>
            </w:r>
          </w:p>
        </w:tc>
        <w:tc>
          <w:tcPr>
            <w:tcW w:w="1111" w:type="pct"/>
          </w:tcPr>
          <w:p w14:paraId="416A8E05" w14:textId="77777777" w:rsidR="00BA53FB" w:rsidRDefault="00BA53FB" w:rsidP="00BA53FB">
            <w:pPr>
              <w:rPr>
                <w:rFonts w:hint="eastAsia"/>
                <w:szCs w:val="21"/>
              </w:rPr>
            </w:pPr>
          </w:p>
        </w:tc>
        <w:tc>
          <w:tcPr>
            <w:tcW w:w="1111" w:type="pct"/>
          </w:tcPr>
          <w:p w14:paraId="75FF859D" w14:textId="3B26251D" w:rsidR="00BA53FB" w:rsidRDefault="00BA53FB" w:rsidP="00BA53FB">
            <w:pPr>
              <w:rPr>
                <w:rFonts w:hint="eastAsia"/>
                <w:szCs w:val="21"/>
              </w:rPr>
            </w:pPr>
          </w:p>
        </w:tc>
        <w:tc>
          <w:tcPr>
            <w:tcW w:w="1111" w:type="pct"/>
          </w:tcPr>
          <w:p w14:paraId="708B3B43" w14:textId="145E0557" w:rsidR="00BA53FB" w:rsidRDefault="00BA53FB" w:rsidP="00BA53FB">
            <w:pPr>
              <w:rPr>
                <w:rFonts w:hint="eastAsia"/>
                <w:szCs w:val="21"/>
              </w:rPr>
            </w:pPr>
          </w:p>
        </w:tc>
      </w:tr>
      <w:tr w:rsidR="00BA53FB" w14:paraId="7827D4D9" w14:textId="286D5E6B" w:rsidTr="00BA53FB">
        <w:trPr>
          <w:trHeight w:val="350"/>
        </w:trPr>
        <w:tc>
          <w:tcPr>
            <w:tcW w:w="257" w:type="pct"/>
            <w:vMerge/>
            <w:vAlign w:val="center"/>
          </w:tcPr>
          <w:p w14:paraId="1E717507" w14:textId="77777777" w:rsidR="00BA53FB" w:rsidRDefault="00BA53FB" w:rsidP="00BA53FB">
            <w:pPr>
              <w:jc w:val="center"/>
              <w:rPr>
                <w:b/>
              </w:rPr>
            </w:pPr>
          </w:p>
        </w:tc>
        <w:tc>
          <w:tcPr>
            <w:tcW w:w="299" w:type="pct"/>
            <w:vMerge/>
            <w:vAlign w:val="center"/>
          </w:tcPr>
          <w:p w14:paraId="01A35448" w14:textId="77777777" w:rsidR="00BA53FB" w:rsidRDefault="00BA53FB" w:rsidP="00BA53FB">
            <w:pPr>
              <w:rPr>
                <w:b/>
              </w:rPr>
            </w:pPr>
          </w:p>
        </w:tc>
        <w:tc>
          <w:tcPr>
            <w:tcW w:w="1110" w:type="pct"/>
            <w:vAlign w:val="center"/>
          </w:tcPr>
          <w:p w14:paraId="71E4F8C0" w14:textId="77777777" w:rsidR="00BA53FB" w:rsidRDefault="00BA53FB" w:rsidP="00BA53FB">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r>
              <w:rPr>
                <w:rFonts w:ascii="宋体" w:hAnsi="宋体" w:hint="eastAsia"/>
                <w:szCs w:val="21"/>
              </w:rPr>
              <w:t>免费提供技术咨询及软件升级，提供产品终身技术服务。</w:t>
            </w:r>
          </w:p>
        </w:tc>
        <w:tc>
          <w:tcPr>
            <w:tcW w:w="1111" w:type="pct"/>
          </w:tcPr>
          <w:p w14:paraId="6D68D068" w14:textId="77777777" w:rsidR="00BA53FB" w:rsidRDefault="00BA53FB" w:rsidP="00BA53FB">
            <w:pPr>
              <w:rPr>
                <w:rFonts w:hint="eastAsia"/>
                <w:szCs w:val="21"/>
              </w:rPr>
            </w:pPr>
          </w:p>
        </w:tc>
        <w:tc>
          <w:tcPr>
            <w:tcW w:w="1111" w:type="pct"/>
          </w:tcPr>
          <w:p w14:paraId="64F6DECA" w14:textId="2FD73068" w:rsidR="00BA53FB" w:rsidRDefault="00BA53FB" w:rsidP="00BA53FB">
            <w:pPr>
              <w:rPr>
                <w:rFonts w:hint="eastAsia"/>
                <w:szCs w:val="21"/>
              </w:rPr>
            </w:pPr>
          </w:p>
        </w:tc>
        <w:tc>
          <w:tcPr>
            <w:tcW w:w="1111" w:type="pct"/>
          </w:tcPr>
          <w:p w14:paraId="06CC0A10" w14:textId="66B5BBEA" w:rsidR="00BA53FB" w:rsidRDefault="00BA53FB" w:rsidP="00BA53FB">
            <w:pPr>
              <w:rPr>
                <w:rFonts w:hint="eastAsia"/>
                <w:szCs w:val="21"/>
              </w:rPr>
            </w:pPr>
          </w:p>
        </w:tc>
      </w:tr>
      <w:tr w:rsidR="00BA53FB" w14:paraId="245BCFD5" w14:textId="5CAABD76" w:rsidTr="00BA53FB">
        <w:trPr>
          <w:trHeight w:val="350"/>
        </w:trPr>
        <w:tc>
          <w:tcPr>
            <w:tcW w:w="1667" w:type="pct"/>
            <w:gridSpan w:val="3"/>
          </w:tcPr>
          <w:p w14:paraId="2B1D769B" w14:textId="77777777" w:rsidR="00BA53FB" w:rsidRDefault="00BA53FB" w:rsidP="00BA53FB">
            <w:pPr>
              <w:rPr>
                <w:b/>
              </w:rPr>
            </w:pPr>
            <w:r>
              <w:rPr>
                <w:rFonts w:hint="eastAsia"/>
                <w:b/>
              </w:rPr>
              <w:t>（三）其他商务要求</w:t>
            </w:r>
          </w:p>
        </w:tc>
        <w:tc>
          <w:tcPr>
            <w:tcW w:w="1111" w:type="pct"/>
          </w:tcPr>
          <w:p w14:paraId="2B0F8BFC" w14:textId="77777777" w:rsidR="00BA53FB" w:rsidRDefault="00BA53FB" w:rsidP="00BA53FB">
            <w:pPr>
              <w:rPr>
                <w:rFonts w:hint="eastAsia"/>
                <w:b/>
              </w:rPr>
            </w:pPr>
          </w:p>
        </w:tc>
        <w:tc>
          <w:tcPr>
            <w:tcW w:w="1111" w:type="pct"/>
          </w:tcPr>
          <w:p w14:paraId="0E891A0A" w14:textId="691022AF" w:rsidR="00BA53FB" w:rsidRDefault="00BA53FB" w:rsidP="00BA53FB">
            <w:pPr>
              <w:rPr>
                <w:rFonts w:hint="eastAsia"/>
                <w:b/>
              </w:rPr>
            </w:pPr>
          </w:p>
        </w:tc>
        <w:tc>
          <w:tcPr>
            <w:tcW w:w="1111" w:type="pct"/>
          </w:tcPr>
          <w:p w14:paraId="1D3333CF" w14:textId="6DCDE2F7" w:rsidR="00BA53FB" w:rsidRDefault="00BA53FB" w:rsidP="00BA53FB">
            <w:pPr>
              <w:rPr>
                <w:rFonts w:hint="eastAsia"/>
                <w:b/>
              </w:rPr>
            </w:pPr>
          </w:p>
        </w:tc>
      </w:tr>
      <w:tr w:rsidR="00BA53FB" w14:paraId="59D3DA97" w14:textId="50573ACE" w:rsidTr="00BA53FB">
        <w:trPr>
          <w:trHeight w:val="90"/>
        </w:trPr>
        <w:tc>
          <w:tcPr>
            <w:tcW w:w="257" w:type="pct"/>
            <w:vMerge w:val="restart"/>
            <w:vAlign w:val="center"/>
          </w:tcPr>
          <w:p w14:paraId="7140E8B5" w14:textId="77777777" w:rsidR="00BA53FB" w:rsidRDefault="00BA53FB" w:rsidP="00BA53FB">
            <w:pPr>
              <w:jc w:val="center"/>
              <w:rPr>
                <w:b/>
              </w:rPr>
            </w:pPr>
            <w:r>
              <w:rPr>
                <w:rFonts w:hint="eastAsia"/>
                <w:b/>
              </w:rPr>
              <w:t>1</w:t>
            </w:r>
          </w:p>
        </w:tc>
        <w:tc>
          <w:tcPr>
            <w:tcW w:w="299" w:type="pct"/>
            <w:vMerge w:val="restart"/>
            <w:vAlign w:val="center"/>
          </w:tcPr>
          <w:p w14:paraId="622C48C9" w14:textId="77777777" w:rsidR="00BA53FB" w:rsidRDefault="00BA53FB" w:rsidP="00BA53FB">
            <w:pPr>
              <w:jc w:val="center"/>
            </w:pPr>
            <w:r>
              <w:rPr>
                <w:rFonts w:hint="eastAsia"/>
              </w:rPr>
              <w:t>关于交货</w:t>
            </w:r>
          </w:p>
        </w:tc>
        <w:tc>
          <w:tcPr>
            <w:tcW w:w="1110" w:type="pct"/>
          </w:tcPr>
          <w:p w14:paraId="57F1298D" w14:textId="77777777" w:rsidR="00BA53FB" w:rsidRDefault="00BA53FB" w:rsidP="00BA53FB">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7D077A7D" w14:textId="77777777" w:rsidR="00BA53FB" w:rsidRDefault="00BA53FB" w:rsidP="00BA53FB">
            <w:pPr>
              <w:rPr>
                <w:rFonts w:hint="eastAsia"/>
                <w:bCs/>
                <w:szCs w:val="21"/>
              </w:rPr>
            </w:pPr>
          </w:p>
        </w:tc>
        <w:tc>
          <w:tcPr>
            <w:tcW w:w="1111" w:type="pct"/>
          </w:tcPr>
          <w:p w14:paraId="149CDE16" w14:textId="0E7A186B" w:rsidR="00BA53FB" w:rsidRDefault="00BA53FB" w:rsidP="00BA53FB">
            <w:pPr>
              <w:rPr>
                <w:rFonts w:hint="eastAsia"/>
                <w:bCs/>
                <w:szCs w:val="21"/>
              </w:rPr>
            </w:pPr>
          </w:p>
        </w:tc>
        <w:tc>
          <w:tcPr>
            <w:tcW w:w="1111" w:type="pct"/>
          </w:tcPr>
          <w:p w14:paraId="3D77C9ED" w14:textId="3CB8B24C" w:rsidR="00BA53FB" w:rsidRDefault="00BA53FB" w:rsidP="00BA53FB">
            <w:pPr>
              <w:rPr>
                <w:rFonts w:hint="eastAsia"/>
                <w:bCs/>
                <w:szCs w:val="21"/>
              </w:rPr>
            </w:pPr>
          </w:p>
        </w:tc>
      </w:tr>
      <w:tr w:rsidR="00BA53FB" w14:paraId="5B9741D3" w14:textId="378A61D0" w:rsidTr="00BA53FB">
        <w:trPr>
          <w:trHeight w:val="451"/>
        </w:trPr>
        <w:tc>
          <w:tcPr>
            <w:tcW w:w="257" w:type="pct"/>
            <w:vMerge/>
            <w:vAlign w:val="center"/>
          </w:tcPr>
          <w:p w14:paraId="2F75C0ED" w14:textId="77777777" w:rsidR="00BA53FB" w:rsidRDefault="00BA53FB" w:rsidP="00BA53FB">
            <w:pPr>
              <w:jc w:val="center"/>
              <w:rPr>
                <w:b/>
              </w:rPr>
            </w:pPr>
          </w:p>
        </w:tc>
        <w:tc>
          <w:tcPr>
            <w:tcW w:w="299" w:type="pct"/>
            <w:vMerge/>
            <w:vAlign w:val="center"/>
          </w:tcPr>
          <w:p w14:paraId="5377176B" w14:textId="77777777" w:rsidR="00BA53FB" w:rsidRDefault="00BA53FB" w:rsidP="00BA53FB">
            <w:pPr>
              <w:jc w:val="center"/>
            </w:pPr>
          </w:p>
        </w:tc>
        <w:tc>
          <w:tcPr>
            <w:tcW w:w="1110" w:type="pct"/>
          </w:tcPr>
          <w:p w14:paraId="1ACA3D1D" w14:textId="77777777" w:rsidR="00BA53FB" w:rsidRDefault="00BA53FB" w:rsidP="00BA53F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5F8986C9" w14:textId="77777777" w:rsidR="00BA53FB" w:rsidRDefault="00BA53FB" w:rsidP="00BA53FB">
            <w:pPr>
              <w:rPr>
                <w:rFonts w:hint="eastAsia"/>
                <w:bCs/>
                <w:szCs w:val="21"/>
              </w:rPr>
            </w:pPr>
          </w:p>
        </w:tc>
        <w:tc>
          <w:tcPr>
            <w:tcW w:w="1111" w:type="pct"/>
          </w:tcPr>
          <w:p w14:paraId="715178D5" w14:textId="22F30167" w:rsidR="00BA53FB" w:rsidRDefault="00BA53FB" w:rsidP="00BA53FB">
            <w:pPr>
              <w:rPr>
                <w:rFonts w:hint="eastAsia"/>
                <w:bCs/>
                <w:szCs w:val="21"/>
              </w:rPr>
            </w:pPr>
          </w:p>
        </w:tc>
        <w:tc>
          <w:tcPr>
            <w:tcW w:w="1111" w:type="pct"/>
          </w:tcPr>
          <w:p w14:paraId="52D744CC" w14:textId="6100A89D" w:rsidR="00BA53FB" w:rsidRDefault="00BA53FB" w:rsidP="00BA53FB">
            <w:pPr>
              <w:rPr>
                <w:rFonts w:hint="eastAsia"/>
                <w:bCs/>
                <w:szCs w:val="21"/>
              </w:rPr>
            </w:pPr>
          </w:p>
        </w:tc>
      </w:tr>
      <w:tr w:rsidR="00BA53FB" w14:paraId="146AA740" w14:textId="277736F4" w:rsidTr="00BA53FB">
        <w:trPr>
          <w:trHeight w:val="350"/>
        </w:trPr>
        <w:tc>
          <w:tcPr>
            <w:tcW w:w="257" w:type="pct"/>
            <w:vMerge/>
            <w:vAlign w:val="center"/>
          </w:tcPr>
          <w:p w14:paraId="54C50FA5" w14:textId="77777777" w:rsidR="00BA53FB" w:rsidRDefault="00BA53FB" w:rsidP="00BA53FB">
            <w:pPr>
              <w:jc w:val="center"/>
              <w:rPr>
                <w:b/>
              </w:rPr>
            </w:pPr>
          </w:p>
        </w:tc>
        <w:tc>
          <w:tcPr>
            <w:tcW w:w="299" w:type="pct"/>
            <w:vMerge/>
            <w:vAlign w:val="center"/>
          </w:tcPr>
          <w:p w14:paraId="26F61E89" w14:textId="77777777" w:rsidR="00BA53FB" w:rsidRDefault="00BA53FB" w:rsidP="00BA53FB">
            <w:pPr>
              <w:jc w:val="center"/>
            </w:pPr>
          </w:p>
        </w:tc>
        <w:tc>
          <w:tcPr>
            <w:tcW w:w="1110" w:type="pct"/>
          </w:tcPr>
          <w:p w14:paraId="4AFE2F55" w14:textId="77777777" w:rsidR="00BA53FB" w:rsidRDefault="00BA53FB" w:rsidP="00BA53FB">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625F169D" w14:textId="77777777" w:rsidR="00BA53FB" w:rsidRDefault="00BA53FB" w:rsidP="00BA53FB">
            <w:pPr>
              <w:spacing w:line="340" w:lineRule="exact"/>
              <w:rPr>
                <w:rFonts w:hint="eastAsia"/>
                <w:bCs/>
                <w:szCs w:val="21"/>
              </w:rPr>
            </w:pPr>
          </w:p>
        </w:tc>
        <w:tc>
          <w:tcPr>
            <w:tcW w:w="1111" w:type="pct"/>
          </w:tcPr>
          <w:p w14:paraId="48E35F89" w14:textId="3A04B9F7" w:rsidR="00BA53FB" w:rsidRDefault="00BA53FB" w:rsidP="00BA53FB">
            <w:pPr>
              <w:spacing w:line="340" w:lineRule="exact"/>
              <w:rPr>
                <w:rFonts w:hint="eastAsia"/>
                <w:bCs/>
                <w:szCs w:val="21"/>
              </w:rPr>
            </w:pPr>
          </w:p>
        </w:tc>
        <w:tc>
          <w:tcPr>
            <w:tcW w:w="1111" w:type="pct"/>
          </w:tcPr>
          <w:p w14:paraId="2383F740" w14:textId="5D956F80" w:rsidR="00BA53FB" w:rsidRDefault="00BA53FB" w:rsidP="00BA53FB">
            <w:pPr>
              <w:spacing w:line="340" w:lineRule="exact"/>
              <w:rPr>
                <w:rFonts w:hint="eastAsia"/>
                <w:bCs/>
                <w:szCs w:val="21"/>
              </w:rPr>
            </w:pPr>
          </w:p>
        </w:tc>
      </w:tr>
      <w:tr w:rsidR="00BA53FB" w14:paraId="2DF622BE" w14:textId="18B1061A" w:rsidTr="00BA53FB">
        <w:trPr>
          <w:trHeight w:val="350"/>
        </w:trPr>
        <w:tc>
          <w:tcPr>
            <w:tcW w:w="257" w:type="pct"/>
            <w:vAlign w:val="center"/>
          </w:tcPr>
          <w:p w14:paraId="5A9EEDC8" w14:textId="77777777" w:rsidR="00BA53FB" w:rsidRDefault="00BA53FB" w:rsidP="00BA53FB">
            <w:pPr>
              <w:jc w:val="center"/>
              <w:rPr>
                <w:b/>
              </w:rPr>
            </w:pPr>
            <w:r>
              <w:rPr>
                <w:rFonts w:hint="eastAsia"/>
                <w:b/>
              </w:rPr>
              <w:t>2</w:t>
            </w:r>
          </w:p>
        </w:tc>
        <w:tc>
          <w:tcPr>
            <w:tcW w:w="299" w:type="pct"/>
            <w:vAlign w:val="center"/>
          </w:tcPr>
          <w:p w14:paraId="1E14FFF4" w14:textId="77777777" w:rsidR="00BA53FB" w:rsidRDefault="00BA53FB" w:rsidP="00BA53FB">
            <w:pPr>
              <w:jc w:val="center"/>
            </w:pPr>
            <w:r>
              <w:rPr>
                <w:rFonts w:hint="eastAsia"/>
                <w:kern w:val="0"/>
              </w:rPr>
              <w:t>质</w:t>
            </w:r>
            <w:r>
              <w:rPr>
                <w:rFonts w:hint="eastAsia"/>
                <w:kern w:val="0"/>
              </w:rPr>
              <w:lastRenderedPageBreak/>
              <w:t>量保证</w:t>
            </w:r>
          </w:p>
        </w:tc>
        <w:tc>
          <w:tcPr>
            <w:tcW w:w="1110" w:type="pct"/>
            <w:vAlign w:val="center"/>
          </w:tcPr>
          <w:p w14:paraId="26ABF581" w14:textId="77777777" w:rsidR="00BA53FB" w:rsidRDefault="00BA53FB" w:rsidP="00BA53FB">
            <w:pPr>
              <w:spacing w:line="340" w:lineRule="exact"/>
              <w:rPr>
                <w:bCs/>
                <w:szCs w:val="21"/>
              </w:rPr>
            </w:pPr>
            <w:r>
              <w:rPr>
                <w:szCs w:val="21"/>
              </w:rPr>
              <w:lastRenderedPageBreak/>
              <w:t>2</w:t>
            </w:r>
            <w:r>
              <w:rPr>
                <w:rFonts w:hint="eastAsia"/>
                <w:szCs w:val="21"/>
              </w:rPr>
              <w:t>.</w:t>
            </w:r>
            <w:r>
              <w:rPr>
                <w:rFonts w:hint="eastAsia"/>
                <w:szCs w:val="21"/>
              </w:rPr>
              <w:t>保证所提供的产</w:t>
            </w:r>
            <w:r>
              <w:rPr>
                <w:rFonts w:hint="eastAsia"/>
                <w:szCs w:val="21"/>
              </w:rPr>
              <w:lastRenderedPageBreak/>
              <w:t>品全部采用优质材料和一流工艺制造而成，并未曾使用过的全新产品；所供产品均为原厂正品，决不使用任何劣货、假货等产品。</w:t>
            </w:r>
          </w:p>
        </w:tc>
        <w:tc>
          <w:tcPr>
            <w:tcW w:w="1111" w:type="pct"/>
          </w:tcPr>
          <w:p w14:paraId="3AF8419A" w14:textId="77777777" w:rsidR="00BA53FB" w:rsidRDefault="00BA53FB" w:rsidP="00BA53FB">
            <w:pPr>
              <w:spacing w:line="340" w:lineRule="exact"/>
              <w:rPr>
                <w:szCs w:val="21"/>
              </w:rPr>
            </w:pPr>
          </w:p>
        </w:tc>
        <w:tc>
          <w:tcPr>
            <w:tcW w:w="1111" w:type="pct"/>
          </w:tcPr>
          <w:p w14:paraId="6316A90F" w14:textId="74F375B9" w:rsidR="00BA53FB" w:rsidRDefault="00BA53FB" w:rsidP="00BA53FB">
            <w:pPr>
              <w:spacing w:line="340" w:lineRule="exact"/>
              <w:rPr>
                <w:szCs w:val="21"/>
              </w:rPr>
            </w:pPr>
          </w:p>
        </w:tc>
        <w:tc>
          <w:tcPr>
            <w:tcW w:w="1111" w:type="pct"/>
          </w:tcPr>
          <w:p w14:paraId="5A43E198" w14:textId="55D4E309" w:rsidR="00BA53FB" w:rsidRDefault="00BA53FB" w:rsidP="00BA53FB">
            <w:pPr>
              <w:spacing w:line="340" w:lineRule="exact"/>
              <w:rPr>
                <w:szCs w:val="21"/>
              </w:rPr>
            </w:pPr>
          </w:p>
        </w:tc>
      </w:tr>
      <w:tr w:rsidR="00BA53FB" w14:paraId="695121D0" w14:textId="79326F5D" w:rsidTr="00BA53FB">
        <w:trPr>
          <w:trHeight w:val="350"/>
        </w:trPr>
        <w:tc>
          <w:tcPr>
            <w:tcW w:w="257" w:type="pct"/>
            <w:vMerge w:val="restart"/>
            <w:vAlign w:val="center"/>
          </w:tcPr>
          <w:p w14:paraId="569F946F" w14:textId="77777777" w:rsidR="00BA53FB" w:rsidRDefault="00BA53FB" w:rsidP="00BA53FB">
            <w:pPr>
              <w:jc w:val="center"/>
              <w:rPr>
                <w:b/>
              </w:rPr>
            </w:pPr>
            <w:r>
              <w:rPr>
                <w:b/>
              </w:rPr>
              <w:t>3</w:t>
            </w:r>
          </w:p>
        </w:tc>
        <w:tc>
          <w:tcPr>
            <w:tcW w:w="299" w:type="pct"/>
            <w:vMerge w:val="restart"/>
            <w:vAlign w:val="center"/>
          </w:tcPr>
          <w:p w14:paraId="430E561E" w14:textId="77777777" w:rsidR="00BA53FB" w:rsidRDefault="00BA53FB" w:rsidP="00BA53FB">
            <w:pPr>
              <w:jc w:val="center"/>
            </w:pPr>
            <w:r>
              <w:rPr>
                <w:rFonts w:hint="eastAsia"/>
              </w:rPr>
              <w:t>关于验收</w:t>
            </w:r>
          </w:p>
        </w:tc>
        <w:tc>
          <w:tcPr>
            <w:tcW w:w="1110" w:type="pct"/>
          </w:tcPr>
          <w:p w14:paraId="180A970A" w14:textId="77777777" w:rsidR="00BA53FB" w:rsidRDefault="00BA53FB" w:rsidP="00BA53FB">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619B83B0" w14:textId="77777777" w:rsidR="00BA53FB" w:rsidRDefault="00BA53FB" w:rsidP="00BA53FB">
            <w:pPr>
              <w:spacing w:line="340" w:lineRule="exact"/>
              <w:rPr>
                <w:bCs/>
                <w:szCs w:val="21"/>
              </w:rPr>
            </w:pPr>
          </w:p>
        </w:tc>
        <w:tc>
          <w:tcPr>
            <w:tcW w:w="1111" w:type="pct"/>
          </w:tcPr>
          <w:p w14:paraId="4D40FE63" w14:textId="60F99379" w:rsidR="00BA53FB" w:rsidRDefault="00BA53FB" w:rsidP="00BA53FB">
            <w:pPr>
              <w:spacing w:line="340" w:lineRule="exact"/>
              <w:rPr>
                <w:bCs/>
                <w:szCs w:val="21"/>
              </w:rPr>
            </w:pPr>
          </w:p>
        </w:tc>
        <w:tc>
          <w:tcPr>
            <w:tcW w:w="1111" w:type="pct"/>
          </w:tcPr>
          <w:p w14:paraId="1EE73940" w14:textId="776087A7" w:rsidR="00BA53FB" w:rsidRDefault="00BA53FB" w:rsidP="00BA53FB">
            <w:pPr>
              <w:spacing w:line="340" w:lineRule="exact"/>
              <w:rPr>
                <w:bCs/>
                <w:szCs w:val="21"/>
              </w:rPr>
            </w:pPr>
          </w:p>
        </w:tc>
      </w:tr>
      <w:tr w:rsidR="00BA53FB" w14:paraId="4F61A2A0" w14:textId="278C0679" w:rsidTr="00BA53FB">
        <w:trPr>
          <w:trHeight w:val="350"/>
        </w:trPr>
        <w:tc>
          <w:tcPr>
            <w:tcW w:w="257" w:type="pct"/>
            <w:vMerge/>
            <w:vAlign w:val="center"/>
          </w:tcPr>
          <w:p w14:paraId="688B17D4" w14:textId="77777777" w:rsidR="00BA53FB" w:rsidRDefault="00BA53FB" w:rsidP="00BA53FB">
            <w:pPr>
              <w:jc w:val="center"/>
              <w:rPr>
                <w:b/>
              </w:rPr>
            </w:pPr>
          </w:p>
        </w:tc>
        <w:tc>
          <w:tcPr>
            <w:tcW w:w="299" w:type="pct"/>
            <w:vMerge/>
          </w:tcPr>
          <w:p w14:paraId="3B1E161A" w14:textId="77777777" w:rsidR="00BA53FB" w:rsidRDefault="00BA53FB" w:rsidP="00BA53FB"/>
        </w:tc>
        <w:tc>
          <w:tcPr>
            <w:tcW w:w="1110" w:type="pct"/>
          </w:tcPr>
          <w:p w14:paraId="0C42C77A" w14:textId="77777777" w:rsidR="00BA53FB" w:rsidRDefault="00BA53FB" w:rsidP="00BA53FB">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78EB599A" w14:textId="77777777" w:rsidR="00BA53FB" w:rsidRDefault="00BA53FB" w:rsidP="00BA53F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7D95151" w14:textId="77777777" w:rsidR="00BA53FB" w:rsidRDefault="00BA53FB" w:rsidP="00BA53FB">
            <w:pPr>
              <w:spacing w:line="300" w:lineRule="exact"/>
              <w:rPr>
                <w:szCs w:val="21"/>
              </w:rPr>
            </w:pPr>
            <w:r>
              <w:rPr>
                <w:rFonts w:hint="eastAsia"/>
                <w:szCs w:val="21"/>
              </w:rPr>
              <w:t>b</w:t>
            </w:r>
            <w:r>
              <w:rPr>
                <w:rFonts w:hint="eastAsia"/>
                <w:szCs w:val="21"/>
              </w:rPr>
              <w:t>、货物符合招标文件技术规格书的要求，性能满足要求。</w:t>
            </w:r>
          </w:p>
          <w:p w14:paraId="671191AD" w14:textId="77777777" w:rsidR="00BA53FB" w:rsidRDefault="00BA53FB" w:rsidP="00BA53FB">
            <w:pPr>
              <w:spacing w:line="300" w:lineRule="exact"/>
              <w:rPr>
                <w:szCs w:val="21"/>
              </w:rPr>
            </w:pPr>
            <w:r>
              <w:rPr>
                <w:rFonts w:hint="eastAsia"/>
                <w:szCs w:val="21"/>
              </w:rPr>
              <w:t>c</w:t>
            </w:r>
            <w:r>
              <w:rPr>
                <w:rFonts w:hint="eastAsia"/>
                <w:szCs w:val="21"/>
              </w:rPr>
              <w:t>、货物具备产品合格证。</w:t>
            </w:r>
          </w:p>
          <w:p w14:paraId="280E806D" w14:textId="77777777" w:rsidR="00BA53FB" w:rsidRDefault="00BA53FB" w:rsidP="00BA53FB">
            <w:pPr>
              <w:spacing w:line="300" w:lineRule="exact"/>
              <w:rPr>
                <w:bCs/>
                <w:szCs w:val="21"/>
              </w:rPr>
            </w:pPr>
            <w:r>
              <w:rPr>
                <w:spacing w:val="-3"/>
                <w:szCs w:val="21"/>
              </w:rPr>
              <w:t>D</w:t>
            </w:r>
            <w:r>
              <w:rPr>
                <w:rFonts w:hint="eastAsia"/>
                <w:spacing w:val="-3"/>
                <w:szCs w:val="21"/>
              </w:rPr>
              <w:t>、提供原厂保修证明文件</w:t>
            </w:r>
          </w:p>
        </w:tc>
        <w:tc>
          <w:tcPr>
            <w:tcW w:w="1111" w:type="pct"/>
          </w:tcPr>
          <w:p w14:paraId="7DB9510B" w14:textId="77777777" w:rsidR="00BA53FB" w:rsidRDefault="00BA53FB" w:rsidP="00BA53FB">
            <w:pPr>
              <w:spacing w:line="340" w:lineRule="exact"/>
              <w:rPr>
                <w:bCs/>
                <w:szCs w:val="21"/>
              </w:rPr>
            </w:pPr>
          </w:p>
        </w:tc>
        <w:tc>
          <w:tcPr>
            <w:tcW w:w="1111" w:type="pct"/>
          </w:tcPr>
          <w:p w14:paraId="38FD8C43" w14:textId="2617E502" w:rsidR="00BA53FB" w:rsidRDefault="00BA53FB" w:rsidP="00BA53FB">
            <w:pPr>
              <w:spacing w:line="340" w:lineRule="exact"/>
              <w:rPr>
                <w:bCs/>
                <w:szCs w:val="21"/>
              </w:rPr>
            </w:pPr>
          </w:p>
        </w:tc>
        <w:tc>
          <w:tcPr>
            <w:tcW w:w="1111" w:type="pct"/>
          </w:tcPr>
          <w:p w14:paraId="41E1089A" w14:textId="516C0B62" w:rsidR="00BA53FB" w:rsidRDefault="00BA53FB" w:rsidP="00BA53FB">
            <w:pPr>
              <w:spacing w:line="340" w:lineRule="exact"/>
              <w:rPr>
                <w:bCs/>
                <w:szCs w:val="21"/>
              </w:rPr>
            </w:pPr>
          </w:p>
        </w:tc>
      </w:tr>
      <w:tr w:rsidR="00BA53FB" w14:paraId="75407CC7" w14:textId="7113E212" w:rsidTr="00BA53FB">
        <w:trPr>
          <w:trHeight w:val="350"/>
        </w:trPr>
        <w:tc>
          <w:tcPr>
            <w:tcW w:w="257" w:type="pct"/>
            <w:vAlign w:val="center"/>
          </w:tcPr>
          <w:p w14:paraId="6FA8A379" w14:textId="77777777" w:rsidR="00BA53FB" w:rsidRDefault="00BA53FB" w:rsidP="00BA53FB">
            <w:pPr>
              <w:jc w:val="center"/>
              <w:rPr>
                <w:b/>
              </w:rPr>
            </w:pPr>
            <w:r>
              <w:rPr>
                <w:b/>
              </w:rPr>
              <w:t>4</w:t>
            </w:r>
          </w:p>
        </w:tc>
        <w:tc>
          <w:tcPr>
            <w:tcW w:w="299" w:type="pct"/>
            <w:vAlign w:val="center"/>
          </w:tcPr>
          <w:p w14:paraId="33944082" w14:textId="77777777" w:rsidR="00BA53FB" w:rsidRDefault="00BA53FB" w:rsidP="00BA53FB">
            <w:pPr>
              <w:jc w:val="center"/>
            </w:pPr>
            <w:r>
              <w:rPr>
                <w:rFonts w:hint="eastAsia"/>
              </w:rPr>
              <w:t>付款方</w:t>
            </w:r>
            <w:r>
              <w:rPr>
                <w:rFonts w:hint="eastAsia"/>
              </w:rPr>
              <w:lastRenderedPageBreak/>
              <w:t>式</w:t>
            </w:r>
          </w:p>
        </w:tc>
        <w:tc>
          <w:tcPr>
            <w:tcW w:w="1110" w:type="pct"/>
          </w:tcPr>
          <w:p w14:paraId="597B9643" w14:textId="77777777" w:rsidR="00BA53FB" w:rsidRDefault="00BA53FB" w:rsidP="00BA53FB">
            <w:pPr>
              <w:ind w:firstLineChars="200" w:firstLine="420"/>
              <w:rPr>
                <w:rFonts w:ascii="宋体" w:hAnsi="宋体"/>
                <w:color w:val="0000FF"/>
                <w:szCs w:val="21"/>
              </w:rPr>
            </w:pPr>
            <w:r>
              <w:rPr>
                <w:rFonts w:ascii="宋体" w:hAnsi="宋体" w:hint="eastAsia"/>
                <w:szCs w:val="21"/>
              </w:rPr>
              <w:lastRenderedPageBreak/>
              <w:t xml:space="preserve">合同签订后，待货物验收合格后整理报账资料， </w:t>
            </w:r>
            <w:r>
              <w:rPr>
                <w:rFonts w:ascii="宋体" w:hAnsi="宋体" w:hint="eastAsia"/>
                <w:b/>
                <w:bCs/>
                <w:color w:val="FF0000"/>
                <w:szCs w:val="21"/>
                <w:u w:val="single"/>
              </w:rPr>
              <w:lastRenderedPageBreak/>
              <w:t>1个月内</w:t>
            </w:r>
            <w:r>
              <w:rPr>
                <w:rFonts w:ascii="宋体" w:hAnsi="宋体" w:hint="eastAsia"/>
                <w:szCs w:val="21"/>
              </w:rPr>
              <w:t>向院内申请付款。验收合格后合同款的5%履约保证金转为质量保证金。从验收合格之日起</w:t>
            </w:r>
            <w:r>
              <w:rPr>
                <w:rFonts w:ascii="宋体" w:hAnsi="宋体" w:hint="eastAsia"/>
                <w:b/>
                <w:bCs/>
                <w:color w:val="FF0000"/>
                <w:szCs w:val="21"/>
                <w:u w:val="single"/>
              </w:rPr>
              <w:t xml:space="preserve">1年后 </w:t>
            </w:r>
            <w:r>
              <w:rPr>
                <w:rFonts w:ascii="宋体" w:hAnsi="宋体" w:hint="eastAsia"/>
                <w:szCs w:val="21"/>
              </w:rPr>
              <w:t>若无重大质量问题，需方将质量保证金无息全额退付给供方。</w:t>
            </w:r>
          </w:p>
        </w:tc>
        <w:tc>
          <w:tcPr>
            <w:tcW w:w="1111" w:type="pct"/>
          </w:tcPr>
          <w:p w14:paraId="12415E50" w14:textId="77777777" w:rsidR="00BA53FB" w:rsidRDefault="00BA53FB" w:rsidP="00BA53FB">
            <w:pPr>
              <w:ind w:firstLineChars="200" w:firstLine="420"/>
              <w:rPr>
                <w:rFonts w:ascii="宋体" w:hAnsi="宋体" w:hint="eastAsia"/>
                <w:szCs w:val="21"/>
              </w:rPr>
            </w:pPr>
          </w:p>
        </w:tc>
        <w:tc>
          <w:tcPr>
            <w:tcW w:w="1111" w:type="pct"/>
          </w:tcPr>
          <w:p w14:paraId="3BF63305" w14:textId="49671299" w:rsidR="00BA53FB" w:rsidRDefault="00BA53FB" w:rsidP="00BA53FB">
            <w:pPr>
              <w:ind w:firstLineChars="200" w:firstLine="420"/>
              <w:rPr>
                <w:rFonts w:ascii="宋体" w:hAnsi="宋体" w:hint="eastAsia"/>
                <w:szCs w:val="21"/>
              </w:rPr>
            </w:pPr>
          </w:p>
        </w:tc>
        <w:tc>
          <w:tcPr>
            <w:tcW w:w="1111" w:type="pct"/>
          </w:tcPr>
          <w:p w14:paraId="22D4BC7C" w14:textId="71FAC220" w:rsidR="00BA53FB" w:rsidRDefault="00BA53FB" w:rsidP="00BA53FB">
            <w:pPr>
              <w:ind w:firstLineChars="200" w:firstLine="420"/>
              <w:rPr>
                <w:rFonts w:ascii="宋体" w:hAnsi="宋体" w:hint="eastAsia"/>
                <w:szCs w:val="21"/>
              </w:rPr>
            </w:pPr>
          </w:p>
        </w:tc>
      </w:tr>
      <w:tr w:rsidR="00BA53FB" w14:paraId="0D760A24" w14:textId="564FA2E8" w:rsidTr="00BA53FB">
        <w:trPr>
          <w:trHeight w:val="350"/>
        </w:trPr>
        <w:tc>
          <w:tcPr>
            <w:tcW w:w="257" w:type="pct"/>
            <w:vAlign w:val="center"/>
          </w:tcPr>
          <w:p w14:paraId="45FFC279" w14:textId="77777777" w:rsidR="00BA53FB" w:rsidRDefault="00BA53FB" w:rsidP="00BA53FB">
            <w:pPr>
              <w:jc w:val="center"/>
              <w:rPr>
                <w:b/>
              </w:rPr>
            </w:pPr>
            <w:r>
              <w:rPr>
                <w:rFonts w:hint="eastAsia"/>
                <w:b/>
              </w:rPr>
              <w:t>5</w:t>
            </w:r>
          </w:p>
        </w:tc>
        <w:tc>
          <w:tcPr>
            <w:tcW w:w="299" w:type="pct"/>
            <w:vAlign w:val="center"/>
          </w:tcPr>
          <w:p w14:paraId="7FD4703F" w14:textId="77777777" w:rsidR="00BA53FB" w:rsidRDefault="00BA53FB" w:rsidP="00BA53FB">
            <w:pPr>
              <w:jc w:val="center"/>
            </w:pPr>
            <w:r>
              <w:rPr>
                <w:rFonts w:hint="eastAsia"/>
                <w:bCs/>
              </w:rPr>
              <w:t>软件升级服务</w:t>
            </w:r>
          </w:p>
        </w:tc>
        <w:tc>
          <w:tcPr>
            <w:tcW w:w="1110" w:type="pct"/>
            <w:vAlign w:val="center"/>
          </w:tcPr>
          <w:p w14:paraId="13E32E5B" w14:textId="77777777" w:rsidR="00BA53FB" w:rsidRDefault="00BA53FB" w:rsidP="00BA53FB">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571D5BDD" w14:textId="77777777" w:rsidR="00BA53FB" w:rsidRDefault="00BA53FB" w:rsidP="00BA53FB">
            <w:pPr>
              <w:ind w:firstLineChars="199" w:firstLine="420"/>
              <w:rPr>
                <w:rFonts w:hint="eastAsia"/>
                <w:b/>
                <w:bCs/>
                <w:szCs w:val="21"/>
              </w:rPr>
            </w:pPr>
          </w:p>
        </w:tc>
        <w:tc>
          <w:tcPr>
            <w:tcW w:w="1111" w:type="pct"/>
          </w:tcPr>
          <w:p w14:paraId="59E111C5" w14:textId="70CBD7A9" w:rsidR="00BA53FB" w:rsidRDefault="00BA53FB" w:rsidP="00BA53FB">
            <w:pPr>
              <w:ind w:firstLineChars="199" w:firstLine="420"/>
              <w:rPr>
                <w:rFonts w:hint="eastAsia"/>
                <w:b/>
                <w:bCs/>
                <w:szCs w:val="21"/>
              </w:rPr>
            </w:pPr>
          </w:p>
        </w:tc>
        <w:tc>
          <w:tcPr>
            <w:tcW w:w="1111" w:type="pct"/>
          </w:tcPr>
          <w:p w14:paraId="48299185" w14:textId="6F102825" w:rsidR="00BA53FB" w:rsidRDefault="00BA53FB" w:rsidP="00BA53FB">
            <w:pPr>
              <w:ind w:firstLineChars="199" w:firstLine="420"/>
              <w:rPr>
                <w:rFonts w:hint="eastAsia"/>
                <w:b/>
                <w:bCs/>
                <w:szCs w:val="21"/>
              </w:rPr>
            </w:pPr>
          </w:p>
        </w:tc>
      </w:tr>
      <w:tr w:rsidR="00BA53FB" w14:paraId="7644BDBC" w14:textId="7DC08317" w:rsidTr="00BA53FB">
        <w:trPr>
          <w:trHeight w:val="350"/>
        </w:trPr>
        <w:tc>
          <w:tcPr>
            <w:tcW w:w="257" w:type="pct"/>
            <w:vAlign w:val="center"/>
          </w:tcPr>
          <w:p w14:paraId="046FB995" w14:textId="77777777" w:rsidR="00BA53FB" w:rsidRDefault="00BA53FB" w:rsidP="00BA53FB">
            <w:pPr>
              <w:jc w:val="center"/>
              <w:rPr>
                <w:b/>
              </w:rPr>
            </w:pPr>
            <w:r>
              <w:rPr>
                <w:rFonts w:hint="eastAsia"/>
                <w:b/>
              </w:rPr>
              <w:t>6</w:t>
            </w:r>
          </w:p>
        </w:tc>
        <w:tc>
          <w:tcPr>
            <w:tcW w:w="299" w:type="pct"/>
            <w:vAlign w:val="center"/>
          </w:tcPr>
          <w:p w14:paraId="4D2F4CF0" w14:textId="77777777" w:rsidR="00BA53FB" w:rsidRDefault="00BA53FB" w:rsidP="00BA53FB">
            <w:pPr>
              <w:jc w:val="center"/>
            </w:pPr>
            <w:r>
              <w:rPr>
                <w:rFonts w:hint="eastAsia"/>
                <w:kern w:val="0"/>
                <w:szCs w:val="21"/>
              </w:rPr>
              <w:t>培训</w:t>
            </w:r>
          </w:p>
        </w:tc>
        <w:tc>
          <w:tcPr>
            <w:tcW w:w="1110" w:type="pct"/>
            <w:vAlign w:val="center"/>
          </w:tcPr>
          <w:p w14:paraId="2AA77BCA" w14:textId="77777777" w:rsidR="00BA53FB" w:rsidRDefault="00BA53FB" w:rsidP="00BA53FB">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46FDCF35" w14:textId="77777777" w:rsidR="00BA53FB" w:rsidRDefault="00BA53FB" w:rsidP="00BA53FB">
            <w:pPr>
              <w:ind w:firstLineChars="199" w:firstLine="418"/>
              <w:rPr>
                <w:rFonts w:hint="eastAsia"/>
                <w:szCs w:val="21"/>
              </w:rPr>
            </w:pPr>
          </w:p>
        </w:tc>
        <w:tc>
          <w:tcPr>
            <w:tcW w:w="1111" w:type="pct"/>
          </w:tcPr>
          <w:p w14:paraId="2F4E32E7" w14:textId="1C5A15AA" w:rsidR="00BA53FB" w:rsidRDefault="00BA53FB" w:rsidP="00BA53FB">
            <w:pPr>
              <w:ind w:firstLineChars="199" w:firstLine="418"/>
              <w:rPr>
                <w:rFonts w:hint="eastAsia"/>
                <w:szCs w:val="21"/>
              </w:rPr>
            </w:pPr>
          </w:p>
        </w:tc>
        <w:tc>
          <w:tcPr>
            <w:tcW w:w="1111" w:type="pct"/>
          </w:tcPr>
          <w:p w14:paraId="5D71F926" w14:textId="2A7395FF" w:rsidR="00BA53FB" w:rsidRDefault="00BA53FB" w:rsidP="00BA53FB">
            <w:pPr>
              <w:ind w:firstLineChars="199" w:firstLine="418"/>
              <w:rPr>
                <w:rFonts w:hint="eastAsia"/>
                <w:szCs w:val="21"/>
              </w:rPr>
            </w:pPr>
          </w:p>
        </w:tc>
      </w:tr>
      <w:tr w:rsidR="00BA53FB" w14:paraId="436D58D6" w14:textId="787000F1" w:rsidTr="00BA53FB">
        <w:trPr>
          <w:trHeight w:val="710"/>
        </w:trPr>
        <w:tc>
          <w:tcPr>
            <w:tcW w:w="257" w:type="pct"/>
            <w:vMerge w:val="restart"/>
            <w:tcBorders>
              <w:bottom w:val="single" w:sz="4" w:space="0" w:color="auto"/>
            </w:tcBorders>
            <w:vAlign w:val="center"/>
          </w:tcPr>
          <w:p w14:paraId="462FCED5" w14:textId="77777777" w:rsidR="00BA53FB" w:rsidRDefault="00BA53FB" w:rsidP="00BA53FB">
            <w:pPr>
              <w:jc w:val="center"/>
              <w:rPr>
                <w:b/>
              </w:rPr>
            </w:pPr>
            <w:r>
              <w:rPr>
                <w:b/>
              </w:rPr>
              <w:t>7</w:t>
            </w:r>
          </w:p>
        </w:tc>
        <w:tc>
          <w:tcPr>
            <w:tcW w:w="299" w:type="pct"/>
            <w:vMerge w:val="restart"/>
            <w:tcBorders>
              <w:bottom w:val="single" w:sz="4" w:space="0" w:color="auto"/>
            </w:tcBorders>
            <w:vAlign w:val="center"/>
          </w:tcPr>
          <w:p w14:paraId="331E8CD5" w14:textId="77777777" w:rsidR="00BA53FB" w:rsidRDefault="00BA53FB" w:rsidP="00BA53FB">
            <w:pPr>
              <w:jc w:val="center"/>
            </w:pPr>
            <w:r>
              <w:rPr>
                <w:rFonts w:hint="eastAsia"/>
              </w:rPr>
              <w:t>关于</w:t>
            </w:r>
            <w:r>
              <w:t>知识产权</w:t>
            </w:r>
          </w:p>
        </w:tc>
        <w:tc>
          <w:tcPr>
            <w:tcW w:w="1110" w:type="pct"/>
            <w:tcBorders>
              <w:bottom w:val="single" w:sz="4" w:space="0" w:color="auto"/>
            </w:tcBorders>
          </w:tcPr>
          <w:p w14:paraId="360D9DD9" w14:textId="77777777" w:rsidR="00BA53FB" w:rsidRDefault="00BA53FB" w:rsidP="00BA53F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18B52691" w14:textId="77777777" w:rsidR="00BA53FB" w:rsidRDefault="00BA53FB" w:rsidP="00BA53FB">
            <w:pPr>
              <w:rPr>
                <w:szCs w:val="21"/>
              </w:rPr>
            </w:pPr>
          </w:p>
        </w:tc>
        <w:tc>
          <w:tcPr>
            <w:tcW w:w="1111" w:type="pct"/>
            <w:tcBorders>
              <w:bottom w:val="single" w:sz="4" w:space="0" w:color="auto"/>
            </w:tcBorders>
          </w:tcPr>
          <w:p w14:paraId="30005396" w14:textId="120303CA" w:rsidR="00BA53FB" w:rsidRDefault="00BA53FB" w:rsidP="00BA53FB">
            <w:pPr>
              <w:rPr>
                <w:szCs w:val="21"/>
              </w:rPr>
            </w:pPr>
          </w:p>
        </w:tc>
        <w:tc>
          <w:tcPr>
            <w:tcW w:w="1111" w:type="pct"/>
            <w:tcBorders>
              <w:bottom w:val="single" w:sz="4" w:space="0" w:color="auto"/>
            </w:tcBorders>
          </w:tcPr>
          <w:p w14:paraId="7BE10B18" w14:textId="66038488" w:rsidR="00BA53FB" w:rsidRDefault="00BA53FB" w:rsidP="00BA53FB">
            <w:pPr>
              <w:rPr>
                <w:szCs w:val="21"/>
              </w:rPr>
            </w:pPr>
          </w:p>
        </w:tc>
      </w:tr>
      <w:tr w:rsidR="00BA53FB" w14:paraId="7C759334" w14:textId="03738724" w:rsidTr="00BA53FB">
        <w:trPr>
          <w:trHeight w:val="350"/>
        </w:trPr>
        <w:tc>
          <w:tcPr>
            <w:tcW w:w="257" w:type="pct"/>
            <w:vMerge/>
            <w:vAlign w:val="center"/>
          </w:tcPr>
          <w:p w14:paraId="54F5DCC3" w14:textId="77777777" w:rsidR="00BA53FB" w:rsidRDefault="00BA53FB" w:rsidP="00BA53FB">
            <w:pPr>
              <w:jc w:val="center"/>
              <w:rPr>
                <w:b/>
              </w:rPr>
            </w:pPr>
          </w:p>
        </w:tc>
        <w:tc>
          <w:tcPr>
            <w:tcW w:w="299" w:type="pct"/>
            <w:vMerge/>
            <w:vAlign w:val="center"/>
          </w:tcPr>
          <w:p w14:paraId="77230891" w14:textId="77777777" w:rsidR="00BA53FB" w:rsidRDefault="00BA53FB" w:rsidP="00BA53FB">
            <w:pPr>
              <w:jc w:val="center"/>
            </w:pPr>
          </w:p>
        </w:tc>
        <w:tc>
          <w:tcPr>
            <w:tcW w:w="1110" w:type="pct"/>
            <w:vAlign w:val="center"/>
          </w:tcPr>
          <w:p w14:paraId="160C99D1" w14:textId="77777777" w:rsidR="00BA53FB" w:rsidRDefault="00BA53FB" w:rsidP="00BA53F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0F2EC17C" w14:textId="77777777" w:rsidR="00BA53FB" w:rsidRDefault="00BA53FB" w:rsidP="00BA53FB">
            <w:pPr>
              <w:rPr>
                <w:szCs w:val="21"/>
              </w:rPr>
            </w:pPr>
          </w:p>
        </w:tc>
        <w:tc>
          <w:tcPr>
            <w:tcW w:w="1111" w:type="pct"/>
          </w:tcPr>
          <w:p w14:paraId="0F42C550" w14:textId="78953568" w:rsidR="00BA53FB" w:rsidRDefault="00BA53FB" w:rsidP="00BA53FB">
            <w:pPr>
              <w:rPr>
                <w:szCs w:val="21"/>
              </w:rPr>
            </w:pPr>
          </w:p>
        </w:tc>
        <w:tc>
          <w:tcPr>
            <w:tcW w:w="1111" w:type="pct"/>
          </w:tcPr>
          <w:p w14:paraId="02142774" w14:textId="179376D7" w:rsidR="00BA53FB" w:rsidRDefault="00BA53FB" w:rsidP="00BA53FB">
            <w:pPr>
              <w:rPr>
                <w:szCs w:val="21"/>
              </w:rPr>
            </w:pPr>
          </w:p>
        </w:tc>
      </w:tr>
      <w:tr w:rsidR="00BA53FB" w14:paraId="1612DE26" w14:textId="5A3A4988" w:rsidTr="00BA53FB">
        <w:trPr>
          <w:trHeight w:val="350"/>
        </w:trPr>
        <w:tc>
          <w:tcPr>
            <w:tcW w:w="257" w:type="pct"/>
            <w:vMerge/>
            <w:vAlign w:val="center"/>
          </w:tcPr>
          <w:p w14:paraId="459D3F81" w14:textId="77777777" w:rsidR="00BA53FB" w:rsidRDefault="00BA53FB" w:rsidP="00BA53FB">
            <w:pPr>
              <w:jc w:val="center"/>
              <w:rPr>
                <w:b/>
              </w:rPr>
            </w:pPr>
          </w:p>
        </w:tc>
        <w:tc>
          <w:tcPr>
            <w:tcW w:w="299" w:type="pct"/>
            <w:vMerge/>
            <w:vAlign w:val="center"/>
          </w:tcPr>
          <w:p w14:paraId="3C9A1D64" w14:textId="77777777" w:rsidR="00BA53FB" w:rsidRDefault="00BA53FB" w:rsidP="00BA53FB">
            <w:pPr>
              <w:jc w:val="center"/>
            </w:pPr>
          </w:p>
        </w:tc>
        <w:tc>
          <w:tcPr>
            <w:tcW w:w="1110" w:type="pct"/>
            <w:vAlign w:val="center"/>
          </w:tcPr>
          <w:p w14:paraId="7F6663E2" w14:textId="77777777" w:rsidR="00BA53FB" w:rsidRDefault="00BA53FB" w:rsidP="00BA53F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0766AE1E" w14:textId="77777777" w:rsidR="00BA53FB" w:rsidRDefault="00BA53FB" w:rsidP="00BA53FB">
            <w:pPr>
              <w:rPr>
                <w:szCs w:val="21"/>
              </w:rPr>
            </w:pPr>
          </w:p>
        </w:tc>
        <w:tc>
          <w:tcPr>
            <w:tcW w:w="1111" w:type="pct"/>
          </w:tcPr>
          <w:p w14:paraId="61954018" w14:textId="0FC15857" w:rsidR="00BA53FB" w:rsidRDefault="00BA53FB" w:rsidP="00BA53FB">
            <w:pPr>
              <w:rPr>
                <w:szCs w:val="21"/>
              </w:rPr>
            </w:pPr>
          </w:p>
        </w:tc>
        <w:tc>
          <w:tcPr>
            <w:tcW w:w="1111" w:type="pct"/>
          </w:tcPr>
          <w:p w14:paraId="0923CFB0" w14:textId="0F98522D" w:rsidR="00BA53FB" w:rsidRDefault="00BA53FB" w:rsidP="00BA53FB">
            <w:pPr>
              <w:rPr>
                <w:szCs w:val="21"/>
              </w:rPr>
            </w:pPr>
          </w:p>
        </w:tc>
      </w:tr>
      <w:tr w:rsidR="00BA53FB" w14:paraId="6BB66B1F" w14:textId="3DE33EEC" w:rsidTr="00BA53FB">
        <w:trPr>
          <w:trHeight w:val="350"/>
        </w:trPr>
        <w:tc>
          <w:tcPr>
            <w:tcW w:w="257" w:type="pct"/>
            <w:vAlign w:val="center"/>
          </w:tcPr>
          <w:p w14:paraId="6CE113D2" w14:textId="77777777" w:rsidR="00BA53FB" w:rsidRDefault="00BA53FB" w:rsidP="00BA53FB">
            <w:pPr>
              <w:jc w:val="center"/>
              <w:rPr>
                <w:b/>
              </w:rPr>
            </w:pPr>
            <w:r>
              <w:rPr>
                <w:b/>
              </w:rPr>
              <w:t>8</w:t>
            </w:r>
          </w:p>
        </w:tc>
        <w:tc>
          <w:tcPr>
            <w:tcW w:w="299" w:type="pct"/>
            <w:vAlign w:val="center"/>
          </w:tcPr>
          <w:p w14:paraId="11C24C17" w14:textId="77777777" w:rsidR="00BA53FB" w:rsidRDefault="00BA53FB" w:rsidP="00BA53FB">
            <w:pPr>
              <w:jc w:val="center"/>
            </w:pPr>
            <w:r>
              <w:rPr>
                <w:rFonts w:hint="eastAsia"/>
              </w:rPr>
              <w:t>关于</w:t>
            </w:r>
            <w:r>
              <w:t>商检</w:t>
            </w:r>
          </w:p>
        </w:tc>
        <w:tc>
          <w:tcPr>
            <w:tcW w:w="1110" w:type="pct"/>
          </w:tcPr>
          <w:p w14:paraId="65EDB7F0" w14:textId="77777777" w:rsidR="00BA53FB" w:rsidRDefault="00BA53FB" w:rsidP="00BA53FB">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D3FC387" w14:textId="77777777" w:rsidR="00BA53FB" w:rsidRDefault="00BA53FB" w:rsidP="00BA53FB">
            <w:pPr>
              <w:rPr>
                <w:rFonts w:hint="eastAsia"/>
              </w:rPr>
            </w:pPr>
          </w:p>
        </w:tc>
        <w:tc>
          <w:tcPr>
            <w:tcW w:w="1111" w:type="pct"/>
          </w:tcPr>
          <w:p w14:paraId="7045E04F" w14:textId="09326455" w:rsidR="00BA53FB" w:rsidRDefault="00BA53FB" w:rsidP="00BA53FB">
            <w:pPr>
              <w:rPr>
                <w:rFonts w:hint="eastAsia"/>
              </w:rPr>
            </w:pPr>
          </w:p>
        </w:tc>
        <w:tc>
          <w:tcPr>
            <w:tcW w:w="1111" w:type="pct"/>
          </w:tcPr>
          <w:p w14:paraId="51F1AF1D" w14:textId="35C8B7F4" w:rsidR="00BA53FB" w:rsidRDefault="00BA53FB" w:rsidP="00BA53FB">
            <w:pPr>
              <w:rPr>
                <w:rFonts w:hint="eastAsia"/>
              </w:rPr>
            </w:pPr>
          </w:p>
        </w:tc>
      </w:tr>
      <w:tr w:rsidR="00BA53FB" w14:paraId="4222BD70" w14:textId="3FD7BB09" w:rsidTr="00BA53FB">
        <w:trPr>
          <w:trHeight w:val="350"/>
        </w:trPr>
        <w:tc>
          <w:tcPr>
            <w:tcW w:w="257" w:type="pct"/>
            <w:vMerge w:val="restart"/>
            <w:vAlign w:val="center"/>
          </w:tcPr>
          <w:p w14:paraId="5038648B" w14:textId="77777777" w:rsidR="00BA53FB" w:rsidRDefault="00BA53FB" w:rsidP="00BA53FB">
            <w:pPr>
              <w:jc w:val="center"/>
              <w:rPr>
                <w:b/>
              </w:rPr>
            </w:pPr>
            <w:r>
              <w:rPr>
                <w:b/>
              </w:rPr>
              <w:t>9</w:t>
            </w:r>
          </w:p>
        </w:tc>
        <w:tc>
          <w:tcPr>
            <w:tcW w:w="299" w:type="pct"/>
            <w:vMerge w:val="restart"/>
            <w:vAlign w:val="center"/>
          </w:tcPr>
          <w:p w14:paraId="1E761213" w14:textId="77777777" w:rsidR="00BA53FB" w:rsidRDefault="00BA53FB" w:rsidP="00BA53FB">
            <w:pPr>
              <w:jc w:val="center"/>
            </w:pPr>
            <w:r>
              <w:rPr>
                <w:rFonts w:hint="eastAsia"/>
              </w:rPr>
              <w:t>关于违约</w:t>
            </w:r>
          </w:p>
        </w:tc>
        <w:tc>
          <w:tcPr>
            <w:tcW w:w="1110" w:type="pct"/>
            <w:vAlign w:val="center"/>
          </w:tcPr>
          <w:p w14:paraId="32A013C2" w14:textId="77777777" w:rsidR="00BA53FB" w:rsidRDefault="00BA53FB" w:rsidP="00BA53F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3ABB5A9A" w14:textId="77777777" w:rsidR="00BA53FB" w:rsidRDefault="00BA53FB" w:rsidP="00BA53FB">
            <w:pPr>
              <w:rPr>
                <w:spacing w:val="-3"/>
                <w:szCs w:val="21"/>
              </w:rPr>
            </w:pPr>
          </w:p>
        </w:tc>
        <w:tc>
          <w:tcPr>
            <w:tcW w:w="1111" w:type="pct"/>
          </w:tcPr>
          <w:p w14:paraId="7BEBFF10" w14:textId="423D0A27" w:rsidR="00BA53FB" w:rsidRDefault="00BA53FB" w:rsidP="00BA53FB">
            <w:pPr>
              <w:rPr>
                <w:spacing w:val="-3"/>
                <w:szCs w:val="21"/>
              </w:rPr>
            </w:pPr>
          </w:p>
        </w:tc>
        <w:tc>
          <w:tcPr>
            <w:tcW w:w="1111" w:type="pct"/>
          </w:tcPr>
          <w:p w14:paraId="522F1765" w14:textId="43BB1A47" w:rsidR="00BA53FB" w:rsidRDefault="00BA53FB" w:rsidP="00BA53FB">
            <w:pPr>
              <w:rPr>
                <w:spacing w:val="-3"/>
                <w:szCs w:val="21"/>
              </w:rPr>
            </w:pPr>
          </w:p>
        </w:tc>
      </w:tr>
      <w:tr w:rsidR="00BA53FB" w14:paraId="3CF2C315" w14:textId="73A15056" w:rsidTr="00BA53FB">
        <w:trPr>
          <w:trHeight w:val="350"/>
        </w:trPr>
        <w:tc>
          <w:tcPr>
            <w:tcW w:w="257" w:type="pct"/>
            <w:vMerge/>
            <w:vAlign w:val="center"/>
          </w:tcPr>
          <w:p w14:paraId="49CA41DC" w14:textId="77777777" w:rsidR="00BA53FB" w:rsidRDefault="00BA53FB" w:rsidP="00BA53FB">
            <w:pPr>
              <w:jc w:val="center"/>
              <w:rPr>
                <w:b/>
              </w:rPr>
            </w:pPr>
          </w:p>
        </w:tc>
        <w:tc>
          <w:tcPr>
            <w:tcW w:w="299" w:type="pct"/>
            <w:vMerge/>
            <w:vAlign w:val="center"/>
          </w:tcPr>
          <w:p w14:paraId="6F4D7C65" w14:textId="77777777" w:rsidR="00BA53FB" w:rsidRDefault="00BA53FB" w:rsidP="00BA53FB">
            <w:pPr>
              <w:jc w:val="center"/>
            </w:pPr>
          </w:p>
        </w:tc>
        <w:tc>
          <w:tcPr>
            <w:tcW w:w="1110" w:type="pct"/>
            <w:vAlign w:val="center"/>
          </w:tcPr>
          <w:p w14:paraId="0AAA28FA" w14:textId="77777777" w:rsidR="00BA53FB" w:rsidRDefault="00BA53FB" w:rsidP="00BA53FB">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5FA162D2" w14:textId="77777777" w:rsidR="00BA53FB" w:rsidRDefault="00BA53FB" w:rsidP="00BA53FB">
            <w:pPr>
              <w:rPr>
                <w:spacing w:val="-3"/>
                <w:szCs w:val="21"/>
              </w:rPr>
            </w:pPr>
          </w:p>
        </w:tc>
        <w:tc>
          <w:tcPr>
            <w:tcW w:w="1111" w:type="pct"/>
          </w:tcPr>
          <w:p w14:paraId="0285828D" w14:textId="408F9705" w:rsidR="00BA53FB" w:rsidRDefault="00BA53FB" w:rsidP="00BA53FB">
            <w:pPr>
              <w:rPr>
                <w:spacing w:val="-3"/>
                <w:szCs w:val="21"/>
              </w:rPr>
            </w:pPr>
          </w:p>
        </w:tc>
        <w:tc>
          <w:tcPr>
            <w:tcW w:w="1111" w:type="pct"/>
          </w:tcPr>
          <w:p w14:paraId="0E93DA7F" w14:textId="27A510E2" w:rsidR="00BA53FB" w:rsidRDefault="00BA53FB" w:rsidP="00BA53FB">
            <w:pPr>
              <w:rPr>
                <w:spacing w:val="-3"/>
                <w:szCs w:val="21"/>
              </w:rPr>
            </w:pPr>
          </w:p>
        </w:tc>
      </w:tr>
      <w:tr w:rsidR="00BA53FB" w14:paraId="6470E566" w14:textId="5931F94D" w:rsidTr="00BA53FB">
        <w:trPr>
          <w:trHeight w:val="350"/>
        </w:trPr>
        <w:tc>
          <w:tcPr>
            <w:tcW w:w="257" w:type="pct"/>
            <w:vMerge/>
            <w:vAlign w:val="center"/>
          </w:tcPr>
          <w:p w14:paraId="4832C250" w14:textId="77777777" w:rsidR="00BA53FB" w:rsidRDefault="00BA53FB" w:rsidP="00BA53FB">
            <w:pPr>
              <w:jc w:val="center"/>
              <w:rPr>
                <w:b/>
              </w:rPr>
            </w:pPr>
          </w:p>
        </w:tc>
        <w:tc>
          <w:tcPr>
            <w:tcW w:w="299" w:type="pct"/>
            <w:vMerge/>
            <w:vAlign w:val="center"/>
          </w:tcPr>
          <w:p w14:paraId="5E554E0D" w14:textId="77777777" w:rsidR="00BA53FB" w:rsidRDefault="00BA53FB" w:rsidP="00BA53FB">
            <w:pPr>
              <w:jc w:val="center"/>
            </w:pPr>
          </w:p>
        </w:tc>
        <w:tc>
          <w:tcPr>
            <w:tcW w:w="1110" w:type="pct"/>
            <w:vAlign w:val="center"/>
          </w:tcPr>
          <w:p w14:paraId="09A04482" w14:textId="77777777" w:rsidR="00BA53FB" w:rsidRDefault="00BA53FB" w:rsidP="00BA53F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6A9ABACD" w14:textId="77777777" w:rsidR="00BA53FB" w:rsidRDefault="00BA53FB" w:rsidP="00BA53FB">
            <w:pPr>
              <w:rPr>
                <w:spacing w:val="-3"/>
                <w:szCs w:val="21"/>
              </w:rPr>
            </w:pPr>
          </w:p>
        </w:tc>
        <w:tc>
          <w:tcPr>
            <w:tcW w:w="1111" w:type="pct"/>
          </w:tcPr>
          <w:p w14:paraId="040A6DFA" w14:textId="4D59017B" w:rsidR="00BA53FB" w:rsidRDefault="00BA53FB" w:rsidP="00BA53FB">
            <w:pPr>
              <w:rPr>
                <w:spacing w:val="-3"/>
                <w:szCs w:val="21"/>
              </w:rPr>
            </w:pPr>
          </w:p>
        </w:tc>
        <w:tc>
          <w:tcPr>
            <w:tcW w:w="1111" w:type="pct"/>
          </w:tcPr>
          <w:p w14:paraId="6D35DD88" w14:textId="56EE0388" w:rsidR="00BA53FB" w:rsidRDefault="00BA53FB" w:rsidP="00BA53FB">
            <w:pPr>
              <w:rPr>
                <w:spacing w:val="-3"/>
                <w:szCs w:val="21"/>
              </w:rPr>
            </w:pPr>
          </w:p>
        </w:tc>
      </w:tr>
      <w:tr w:rsidR="00BA53FB" w14:paraId="0AD218F0" w14:textId="46808D16" w:rsidTr="00BA53FB">
        <w:trPr>
          <w:trHeight w:val="350"/>
        </w:trPr>
        <w:tc>
          <w:tcPr>
            <w:tcW w:w="257" w:type="pct"/>
            <w:vMerge/>
            <w:vAlign w:val="center"/>
          </w:tcPr>
          <w:p w14:paraId="5A1D6068" w14:textId="77777777" w:rsidR="00BA53FB" w:rsidRDefault="00BA53FB" w:rsidP="00BA53FB">
            <w:pPr>
              <w:jc w:val="center"/>
              <w:rPr>
                <w:b/>
              </w:rPr>
            </w:pPr>
          </w:p>
        </w:tc>
        <w:tc>
          <w:tcPr>
            <w:tcW w:w="299" w:type="pct"/>
            <w:vMerge/>
            <w:vAlign w:val="center"/>
          </w:tcPr>
          <w:p w14:paraId="34085444" w14:textId="77777777" w:rsidR="00BA53FB" w:rsidRDefault="00BA53FB" w:rsidP="00BA53FB">
            <w:pPr>
              <w:jc w:val="center"/>
            </w:pPr>
          </w:p>
        </w:tc>
        <w:tc>
          <w:tcPr>
            <w:tcW w:w="1110" w:type="pct"/>
            <w:vAlign w:val="center"/>
          </w:tcPr>
          <w:p w14:paraId="3E95906A" w14:textId="77777777" w:rsidR="00BA53FB" w:rsidRDefault="00BA53FB" w:rsidP="00BA53F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288BEA09" w14:textId="77777777" w:rsidR="00BA53FB" w:rsidRDefault="00BA53FB" w:rsidP="00BA53FB">
            <w:pPr>
              <w:rPr>
                <w:spacing w:val="-3"/>
                <w:szCs w:val="21"/>
              </w:rPr>
            </w:pPr>
          </w:p>
        </w:tc>
        <w:tc>
          <w:tcPr>
            <w:tcW w:w="1111" w:type="pct"/>
          </w:tcPr>
          <w:p w14:paraId="1DE0272F" w14:textId="4CFD329F" w:rsidR="00BA53FB" w:rsidRDefault="00BA53FB" w:rsidP="00BA53FB">
            <w:pPr>
              <w:rPr>
                <w:spacing w:val="-3"/>
                <w:szCs w:val="21"/>
              </w:rPr>
            </w:pPr>
          </w:p>
        </w:tc>
        <w:tc>
          <w:tcPr>
            <w:tcW w:w="1111" w:type="pct"/>
          </w:tcPr>
          <w:p w14:paraId="4CB1675F" w14:textId="1F29B3B7" w:rsidR="00BA53FB" w:rsidRDefault="00BA53FB" w:rsidP="00BA53FB">
            <w:pPr>
              <w:rPr>
                <w:spacing w:val="-3"/>
                <w:szCs w:val="21"/>
              </w:rPr>
            </w:pPr>
          </w:p>
        </w:tc>
      </w:tr>
    </w:tbl>
    <w:p w14:paraId="4A762A6E" w14:textId="77777777" w:rsidR="00EE4C95" w:rsidRDefault="00F86373">
      <w:pPr>
        <w:rPr>
          <w:sz w:val="24"/>
        </w:rPr>
      </w:pPr>
      <w:bookmarkStart w:id="30" w:name="_GoBack"/>
      <w:bookmarkEnd w:id="30"/>
      <w:r>
        <w:rPr>
          <w:rFonts w:hint="eastAsia"/>
          <w:sz w:val="24"/>
        </w:rPr>
        <w:t>备注：</w:t>
      </w:r>
    </w:p>
    <w:p w14:paraId="32469482" w14:textId="77777777" w:rsidR="00EE4C95" w:rsidRDefault="00F8637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8BC01D6" w14:textId="77777777" w:rsidR="00EE4C95" w:rsidRDefault="00F86373">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3F9F5AF0" w14:textId="77777777" w:rsidR="00EE4C95" w:rsidRDefault="00F8637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F708E1D" w14:textId="77777777" w:rsidR="00EE4C95" w:rsidRDefault="00F8637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7C08E212" w14:textId="77777777" w:rsidR="00EE4C95" w:rsidRDefault="00F8637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BD5D02F" w14:textId="77777777" w:rsidR="00EE4C95" w:rsidRDefault="00F86373">
      <w:pPr>
        <w:rPr>
          <w:sz w:val="24"/>
        </w:rPr>
      </w:pPr>
      <w:r>
        <w:rPr>
          <w:sz w:val="24"/>
        </w:rPr>
        <w:br w:type="page"/>
      </w:r>
    </w:p>
    <w:p w14:paraId="54A0A0D2" w14:textId="77777777" w:rsidR="00EE4C95" w:rsidRDefault="00F8637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1467AF9" w14:textId="77777777" w:rsidR="00EE4C95" w:rsidRDefault="00EE4C95"/>
    <w:p w14:paraId="77E85E66" w14:textId="77777777" w:rsidR="00EE4C95" w:rsidRDefault="00EE4C95"/>
    <w:p w14:paraId="287A54E2" w14:textId="77777777" w:rsidR="00EE4C95" w:rsidRDefault="00EE4C95"/>
    <w:p w14:paraId="7817363E" w14:textId="77777777" w:rsidR="00EE4C95" w:rsidRDefault="00EE4C95"/>
    <w:p w14:paraId="2D88E80E" w14:textId="77777777" w:rsidR="00EE4C95" w:rsidRDefault="00F86373">
      <w:r>
        <w:br w:type="page"/>
      </w:r>
    </w:p>
    <w:p w14:paraId="783B1A8E" w14:textId="77777777" w:rsidR="00EE4C95" w:rsidRDefault="00F8637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E769FA4" w14:textId="77777777" w:rsidR="00EE4C95" w:rsidRDefault="00F86373">
      <w:pPr>
        <w:pStyle w:val="30"/>
        <w:jc w:val="center"/>
        <w:rPr>
          <w:rFonts w:ascii="黑体" w:eastAsia="黑体"/>
          <w:b w:val="0"/>
          <w:kern w:val="0"/>
          <w:sz w:val="24"/>
        </w:rPr>
      </w:pPr>
      <w:r>
        <w:rPr>
          <w:rFonts w:ascii="黑体" w:eastAsia="黑体" w:hint="eastAsia"/>
          <w:b w:val="0"/>
          <w:kern w:val="0"/>
          <w:sz w:val="24"/>
        </w:rPr>
        <w:t>一、法定代表人证明书</w:t>
      </w:r>
    </w:p>
    <w:p w14:paraId="77D71956" w14:textId="77777777" w:rsidR="00EE4C95" w:rsidRDefault="00EE4C95">
      <w:pPr>
        <w:rPr>
          <w:sz w:val="24"/>
        </w:rPr>
      </w:pPr>
    </w:p>
    <w:p w14:paraId="11F3F261" w14:textId="77777777" w:rsidR="00EE4C95" w:rsidRDefault="00F8637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6A629B6" w14:textId="77777777" w:rsidR="00EE4C95" w:rsidRDefault="00F8637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F9B06FB" w14:textId="77777777" w:rsidR="00EE4C95" w:rsidRDefault="00F8637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967992F" w14:textId="77777777" w:rsidR="00EE4C95" w:rsidRDefault="00F8637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66C7D49" w14:textId="77777777" w:rsidR="00EE4C95" w:rsidRDefault="00F86373">
      <w:pPr>
        <w:spacing w:line="360" w:lineRule="auto"/>
        <w:rPr>
          <w:szCs w:val="21"/>
        </w:rPr>
      </w:pPr>
      <w:r>
        <w:rPr>
          <w:rFonts w:hint="eastAsia"/>
          <w:szCs w:val="21"/>
        </w:rPr>
        <w:t>主营（产）：</w:t>
      </w:r>
    </w:p>
    <w:p w14:paraId="1B0F31DD" w14:textId="77777777" w:rsidR="00EE4C95" w:rsidRDefault="00F86373">
      <w:pPr>
        <w:spacing w:line="360" w:lineRule="auto"/>
        <w:rPr>
          <w:szCs w:val="21"/>
        </w:rPr>
      </w:pPr>
      <w:r>
        <w:rPr>
          <w:rFonts w:hint="eastAsia"/>
          <w:szCs w:val="21"/>
        </w:rPr>
        <w:t>兼营（产）：</w:t>
      </w:r>
    </w:p>
    <w:p w14:paraId="30F8A4AE" w14:textId="77777777" w:rsidR="00EE4C95" w:rsidRDefault="00EE4C95">
      <w:pPr>
        <w:spacing w:line="360" w:lineRule="auto"/>
        <w:rPr>
          <w:szCs w:val="21"/>
        </w:rPr>
      </w:pPr>
    </w:p>
    <w:p w14:paraId="4DD2864B" w14:textId="77777777" w:rsidR="00EE4C95" w:rsidRDefault="00F8637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076D858" w14:textId="77777777" w:rsidR="00EE4C95" w:rsidRDefault="00F86373">
      <w:pPr>
        <w:rPr>
          <w:szCs w:val="21"/>
        </w:rPr>
      </w:pPr>
      <w:r>
        <w:rPr>
          <w:rFonts w:hint="eastAsia"/>
          <w:szCs w:val="21"/>
        </w:rPr>
        <w:t xml:space="preserve">      2</w:t>
      </w:r>
      <w:r>
        <w:rPr>
          <w:rFonts w:hint="eastAsia"/>
          <w:szCs w:val="21"/>
        </w:rPr>
        <w:t>、内容必须填写真实、清楚，涂改无效，不得转让、买卖。</w:t>
      </w:r>
    </w:p>
    <w:p w14:paraId="0A566D6E" w14:textId="77777777" w:rsidR="00EE4C95" w:rsidRDefault="00EE4C95">
      <w:pPr>
        <w:rPr>
          <w:sz w:val="24"/>
        </w:rPr>
      </w:pPr>
    </w:p>
    <w:p w14:paraId="30B0D70D" w14:textId="77777777" w:rsidR="00EE4C95" w:rsidRDefault="00EE4C95">
      <w:pPr>
        <w:rPr>
          <w:b/>
          <w:bCs/>
          <w:sz w:val="24"/>
        </w:rPr>
      </w:pPr>
    </w:p>
    <w:p w14:paraId="0B36C925" w14:textId="77777777" w:rsidR="00EE4C95" w:rsidRDefault="00F8637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FCF457D" w14:textId="77777777" w:rsidR="00EE4C95" w:rsidRDefault="00F8637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DA9BD53" w14:textId="77777777" w:rsidR="00EE4C95" w:rsidRDefault="00F86373">
      <w:pPr>
        <w:pStyle w:val="a1"/>
        <w:spacing w:line="360" w:lineRule="auto"/>
        <w:rPr>
          <w:szCs w:val="21"/>
        </w:rPr>
      </w:pPr>
      <w:r>
        <w:rPr>
          <w:rFonts w:hint="eastAsia"/>
          <w:szCs w:val="21"/>
        </w:rPr>
        <w:t>有效期限：与本公司投标文件中标注的投标有效期相同，自法人代表签字之日起生效。</w:t>
      </w:r>
    </w:p>
    <w:p w14:paraId="53D10F17" w14:textId="77777777" w:rsidR="00EE4C95" w:rsidRDefault="00F86373">
      <w:pPr>
        <w:pStyle w:val="a1"/>
        <w:spacing w:line="360" w:lineRule="auto"/>
        <w:rPr>
          <w:szCs w:val="21"/>
        </w:rPr>
      </w:pPr>
      <w:r>
        <w:rPr>
          <w:rFonts w:hint="eastAsia"/>
          <w:szCs w:val="21"/>
        </w:rPr>
        <w:t>代理人无转委托权，特此委托。</w:t>
      </w:r>
    </w:p>
    <w:p w14:paraId="163CBB73" w14:textId="77777777" w:rsidR="00EE4C95" w:rsidRDefault="00EE4C95">
      <w:pPr>
        <w:pStyle w:val="a1"/>
        <w:spacing w:line="360" w:lineRule="auto"/>
        <w:rPr>
          <w:szCs w:val="21"/>
        </w:rPr>
      </w:pPr>
    </w:p>
    <w:p w14:paraId="32EFF94E" w14:textId="77777777" w:rsidR="00EE4C95" w:rsidRDefault="00F8637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B3BE699" w14:textId="77777777" w:rsidR="00EE4C95" w:rsidRDefault="00F86373">
      <w:pPr>
        <w:spacing w:line="360" w:lineRule="auto"/>
        <w:ind w:leftChars="257" w:left="540"/>
        <w:rPr>
          <w:szCs w:val="21"/>
        </w:rPr>
      </w:pPr>
      <w:r>
        <w:rPr>
          <w:rFonts w:hint="eastAsia"/>
          <w:szCs w:val="21"/>
        </w:rPr>
        <w:t>联系电话：</w:t>
      </w:r>
      <w:r>
        <w:rPr>
          <w:rFonts w:hint="eastAsia"/>
          <w:szCs w:val="21"/>
          <w:u w:val="single"/>
        </w:rPr>
        <w:t xml:space="preserve">                    </w:t>
      </w:r>
    </w:p>
    <w:p w14:paraId="040A5D71" w14:textId="77777777" w:rsidR="00EE4C95" w:rsidRDefault="00F8637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CAF7412" w14:textId="77777777" w:rsidR="00EE4C95" w:rsidRDefault="00EE4C95">
      <w:pPr>
        <w:spacing w:line="360" w:lineRule="auto"/>
        <w:ind w:leftChars="257" w:left="540"/>
        <w:rPr>
          <w:szCs w:val="21"/>
        </w:rPr>
      </w:pPr>
    </w:p>
    <w:p w14:paraId="12049CFA" w14:textId="77777777" w:rsidR="00EE4C95" w:rsidRDefault="00F8637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606CC68" w14:textId="77777777" w:rsidR="00EE4C95" w:rsidRDefault="00F8637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DDC845A" w14:textId="77777777" w:rsidR="00EE4C95" w:rsidRDefault="00F8637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FCE50FA" w14:textId="77777777" w:rsidR="00EE4C95" w:rsidRDefault="00EE4C95"/>
    <w:p w14:paraId="59057051" w14:textId="77777777" w:rsidR="00EE4C95" w:rsidRDefault="00F86373">
      <w:r>
        <w:br w:type="page"/>
      </w:r>
    </w:p>
    <w:p w14:paraId="40B2CA0A" w14:textId="77777777" w:rsidR="00EE4C95" w:rsidRDefault="00F8637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5FDA9B7" w14:textId="77777777" w:rsidR="00EE4C95" w:rsidRDefault="00F8637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F64A148" w14:textId="77777777" w:rsidR="00EE4C95" w:rsidRDefault="00EE4C95">
      <w:pPr>
        <w:rPr>
          <w:sz w:val="24"/>
        </w:rPr>
      </w:pPr>
    </w:p>
    <w:p w14:paraId="228C0BCB" w14:textId="77777777" w:rsidR="00EE4C95" w:rsidRDefault="00F86373">
      <w:pPr>
        <w:rPr>
          <w:sz w:val="24"/>
        </w:rPr>
      </w:pPr>
      <w:r>
        <w:rPr>
          <w:rFonts w:hint="eastAsia"/>
          <w:sz w:val="24"/>
        </w:rPr>
        <w:t>1</w:t>
      </w:r>
      <w:r>
        <w:rPr>
          <w:rFonts w:hint="eastAsia"/>
          <w:sz w:val="24"/>
        </w:rPr>
        <w:t>、项目交货期、实施进度表</w:t>
      </w:r>
    </w:p>
    <w:p w14:paraId="71AD2CE8" w14:textId="77777777" w:rsidR="00EE4C95" w:rsidRDefault="00F86373">
      <w:pPr>
        <w:rPr>
          <w:sz w:val="24"/>
        </w:rPr>
      </w:pPr>
      <w:r>
        <w:rPr>
          <w:rFonts w:hint="eastAsia"/>
          <w:sz w:val="24"/>
        </w:rPr>
        <w:t>2</w:t>
      </w:r>
      <w:r>
        <w:rPr>
          <w:rFonts w:hint="eastAsia"/>
          <w:sz w:val="24"/>
        </w:rPr>
        <w:t>、相关配套措施</w:t>
      </w:r>
    </w:p>
    <w:p w14:paraId="1BA0A909" w14:textId="77777777" w:rsidR="00EE4C95" w:rsidRDefault="00F8637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D816F58" w14:textId="77777777" w:rsidR="00EE4C95" w:rsidRDefault="00EE4C95">
      <w:pPr>
        <w:rPr>
          <w:b/>
          <w:bCs/>
          <w:sz w:val="24"/>
        </w:rPr>
      </w:pPr>
    </w:p>
    <w:p w14:paraId="69998232" w14:textId="77777777" w:rsidR="00EE4C95" w:rsidRDefault="00F86373">
      <w:pPr>
        <w:pStyle w:val="30"/>
        <w:jc w:val="center"/>
        <w:rPr>
          <w:rFonts w:ascii="黑体" w:eastAsia="黑体"/>
          <w:b w:val="0"/>
          <w:sz w:val="24"/>
          <w:szCs w:val="24"/>
        </w:rPr>
      </w:pPr>
      <w:r>
        <w:rPr>
          <w:rFonts w:ascii="黑体" w:eastAsia="黑体" w:hint="eastAsia"/>
          <w:b w:val="0"/>
          <w:sz w:val="24"/>
          <w:szCs w:val="24"/>
        </w:rPr>
        <w:t>四、售后服务方案</w:t>
      </w:r>
    </w:p>
    <w:p w14:paraId="4124A27D" w14:textId="77777777" w:rsidR="00EE4C95" w:rsidRDefault="00EE4C95">
      <w:pPr>
        <w:rPr>
          <w:sz w:val="24"/>
        </w:rPr>
      </w:pPr>
    </w:p>
    <w:p w14:paraId="357A6596" w14:textId="77777777" w:rsidR="00EE4C95" w:rsidRDefault="00F8637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397EC9B" w14:textId="77777777" w:rsidR="00EE4C95" w:rsidRDefault="00F86373">
      <w:pPr>
        <w:rPr>
          <w:sz w:val="24"/>
        </w:rPr>
      </w:pPr>
      <w:r>
        <w:rPr>
          <w:sz w:val="24"/>
        </w:rPr>
        <w:t>1</w:t>
      </w:r>
      <w:r>
        <w:rPr>
          <w:rFonts w:hint="eastAsia"/>
          <w:sz w:val="24"/>
        </w:rPr>
        <w:t>、免费保修期；</w:t>
      </w:r>
    </w:p>
    <w:p w14:paraId="665CCA3A" w14:textId="77777777" w:rsidR="00EE4C95" w:rsidRDefault="00F86373">
      <w:pPr>
        <w:rPr>
          <w:sz w:val="24"/>
        </w:rPr>
      </w:pPr>
      <w:r>
        <w:rPr>
          <w:sz w:val="24"/>
        </w:rPr>
        <w:t>2</w:t>
      </w:r>
      <w:r>
        <w:rPr>
          <w:rFonts w:hint="eastAsia"/>
          <w:sz w:val="24"/>
        </w:rPr>
        <w:t>、故障或技术支持响应时间；</w:t>
      </w:r>
    </w:p>
    <w:p w14:paraId="10C6FDB2" w14:textId="77777777" w:rsidR="00EE4C95" w:rsidRDefault="00F86373">
      <w:pPr>
        <w:rPr>
          <w:sz w:val="24"/>
        </w:rPr>
      </w:pPr>
      <w:r>
        <w:rPr>
          <w:sz w:val="24"/>
        </w:rPr>
        <w:t>3</w:t>
      </w:r>
      <w:r>
        <w:rPr>
          <w:rFonts w:hint="eastAsia"/>
          <w:sz w:val="24"/>
        </w:rPr>
        <w:t>、投标人承诺的其他维修维护方案、措施</w:t>
      </w:r>
    </w:p>
    <w:p w14:paraId="3CFF5B59" w14:textId="77777777" w:rsidR="00EE4C95" w:rsidRDefault="00F86373">
      <w:pPr>
        <w:rPr>
          <w:sz w:val="24"/>
        </w:rPr>
      </w:pPr>
      <w:r>
        <w:rPr>
          <w:sz w:val="24"/>
        </w:rPr>
        <w:t>4</w:t>
      </w:r>
      <w:r>
        <w:rPr>
          <w:rFonts w:hint="eastAsia"/>
          <w:sz w:val="24"/>
        </w:rPr>
        <w:t>、质量保证及违约承诺。</w:t>
      </w:r>
    </w:p>
    <w:p w14:paraId="2B603C53" w14:textId="77777777" w:rsidR="00EE4C95" w:rsidRDefault="00F86373">
      <w:pPr>
        <w:rPr>
          <w:b/>
          <w:color w:val="FF0000"/>
          <w:sz w:val="24"/>
        </w:rPr>
      </w:pPr>
      <w:r>
        <w:rPr>
          <w:rFonts w:hint="eastAsia"/>
          <w:b/>
          <w:color w:val="FF0000"/>
          <w:sz w:val="24"/>
        </w:rPr>
        <w:t>（备注：该部分须与“商务需求”承诺的内容相呼应，不得前后矛盾。）</w:t>
      </w:r>
    </w:p>
    <w:p w14:paraId="25F71193" w14:textId="77777777" w:rsidR="00EE4C95" w:rsidRDefault="00EE4C95"/>
    <w:p w14:paraId="1269EA94" w14:textId="77777777" w:rsidR="00EE4C95" w:rsidRDefault="00F86373">
      <w:r>
        <w:br w:type="page"/>
      </w:r>
    </w:p>
    <w:p w14:paraId="0458EFC2" w14:textId="77777777" w:rsidR="00EE4C95" w:rsidRDefault="00F8637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2F29D99" w14:textId="77777777" w:rsidR="00EE4C95" w:rsidRDefault="00F86373">
      <w:pPr>
        <w:pStyle w:val="40"/>
        <w:jc w:val="center"/>
      </w:pPr>
      <w:r>
        <w:rPr>
          <w:rFonts w:hint="eastAsia"/>
        </w:rPr>
        <w:t>有专业类别的格式合同范本请选择相应的合同</w:t>
      </w:r>
    </w:p>
    <w:p w14:paraId="1094D24C" w14:textId="77777777" w:rsidR="00EE4C95" w:rsidRDefault="00F86373">
      <w:pPr>
        <w:pStyle w:val="20"/>
        <w:rPr>
          <w:kern w:val="2"/>
        </w:rPr>
      </w:pPr>
      <w:r>
        <w:rPr>
          <w:rFonts w:hint="eastAsia"/>
        </w:rPr>
        <w:t>一、</w:t>
      </w:r>
      <w:r>
        <w:rPr>
          <w:rFonts w:hint="eastAsia"/>
          <w:kern w:val="2"/>
        </w:rPr>
        <w:t>合同条款及格式</w:t>
      </w:r>
    </w:p>
    <w:p w14:paraId="38546DAD" w14:textId="77777777" w:rsidR="00EE4C95" w:rsidRDefault="00F86373">
      <w:pPr>
        <w:jc w:val="center"/>
        <w:rPr>
          <w:b/>
          <w:sz w:val="24"/>
        </w:rPr>
      </w:pPr>
      <w:r>
        <w:rPr>
          <w:rFonts w:hint="eastAsia"/>
          <w:b/>
          <w:sz w:val="24"/>
        </w:rPr>
        <w:t>（仅供参考）</w:t>
      </w:r>
    </w:p>
    <w:p w14:paraId="1A0044F1" w14:textId="77777777" w:rsidR="00EE4C95" w:rsidRDefault="00F86373">
      <w:pPr>
        <w:jc w:val="left"/>
        <w:rPr>
          <w:szCs w:val="21"/>
        </w:rPr>
      </w:pPr>
      <w:r>
        <w:rPr>
          <w:rFonts w:hint="eastAsia"/>
          <w:szCs w:val="21"/>
        </w:rPr>
        <w:t>采购人：</w:t>
      </w:r>
      <w:r>
        <w:rPr>
          <w:rFonts w:hint="eastAsia"/>
          <w:szCs w:val="21"/>
          <w:u w:val="single"/>
        </w:rPr>
        <w:t xml:space="preserve">           </w:t>
      </w:r>
    </w:p>
    <w:p w14:paraId="176182C8" w14:textId="77777777" w:rsidR="00EE4C95" w:rsidRDefault="00F86373">
      <w:pPr>
        <w:jc w:val="left"/>
        <w:rPr>
          <w:szCs w:val="21"/>
        </w:rPr>
      </w:pPr>
      <w:r>
        <w:rPr>
          <w:rFonts w:hint="eastAsia"/>
          <w:szCs w:val="21"/>
        </w:rPr>
        <w:t>供应商：</w:t>
      </w:r>
      <w:r>
        <w:rPr>
          <w:rFonts w:hint="eastAsia"/>
          <w:szCs w:val="21"/>
          <w:u w:val="single"/>
        </w:rPr>
        <w:t xml:space="preserve">           </w:t>
      </w:r>
    </w:p>
    <w:p w14:paraId="12E2F319" w14:textId="77777777" w:rsidR="00EE4C95" w:rsidRDefault="00EE4C95">
      <w:pPr>
        <w:jc w:val="left"/>
        <w:rPr>
          <w:sz w:val="24"/>
        </w:rPr>
      </w:pPr>
    </w:p>
    <w:p w14:paraId="2794C1A7" w14:textId="77777777" w:rsidR="00EE4C95" w:rsidRDefault="00F8637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0D5E6A8" w14:textId="77777777" w:rsidR="00EE4C95" w:rsidRDefault="00F8637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8FE7D57" w14:textId="77777777" w:rsidR="00EE4C95" w:rsidRDefault="00F86373">
      <w:pPr>
        <w:spacing w:line="360" w:lineRule="auto"/>
        <w:ind w:firstLine="560"/>
        <w:jc w:val="left"/>
        <w:rPr>
          <w:szCs w:val="21"/>
        </w:rPr>
      </w:pPr>
      <w:r>
        <w:rPr>
          <w:rFonts w:hint="eastAsia"/>
          <w:szCs w:val="21"/>
        </w:rPr>
        <w:t>乙方根据甲方需求提供下列货物：</w:t>
      </w:r>
    </w:p>
    <w:p w14:paraId="561B694A" w14:textId="77777777" w:rsidR="00EE4C95" w:rsidRDefault="00F8637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4A3314B" w14:textId="77777777" w:rsidR="00EE4C95" w:rsidRDefault="00F8637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3A6FC4A" w14:textId="77777777" w:rsidR="00EE4C95" w:rsidRDefault="00F8637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829680B" w14:textId="77777777" w:rsidR="00EE4C95" w:rsidRDefault="00F8637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7893A92" w14:textId="77777777" w:rsidR="00EE4C95" w:rsidRDefault="00F8637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698E54E" w14:textId="77777777" w:rsidR="00EE4C95" w:rsidRDefault="00F8637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2A1BB3F" w14:textId="77777777" w:rsidR="00EE4C95" w:rsidRDefault="00F8637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1995EE4" w14:textId="77777777" w:rsidR="00EE4C95" w:rsidRDefault="00F8637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3DA262C" w14:textId="77777777" w:rsidR="00EE4C95" w:rsidRDefault="00F8637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2F73B8D" w14:textId="77777777" w:rsidR="00EE4C95" w:rsidRDefault="00EE4C95">
      <w:pPr>
        <w:spacing w:line="360" w:lineRule="auto"/>
        <w:ind w:firstLine="560"/>
        <w:jc w:val="left"/>
        <w:rPr>
          <w:rFonts w:ascii="宋体" w:hAnsi="宋体"/>
          <w:szCs w:val="21"/>
        </w:rPr>
      </w:pPr>
    </w:p>
    <w:p w14:paraId="71B47AB1" w14:textId="77777777" w:rsidR="00EE4C95" w:rsidRDefault="00EE4C95">
      <w:pPr>
        <w:spacing w:line="360" w:lineRule="auto"/>
        <w:ind w:firstLine="560"/>
        <w:jc w:val="left"/>
        <w:rPr>
          <w:rFonts w:ascii="宋体" w:hAnsi="宋体"/>
          <w:szCs w:val="21"/>
        </w:rPr>
      </w:pPr>
    </w:p>
    <w:p w14:paraId="33D3DCC6" w14:textId="77777777" w:rsidR="00EE4C95" w:rsidRDefault="00F8637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1C97729" w14:textId="77777777" w:rsidR="00EE4C95" w:rsidRDefault="00F8637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8ED5AEE" w14:textId="77777777" w:rsidR="00EE4C95" w:rsidRDefault="00F8637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4C619AE" w14:textId="77777777" w:rsidR="00EE4C95" w:rsidRDefault="00F8637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ED3EB0D" w14:textId="77777777" w:rsidR="00EE4C95" w:rsidRDefault="00F8637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2ED0618" w14:textId="77777777" w:rsidR="00EE4C95" w:rsidRDefault="00F8637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A0FC5A7" w14:textId="77777777" w:rsidR="00EE4C95" w:rsidRDefault="00F8637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A1E3FC2" w14:textId="77777777" w:rsidR="00EE4C95" w:rsidRDefault="00F8637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580AFC6" w14:textId="77777777" w:rsidR="00EE4C95" w:rsidRDefault="00F8637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4E3FE8C" w14:textId="77777777" w:rsidR="00EE4C95" w:rsidRDefault="00F8637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9A8FC81" w14:textId="77777777" w:rsidR="00EE4C95" w:rsidRDefault="00F8637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2EBAAD2" w14:textId="77777777" w:rsidR="00EE4C95" w:rsidRDefault="00F8637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604F87B" w14:textId="77777777" w:rsidR="00EE4C95" w:rsidRDefault="00EE4C95">
      <w:pPr>
        <w:spacing w:line="360" w:lineRule="auto"/>
        <w:ind w:firstLine="560"/>
        <w:jc w:val="left"/>
        <w:rPr>
          <w:rFonts w:ascii="宋体" w:hAnsi="宋体"/>
          <w:szCs w:val="21"/>
        </w:rPr>
      </w:pPr>
    </w:p>
    <w:p w14:paraId="47BD5762" w14:textId="77777777" w:rsidR="00EE4C95" w:rsidRDefault="00F8637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5CE1621" w14:textId="77777777" w:rsidR="00EE4C95" w:rsidRDefault="00EE4C95">
      <w:pPr>
        <w:spacing w:line="360" w:lineRule="auto"/>
        <w:ind w:firstLine="560"/>
        <w:jc w:val="left"/>
        <w:rPr>
          <w:szCs w:val="21"/>
        </w:rPr>
      </w:pPr>
    </w:p>
    <w:p w14:paraId="0E33CD6D" w14:textId="77777777" w:rsidR="00EE4C95" w:rsidRDefault="00F8637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45C957A" w14:textId="77777777" w:rsidR="00EE4C95" w:rsidRDefault="00F8637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EDF6315" w14:textId="77777777" w:rsidR="00EE4C95" w:rsidRDefault="00F8637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AE8D68C" w14:textId="77777777" w:rsidR="00EE4C95" w:rsidRDefault="00F8637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17BA25C" w14:textId="77777777" w:rsidR="00EE4C95" w:rsidRDefault="00F8637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F1073AC" w14:textId="77777777" w:rsidR="00EE4C95" w:rsidRDefault="00F8637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5325592" w14:textId="77777777" w:rsidR="00EE4C95" w:rsidRDefault="00F8637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7096B79" w14:textId="77777777" w:rsidR="00EE4C95" w:rsidRDefault="00F8637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F6CEBF4" w14:textId="77777777" w:rsidR="00EE4C95" w:rsidRDefault="00F8637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0A4D82A" w14:textId="77777777" w:rsidR="00EE4C95" w:rsidRDefault="00F8637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F05AC02" w14:textId="77777777" w:rsidR="00EE4C95" w:rsidRDefault="00F8637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7A4A004" w14:textId="77777777" w:rsidR="00EE4C95" w:rsidRDefault="00F8637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19BAAC0" w14:textId="77777777" w:rsidR="00EE4C95" w:rsidRDefault="00F8637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BF22D70" w14:textId="77777777" w:rsidR="00EE4C95" w:rsidRDefault="00F8637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4C6098B" w14:textId="77777777" w:rsidR="00EE4C95" w:rsidRDefault="00F86373">
      <w:pPr>
        <w:spacing w:line="360" w:lineRule="auto"/>
        <w:ind w:firstLine="560"/>
        <w:jc w:val="left"/>
        <w:rPr>
          <w:rFonts w:ascii="宋体" w:hAnsi="宋体"/>
          <w:szCs w:val="21"/>
        </w:rPr>
      </w:pPr>
      <w:r>
        <w:rPr>
          <w:rFonts w:ascii="宋体" w:hAnsi="宋体" w:hint="eastAsia"/>
          <w:szCs w:val="21"/>
        </w:rPr>
        <w:t>1、下列文件均为本合同的组成部分：</w:t>
      </w:r>
    </w:p>
    <w:p w14:paraId="5C68CEFE" w14:textId="77777777" w:rsidR="00EE4C95" w:rsidRDefault="00F8637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BD9DAA3" w14:textId="77777777" w:rsidR="00EE4C95" w:rsidRDefault="00F86373">
      <w:pPr>
        <w:spacing w:line="360" w:lineRule="auto"/>
        <w:ind w:firstLine="560"/>
        <w:jc w:val="left"/>
        <w:rPr>
          <w:rFonts w:ascii="宋体" w:hAnsi="宋体"/>
          <w:szCs w:val="21"/>
        </w:rPr>
      </w:pPr>
      <w:r>
        <w:rPr>
          <w:rFonts w:ascii="宋体" w:hAnsi="宋体" w:hint="eastAsia"/>
          <w:szCs w:val="21"/>
        </w:rPr>
        <w:t>（2）乙方的投标文件；</w:t>
      </w:r>
    </w:p>
    <w:p w14:paraId="2FA57C6D" w14:textId="77777777" w:rsidR="00EE4C95" w:rsidRDefault="00F8637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AA339EF" w14:textId="77777777" w:rsidR="00EE4C95" w:rsidRDefault="00F8637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2F28BF2" w14:textId="77777777" w:rsidR="00EE4C95" w:rsidRDefault="00EE4C95">
      <w:pPr>
        <w:spacing w:line="360" w:lineRule="auto"/>
        <w:ind w:firstLine="560"/>
        <w:jc w:val="left"/>
        <w:rPr>
          <w:rFonts w:ascii="宋体" w:hAnsi="宋体"/>
          <w:szCs w:val="21"/>
        </w:rPr>
      </w:pPr>
    </w:p>
    <w:p w14:paraId="0DEFA227" w14:textId="77777777" w:rsidR="00EE4C95" w:rsidRDefault="00EE4C95">
      <w:pPr>
        <w:spacing w:line="360" w:lineRule="auto"/>
        <w:ind w:firstLine="560"/>
        <w:jc w:val="left"/>
        <w:rPr>
          <w:rFonts w:ascii="宋体" w:hAnsi="宋体"/>
          <w:szCs w:val="21"/>
        </w:rPr>
      </w:pPr>
    </w:p>
    <w:p w14:paraId="3D2C6079" w14:textId="77777777" w:rsidR="00EE4C95" w:rsidRDefault="00F86373">
      <w:pPr>
        <w:spacing w:line="360" w:lineRule="auto"/>
        <w:ind w:firstLine="560"/>
        <w:jc w:val="left"/>
        <w:rPr>
          <w:rFonts w:ascii="宋体" w:hAnsi="宋体"/>
          <w:szCs w:val="21"/>
        </w:rPr>
      </w:pPr>
      <w:r>
        <w:rPr>
          <w:rFonts w:ascii="宋体" w:hAnsi="宋体" w:hint="eastAsia"/>
          <w:szCs w:val="21"/>
        </w:rPr>
        <w:t>甲方（采购人）：   （盖章）       乙方（供应商）：    （盖章）</w:t>
      </w:r>
    </w:p>
    <w:p w14:paraId="6A7DE589" w14:textId="77777777" w:rsidR="00EE4C95" w:rsidRDefault="00F86373">
      <w:pPr>
        <w:spacing w:line="360" w:lineRule="auto"/>
        <w:ind w:firstLine="560"/>
        <w:jc w:val="left"/>
        <w:rPr>
          <w:rFonts w:ascii="宋体" w:hAnsi="宋体"/>
          <w:szCs w:val="21"/>
        </w:rPr>
      </w:pPr>
      <w:r>
        <w:rPr>
          <w:rFonts w:ascii="宋体" w:hAnsi="宋体" w:hint="eastAsia"/>
          <w:szCs w:val="21"/>
        </w:rPr>
        <w:t xml:space="preserve">法定代表人：                     法定代表人： </w:t>
      </w:r>
    </w:p>
    <w:p w14:paraId="7ADBA1F7" w14:textId="77777777" w:rsidR="00EE4C95" w:rsidRDefault="00F86373">
      <w:pPr>
        <w:spacing w:line="360" w:lineRule="auto"/>
        <w:ind w:firstLine="560"/>
        <w:jc w:val="left"/>
        <w:rPr>
          <w:rFonts w:ascii="宋体" w:hAnsi="宋体"/>
          <w:szCs w:val="21"/>
        </w:rPr>
      </w:pPr>
      <w:r>
        <w:rPr>
          <w:rFonts w:ascii="宋体" w:hAnsi="宋体" w:hint="eastAsia"/>
          <w:szCs w:val="21"/>
        </w:rPr>
        <w:t>委托代理人：                     委托代理人：</w:t>
      </w:r>
    </w:p>
    <w:p w14:paraId="56E181D5" w14:textId="77777777" w:rsidR="00EE4C95" w:rsidRDefault="00F86373">
      <w:pPr>
        <w:ind w:firstLineChars="250" w:firstLine="525"/>
        <w:rPr>
          <w:rFonts w:ascii="宋体" w:hAnsi="宋体"/>
          <w:b/>
          <w:szCs w:val="21"/>
        </w:rPr>
      </w:pPr>
      <w:r>
        <w:rPr>
          <w:rFonts w:ascii="宋体" w:hAnsi="宋体" w:hint="eastAsia"/>
          <w:szCs w:val="21"/>
        </w:rPr>
        <w:t>日期：   年     月    日         日期：   年     月    日</w:t>
      </w:r>
    </w:p>
    <w:p w14:paraId="243EA105" w14:textId="77777777" w:rsidR="00EE4C95" w:rsidRDefault="00F86373">
      <w:r>
        <w:br w:type="page"/>
      </w:r>
    </w:p>
    <w:p w14:paraId="11B41217" w14:textId="77777777" w:rsidR="00EE4C95" w:rsidRDefault="00F86373">
      <w:pPr>
        <w:pStyle w:val="20"/>
        <w:rPr>
          <w:kern w:val="2"/>
          <w:sz w:val="32"/>
          <w:szCs w:val="32"/>
        </w:rPr>
      </w:pPr>
      <w:r>
        <w:rPr>
          <w:rFonts w:hint="eastAsia"/>
          <w:kern w:val="2"/>
          <w:sz w:val="32"/>
          <w:szCs w:val="32"/>
        </w:rPr>
        <w:lastRenderedPageBreak/>
        <w:t>第五章  深圳大学采购履约情况反馈表</w:t>
      </w:r>
    </w:p>
    <w:p w14:paraId="4426A498" w14:textId="77777777" w:rsidR="00EE4C95" w:rsidRDefault="00F86373">
      <w:pPr>
        <w:spacing w:line="240" w:lineRule="atLeast"/>
        <w:rPr>
          <w:rFonts w:ascii="宋体" w:hAnsi="宋体"/>
          <w:b/>
          <w:szCs w:val="21"/>
        </w:rPr>
      </w:pPr>
      <w:r>
        <w:rPr>
          <w:rFonts w:ascii="宋体" w:hAnsi="宋体" w:hint="eastAsia"/>
          <w:b/>
          <w:szCs w:val="21"/>
        </w:rPr>
        <w:t>采购单位名称：                       联系人及电话：</w:t>
      </w:r>
    </w:p>
    <w:p w14:paraId="19852374" w14:textId="77777777" w:rsidR="00EE4C95" w:rsidRDefault="00EE4C9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E4C95" w14:paraId="39F7ACE1" w14:textId="77777777">
        <w:trPr>
          <w:trHeight w:val="450"/>
          <w:jc w:val="center"/>
        </w:trPr>
        <w:tc>
          <w:tcPr>
            <w:tcW w:w="2282" w:type="dxa"/>
            <w:gridSpan w:val="3"/>
            <w:vAlign w:val="center"/>
          </w:tcPr>
          <w:p w14:paraId="23ADD084" w14:textId="77777777" w:rsidR="00EE4C95" w:rsidRDefault="00F8637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E251458" w14:textId="77777777" w:rsidR="00EE4C95" w:rsidRDefault="00EE4C95">
            <w:pPr>
              <w:spacing w:line="240" w:lineRule="atLeast"/>
              <w:jc w:val="center"/>
              <w:rPr>
                <w:rFonts w:ascii="宋体" w:hAnsi="宋体"/>
                <w:szCs w:val="21"/>
              </w:rPr>
            </w:pPr>
          </w:p>
        </w:tc>
        <w:tc>
          <w:tcPr>
            <w:tcW w:w="1980" w:type="dxa"/>
            <w:vAlign w:val="center"/>
          </w:tcPr>
          <w:p w14:paraId="4F8A5D3E" w14:textId="77777777" w:rsidR="00EE4C95" w:rsidRDefault="00F8637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A27F53C" w14:textId="77777777" w:rsidR="00EE4C95" w:rsidRDefault="00EE4C95">
            <w:pPr>
              <w:spacing w:line="240" w:lineRule="atLeast"/>
              <w:jc w:val="center"/>
              <w:rPr>
                <w:rFonts w:ascii="宋体" w:hAnsi="宋体"/>
                <w:szCs w:val="21"/>
              </w:rPr>
            </w:pPr>
          </w:p>
        </w:tc>
      </w:tr>
      <w:tr w:rsidR="00EE4C95" w14:paraId="61B09629" w14:textId="77777777">
        <w:trPr>
          <w:trHeight w:val="461"/>
          <w:jc w:val="center"/>
        </w:trPr>
        <w:tc>
          <w:tcPr>
            <w:tcW w:w="2282" w:type="dxa"/>
            <w:gridSpan w:val="3"/>
            <w:vAlign w:val="center"/>
          </w:tcPr>
          <w:p w14:paraId="6DB00269" w14:textId="77777777" w:rsidR="00EE4C95" w:rsidRDefault="00F8637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4596BB6" w14:textId="77777777" w:rsidR="00EE4C95" w:rsidRDefault="00EE4C95">
            <w:pPr>
              <w:spacing w:line="240" w:lineRule="atLeast"/>
              <w:jc w:val="center"/>
              <w:rPr>
                <w:rFonts w:ascii="宋体" w:hAnsi="宋体"/>
                <w:szCs w:val="21"/>
              </w:rPr>
            </w:pPr>
          </w:p>
        </w:tc>
        <w:tc>
          <w:tcPr>
            <w:tcW w:w="1980" w:type="dxa"/>
            <w:vAlign w:val="center"/>
          </w:tcPr>
          <w:p w14:paraId="4585D871" w14:textId="77777777" w:rsidR="00EE4C95" w:rsidRDefault="00F86373">
            <w:pPr>
              <w:spacing w:line="240" w:lineRule="atLeast"/>
              <w:jc w:val="center"/>
              <w:rPr>
                <w:rFonts w:ascii="宋体" w:hAnsi="宋体"/>
                <w:szCs w:val="21"/>
              </w:rPr>
            </w:pPr>
            <w:r>
              <w:rPr>
                <w:rFonts w:ascii="宋体" w:hAnsi="宋体" w:hint="eastAsia"/>
                <w:szCs w:val="21"/>
              </w:rPr>
              <w:t>供应商</w:t>
            </w:r>
          </w:p>
          <w:p w14:paraId="3ACD5126" w14:textId="77777777" w:rsidR="00EE4C95" w:rsidRDefault="00F8637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1AF006F" w14:textId="77777777" w:rsidR="00EE4C95" w:rsidRDefault="00EE4C95">
            <w:pPr>
              <w:spacing w:line="240" w:lineRule="atLeast"/>
              <w:jc w:val="center"/>
              <w:rPr>
                <w:rFonts w:ascii="宋体" w:hAnsi="宋体"/>
                <w:szCs w:val="21"/>
              </w:rPr>
            </w:pPr>
          </w:p>
        </w:tc>
      </w:tr>
      <w:tr w:rsidR="00EE4C95" w14:paraId="27581F2A" w14:textId="77777777">
        <w:trPr>
          <w:trHeight w:val="438"/>
          <w:jc w:val="center"/>
        </w:trPr>
        <w:tc>
          <w:tcPr>
            <w:tcW w:w="2282" w:type="dxa"/>
            <w:gridSpan w:val="3"/>
            <w:vAlign w:val="center"/>
          </w:tcPr>
          <w:p w14:paraId="4E7D9C34" w14:textId="77777777" w:rsidR="00EE4C95" w:rsidRDefault="00F8637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3DE53A7" w14:textId="77777777" w:rsidR="00EE4C95" w:rsidRDefault="00EE4C95">
            <w:pPr>
              <w:spacing w:line="240" w:lineRule="atLeast"/>
              <w:jc w:val="center"/>
              <w:rPr>
                <w:rFonts w:ascii="宋体" w:hAnsi="宋体"/>
                <w:szCs w:val="21"/>
              </w:rPr>
            </w:pPr>
          </w:p>
        </w:tc>
        <w:tc>
          <w:tcPr>
            <w:tcW w:w="1980" w:type="dxa"/>
            <w:vAlign w:val="center"/>
          </w:tcPr>
          <w:p w14:paraId="433C0290" w14:textId="77777777" w:rsidR="00EE4C95" w:rsidRDefault="00F8637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03B206E" w14:textId="77777777" w:rsidR="00EE4C95" w:rsidRDefault="00F86373">
            <w:pPr>
              <w:spacing w:line="240" w:lineRule="atLeast"/>
              <w:rPr>
                <w:rFonts w:ascii="宋体" w:hAnsi="宋体"/>
                <w:szCs w:val="21"/>
              </w:rPr>
            </w:pPr>
            <w:r>
              <w:rPr>
                <w:rFonts w:ascii="宋体" w:hAnsi="宋体" w:hint="eastAsia"/>
                <w:szCs w:val="21"/>
              </w:rPr>
              <w:t>自       至</w:t>
            </w:r>
          </w:p>
        </w:tc>
      </w:tr>
      <w:tr w:rsidR="00EE4C95" w14:paraId="494BE9B1" w14:textId="77777777">
        <w:trPr>
          <w:trHeight w:val="544"/>
          <w:jc w:val="center"/>
        </w:trPr>
        <w:tc>
          <w:tcPr>
            <w:tcW w:w="842" w:type="dxa"/>
            <w:vMerge w:val="restart"/>
            <w:vAlign w:val="center"/>
          </w:tcPr>
          <w:p w14:paraId="7AB043D4" w14:textId="77777777" w:rsidR="00EE4C95" w:rsidRDefault="00F8637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7271759" w14:textId="77777777" w:rsidR="00EE4C95" w:rsidRDefault="00F8637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1B78A93" w14:textId="77777777" w:rsidR="00EE4C95" w:rsidRDefault="00F8637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E4C95" w14:paraId="0F31457B" w14:textId="77777777">
        <w:trPr>
          <w:trHeight w:val="458"/>
          <w:jc w:val="center"/>
        </w:trPr>
        <w:tc>
          <w:tcPr>
            <w:tcW w:w="842" w:type="dxa"/>
            <w:vMerge/>
            <w:vAlign w:val="center"/>
          </w:tcPr>
          <w:p w14:paraId="0050FF4D" w14:textId="77777777" w:rsidR="00EE4C95" w:rsidRDefault="00EE4C95">
            <w:pPr>
              <w:spacing w:line="240" w:lineRule="atLeast"/>
              <w:jc w:val="center"/>
              <w:rPr>
                <w:rFonts w:ascii="宋体" w:hAnsi="宋体"/>
                <w:szCs w:val="21"/>
              </w:rPr>
            </w:pPr>
          </w:p>
        </w:tc>
        <w:tc>
          <w:tcPr>
            <w:tcW w:w="720" w:type="dxa"/>
            <w:vMerge w:val="restart"/>
            <w:tcBorders>
              <w:right w:val="single" w:sz="4" w:space="0" w:color="auto"/>
            </w:tcBorders>
            <w:vAlign w:val="center"/>
          </w:tcPr>
          <w:p w14:paraId="3E5ED1D6" w14:textId="77777777" w:rsidR="00EE4C95" w:rsidRDefault="00F8637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6A4E6AB" w14:textId="77777777" w:rsidR="00EE4C95" w:rsidRDefault="00F8637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F3213E1" w14:textId="77777777" w:rsidR="00EE4C95" w:rsidRDefault="00F86373">
            <w:pPr>
              <w:spacing w:line="240" w:lineRule="atLeast"/>
              <w:jc w:val="center"/>
              <w:rPr>
                <w:rFonts w:ascii="宋体" w:hAnsi="宋体"/>
                <w:szCs w:val="21"/>
              </w:rPr>
            </w:pPr>
            <w:r>
              <w:rPr>
                <w:rFonts w:ascii="宋体" w:hAnsi="宋体" w:hint="eastAsia"/>
                <w:szCs w:val="21"/>
              </w:rPr>
              <w:t xml:space="preserve"> □ 优          □ 良          □ 中           □ 差</w:t>
            </w:r>
          </w:p>
        </w:tc>
      </w:tr>
      <w:tr w:rsidR="00EE4C95" w14:paraId="592571B8" w14:textId="77777777">
        <w:trPr>
          <w:trHeight w:val="458"/>
          <w:jc w:val="center"/>
        </w:trPr>
        <w:tc>
          <w:tcPr>
            <w:tcW w:w="842" w:type="dxa"/>
            <w:vMerge/>
            <w:vAlign w:val="center"/>
          </w:tcPr>
          <w:p w14:paraId="70432FA3" w14:textId="77777777" w:rsidR="00EE4C95" w:rsidRDefault="00EE4C95">
            <w:pPr>
              <w:spacing w:line="240" w:lineRule="atLeast"/>
              <w:jc w:val="center"/>
              <w:rPr>
                <w:rFonts w:ascii="宋体" w:hAnsi="宋体"/>
                <w:szCs w:val="21"/>
              </w:rPr>
            </w:pPr>
          </w:p>
        </w:tc>
        <w:tc>
          <w:tcPr>
            <w:tcW w:w="720" w:type="dxa"/>
            <w:vMerge/>
            <w:tcBorders>
              <w:right w:val="single" w:sz="4" w:space="0" w:color="auto"/>
            </w:tcBorders>
            <w:vAlign w:val="center"/>
          </w:tcPr>
          <w:p w14:paraId="5C8763A5" w14:textId="77777777" w:rsidR="00EE4C95" w:rsidRDefault="00EE4C9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1068C47" w14:textId="77777777" w:rsidR="00EE4C95" w:rsidRDefault="00F8637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34069BF" w14:textId="77777777" w:rsidR="00EE4C95" w:rsidRDefault="00F86373">
            <w:pPr>
              <w:spacing w:line="240" w:lineRule="atLeast"/>
              <w:jc w:val="center"/>
              <w:rPr>
                <w:rFonts w:ascii="宋体" w:hAnsi="宋体"/>
                <w:szCs w:val="21"/>
              </w:rPr>
            </w:pPr>
            <w:r>
              <w:rPr>
                <w:rFonts w:ascii="宋体" w:hAnsi="宋体" w:hint="eastAsia"/>
                <w:szCs w:val="21"/>
              </w:rPr>
              <w:t xml:space="preserve"> □ 优          □ 良          □ 中           □ 差</w:t>
            </w:r>
          </w:p>
        </w:tc>
      </w:tr>
      <w:tr w:rsidR="00EE4C95" w14:paraId="420AF886" w14:textId="77777777">
        <w:trPr>
          <w:trHeight w:val="458"/>
          <w:jc w:val="center"/>
        </w:trPr>
        <w:tc>
          <w:tcPr>
            <w:tcW w:w="842" w:type="dxa"/>
            <w:vMerge/>
            <w:vAlign w:val="center"/>
          </w:tcPr>
          <w:p w14:paraId="0C887591" w14:textId="77777777" w:rsidR="00EE4C95" w:rsidRDefault="00EE4C95">
            <w:pPr>
              <w:spacing w:line="240" w:lineRule="atLeast"/>
              <w:jc w:val="center"/>
              <w:rPr>
                <w:rFonts w:ascii="宋体" w:hAnsi="宋体"/>
                <w:szCs w:val="21"/>
              </w:rPr>
            </w:pPr>
          </w:p>
        </w:tc>
        <w:tc>
          <w:tcPr>
            <w:tcW w:w="720" w:type="dxa"/>
            <w:vMerge/>
            <w:tcBorders>
              <w:right w:val="single" w:sz="4" w:space="0" w:color="auto"/>
            </w:tcBorders>
            <w:vAlign w:val="center"/>
          </w:tcPr>
          <w:p w14:paraId="6A12FE5C" w14:textId="77777777" w:rsidR="00EE4C95" w:rsidRDefault="00EE4C9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B50295" w14:textId="77777777" w:rsidR="00EE4C95" w:rsidRDefault="00F8637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C31154D" w14:textId="77777777" w:rsidR="00EE4C95" w:rsidRDefault="00F86373">
            <w:pPr>
              <w:spacing w:line="240" w:lineRule="atLeast"/>
              <w:jc w:val="center"/>
              <w:rPr>
                <w:rFonts w:ascii="宋体" w:hAnsi="宋体"/>
                <w:szCs w:val="21"/>
              </w:rPr>
            </w:pPr>
            <w:r>
              <w:rPr>
                <w:rFonts w:ascii="宋体" w:hAnsi="宋体" w:hint="eastAsia"/>
                <w:szCs w:val="21"/>
              </w:rPr>
              <w:t xml:space="preserve"> □ 优          □ 良          □ 中           □ 差</w:t>
            </w:r>
          </w:p>
        </w:tc>
      </w:tr>
      <w:tr w:rsidR="00EE4C95" w14:paraId="4CF54CE9" w14:textId="77777777">
        <w:trPr>
          <w:trHeight w:val="458"/>
          <w:jc w:val="center"/>
        </w:trPr>
        <w:tc>
          <w:tcPr>
            <w:tcW w:w="842" w:type="dxa"/>
            <w:vMerge/>
            <w:vAlign w:val="center"/>
          </w:tcPr>
          <w:p w14:paraId="39ED0672" w14:textId="77777777" w:rsidR="00EE4C95" w:rsidRDefault="00EE4C95">
            <w:pPr>
              <w:spacing w:line="240" w:lineRule="atLeast"/>
              <w:jc w:val="center"/>
              <w:rPr>
                <w:rFonts w:ascii="宋体" w:hAnsi="宋体"/>
                <w:szCs w:val="21"/>
              </w:rPr>
            </w:pPr>
          </w:p>
        </w:tc>
        <w:tc>
          <w:tcPr>
            <w:tcW w:w="720" w:type="dxa"/>
            <w:vMerge/>
            <w:tcBorders>
              <w:right w:val="single" w:sz="4" w:space="0" w:color="auto"/>
            </w:tcBorders>
            <w:vAlign w:val="center"/>
          </w:tcPr>
          <w:p w14:paraId="551D0E1E" w14:textId="77777777" w:rsidR="00EE4C95" w:rsidRDefault="00EE4C9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B37268" w14:textId="77777777" w:rsidR="00EE4C95" w:rsidRDefault="00F8637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D38F3FF" w14:textId="77777777" w:rsidR="00EE4C95" w:rsidRDefault="00F86373">
            <w:pPr>
              <w:spacing w:line="240" w:lineRule="atLeast"/>
              <w:jc w:val="center"/>
              <w:rPr>
                <w:rFonts w:ascii="宋体" w:hAnsi="宋体"/>
                <w:szCs w:val="21"/>
              </w:rPr>
            </w:pPr>
            <w:r>
              <w:rPr>
                <w:rFonts w:ascii="宋体" w:hAnsi="宋体" w:hint="eastAsia"/>
                <w:szCs w:val="21"/>
              </w:rPr>
              <w:t xml:space="preserve"> □ 优          □ 良          □ 中           □ 差</w:t>
            </w:r>
          </w:p>
        </w:tc>
      </w:tr>
      <w:tr w:rsidR="00EE4C95" w14:paraId="5754AF24" w14:textId="77777777">
        <w:trPr>
          <w:trHeight w:val="458"/>
          <w:jc w:val="center"/>
        </w:trPr>
        <w:tc>
          <w:tcPr>
            <w:tcW w:w="842" w:type="dxa"/>
            <w:vMerge/>
            <w:vAlign w:val="center"/>
          </w:tcPr>
          <w:p w14:paraId="79946739" w14:textId="77777777" w:rsidR="00EE4C95" w:rsidRDefault="00EE4C95">
            <w:pPr>
              <w:spacing w:line="240" w:lineRule="atLeast"/>
              <w:jc w:val="center"/>
              <w:rPr>
                <w:rFonts w:ascii="宋体" w:hAnsi="宋体"/>
                <w:szCs w:val="21"/>
              </w:rPr>
            </w:pPr>
          </w:p>
        </w:tc>
        <w:tc>
          <w:tcPr>
            <w:tcW w:w="720" w:type="dxa"/>
            <w:vMerge/>
            <w:tcBorders>
              <w:right w:val="single" w:sz="4" w:space="0" w:color="auto"/>
            </w:tcBorders>
            <w:vAlign w:val="center"/>
          </w:tcPr>
          <w:p w14:paraId="4D48FB14" w14:textId="77777777" w:rsidR="00EE4C95" w:rsidRDefault="00EE4C9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3D51466" w14:textId="77777777" w:rsidR="00EE4C95" w:rsidRDefault="00F8637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07C3046" w14:textId="77777777" w:rsidR="00EE4C95" w:rsidRDefault="00F86373">
            <w:pPr>
              <w:spacing w:line="240" w:lineRule="atLeast"/>
              <w:jc w:val="center"/>
              <w:rPr>
                <w:rFonts w:ascii="宋体" w:hAnsi="宋体"/>
                <w:szCs w:val="21"/>
              </w:rPr>
            </w:pPr>
            <w:r>
              <w:rPr>
                <w:rFonts w:ascii="宋体" w:hAnsi="宋体" w:hint="eastAsia"/>
                <w:szCs w:val="21"/>
              </w:rPr>
              <w:t xml:space="preserve"> □ 优          □ 良          □ 中           □ 差</w:t>
            </w:r>
          </w:p>
        </w:tc>
      </w:tr>
      <w:tr w:rsidR="00EE4C95" w14:paraId="47C1DC40" w14:textId="77777777">
        <w:trPr>
          <w:trHeight w:val="458"/>
          <w:jc w:val="center"/>
        </w:trPr>
        <w:tc>
          <w:tcPr>
            <w:tcW w:w="842" w:type="dxa"/>
            <w:vMerge/>
            <w:vAlign w:val="center"/>
          </w:tcPr>
          <w:p w14:paraId="66CFDD61" w14:textId="77777777" w:rsidR="00EE4C95" w:rsidRDefault="00EE4C95">
            <w:pPr>
              <w:spacing w:line="240" w:lineRule="atLeast"/>
              <w:jc w:val="center"/>
              <w:rPr>
                <w:rFonts w:ascii="宋体" w:hAnsi="宋体"/>
                <w:szCs w:val="21"/>
              </w:rPr>
            </w:pPr>
          </w:p>
        </w:tc>
        <w:tc>
          <w:tcPr>
            <w:tcW w:w="720" w:type="dxa"/>
            <w:vMerge/>
            <w:tcBorders>
              <w:right w:val="single" w:sz="4" w:space="0" w:color="auto"/>
            </w:tcBorders>
            <w:vAlign w:val="center"/>
          </w:tcPr>
          <w:p w14:paraId="4F6CC241" w14:textId="77777777" w:rsidR="00EE4C95" w:rsidRDefault="00EE4C9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6526A9" w14:textId="77777777" w:rsidR="00EE4C95" w:rsidRDefault="00F8637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588DC37" w14:textId="77777777" w:rsidR="00EE4C95" w:rsidRDefault="00F8637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E74F402" w14:textId="77777777" w:rsidR="00EE4C95" w:rsidRDefault="00F8637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E4C95" w14:paraId="164A8D97" w14:textId="77777777">
        <w:trPr>
          <w:trHeight w:val="3523"/>
          <w:jc w:val="center"/>
        </w:trPr>
        <w:tc>
          <w:tcPr>
            <w:tcW w:w="1562" w:type="dxa"/>
            <w:gridSpan w:val="2"/>
            <w:vAlign w:val="center"/>
          </w:tcPr>
          <w:p w14:paraId="732B4FD3" w14:textId="77777777" w:rsidR="00EE4C95" w:rsidRDefault="00F8637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FA243EB" w14:textId="77777777" w:rsidR="00EE4C95" w:rsidRDefault="00EE4C95">
            <w:pPr>
              <w:spacing w:line="240" w:lineRule="atLeast"/>
              <w:rPr>
                <w:rFonts w:ascii="宋体" w:hAnsi="宋体"/>
                <w:szCs w:val="21"/>
              </w:rPr>
            </w:pPr>
          </w:p>
          <w:p w14:paraId="6F14685C" w14:textId="77777777" w:rsidR="00EE4C95" w:rsidRDefault="00EE4C95">
            <w:pPr>
              <w:spacing w:line="240" w:lineRule="atLeast"/>
              <w:rPr>
                <w:rFonts w:ascii="宋体" w:hAnsi="宋体"/>
                <w:szCs w:val="21"/>
              </w:rPr>
            </w:pPr>
          </w:p>
          <w:p w14:paraId="7CF47107" w14:textId="77777777" w:rsidR="00EE4C95" w:rsidRDefault="00EE4C95">
            <w:pPr>
              <w:spacing w:line="240" w:lineRule="atLeast"/>
              <w:rPr>
                <w:rFonts w:ascii="宋体" w:hAnsi="宋体"/>
                <w:szCs w:val="21"/>
              </w:rPr>
            </w:pPr>
          </w:p>
          <w:p w14:paraId="48A1110E" w14:textId="77777777" w:rsidR="00EE4C95" w:rsidRDefault="00EE4C95">
            <w:pPr>
              <w:spacing w:line="240" w:lineRule="atLeast"/>
              <w:rPr>
                <w:rFonts w:ascii="宋体" w:hAnsi="宋体"/>
                <w:szCs w:val="21"/>
              </w:rPr>
            </w:pPr>
          </w:p>
          <w:p w14:paraId="66181522" w14:textId="77777777" w:rsidR="00EE4C95" w:rsidRDefault="00EE4C95">
            <w:pPr>
              <w:spacing w:line="240" w:lineRule="atLeast"/>
              <w:rPr>
                <w:rFonts w:ascii="宋体" w:hAnsi="宋体"/>
                <w:szCs w:val="21"/>
              </w:rPr>
            </w:pPr>
          </w:p>
          <w:p w14:paraId="44EFAB64" w14:textId="77777777" w:rsidR="00EE4C95" w:rsidRDefault="00EE4C95">
            <w:pPr>
              <w:spacing w:line="240" w:lineRule="atLeast"/>
              <w:rPr>
                <w:rFonts w:ascii="宋体" w:hAnsi="宋体"/>
                <w:szCs w:val="21"/>
              </w:rPr>
            </w:pPr>
          </w:p>
          <w:p w14:paraId="398F06B3" w14:textId="77777777" w:rsidR="00EE4C95" w:rsidRDefault="00EE4C95">
            <w:pPr>
              <w:spacing w:line="240" w:lineRule="atLeast"/>
              <w:rPr>
                <w:rFonts w:ascii="宋体" w:hAnsi="宋体"/>
                <w:szCs w:val="21"/>
              </w:rPr>
            </w:pPr>
          </w:p>
          <w:p w14:paraId="3F00E608" w14:textId="77777777" w:rsidR="00EE4C95" w:rsidRDefault="00EE4C95">
            <w:pPr>
              <w:spacing w:line="240" w:lineRule="atLeast"/>
              <w:rPr>
                <w:rFonts w:ascii="宋体" w:hAnsi="宋体"/>
                <w:szCs w:val="21"/>
              </w:rPr>
            </w:pPr>
          </w:p>
          <w:p w14:paraId="2085950E" w14:textId="77777777" w:rsidR="00EE4C95" w:rsidRDefault="00EE4C95">
            <w:pPr>
              <w:spacing w:line="240" w:lineRule="atLeast"/>
              <w:rPr>
                <w:rFonts w:ascii="宋体" w:hAnsi="宋体"/>
                <w:szCs w:val="21"/>
              </w:rPr>
            </w:pPr>
          </w:p>
          <w:p w14:paraId="3FB3ECE3" w14:textId="77777777" w:rsidR="00EE4C95" w:rsidRDefault="00EE4C95">
            <w:pPr>
              <w:spacing w:line="240" w:lineRule="atLeast"/>
              <w:rPr>
                <w:rFonts w:ascii="宋体" w:hAnsi="宋体"/>
                <w:szCs w:val="21"/>
              </w:rPr>
            </w:pPr>
          </w:p>
          <w:p w14:paraId="7493A025" w14:textId="77777777" w:rsidR="00EE4C95" w:rsidRDefault="00EE4C95">
            <w:pPr>
              <w:spacing w:line="240" w:lineRule="atLeast"/>
              <w:rPr>
                <w:rFonts w:ascii="宋体" w:hAnsi="宋体"/>
                <w:szCs w:val="21"/>
              </w:rPr>
            </w:pPr>
          </w:p>
          <w:p w14:paraId="5E73A9EB" w14:textId="77777777" w:rsidR="00EE4C95" w:rsidRDefault="00EE4C95">
            <w:pPr>
              <w:spacing w:line="240" w:lineRule="atLeast"/>
              <w:rPr>
                <w:rFonts w:ascii="宋体" w:hAnsi="宋体"/>
                <w:szCs w:val="21"/>
              </w:rPr>
            </w:pPr>
          </w:p>
        </w:tc>
      </w:tr>
      <w:tr w:rsidR="00EE4C95" w14:paraId="208AFC86" w14:textId="77777777">
        <w:trPr>
          <w:trHeight w:val="2510"/>
          <w:jc w:val="center"/>
        </w:trPr>
        <w:tc>
          <w:tcPr>
            <w:tcW w:w="1562" w:type="dxa"/>
            <w:gridSpan w:val="2"/>
            <w:vAlign w:val="center"/>
          </w:tcPr>
          <w:p w14:paraId="45269EF0" w14:textId="77777777" w:rsidR="00EE4C95" w:rsidRDefault="00F86373">
            <w:pPr>
              <w:spacing w:line="240" w:lineRule="atLeast"/>
              <w:jc w:val="center"/>
              <w:rPr>
                <w:rFonts w:ascii="宋体" w:hAnsi="宋体"/>
                <w:szCs w:val="21"/>
              </w:rPr>
            </w:pPr>
            <w:r>
              <w:rPr>
                <w:rFonts w:ascii="宋体" w:hAnsi="宋体" w:hint="eastAsia"/>
                <w:szCs w:val="21"/>
              </w:rPr>
              <w:t>采购单位意见</w:t>
            </w:r>
          </w:p>
          <w:p w14:paraId="75AC4928" w14:textId="77777777" w:rsidR="00EE4C95" w:rsidRDefault="00F8637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D7F79EA" w14:textId="77777777" w:rsidR="00EE4C95" w:rsidRDefault="00EE4C95">
            <w:pPr>
              <w:spacing w:line="240" w:lineRule="atLeast"/>
              <w:rPr>
                <w:rFonts w:ascii="宋体" w:hAnsi="宋体"/>
                <w:szCs w:val="21"/>
              </w:rPr>
            </w:pPr>
          </w:p>
          <w:p w14:paraId="4E7505E9" w14:textId="77777777" w:rsidR="00EE4C95" w:rsidRDefault="00EE4C95">
            <w:pPr>
              <w:spacing w:line="240" w:lineRule="atLeast"/>
              <w:rPr>
                <w:rFonts w:ascii="宋体" w:hAnsi="宋体"/>
                <w:szCs w:val="21"/>
              </w:rPr>
            </w:pPr>
          </w:p>
          <w:p w14:paraId="7A7097E1" w14:textId="77777777" w:rsidR="00EE4C95" w:rsidRDefault="00EE4C95">
            <w:pPr>
              <w:spacing w:line="240" w:lineRule="atLeast"/>
              <w:rPr>
                <w:rFonts w:ascii="宋体" w:hAnsi="宋体"/>
                <w:szCs w:val="21"/>
              </w:rPr>
            </w:pPr>
          </w:p>
          <w:p w14:paraId="4C7F8394" w14:textId="77777777" w:rsidR="00EE4C95" w:rsidRDefault="00F86373">
            <w:pPr>
              <w:spacing w:line="240" w:lineRule="atLeast"/>
              <w:rPr>
                <w:rFonts w:ascii="宋体" w:hAnsi="宋体"/>
                <w:szCs w:val="21"/>
              </w:rPr>
            </w:pPr>
            <w:r>
              <w:rPr>
                <w:rFonts w:ascii="宋体" w:hAnsi="宋体" w:hint="eastAsia"/>
                <w:szCs w:val="21"/>
              </w:rPr>
              <w:t xml:space="preserve">                                        </w:t>
            </w:r>
          </w:p>
          <w:p w14:paraId="52E7B3E2" w14:textId="77777777" w:rsidR="00EE4C95" w:rsidRDefault="00EE4C95">
            <w:pPr>
              <w:spacing w:line="240" w:lineRule="atLeast"/>
              <w:ind w:firstLineChars="1800" w:firstLine="3780"/>
              <w:rPr>
                <w:rFonts w:ascii="宋体" w:hAnsi="宋体"/>
                <w:szCs w:val="21"/>
              </w:rPr>
            </w:pPr>
          </w:p>
          <w:p w14:paraId="1DECCD41" w14:textId="77777777" w:rsidR="00EE4C95" w:rsidRDefault="00F86373">
            <w:pPr>
              <w:spacing w:line="240" w:lineRule="atLeast"/>
              <w:ind w:firstLineChars="1800" w:firstLine="3780"/>
              <w:rPr>
                <w:rFonts w:ascii="宋体" w:hAnsi="宋体"/>
                <w:szCs w:val="21"/>
              </w:rPr>
            </w:pPr>
            <w:r>
              <w:rPr>
                <w:rFonts w:ascii="宋体" w:hAnsi="宋体" w:hint="eastAsia"/>
                <w:szCs w:val="21"/>
              </w:rPr>
              <w:t>日期：   年   月   日</w:t>
            </w:r>
          </w:p>
        </w:tc>
      </w:tr>
    </w:tbl>
    <w:p w14:paraId="0F066637" w14:textId="77777777" w:rsidR="00EE4C95" w:rsidRDefault="00F86373">
      <w:pPr>
        <w:spacing w:line="240" w:lineRule="atLeast"/>
        <w:rPr>
          <w:rFonts w:ascii="宋体" w:hAnsi="宋体"/>
          <w:szCs w:val="21"/>
        </w:rPr>
      </w:pPr>
      <w:r>
        <w:rPr>
          <w:rFonts w:ascii="宋体" w:hAnsi="宋体" w:hint="eastAsia"/>
          <w:szCs w:val="21"/>
        </w:rPr>
        <w:t>说明：</w:t>
      </w:r>
    </w:p>
    <w:p w14:paraId="038C150A" w14:textId="77777777" w:rsidR="00EE4C95" w:rsidRDefault="00F8637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00FD7EE" w14:textId="77777777" w:rsidR="00EE4C95" w:rsidRDefault="00F8637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ADBA13F" w14:textId="77777777" w:rsidR="00EE4C95" w:rsidRDefault="00EE4C95">
      <w:pPr>
        <w:spacing w:line="240" w:lineRule="atLeast"/>
        <w:rPr>
          <w:rFonts w:ascii="宋体" w:hAnsi="宋体"/>
          <w:szCs w:val="21"/>
        </w:rPr>
      </w:pPr>
    </w:p>
    <w:p w14:paraId="06C5DB49" w14:textId="77777777" w:rsidR="00EE4C95" w:rsidRDefault="00F86373">
      <w:pPr>
        <w:pStyle w:val="10"/>
      </w:pPr>
      <w:r>
        <w:rPr>
          <w:rFonts w:hint="eastAsia"/>
        </w:rPr>
        <w:t>第二册</w:t>
      </w:r>
      <w:r>
        <w:rPr>
          <w:rFonts w:hint="eastAsia"/>
        </w:rPr>
        <w:t xml:space="preserve">  </w:t>
      </w:r>
      <w:r>
        <w:rPr>
          <w:rFonts w:hint="eastAsia"/>
        </w:rPr>
        <w:t>通用条款（公开招标）</w:t>
      </w:r>
    </w:p>
    <w:p w14:paraId="6F7A3A7C" w14:textId="77777777" w:rsidR="00EE4C95" w:rsidRDefault="00EE4C95">
      <w:pPr>
        <w:jc w:val="center"/>
        <w:rPr>
          <w:rFonts w:ascii="宋体" w:hAnsi="宋体"/>
          <w:color w:val="FF0000"/>
          <w:szCs w:val="21"/>
        </w:rPr>
      </w:pPr>
    </w:p>
    <w:p w14:paraId="3F22A560" w14:textId="77777777" w:rsidR="00EE4C95" w:rsidRDefault="00F8637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2F2F374E"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1698699" w14:textId="77777777" w:rsidR="00EE4C95" w:rsidRDefault="00F86373">
      <w:pPr>
        <w:spacing w:line="360" w:lineRule="auto"/>
        <w:rPr>
          <w:rFonts w:ascii="黑体" w:eastAsia="黑体" w:hAnsi="宋体"/>
          <w:sz w:val="24"/>
        </w:rPr>
      </w:pPr>
      <w:r>
        <w:rPr>
          <w:rFonts w:ascii="黑体" w:eastAsia="黑体" w:hAnsi="宋体" w:hint="eastAsia"/>
          <w:sz w:val="24"/>
        </w:rPr>
        <w:t>1.通用条款说明</w:t>
      </w:r>
    </w:p>
    <w:p w14:paraId="085D7E91" w14:textId="77777777" w:rsidR="00EE4C95" w:rsidRDefault="00F8637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05CD3222" w14:textId="77777777" w:rsidR="00EE4C95" w:rsidRDefault="00F8637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2C08F155" w14:textId="77777777" w:rsidR="00EE4C95" w:rsidRDefault="00F86373">
      <w:pPr>
        <w:spacing w:line="360" w:lineRule="auto"/>
        <w:rPr>
          <w:rFonts w:ascii="黑体" w:eastAsia="黑体" w:hAnsi="宋体"/>
          <w:sz w:val="24"/>
        </w:rPr>
      </w:pPr>
      <w:bookmarkStart w:id="31" w:name="_Toc73521637"/>
      <w:bookmarkStart w:id="32" w:name="_Toc60631622"/>
      <w:bookmarkStart w:id="33" w:name="_Toc100052366"/>
      <w:bookmarkStart w:id="34" w:name="_Toc73517641"/>
      <w:bookmarkStart w:id="35" w:name="_Toc73518119"/>
      <w:bookmarkStart w:id="36" w:name="_Toc73521549"/>
      <w:bookmarkStart w:id="37" w:name="_Toc60560627"/>
      <w:bookmarkStart w:id="38" w:name="_Toc60560629"/>
      <w:bookmarkStart w:id="39" w:name="_Toc73518121"/>
      <w:bookmarkStart w:id="40" w:name="_Toc100052368"/>
      <w:bookmarkStart w:id="41" w:name="_Toc73517643"/>
      <w:bookmarkStart w:id="42" w:name="_Toc73521551"/>
      <w:bookmarkStart w:id="43" w:name="_Toc60631624"/>
      <w:bookmarkStart w:id="44"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6E1F1F72" w14:textId="77777777" w:rsidR="00EE4C95" w:rsidRDefault="00F8637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B0642E3" w14:textId="77777777" w:rsidR="00EE4C95" w:rsidRDefault="00F86373">
      <w:pPr>
        <w:spacing w:line="360" w:lineRule="auto"/>
        <w:rPr>
          <w:rFonts w:ascii="黑体" w:eastAsia="黑体" w:hAnsi="宋体"/>
          <w:sz w:val="24"/>
        </w:rPr>
      </w:pPr>
      <w:bookmarkStart w:id="45" w:name="_Toc60560628"/>
      <w:bookmarkStart w:id="46" w:name="_Toc73521550"/>
      <w:bookmarkStart w:id="47" w:name="_Toc60631623"/>
      <w:bookmarkStart w:id="48" w:name="_Toc73521638"/>
      <w:bookmarkStart w:id="49" w:name="_Toc73517642"/>
      <w:bookmarkStart w:id="50" w:name="_Toc100052367"/>
      <w:bookmarkStart w:id="51" w:name="_Toc73518120"/>
      <w:r>
        <w:rPr>
          <w:rFonts w:ascii="黑体" w:eastAsia="黑体" w:hAnsi="宋体" w:hint="eastAsia"/>
          <w:sz w:val="24"/>
        </w:rPr>
        <w:t>3．定义</w:t>
      </w:r>
      <w:bookmarkEnd w:id="45"/>
      <w:bookmarkEnd w:id="46"/>
      <w:bookmarkEnd w:id="47"/>
      <w:bookmarkEnd w:id="48"/>
      <w:bookmarkEnd w:id="49"/>
      <w:bookmarkEnd w:id="50"/>
      <w:bookmarkEnd w:id="51"/>
    </w:p>
    <w:p w14:paraId="7A40DCA5" w14:textId="77777777" w:rsidR="00EE4C95" w:rsidRDefault="00F86373">
      <w:pPr>
        <w:ind w:firstLineChars="200" w:firstLine="420"/>
        <w:rPr>
          <w:rFonts w:ascii="宋体" w:hAnsi="宋体"/>
          <w:szCs w:val="21"/>
        </w:rPr>
      </w:pPr>
      <w:r>
        <w:rPr>
          <w:rFonts w:ascii="宋体" w:hAnsi="宋体"/>
          <w:szCs w:val="21"/>
        </w:rPr>
        <w:t>招标文件中下列术语应解释为：</w:t>
      </w:r>
    </w:p>
    <w:p w14:paraId="255DB282" w14:textId="77777777" w:rsidR="00EE4C95" w:rsidRDefault="00F8637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695F5C7" w14:textId="77777777" w:rsidR="00EE4C95" w:rsidRDefault="00F8637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20290E3" w14:textId="77777777" w:rsidR="00EE4C95" w:rsidRDefault="00F8637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77D13C8" w14:textId="77777777" w:rsidR="00EE4C95" w:rsidRDefault="00F8637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46CA5CA" w14:textId="77777777" w:rsidR="00EE4C95" w:rsidRDefault="00F8637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72110D2" w14:textId="77777777" w:rsidR="00EE4C95" w:rsidRDefault="00F8637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A8F2B59" w14:textId="77777777" w:rsidR="00EE4C95" w:rsidRDefault="00F8637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317EADC1" w14:textId="77777777" w:rsidR="00EE4C95" w:rsidRDefault="00F86373">
      <w:pPr>
        <w:spacing w:line="360" w:lineRule="auto"/>
        <w:rPr>
          <w:rFonts w:ascii="黑体" w:eastAsia="黑体" w:hAnsi="宋体"/>
          <w:sz w:val="24"/>
        </w:rPr>
      </w:pPr>
      <w:r>
        <w:rPr>
          <w:rFonts w:ascii="黑体" w:eastAsia="黑体" w:hAnsi="宋体" w:hint="eastAsia"/>
          <w:sz w:val="24"/>
        </w:rPr>
        <w:t>4. 供应商责任</w:t>
      </w:r>
    </w:p>
    <w:p w14:paraId="63DC9655" w14:textId="77777777" w:rsidR="00EE4C95" w:rsidRDefault="00F8637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0803730" w14:textId="77777777" w:rsidR="00EE4C95" w:rsidRDefault="00F86373">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1D1ED06" w14:textId="77777777" w:rsidR="00EE4C95" w:rsidRDefault="00F86373">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1D7EEF0D" w14:textId="77777777" w:rsidR="00EE4C95" w:rsidRDefault="00F8637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9A5808B" w14:textId="77777777" w:rsidR="00EE4C95" w:rsidRDefault="00F8637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D411E86" w14:textId="77777777" w:rsidR="00EE4C95" w:rsidRDefault="00F86373">
      <w:pPr>
        <w:spacing w:line="360" w:lineRule="auto"/>
        <w:rPr>
          <w:rFonts w:ascii="黑体" w:eastAsia="黑体" w:hAnsi="宋体"/>
          <w:sz w:val="24"/>
        </w:rPr>
      </w:pPr>
      <w:bookmarkStart w:id="52" w:name="_Toc73521553"/>
      <w:bookmarkStart w:id="53" w:name="_Toc60560631"/>
      <w:bookmarkStart w:id="54" w:name="_Toc60631626"/>
      <w:bookmarkStart w:id="55" w:name="_Toc73517645"/>
      <w:bookmarkStart w:id="56" w:name="_Toc73521641"/>
      <w:bookmarkStart w:id="57" w:name="_Toc100052370"/>
      <w:bookmarkStart w:id="58" w:name="_Toc73518123"/>
      <w:r>
        <w:rPr>
          <w:rFonts w:ascii="黑体" w:eastAsia="黑体" w:hAnsi="宋体" w:hint="eastAsia"/>
          <w:sz w:val="24"/>
        </w:rPr>
        <w:t>6．联合体投标</w:t>
      </w:r>
    </w:p>
    <w:p w14:paraId="563CE633" w14:textId="77777777" w:rsidR="00EE4C95" w:rsidRDefault="00F8637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9582577" w14:textId="77777777" w:rsidR="00EE4C95" w:rsidRDefault="00F8637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5A2387F" w14:textId="77777777" w:rsidR="00EE4C95" w:rsidRDefault="00F86373">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5E3A1F" w14:textId="77777777" w:rsidR="00EE4C95" w:rsidRDefault="00F8637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8E8BD3B" w14:textId="77777777" w:rsidR="00EE4C95" w:rsidRDefault="00F8637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3B077F2" w14:textId="77777777" w:rsidR="00EE4C95" w:rsidRDefault="00F8637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3F64DE3" w14:textId="77777777" w:rsidR="00EE4C95" w:rsidRDefault="00F8637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B16E889" w14:textId="77777777" w:rsidR="00EE4C95" w:rsidRDefault="00F8637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8E3BF43" w14:textId="77777777" w:rsidR="00EE4C95" w:rsidRDefault="00F8637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42D51F9" w14:textId="77777777" w:rsidR="00EE4C95" w:rsidRDefault="00F8637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9AE6EC3" w14:textId="77777777" w:rsidR="00EE4C95" w:rsidRDefault="00F86373">
      <w:pPr>
        <w:ind w:firstLineChars="196" w:firstLine="412"/>
        <w:rPr>
          <w:rFonts w:ascii="宋体" w:hAnsi="宋体"/>
        </w:rPr>
      </w:pPr>
      <w:r>
        <w:rPr>
          <w:rFonts w:ascii="宋体" w:hAnsi="宋体" w:hint="eastAsia"/>
        </w:rPr>
        <w:t>（3）投标人的投标文件及中标后签署的合同协议对联合体各方均具法律约束力；</w:t>
      </w:r>
    </w:p>
    <w:p w14:paraId="23DBF640" w14:textId="77777777" w:rsidR="00EE4C95" w:rsidRDefault="00F8637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882ACB2" w14:textId="77777777" w:rsidR="00EE4C95" w:rsidRDefault="00F8637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8281263" w14:textId="77777777" w:rsidR="00EE4C95" w:rsidRDefault="00F8637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456451F" w14:textId="77777777" w:rsidR="00EE4C95" w:rsidRDefault="00F8637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CA671FB" w14:textId="77777777" w:rsidR="00EE4C95" w:rsidRDefault="00F86373">
      <w:pPr>
        <w:ind w:firstLineChars="196" w:firstLine="412"/>
        <w:rPr>
          <w:rFonts w:ascii="宋体" w:hAnsi="宋体"/>
        </w:rPr>
      </w:pPr>
      <w:r>
        <w:rPr>
          <w:rFonts w:ascii="宋体" w:hAnsi="宋体" w:hint="eastAsia"/>
        </w:rPr>
        <w:t>（8）除非另有规定或说明，本通用条款中“投标人”一词亦指联合体各方。</w:t>
      </w:r>
    </w:p>
    <w:p w14:paraId="286F7B1C" w14:textId="77777777" w:rsidR="00EE4C95" w:rsidRDefault="00F8637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7D29B3D" w14:textId="77777777" w:rsidR="00EE4C95" w:rsidRDefault="00F8637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9A6A99" w14:textId="77777777" w:rsidR="00EE4C95" w:rsidRDefault="00F8637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FF83796" w14:textId="77777777" w:rsidR="00EE4C95" w:rsidRDefault="00F8637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07964B1" w14:textId="77777777" w:rsidR="00EE4C95" w:rsidRDefault="00F8637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C187CB1" w14:textId="77777777" w:rsidR="00EE4C95" w:rsidRDefault="00F8637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747A73" w14:textId="77777777" w:rsidR="00EE4C95" w:rsidRDefault="00F8637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298A8584" w14:textId="77777777" w:rsidR="00EE4C95" w:rsidRDefault="00F8637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4230D678" w14:textId="77777777" w:rsidR="00EE4C95" w:rsidRDefault="00F86373">
      <w:pPr>
        <w:ind w:firstLineChars="196" w:firstLine="412"/>
        <w:rPr>
          <w:rFonts w:ascii="宋体" w:hAnsi="宋体"/>
        </w:rPr>
      </w:pPr>
      <w:r>
        <w:rPr>
          <w:rFonts w:ascii="宋体" w:hAnsi="宋体" w:hint="eastAsia"/>
        </w:rPr>
        <w:t>7.8  服务响应期：24小时以内到达采购单位现场。特殊要求的另行规定。</w:t>
      </w:r>
    </w:p>
    <w:p w14:paraId="66A0984D" w14:textId="77777777" w:rsidR="00EE4C95" w:rsidRDefault="00F8637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9FFB297" w14:textId="77777777" w:rsidR="00EE4C95" w:rsidRDefault="00F86373">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217324EC" w14:textId="77777777" w:rsidR="00EE4C95" w:rsidRDefault="00F8637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95C31F2" w14:textId="77777777" w:rsidR="00EE4C95" w:rsidRDefault="00F86373">
      <w:pPr>
        <w:spacing w:line="360" w:lineRule="auto"/>
        <w:rPr>
          <w:rFonts w:ascii="黑体" w:eastAsia="黑体" w:hAnsi="宋体"/>
          <w:sz w:val="24"/>
        </w:rPr>
      </w:pPr>
      <w:bookmarkStart w:id="59" w:name="_Toc60560632"/>
      <w:bookmarkStart w:id="60" w:name="_Toc100052371"/>
      <w:bookmarkStart w:id="61" w:name="_Toc73521642"/>
      <w:bookmarkStart w:id="62" w:name="_Toc73521554"/>
      <w:bookmarkStart w:id="63" w:name="_Toc60631627"/>
      <w:bookmarkStart w:id="64" w:name="_Toc73517646"/>
      <w:bookmarkStart w:id="65" w:name="_Toc73518124"/>
      <w:r>
        <w:rPr>
          <w:rFonts w:ascii="黑体" w:eastAsia="黑体" w:hAnsi="宋体" w:hint="eastAsia"/>
          <w:sz w:val="24"/>
        </w:rPr>
        <w:t>9．踏勘现场</w:t>
      </w:r>
      <w:bookmarkEnd w:id="59"/>
      <w:bookmarkEnd w:id="60"/>
      <w:bookmarkEnd w:id="61"/>
      <w:bookmarkEnd w:id="62"/>
      <w:bookmarkEnd w:id="63"/>
      <w:bookmarkEnd w:id="64"/>
      <w:bookmarkEnd w:id="65"/>
    </w:p>
    <w:p w14:paraId="40F5044E" w14:textId="77777777" w:rsidR="00EE4C95" w:rsidRDefault="00F86373">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12B2F3B0" w14:textId="77777777" w:rsidR="00EE4C95" w:rsidRDefault="00F8637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63B681F" w14:textId="77777777" w:rsidR="00EE4C95" w:rsidRDefault="00F86373">
      <w:pPr>
        <w:ind w:firstLineChars="196" w:firstLine="412"/>
        <w:rPr>
          <w:rFonts w:ascii="宋体" w:hAnsi="宋体"/>
        </w:rPr>
      </w:pPr>
      <w:r>
        <w:rPr>
          <w:rFonts w:ascii="宋体" w:hAnsi="宋体" w:hint="eastAsia"/>
        </w:rPr>
        <w:t>9.3采购单位必须通过学校采购机构向投标人提供有关现场的资料和数据。</w:t>
      </w:r>
    </w:p>
    <w:p w14:paraId="60166E83" w14:textId="77777777" w:rsidR="00EE4C95" w:rsidRDefault="00F8637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79A7E2A" w14:textId="77777777" w:rsidR="00EE4C95" w:rsidRDefault="00F86373">
      <w:pPr>
        <w:ind w:firstLineChars="196" w:firstLine="412"/>
        <w:rPr>
          <w:rFonts w:ascii="宋体" w:hAnsi="宋体"/>
        </w:rPr>
      </w:pPr>
      <w:r>
        <w:rPr>
          <w:rFonts w:ascii="宋体" w:hAnsi="宋体" w:hint="eastAsia"/>
        </w:rPr>
        <w:t>9.5 未参与现场踏勘不能作为否定投标人资格的理由。</w:t>
      </w:r>
    </w:p>
    <w:p w14:paraId="5CE704A5" w14:textId="77777777" w:rsidR="00EE4C95" w:rsidRDefault="00F86373">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25AA23A8" w14:textId="77777777" w:rsidR="00EE4C95" w:rsidRDefault="00F8637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B26A539" w14:textId="77777777" w:rsidR="00EE4C95" w:rsidRDefault="00F8637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9D303B" w14:textId="77777777" w:rsidR="00EE4C95" w:rsidRDefault="00F8637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D502DEF" w14:textId="77777777" w:rsidR="00EE4C95" w:rsidRDefault="00F8637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7FF1640" w14:textId="77777777" w:rsidR="00EE4C95" w:rsidRDefault="00F86373">
      <w:pPr>
        <w:ind w:firstLineChars="196" w:firstLine="412"/>
        <w:rPr>
          <w:rFonts w:ascii="宋体" w:hAnsi="宋体"/>
        </w:rPr>
      </w:pPr>
      <w:r>
        <w:rPr>
          <w:rFonts w:ascii="宋体" w:hAnsi="宋体" w:hint="eastAsia"/>
          <w:szCs w:val="21"/>
        </w:rPr>
        <w:t>10.5未参与招标答疑不作为否定投标人资格的理由。</w:t>
      </w:r>
    </w:p>
    <w:p w14:paraId="6005426E"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556"/>
      <w:bookmarkStart w:id="70" w:name="_Toc73521644"/>
      <w:bookmarkStart w:id="71" w:name="_Toc73517648"/>
      <w:bookmarkStart w:id="72" w:name="_Toc73518126"/>
      <w:bookmarkStart w:id="73" w:name="_Toc100052373"/>
      <w:bookmarkStart w:id="74" w:name="_Toc101074878"/>
      <w:bookmarkEnd w:id="68"/>
      <w:r>
        <w:rPr>
          <w:rFonts w:ascii="Arial" w:eastAsia="黑体" w:hAnsi="Arial" w:hint="eastAsia"/>
          <w:b/>
          <w:bCs/>
          <w:sz w:val="28"/>
          <w:szCs w:val="28"/>
        </w:rPr>
        <w:t>招标文件</w:t>
      </w:r>
      <w:bookmarkEnd w:id="69"/>
      <w:bookmarkEnd w:id="70"/>
      <w:bookmarkEnd w:id="71"/>
      <w:bookmarkEnd w:id="72"/>
      <w:bookmarkEnd w:id="73"/>
      <w:bookmarkEnd w:id="74"/>
    </w:p>
    <w:p w14:paraId="44D2641B" w14:textId="77777777" w:rsidR="00EE4C95" w:rsidRDefault="00F86373">
      <w:pPr>
        <w:spacing w:line="360" w:lineRule="auto"/>
        <w:rPr>
          <w:rFonts w:ascii="黑体" w:eastAsia="黑体" w:hAnsi="宋体"/>
          <w:sz w:val="24"/>
        </w:rPr>
      </w:pPr>
      <w:bookmarkStart w:id="75" w:name="_Toc73517649"/>
      <w:bookmarkStart w:id="76" w:name="_Toc100052374"/>
      <w:bookmarkStart w:id="77" w:name="_Toc73521557"/>
      <w:bookmarkStart w:id="78" w:name="_Toc73518127"/>
      <w:bookmarkStart w:id="79" w:name="_Toc73521645"/>
      <w:r>
        <w:rPr>
          <w:rFonts w:ascii="黑体" w:eastAsia="黑体" w:hAnsi="宋体" w:hint="eastAsia"/>
          <w:sz w:val="24"/>
        </w:rPr>
        <w:t>11．招标文件的编制与组成</w:t>
      </w:r>
      <w:bookmarkEnd w:id="75"/>
      <w:bookmarkEnd w:id="76"/>
      <w:bookmarkEnd w:id="77"/>
      <w:bookmarkEnd w:id="78"/>
      <w:bookmarkEnd w:id="79"/>
    </w:p>
    <w:p w14:paraId="56573A19" w14:textId="77777777" w:rsidR="00EE4C95" w:rsidRDefault="00F8637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B5CA633" w14:textId="77777777" w:rsidR="00EE4C95" w:rsidRDefault="00F86373">
      <w:pPr>
        <w:ind w:firstLineChars="196" w:firstLine="412"/>
        <w:rPr>
          <w:rFonts w:ascii="宋体" w:hAnsi="宋体"/>
          <w:szCs w:val="21"/>
        </w:rPr>
      </w:pPr>
      <w:r>
        <w:rPr>
          <w:rFonts w:ascii="宋体" w:hAnsi="宋体" w:hint="eastAsia"/>
          <w:szCs w:val="21"/>
        </w:rPr>
        <w:t>招标文件包括下列内容：</w:t>
      </w:r>
    </w:p>
    <w:p w14:paraId="5C60D98D" w14:textId="77777777" w:rsidR="00EE4C95" w:rsidRDefault="00F86373">
      <w:pPr>
        <w:ind w:leftChars="200" w:left="420" w:firstLineChars="196" w:firstLine="413"/>
        <w:rPr>
          <w:rFonts w:ascii="宋体" w:hAnsi="宋体"/>
          <w:b/>
          <w:szCs w:val="21"/>
        </w:rPr>
      </w:pPr>
      <w:r>
        <w:rPr>
          <w:rFonts w:ascii="宋体" w:hAnsi="宋体" w:hint="eastAsia"/>
          <w:b/>
          <w:szCs w:val="21"/>
        </w:rPr>
        <w:t>第一册  专用条款</w:t>
      </w:r>
    </w:p>
    <w:p w14:paraId="0A86ED23" w14:textId="77777777" w:rsidR="00EE4C95" w:rsidRDefault="00F86373">
      <w:pPr>
        <w:ind w:leftChars="514" w:left="1079"/>
        <w:rPr>
          <w:rFonts w:ascii="宋体" w:hAnsi="宋体"/>
          <w:b/>
          <w:szCs w:val="21"/>
        </w:rPr>
      </w:pPr>
      <w:r>
        <w:rPr>
          <w:rFonts w:ascii="宋体" w:hAnsi="宋体" w:hint="eastAsia"/>
          <w:b/>
          <w:szCs w:val="21"/>
        </w:rPr>
        <w:t>关键信息</w:t>
      </w:r>
    </w:p>
    <w:p w14:paraId="7544154E" w14:textId="77777777" w:rsidR="00EE4C95" w:rsidRDefault="00F86373">
      <w:pPr>
        <w:ind w:leftChars="300" w:left="630" w:firstLineChars="196" w:firstLine="412"/>
        <w:rPr>
          <w:rFonts w:ascii="宋体" w:hAnsi="宋体"/>
          <w:szCs w:val="21"/>
        </w:rPr>
      </w:pPr>
      <w:r>
        <w:rPr>
          <w:rFonts w:ascii="宋体" w:hAnsi="宋体" w:hint="eastAsia"/>
          <w:szCs w:val="21"/>
        </w:rPr>
        <w:t>第一章  招标公告</w:t>
      </w:r>
    </w:p>
    <w:p w14:paraId="4FF23703" w14:textId="77777777" w:rsidR="00EE4C95" w:rsidRDefault="00F86373">
      <w:pPr>
        <w:ind w:leftChars="300" w:left="630" w:firstLineChars="196" w:firstLine="412"/>
        <w:rPr>
          <w:rFonts w:ascii="宋体" w:hAnsi="宋体"/>
          <w:szCs w:val="21"/>
        </w:rPr>
      </w:pPr>
      <w:r>
        <w:rPr>
          <w:rFonts w:ascii="宋体" w:hAnsi="宋体" w:hint="eastAsia"/>
          <w:szCs w:val="21"/>
        </w:rPr>
        <w:t>第二章  招标项目需求</w:t>
      </w:r>
    </w:p>
    <w:p w14:paraId="1A355AAA" w14:textId="77777777" w:rsidR="00EE4C95" w:rsidRDefault="00F86373">
      <w:pPr>
        <w:ind w:leftChars="300" w:left="630" w:firstLineChars="196" w:firstLine="412"/>
        <w:rPr>
          <w:rFonts w:ascii="宋体" w:hAnsi="宋体"/>
          <w:szCs w:val="21"/>
        </w:rPr>
      </w:pPr>
      <w:r>
        <w:rPr>
          <w:rFonts w:ascii="宋体" w:hAnsi="宋体" w:hint="eastAsia"/>
          <w:szCs w:val="21"/>
        </w:rPr>
        <w:t>第三章  合同条款及格式</w:t>
      </w:r>
    </w:p>
    <w:p w14:paraId="0BE3E6CE" w14:textId="77777777" w:rsidR="00EE4C95" w:rsidRDefault="00F86373">
      <w:pPr>
        <w:ind w:leftChars="300" w:left="630" w:firstLineChars="196" w:firstLine="412"/>
        <w:rPr>
          <w:rFonts w:ascii="宋体" w:hAnsi="宋体"/>
          <w:szCs w:val="21"/>
        </w:rPr>
      </w:pPr>
      <w:r>
        <w:rPr>
          <w:rFonts w:ascii="宋体" w:hAnsi="宋体" w:hint="eastAsia"/>
          <w:szCs w:val="21"/>
        </w:rPr>
        <w:t>第四章  投标文件格式、附件</w:t>
      </w:r>
    </w:p>
    <w:p w14:paraId="411A2568" w14:textId="77777777" w:rsidR="00EE4C95" w:rsidRDefault="00F86373">
      <w:pPr>
        <w:ind w:leftChars="300" w:left="630" w:firstLineChars="196" w:firstLine="412"/>
        <w:rPr>
          <w:rFonts w:ascii="宋体" w:hAnsi="宋体"/>
          <w:szCs w:val="21"/>
        </w:rPr>
      </w:pPr>
      <w:r>
        <w:rPr>
          <w:rFonts w:ascii="宋体" w:hAnsi="宋体" w:hint="eastAsia"/>
          <w:szCs w:val="21"/>
        </w:rPr>
        <w:t>第五章  深圳大学采购履约情况反馈表</w:t>
      </w:r>
    </w:p>
    <w:p w14:paraId="2319E5F1" w14:textId="77777777" w:rsidR="00EE4C95" w:rsidRDefault="00F86373">
      <w:pPr>
        <w:ind w:leftChars="200" w:left="420" w:firstLineChars="196" w:firstLine="413"/>
        <w:rPr>
          <w:rFonts w:ascii="宋体" w:hAnsi="宋体"/>
          <w:b/>
          <w:szCs w:val="21"/>
        </w:rPr>
      </w:pPr>
      <w:r>
        <w:rPr>
          <w:rFonts w:ascii="宋体" w:hAnsi="宋体" w:hint="eastAsia"/>
          <w:b/>
          <w:szCs w:val="21"/>
        </w:rPr>
        <w:t>第二册  通用条款</w:t>
      </w:r>
    </w:p>
    <w:p w14:paraId="33971C41" w14:textId="77777777" w:rsidR="00EE4C95" w:rsidRDefault="00F8637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723AAF3" w14:textId="77777777" w:rsidR="00EE4C95" w:rsidRDefault="00F8637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E62151A" w14:textId="77777777" w:rsidR="00EE4C95" w:rsidRDefault="00F8637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3D064B4" w14:textId="77777777" w:rsidR="00EE4C95" w:rsidRDefault="00F8637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CB43A8F" w14:textId="77777777" w:rsidR="00EE4C95" w:rsidRDefault="00F8637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93772BE" w14:textId="77777777" w:rsidR="00EE4C95" w:rsidRDefault="00F8637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F39A0FD" w14:textId="77777777" w:rsidR="00EE4C95" w:rsidRDefault="00F8637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0E1EC10" w14:textId="77777777" w:rsidR="00EE4C95" w:rsidRDefault="00F8637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62A2012" w14:textId="77777777" w:rsidR="00EE4C95" w:rsidRDefault="00F8637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91D0890" w14:textId="77777777" w:rsidR="00EE4C95" w:rsidRDefault="00F8637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9DE54BB" w14:textId="77777777" w:rsidR="00EE4C95" w:rsidRDefault="00F8637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1654A4C" w14:textId="77777777" w:rsidR="00EE4C95" w:rsidRDefault="00F86373">
      <w:pPr>
        <w:ind w:firstLineChars="196" w:firstLine="412"/>
        <w:rPr>
          <w:rFonts w:ascii="宋体" w:hAnsi="宋体"/>
          <w:szCs w:val="21"/>
        </w:rPr>
      </w:pPr>
      <w:bookmarkStart w:id="80" w:name="_Toc60560636"/>
      <w:bookmarkStart w:id="81" w:name="_Toc73517650"/>
      <w:bookmarkStart w:id="82" w:name="_Toc100052375"/>
      <w:bookmarkStart w:id="83" w:name="_Toc60631631"/>
      <w:bookmarkStart w:id="84" w:name="_Toc73521646"/>
      <w:bookmarkStart w:id="85" w:name="_Toc73518128"/>
      <w:bookmarkStart w:id="86" w:name="_Toc73521558"/>
      <w:bookmarkStart w:id="87" w:name="_Toc100052376"/>
      <w:bookmarkStart w:id="88" w:name="_Toc73518129"/>
      <w:bookmarkStart w:id="89" w:name="_Toc73517651"/>
      <w:bookmarkStart w:id="90" w:name="_Toc60560637"/>
      <w:bookmarkStart w:id="91" w:name="_Toc73521647"/>
      <w:bookmarkStart w:id="92" w:name="_Toc60631632"/>
      <w:bookmarkStart w:id="93" w:name="_Toc7352155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5E02093" w14:textId="77777777" w:rsidR="00EE4C95" w:rsidRDefault="00F8637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724E6E82" w14:textId="77777777" w:rsidR="00EE4C95" w:rsidRDefault="00F86373">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45F25987" w14:textId="77777777" w:rsidR="00EE4C95" w:rsidRDefault="00F86373">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D6163E2" w14:textId="77777777" w:rsidR="00EE4C95" w:rsidRDefault="00F8637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C41DF1F" w14:textId="77777777" w:rsidR="00EE4C95" w:rsidRDefault="00F8637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6197238" w14:textId="77777777" w:rsidR="00EE4C95" w:rsidRDefault="00F8637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393F8C89" w14:textId="77777777" w:rsidR="00EE4C95" w:rsidRDefault="00F86373">
      <w:pPr>
        <w:ind w:firstLineChars="196" w:firstLine="412"/>
        <w:rPr>
          <w:rFonts w:ascii="宋体" w:hAnsi="宋体"/>
          <w:szCs w:val="21"/>
        </w:rPr>
      </w:pPr>
      <w:bookmarkStart w:id="94" w:name="bt投标文件"/>
      <w:bookmarkStart w:id="95" w:name="_Toc100052377"/>
      <w:bookmarkStart w:id="96" w:name="_Toc73518130"/>
      <w:bookmarkStart w:id="97" w:name="_Toc73517652"/>
      <w:bookmarkStart w:id="98" w:name="_Toc73521560"/>
      <w:bookmarkStart w:id="99" w:name="_Toc101074879"/>
      <w:bookmarkStart w:id="100" w:name="_Toc73521648"/>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55FF3477" w14:textId="77777777" w:rsidR="00EE4C95" w:rsidRDefault="00F8637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A8CAB1F" w14:textId="77777777" w:rsidR="00EE4C95" w:rsidRDefault="00F8637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18DA1B3" w14:textId="77777777" w:rsidR="00EE4C95" w:rsidRDefault="00F8637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18116E8"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0058BC0B" w14:textId="77777777" w:rsidR="00EE4C95" w:rsidRDefault="00F86373">
      <w:pPr>
        <w:spacing w:line="360" w:lineRule="auto"/>
        <w:rPr>
          <w:rFonts w:ascii="黑体" w:eastAsia="黑体" w:hAnsi="宋体"/>
          <w:sz w:val="24"/>
        </w:rPr>
      </w:pPr>
      <w:bookmarkStart w:id="101" w:name="_Toc73521561"/>
      <w:bookmarkStart w:id="102" w:name="_Toc100052378"/>
      <w:bookmarkStart w:id="103" w:name="_Toc60631634"/>
      <w:bookmarkStart w:id="104" w:name="_Toc73518131"/>
      <w:bookmarkStart w:id="105" w:name="_Toc60560639"/>
      <w:bookmarkStart w:id="106" w:name="_Toc73517653"/>
      <w:bookmarkStart w:id="107" w:name="_Toc7352164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6732ABEA" w14:textId="77777777" w:rsidR="00EE4C95" w:rsidRDefault="00F8637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DFA1983" w14:textId="77777777" w:rsidR="00EE4C95" w:rsidRDefault="00F8637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EB16EDD" w14:textId="77777777" w:rsidR="00EE4C95" w:rsidRDefault="00F86373">
      <w:pPr>
        <w:spacing w:line="360" w:lineRule="auto"/>
        <w:rPr>
          <w:rFonts w:ascii="黑体" w:eastAsia="黑体" w:hAnsi="宋体"/>
          <w:sz w:val="24"/>
        </w:rPr>
      </w:pPr>
      <w:bookmarkStart w:id="108" w:name="_Toc73518132"/>
      <w:bookmarkStart w:id="109" w:name="_Toc60560640"/>
      <w:bookmarkStart w:id="110" w:name="_Toc60631635"/>
      <w:bookmarkStart w:id="111" w:name="_Toc100052379"/>
      <w:bookmarkStart w:id="112" w:name="_Toc73521650"/>
      <w:bookmarkStart w:id="113" w:name="_Toc73517654"/>
      <w:bookmarkStart w:id="114" w:name="_Toc73521562"/>
      <w:r>
        <w:rPr>
          <w:rFonts w:ascii="黑体" w:eastAsia="黑体" w:hAnsi="宋体" w:hint="eastAsia"/>
          <w:sz w:val="24"/>
        </w:rPr>
        <w:t>15．投标文件的组成</w:t>
      </w:r>
      <w:bookmarkEnd w:id="108"/>
      <w:bookmarkEnd w:id="109"/>
      <w:bookmarkEnd w:id="110"/>
      <w:bookmarkEnd w:id="111"/>
      <w:bookmarkEnd w:id="112"/>
      <w:bookmarkEnd w:id="113"/>
      <w:bookmarkEnd w:id="114"/>
    </w:p>
    <w:p w14:paraId="17F6D793" w14:textId="77777777" w:rsidR="00EE4C95" w:rsidRDefault="00F86373">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60560641"/>
      <w:bookmarkStart w:id="118" w:name="_Toc73521563"/>
      <w:bookmarkStart w:id="119" w:name="_Toc73518133"/>
      <w:bookmarkStart w:id="120" w:name="_Toc60631636"/>
      <w:bookmarkStart w:id="121" w:name="_Toc73517655"/>
    </w:p>
    <w:p w14:paraId="73B8DA39" w14:textId="77777777" w:rsidR="00EE4C95" w:rsidRDefault="00F86373">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1598A2EA" w14:textId="77777777" w:rsidR="00EE4C95" w:rsidRDefault="00F8637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17657"/>
      <w:bookmarkStart w:id="125" w:name="_Toc73521565"/>
      <w:bookmarkStart w:id="126" w:name="_Toc73521653"/>
      <w:bookmarkStart w:id="127" w:name="_Toc73518135"/>
      <w:bookmarkStart w:id="128" w:name="_Toc60631638"/>
    </w:p>
    <w:p w14:paraId="1BAE9532" w14:textId="77777777" w:rsidR="00EE4C95" w:rsidRDefault="00F86373">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139E5CC2" w14:textId="77777777" w:rsidR="00EE4C95" w:rsidRDefault="00F86373">
      <w:pPr>
        <w:ind w:firstLineChars="196" w:firstLine="412"/>
        <w:rPr>
          <w:rFonts w:ascii="宋体" w:hAnsi="宋体"/>
          <w:szCs w:val="21"/>
        </w:rPr>
      </w:pPr>
      <w:r>
        <w:rPr>
          <w:rFonts w:ascii="宋体" w:hAnsi="宋体" w:hint="eastAsia"/>
          <w:szCs w:val="21"/>
        </w:rPr>
        <w:t>本项目的投标应以人民币计。</w:t>
      </w:r>
    </w:p>
    <w:p w14:paraId="3D593DCB" w14:textId="77777777" w:rsidR="00EE4C95" w:rsidRDefault="00F8637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3A45AE2" w14:textId="77777777" w:rsidR="00EE4C95" w:rsidRDefault="00F8637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33F442D" w14:textId="77777777" w:rsidR="00EE4C95" w:rsidRDefault="00F8637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5D275567" w14:textId="77777777" w:rsidR="00EE4C95" w:rsidRDefault="00F86373">
      <w:pPr>
        <w:ind w:firstLineChars="196" w:firstLine="412"/>
        <w:rPr>
          <w:rFonts w:ascii="宋体" w:hAnsi="宋体"/>
          <w:szCs w:val="21"/>
        </w:rPr>
      </w:pPr>
      <w:r>
        <w:rPr>
          <w:rFonts w:ascii="宋体" w:hAnsi="宋体" w:hint="eastAsia"/>
          <w:szCs w:val="21"/>
        </w:rPr>
        <w:t>18.2.1主要技术指标和性能的详细说明。</w:t>
      </w:r>
    </w:p>
    <w:p w14:paraId="49042F5A" w14:textId="77777777" w:rsidR="00EE4C95" w:rsidRDefault="00F8637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0996EDB" w14:textId="77777777" w:rsidR="00EE4C95" w:rsidRDefault="00F8637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93E9542" w14:textId="77777777" w:rsidR="00EE4C95" w:rsidRDefault="00F8637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0F0ECAD" w14:textId="77777777" w:rsidR="00EE4C95" w:rsidRDefault="00F8637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5B491AC" w14:textId="77777777" w:rsidR="00EE4C95" w:rsidRDefault="00F8637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B4551BF" w14:textId="77777777" w:rsidR="00EE4C95" w:rsidRDefault="00F8637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D5DD331" w14:textId="77777777" w:rsidR="00EE4C95" w:rsidRDefault="00F8637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37BF197" w14:textId="77777777" w:rsidR="00EE4C95" w:rsidRDefault="00F8637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4F01230" w14:textId="77777777" w:rsidR="00EE4C95" w:rsidRDefault="00F86373">
      <w:pPr>
        <w:spacing w:line="360" w:lineRule="auto"/>
        <w:rPr>
          <w:rFonts w:ascii="黑体" w:eastAsia="黑体" w:hAnsi="宋体"/>
          <w:sz w:val="24"/>
        </w:rPr>
      </w:pPr>
      <w:r>
        <w:rPr>
          <w:rFonts w:ascii="黑体" w:eastAsia="黑体" w:hAnsi="宋体" w:hint="eastAsia"/>
          <w:sz w:val="24"/>
        </w:rPr>
        <w:t>19．投标文件其他证明文件的要求</w:t>
      </w:r>
    </w:p>
    <w:p w14:paraId="08F6773C" w14:textId="77777777" w:rsidR="00EE4C95" w:rsidRDefault="00F8637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248EA52" w14:textId="77777777" w:rsidR="00EE4C95" w:rsidRDefault="00F8637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2524E76" w14:textId="77777777" w:rsidR="00EE4C95" w:rsidRDefault="00F86373">
      <w:pPr>
        <w:spacing w:line="360" w:lineRule="auto"/>
        <w:rPr>
          <w:rFonts w:ascii="黑体" w:eastAsia="黑体" w:hAnsi="宋体"/>
          <w:sz w:val="24"/>
        </w:rPr>
      </w:pPr>
      <w:bookmarkStart w:id="130" w:name="_Toc73521654"/>
      <w:bookmarkStart w:id="131" w:name="_Toc73521566"/>
      <w:bookmarkStart w:id="132" w:name="_Toc60560644"/>
      <w:bookmarkStart w:id="133" w:name="_Toc60631639"/>
      <w:bookmarkStart w:id="134" w:name="_Toc73517658"/>
      <w:bookmarkStart w:id="135" w:name="_Toc73518136"/>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14:paraId="5A98FCAD" w14:textId="77777777" w:rsidR="00EE4C95" w:rsidRDefault="00F8637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A2263C5" w14:textId="77777777" w:rsidR="00EE4C95" w:rsidRDefault="00F8637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45A5E1F" w14:textId="77777777" w:rsidR="00EE4C95" w:rsidRDefault="00F8637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9D9B822" w14:textId="77777777" w:rsidR="00EE4C95" w:rsidRDefault="00F86373">
      <w:pPr>
        <w:spacing w:line="360" w:lineRule="auto"/>
        <w:rPr>
          <w:rFonts w:ascii="黑体" w:eastAsia="黑体" w:hAnsi="宋体"/>
          <w:sz w:val="24"/>
        </w:rPr>
      </w:pPr>
      <w:bookmarkStart w:id="137" w:name="_Toc60631640"/>
      <w:bookmarkStart w:id="138" w:name="_Toc73521567"/>
      <w:bookmarkStart w:id="139" w:name="_Toc100052384"/>
      <w:bookmarkStart w:id="140" w:name="_Toc73518137"/>
      <w:bookmarkStart w:id="141" w:name="_Toc60560645"/>
      <w:bookmarkStart w:id="142" w:name="_Toc73521655"/>
      <w:bookmarkStart w:id="143" w:name="_Toc73517659"/>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2079C745" w14:textId="77777777" w:rsidR="00EE4C95" w:rsidRDefault="00F86373">
      <w:pPr>
        <w:ind w:firstLineChars="200" w:firstLine="420"/>
        <w:rPr>
          <w:rFonts w:ascii="宋体" w:hAnsi="宋体" w:cs="宋体"/>
          <w:kern w:val="0"/>
          <w:szCs w:val="21"/>
        </w:rPr>
      </w:pPr>
      <w:bookmarkStart w:id="144" w:name="_Toc73517660"/>
      <w:bookmarkStart w:id="145" w:name="_Toc60560646"/>
      <w:bookmarkStart w:id="146" w:name="_Toc73518138"/>
      <w:bookmarkStart w:id="147" w:name="_Toc100052385"/>
      <w:bookmarkStart w:id="148" w:name="_Toc73521568"/>
      <w:bookmarkStart w:id="149" w:name="_Toc73521656"/>
      <w:bookmarkStart w:id="150" w:name="_Toc60631641"/>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14:paraId="7ADE7083" w14:textId="77777777" w:rsidR="00EE4C95" w:rsidRDefault="00F86373">
      <w:pPr>
        <w:spacing w:line="360" w:lineRule="auto"/>
        <w:rPr>
          <w:rFonts w:ascii="黑体" w:eastAsia="黑体" w:hAnsi="宋体"/>
          <w:sz w:val="24"/>
        </w:rPr>
      </w:pPr>
      <w:r>
        <w:rPr>
          <w:rFonts w:ascii="黑体" w:eastAsia="黑体" w:hAnsi="宋体" w:hint="eastAsia"/>
          <w:sz w:val="24"/>
        </w:rPr>
        <w:lastRenderedPageBreak/>
        <w:t>22．投标人的替代方案</w:t>
      </w:r>
      <w:bookmarkEnd w:id="144"/>
      <w:bookmarkEnd w:id="145"/>
      <w:bookmarkEnd w:id="146"/>
      <w:bookmarkEnd w:id="147"/>
      <w:bookmarkEnd w:id="148"/>
      <w:bookmarkEnd w:id="149"/>
      <w:bookmarkEnd w:id="150"/>
    </w:p>
    <w:p w14:paraId="428F589C" w14:textId="77777777" w:rsidR="00EE4C95" w:rsidRDefault="00F8637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0473ECD" w14:textId="77777777" w:rsidR="00EE4C95" w:rsidRDefault="00F8637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841080E" w14:textId="77777777" w:rsidR="00EE4C95" w:rsidRDefault="00F86373">
      <w:pPr>
        <w:spacing w:line="360" w:lineRule="auto"/>
        <w:rPr>
          <w:rFonts w:ascii="黑体" w:eastAsia="黑体" w:hAnsi="宋体"/>
          <w:sz w:val="24"/>
        </w:rPr>
      </w:pPr>
      <w:bookmarkStart w:id="151" w:name="_Toc73521569"/>
      <w:bookmarkStart w:id="152" w:name="_Toc73517661"/>
      <w:bookmarkStart w:id="153" w:name="_Toc73518139"/>
      <w:bookmarkStart w:id="154" w:name="_Toc73521657"/>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11DEC2CD" w14:textId="77777777" w:rsidR="00EE4C95" w:rsidRDefault="00F8637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9E3F16A" w14:textId="77777777" w:rsidR="00EE4C95" w:rsidRDefault="00F8637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8B1392A" w14:textId="77777777" w:rsidR="00EE4C95" w:rsidRDefault="00F8637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1EAC8F0" w14:textId="77777777" w:rsidR="00EE4C95" w:rsidRDefault="00F8637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72B805F"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101074880"/>
      <w:bookmarkStart w:id="157" w:name="_Toc73518140"/>
      <w:bookmarkStart w:id="158" w:name="_Toc100052387"/>
      <w:bookmarkStart w:id="159" w:name="_Toc73517662"/>
      <w:bookmarkStart w:id="160" w:name="_Toc73521658"/>
      <w:bookmarkStart w:id="161" w:name="_Toc7352157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7AE8868A" w14:textId="77777777" w:rsidR="00EE4C95" w:rsidRDefault="00F86373">
      <w:pPr>
        <w:spacing w:line="360" w:lineRule="auto"/>
        <w:rPr>
          <w:rFonts w:ascii="黑体" w:eastAsia="黑体" w:hAnsi="宋体"/>
          <w:sz w:val="24"/>
        </w:rPr>
      </w:pPr>
      <w:bookmarkStart w:id="162" w:name="_Toc60631644"/>
      <w:bookmarkStart w:id="163" w:name="_Toc73521571"/>
      <w:bookmarkStart w:id="164" w:name="_Toc100052388"/>
      <w:bookmarkStart w:id="165" w:name="_Toc73521659"/>
      <w:bookmarkStart w:id="166" w:name="_Toc60560649"/>
      <w:bookmarkStart w:id="167" w:name="_Toc73518141"/>
      <w:bookmarkStart w:id="168" w:name="_Toc73517663"/>
      <w:r>
        <w:rPr>
          <w:rFonts w:ascii="黑体" w:eastAsia="黑体" w:hAnsi="宋体" w:hint="eastAsia"/>
          <w:sz w:val="24"/>
        </w:rPr>
        <w:t>24．投标书的保密</w:t>
      </w:r>
    </w:p>
    <w:p w14:paraId="457E47A8" w14:textId="77777777" w:rsidR="00EE4C95" w:rsidRDefault="00F86373">
      <w:pPr>
        <w:ind w:firstLineChars="196" w:firstLine="412"/>
        <w:rPr>
          <w:rFonts w:ascii="宋体" w:hAnsi="宋体"/>
        </w:rPr>
      </w:pPr>
      <w:r>
        <w:rPr>
          <w:rFonts w:ascii="宋体" w:hAnsi="宋体" w:hint="eastAsia"/>
        </w:rPr>
        <w:t>24.1在投标文件制作完成后，所有文件必须密封完整且加盖公章。</w:t>
      </w:r>
    </w:p>
    <w:p w14:paraId="188FC4B0" w14:textId="77777777" w:rsidR="00EE4C95" w:rsidRDefault="00F8637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E794072" w14:textId="77777777" w:rsidR="00EE4C95" w:rsidRDefault="00EE4C95">
      <w:pPr>
        <w:spacing w:line="360" w:lineRule="auto"/>
        <w:rPr>
          <w:sz w:val="24"/>
        </w:rPr>
      </w:pPr>
    </w:p>
    <w:p w14:paraId="6CAA2B34" w14:textId="77777777" w:rsidR="00EE4C95" w:rsidRDefault="00F86373">
      <w:pPr>
        <w:spacing w:line="360" w:lineRule="auto"/>
        <w:rPr>
          <w:rFonts w:ascii="黑体" w:eastAsia="黑体" w:hAnsi="宋体"/>
          <w:sz w:val="24"/>
        </w:rPr>
      </w:pPr>
      <w:r>
        <w:rPr>
          <w:rFonts w:ascii="黑体" w:eastAsia="黑体" w:hAnsi="宋体" w:hint="eastAsia"/>
          <w:sz w:val="24"/>
        </w:rPr>
        <w:t>25．投标截止日期</w:t>
      </w:r>
    </w:p>
    <w:p w14:paraId="57486945" w14:textId="77777777" w:rsidR="00EE4C95" w:rsidRDefault="00F8637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FFB4DD1" w14:textId="77777777" w:rsidR="00EE4C95" w:rsidRDefault="00F8637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6E504EC" w14:textId="77777777" w:rsidR="00EE4C95" w:rsidRDefault="00F8637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0AFA9BD8" w14:textId="77777777" w:rsidR="00EE4C95" w:rsidRDefault="00F86373">
      <w:pPr>
        <w:spacing w:line="360" w:lineRule="auto"/>
        <w:rPr>
          <w:rFonts w:ascii="黑体" w:eastAsia="黑体" w:hAnsi="宋体"/>
          <w:sz w:val="24"/>
        </w:rPr>
      </w:pPr>
      <w:r>
        <w:rPr>
          <w:rFonts w:ascii="黑体" w:eastAsia="黑体" w:hAnsi="宋体" w:hint="eastAsia"/>
          <w:sz w:val="24"/>
        </w:rPr>
        <w:t>26.样品的递交</w:t>
      </w:r>
    </w:p>
    <w:p w14:paraId="4B39533B" w14:textId="77777777" w:rsidR="00EE4C95" w:rsidRDefault="00F86373">
      <w:pPr>
        <w:ind w:firstLine="420"/>
        <w:rPr>
          <w:rFonts w:ascii="宋体" w:hAnsi="宋体"/>
          <w:szCs w:val="21"/>
        </w:rPr>
      </w:pPr>
      <w:r>
        <w:rPr>
          <w:rFonts w:ascii="宋体" w:hAnsi="宋体" w:hint="eastAsia"/>
          <w:szCs w:val="21"/>
        </w:rPr>
        <w:t>26.1 如有必要，采购单位可以要求投标人提供样品。</w:t>
      </w:r>
    </w:p>
    <w:p w14:paraId="713AED40" w14:textId="77777777" w:rsidR="00EE4C95" w:rsidRDefault="00F8637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CACA2E3" w14:textId="77777777" w:rsidR="00EE4C95" w:rsidRDefault="00F8637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5F1DB60" w14:textId="77777777" w:rsidR="00EE4C95" w:rsidRDefault="00F8637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A799D8F" w14:textId="77777777" w:rsidR="00EE4C95" w:rsidRDefault="00F8637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169E4CD2" w14:textId="77777777" w:rsidR="00EE4C95" w:rsidRDefault="00F8637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51F5CDE8" w14:textId="77777777" w:rsidR="00EE4C95" w:rsidRDefault="00F86373">
      <w:pPr>
        <w:ind w:firstLineChars="196" w:firstLine="412"/>
        <w:rPr>
          <w:rFonts w:ascii="宋体" w:hAnsi="宋体"/>
          <w:szCs w:val="21"/>
        </w:rPr>
      </w:pPr>
      <w:r>
        <w:rPr>
          <w:rFonts w:ascii="宋体" w:hAnsi="宋体" w:hint="eastAsia"/>
          <w:szCs w:val="21"/>
        </w:rPr>
        <w:t>27.4学校采购机构不退还投标文件，另有规定的除外。</w:t>
      </w:r>
    </w:p>
    <w:p w14:paraId="5DE93145"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101074881"/>
      <w:bookmarkStart w:id="172" w:name="_Toc73517666"/>
      <w:bookmarkStart w:id="173" w:name="_Toc73521662"/>
      <w:bookmarkStart w:id="174" w:name="_Toc73518144"/>
      <w:r>
        <w:rPr>
          <w:rFonts w:ascii="Arial" w:eastAsia="黑体" w:hAnsi="Arial" w:hint="eastAsia"/>
          <w:b/>
          <w:bCs/>
          <w:sz w:val="28"/>
          <w:szCs w:val="28"/>
        </w:rPr>
        <w:t>开标</w:t>
      </w:r>
      <w:bookmarkEnd w:id="169"/>
      <w:bookmarkEnd w:id="170"/>
      <w:bookmarkEnd w:id="171"/>
      <w:bookmarkEnd w:id="172"/>
      <w:bookmarkEnd w:id="173"/>
      <w:bookmarkEnd w:id="174"/>
    </w:p>
    <w:p w14:paraId="561404CC" w14:textId="77777777" w:rsidR="00EE4C95" w:rsidRDefault="00F86373">
      <w:pPr>
        <w:spacing w:line="360" w:lineRule="auto"/>
        <w:rPr>
          <w:rFonts w:ascii="黑体" w:eastAsia="黑体" w:hAnsi="宋体"/>
          <w:sz w:val="24"/>
        </w:rPr>
      </w:pPr>
      <w:bookmarkStart w:id="175" w:name="_Toc60631650"/>
      <w:bookmarkStart w:id="176" w:name="_Toc73521575"/>
      <w:bookmarkStart w:id="177" w:name="_Toc73517667"/>
      <w:bookmarkStart w:id="178" w:name="_Toc73518145"/>
      <w:bookmarkStart w:id="179" w:name="_Toc60560655"/>
      <w:bookmarkStart w:id="180" w:name="_Toc73521663"/>
      <w:bookmarkStart w:id="181" w:name="_Toc100052392"/>
      <w:r>
        <w:rPr>
          <w:rFonts w:ascii="黑体" w:eastAsia="黑体" w:hAnsi="宋体" w:hint="eastAsia"/>
          <w:sz w:val="24"/>
        </w:rPr>
        <w:t>28．开标</w:t>
      </w:r>
      <w:bookmarkEnd w:id="175"/>
      <w:bookmarkEnd w:id="176"/>
      <w:bookmarkEnd w:id="177"/>
      <w:bookmarkEnd w:id="178"/>
      <w:bookmarkEnd w:id="179"/>
      <w:bookmarkEnd w:id="180"/>
      <w:bookmarkEnd w:id="181"/>
    </w:p>
    <w:p w14:paraId="5908F30E" w14:textId="77777777" w:rsidR="00EE4C95" w:rsidRDefault="00F86373">
      <w:pPr>
        <w:ind w:firstLineChars="171" w:firstLine="359"/>
        <w:rPr>
          <w:rFonts w:ascii="宋体" w:hAnsi="宋体"/>
          <w:szCs w:val="21"/>
        </w:rPr>
      </w:pPr>
      <w:bookmarkStart w:id="182" w:name="bt评标"/>
      <w:bookmarkStart w:id="183" w:name="_Toc73518146"/>
      <w:bookmarkStart w:id="184" w:name="_Toc73521664"/>
      <w:bookmarkStart w:id="185" w:name="_Toc73517668"/>
      <w:bookmarkStart w:id="186" w:name="_Toc7352157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7613DF9"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3"/>
      <w:bookmarkEnd w:id="184"/>
      <w:bookmarkEnd w:id="185"/>
      <w:bookmarkEnd w:id="186"/>
      <w:r>
        <w:rPr>
          <w:rFonts w:ascii="Arial" w:eastAsia="黑体" w:hAnsi="Arial" w:hint="eastAsia"/>
          <w:b/>
          <w:bCs/>
          <w:sz w:val="28"/>
          <w:szCs w:val="28"/>
        </w:rPr>
        <w:t>要求</w:t>
      </w:r>
      <w:bookmarkEnd w:id="187"/>
      <w:bookmarkEnd w:id="188"/>
    </w:p>
    <w:p w14:paraId="789343C8" w14:textId="77777777" w:rsidR="00EE4C95" w:rsidRDefault="00F86373">
      <w:pPr>
        <w:spacing w:line="360" w:lineRule="auto"/>
        <w:rPr>
          <w:rFonts w:ascii="黑体" w:eastAsia="黑体" w:hAnsi="宋体"/>
          <w:sz w:val="24"/>
        </w:rPr>
      </w:pPr>
      <w:bookmarkStart w:id="189" w:name="bt评标会议"/>
      <w:bookmarkStart w:id="190" w:name="_Toc73518147"/>
      <w:bookmarkStart w:id="191" w:name="_Toc73521577"/>
      <w:bookmarkStart w:id="192" w:name="_Toc100052394"/>
      <w:bookmarkStart w:id="193" w:name="_Toc73517669"/>
      <w:bookmarkStart w:id="194" w:name="_Toc73521665"/>
      <w:bookmarkEnd w:id="189"/>
      <w:r>
        <w:rPr>
          <w:rFonts w:ascii="黑体" w:eastAsia="黑体" w:hAnsi="宋体" w:hint="eastAsia"/>
          <w:sz w:val="24"/>
        </w:rPr>
        <w:t>29．评标委员会组成</w:t>
      </w:r>
    </w:p>
    <w:p w14:paraId="449C570D" w14:textId="77777777" w:rsidR="00EE4C95" w:rsidRDefault="00F86373">
      <w:pPr>
        <w:ind w:firstLineChars="196" w:firstLine="412"/>
        <w:rPr>
          <w:rFonts w:ascii="宋体" w:hAnsi="宋体"/>
        </w:rPr>
      </w:pPr>
      <w:r>
        <w:rPr>
          <w:rFonts w:ascii="宋体" w:hAnsi="宋体" w:hint="eastAsia"/>
        </w:rPr>
        <w:t>29.1开标结束后召开评标会议，评标委员会由学校采购机构依法组建，负责评标活动。</w:t>
      </w:r>
    </w:p>
    <w:p w14:paraId="3CC47041" w14:textId="77777777" w:rsidR="00EE4C95" w:rsidRDefault="00F8637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571341FB" w14:textId="77777777" w:rsidR="00EE4C95" w:rsidRDefault="00F8637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8D72842" w14:textId="77777777" w:rsidR="00EE4C95" w:rsidRDefault="00F86373">
      <w:pPr>
        <w:ind w:firstLineChars="196" w:firstLine="412"/>
        <w:rPr>
          <w:rFonts w:ascii="宋体" w:hAnsi="宋体"/>
        </w:rPr>
      </w:pPr>
      <w:r>
        <w:rPr>
          <w:rFonts w:ascii="宋体" w:hAnsi="宋体" w:hint="eastAsia"/>
        </w:rPr>
        <w:t>29.2评标定标应当遵循公平、公正、科学、择优的原则。</w:t>
      </w:r>
    </w:p>
    <w:p w14:paraId="113018F0" w14:textId="77777777" w:rsidR="00EE4C95" w:rsidRDefault="00F86373">
      <w:pPr>
        <w:ind w:firstLineChars="196" w:firstLine="412"/>
        <w:rPr>
          <w:rFonts w:ascii="宋体" w:hAnsi="宋体"/>
        </w:rPr>
      </w:pPr>
      <w:r>
        <w:rPr>
          <w:rFonts w:ascii="宋体" w:hAnsi="宋体" w:hint="eastAsia"/>
        </w:rPr>
        <w:t>29.3评标活动依法进行，任何单位和个人不得非法干预评标过程和结果。</w:t>
      </w:r>
    </w:p>
    <w:p w14:paraId="7D39620F" w14:textId="77777777" w:rsidR="00EE4C95" w:rsidRDefault="00F8637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D73E677" w14:textId="77777777" w:rsidR="00EE4C95" w:rsidRDefault="00F8637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025D3761" w14:textId="77777777" w:rsidR="00EE4C95" w:rsidRDefault="00F86373">
      <w:pPr>
        <w:spacing w:line="360" w:lineRule="auto"/>
        <w:rPr>
          <w:rFonts w:ascii="黑体" w:eastAsia="黑体" w:hAnsi="宋体"/>
          <w:sz w:val="24"/>
        </w:rPr>
      </w:pPr>
      <w:r>
        <w:rPr>
          <w:rFonts w:ascii="黑体" w:eastAsia="黑体" w:hAnsi="宋体" w:hint="eastAsia"/>
          <w:sz w:val="24"/>
        </w:rPr>
        <w:t>30．向评标委员会提供的资料</w:t>
      </w:r>
    </w:p>
    <w:p w14:paraId="4D22370A" w14:textId="77777777" w:rsidR="00EE4C95" w:rsidRDefault="00F86373">
      <w:pPr>
        <w:ind w:firstLineChars="196" w:firstLine="412"/>
        <w:rPr>
          <w:rFonts w:ascii="宋体" w:hAnsi="宋体"/>
        </w:rPr>
      </w:pPr>
      <w:r>
        <w:rPr>
          <w:rFonts w:ascii="宋体" w:hAnsi="宋体" w:hint="eastAsia"/>
        </w:rPr>
        <w:t>30.1公开发布的招标文件，包括图纸、服务清单、答疑文件等；</w:t>
      </w:r>
    </w:p>
    <w:p w14:paraId="34A65A52" w14:textId="77777777" w:rsidR="00EE4C95" w:rsidRDefault="00F86373">
      <w:pPr>
        <w:ind w:firstLineChars="196" w:firstLine="412"/>
        <w:rPr>
          <w:rFonts w:ascii="宋体" w:hAnsi="宋体"/>
        </w:rPr>
      </w:pPr>
      <w:r>
        <w:rPr>
          <w:rFonts w:ascii="宋体" w:hAnsi="宋体" w:hint="eastAsia"/>
        </w:rPr>
        <w:t>30.2其他评标必须的资料。</w:t>
      </w:r>
    </w:p>
    <w:p w14:paraId="6CE3C48B" w14:textId="77777777" w:rsidR="00EE4C95" w:rsidRDefault="00F86373">
      <w:pPr>
        <w:ind w:firstLineChars="196" w:firstLine="412"/>
        <w:rPr>
          <w:rFonts w:ascii="宋体" w:hAnsi="宋体"/>
        </w:rPr>
      </w:pPr>
      <w:r>
        <w:rPr>
          <w:rFonts w:ascii="宋体" w:hAnsi="宋体" w:hint="eastAsia"/>
        </w:rPr>
        <w:t>30.3评标委员会应当认真研究招标文件，至少应了解熟悉以下内容：</w:t>
      </w:r>
    </w:p>
    <w:p w14:paraId="78F7F0A5" w14:textId="77777777" w:rsidR="00EE4C95" w:rsidRDefault="00F86373">
      <w:pPr>
        <w:ind w:firstLineChars="196" w:firstLine="412"/>
        <w:rPr>
          <w:rFonts w:ascii="宋体" w:hAnsi="宋体"/>
        </w:rPr>
      </w:pPr>
      <w:r>
        <w:rPr>
          <w:rFonts w:ascii="宋体" w:hAnsi="宋体" w:hint="eastAsia"/>
        </w:rPr>
        <w:t>（1）招标的目的；</w:t>
      </w:r>
    </w:p>
    <w:p w14:paraId="5AD7D65D" w14:textId="77777777" w:rsidR="00EE4C95" w:rsidRDefault="00F86373">
      <w:pPr>
        <w:ind w:firstLineChars="196" w:firstLine="412"/>
        <w:rPr>
          <w:rFonts w:ascii="宋体" w:hAnsi="宋体"/>
        </w:rPr>
      </w:pPr>
      <w:r>
        <w:rPr>
          <w:rFonts w:ascii="宋体" w:hAnsi="宋体" w:hint="eastAsia"/>
        </w:rPr>
        <w:t>（2）招标项目需求的范围和性质；</w:t>
      </w:r>
    </w:p>
    <w:p w14:paraId="25478155" w14:textId="77777777" w:rsidR="00EE4C95" w:rsidRDefault="00F86373">
      <w:pPr>
        <w:ind w:firstLineChars="196" w:firstLine="412"/>
        <w:rPr>
          <w:rFonts w:ascii="宋体" w:hAnsi="宋体"/>
        </w:rPr>
      </w:pPr>
      <w:r>
        <w:rPr>
          <w:rFonts w:ascii="宋体" w:hAnsi="宋体" w:hint="eastAsia"/>
        </w:rPr>
        <w:t>（3）招标文件规定的投标人的资格、财政预算限额、商务条款；</w:t>
      </w:r>
    </w:p>
    <w:p w14:paraId="433961A9" w14:textId="77777777" w:rsidR="00EE4C95" w:rsidRDefault="00F86373">
      <w:pPr>
        <w:ind w:firstLineChars="196" w:firstLine="412"/>
        <w:rPr>
          <w:rFonts w:ascii="宋体" w:hAnsi="宋体"/>
        </w:rPr>
      </w:pPr>
      <w:r>
        <w:rPr>
          <w:rFonts w:ascii="宋体" w:hAnsi="宋体" w:hint="eastAsia"/>
        </w:rPr>
        <w:t>（4）招标文件规定的评标程序、评标方法和评标因素；</w:t>
      </w:r>
    </w:p>
    <w:p w14:paraId="0B646AB0" w14:textId="77777777" w:rsidR="00EE4C95" w:rsidRDefault="00F86373">
      <w:pPr>
        <w:ind w:firstLineChars="196" w:firstLine="412"/>
        <w:rPr>
          <w:rFonts w:ascii="宋体" w:hAnsi="宋体"/>
        </w:rPr>
      </w:pPr>
      <w:r>
        <w:rPr>
          <w:rFonts w:ascii="宋体" w:hAnsi="宋体" w:hint="eastAsia"/>
        </w:rPr>
        <w:t>（5）招标文件所列示的废标条款一览表；</w:t>
      </w:r>
    </w:p>
    <w:p w14:paraId="265D90B2" w14:textId="77777777" w:rsidR="00EE4C95" w:rsidRDefault="00F86373">
      <w:pPr>
        <w:spacing w:line="360" w:lineRule="auto"/>
        <w:rPr>
          <w:rFonts w:ascii="黑体" w:eastAsia="黑体" w:hAnsi="宋体"/>
          <w:sz w:val="24"/>
        </w:rPr>
      </w:pPr>
      <w:r>
        <w:rPr>
          <w:rFonts w:ascii="黑体" w:eastAsia="黑体" w:hAnsi="宋体" w:hint="eastAsia"/>
          <w:sz w:val="24"/>
        </w:rPr>
        <w:t>31．独立评标</w:t>
      </w:r>
    </w:p>
    <w:p w14:paraId="6E84BD53" w14:textId="77777777" w:rsidR="00EE4C95" w:rsidRDefault="00F8637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75600FFC"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21667"/>
      <w:bookmarkStart w:id="201" w:name="_Toc73518149"/>
      <w:bookmarkStart w:id="202" w:name="_Toc73521579"/>
      <w:bookmarkStart w:id="203" w:name="_Toc73517671"/>
      <w:bookmarkEnd w:id="199"/>
      <w:r>
        <w:rPr>
          <w:rFonts w:ascii="Arial" w:eastAsia="黑体" w:hAnsi="Arial" w:hint="eastAsia"/>
          <w:b/>
          <w:bCs/>
          <w:sz w:val="28"/>
          <w:szCs w:val="28"/>
        </w:rPr>
        <w:t>及评标方法</w:t>
      </w:r>
      <w:bookmarkEnd w:id="197"/>
      <w:bookmarkEnd w:id="198"/>
    </w:p>
    <w:p w14:paraId="01523A0D" w14:textId="77777777" w:rsidR="00EE4C95" w:rsidRDefault="00F86373">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4A89AFCE" w14:textId="77777777" w:rsidR="00EE4C95" w:rsidRDefault="00F8637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F2A5CB0" w14:textId="77777777" w:rsidR="00EE4C95" w:rsidRDefault="00F8637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7328BA1" w14:textId="77777777" w:rsidR="00EE4C95" w:rsidRDefault="00F86373">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923621A" w14:textId="77777777" w:rsidR="00EE4C95" w:rsidRDefault="00F8637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D774547" w14:textId="77777777" w:rsidR="00EE4C95" w:rsidRDefault="00F8637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73A999B8" w14:textId="77777777" w:rsidR="00EE4C95" w:rsidRDefault="00F8637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C7B1B62" w14:textId="77777777" w:rsidR="00EE4C95" w:rsidRDefault="00F86373">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29D65C0A" w14:textId="77777777" w:rsidR="00EE4C95" w:rsidRDefault="00F86373">
      <w:pPr>
        <w:ind w:firstLineChars="196" w:firstLine="412"/>
        <w:rPr>
          <w:rFonts w:ascii="宋体" w:hAnsi="宋体"/>
          <w:szCs w:val="21"/>
        </w:rPr>
      </w:pPr>
      <w:bookmarkStart w:id="206" w:name="bt废标"/>
      <w:bookmarkStart w:id="207" w:name="bt投标文件的评估和比较"/>
      <w:bookmarkStart w:id="208" w:name="bt投标文件的澄清"/>
      <w:bookmarkStart w:id="209" w:name="_Toc73517675"/>
      <w:bookmarkStart w:id="210" w:name="_Toc73521671"/>
      <w:bookmarkStart w:id="211" w:name="_Toc73521583"/>
      <w:bookmarkStart w:id="212" w:name="_Toc73518153"/>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F95B284" w14:textId="77777777" w:rsidR="00EE4C95" w:rsidRDefault="00F86373">
      <w:pPr>
        <w:spacing w:line="360" w:lineRule="auto"/>
        <w:rPr>
          <w:rFonts w:ascii="黑体" w:eastAsia="黑体" w:hAnsi="宋体"/>
          <w:sz w:val="24"/>
        </w:rPr>
      </w:pPr>
      <w:bookmarkStart w:id="213" w:name="_Toc73521581"/>
      <w:bookmarkStart w:id="214" w:name="_Toc73521669"/>
      <w:bookmarkStart w:id="215" w:name="_Toc100052400"/>
      <w:bookmarkStart w:id="216" w:name="_Toc73517673"/>
      <w:bookmarkStart w:id="217" w:name="_Toc73518151"/>
      <w:r>
        <w:rPr>
          <w:rFonts w:ascii="黑体" w:eastAsia="黑体" w:hAnsi="宋体" w:hint="eastAsia"/>
          <w:sz w:val="24"/>
        </w:rPr>
        <w:t>34．错误的修正</w:t>
      </w:r>
      <w:bookmarkEnd w:id="213"/>
      <w:bookmarkEnd w:id="214"/>
      <w:bookmarkEnd w:id="215"/>
      <w:bookmarkEnd w:id="216"/>
      <w:bookmarkEnd w:id="217"/>
    </w:p>
    <w:p w14:paraId="4CEE4559" w14:textId="77777777" w:rsidR="00EE4C95" w:rsidRDefault="00F8637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BE7478A" w14:textId="77777777" w:rsidR="00EE4C95" w:rsidRDefault="00F86373">
      <w:pPr>
        <w:ind w:firstLineChars="196" w:firstLine="412"/>
        <w:rPr>
          <w:rFonts w:ascii="宋体" w:hAnsi="宋体"/>
          <w:szCs w:val="21"/>
        </w:rPr>
      </w:pPr>
      <w:r>
        <w:rPr>
          <w:rFonts w:ascii="宋体" w:hAnsi="宋体" w:hint="eastAsia"/>
          <w:szCs w:val="21"/>
        </w:rPr>
        <w:t>34.2  算术错误将按以下方法更正（次序排先者优先）：</w:t>
      </w:r>
    </w:p>
    <w:p w14:paraId="22B05BAA" w14:textId="77777777" w:rsidR="00EE4C95" w:rsidRDefault="00F8637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2B95D33" w14:textId="77777777" w:rsidR="00EE4C95" w:rsidRDefault="00F86373">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C396290" w14:textId="77777777" w:rsidR="00EE4C95" w:rsidRDefault="00F86373">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408723E0" w14:textId="77777777" w:rsidR="00EE4C95" w:rsidRDefault="00F86373">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B782211" w14:textId="77777777" w:rsidR="00EE4C95" w:rsidRDefault="00F86373">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ABFA9E9" w14:textId="77777777" w:rsidR="00EE4C95" w:rsidRDefault="00F8637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55E63146" w14:textId="77777777" w:rsidR="00EE4C95" w:rsidRDefault="00F8637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AFD3E44" w14:textId="77777777" w:rsidR="00EE4C95" w:rsidRDefault="00F86373">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04AAFDC" w14:textId="77777777" w:rsidR="00EE4C95" w:rsidRDefault="00F86373">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2C498030" w14:textId="77777777" w:rsidR="00EE4C95" w:rsidRDefault="00F8637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AC76F2E" w14:textId="77777777" w:rsidR="00EE4C95" w:rsidRDefault="00F86373">
      <w:pPr>
        <w:spacing w:line="360" w:lineRule="auto"/>
        <w:rPr>
          <w:rFonts w:ascii="黑体" w:eastAsia="黑体" w:hAnsi="宋体"/>
          <w:sz w:val="24"/>
        </w:rPr>
      </w:pPr>
      <w:r>
        <w:rPr>
          <w:rFonts w:ascii="黑体" w:eastAsia="黑体" w:hAnsi="宋体" w:hint="eastAsia"/>
          <w:sz w:val="24"/>
        </w:rPr>
        <w:t>36.实地考察、演示或设备测试</w:t>
      </w:r>
    </w:p>
    <w:p w14:paraId="700104F6" w14:textId="77777777" w:rsidR="00EE4C95" w:rsidRDefault="00F8637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228359E" w14:textId="77777777" w:rsidR="00EE4C95" w:rsidRDefault="00F8637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B9DF01A" w14:textId="77777777" w:rsidR="00EE4C95" w:rsidRDefault="00F86373">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4510D91B" w14:textId="77777777" w:rsidR="00EE4C95" w:rsidRDefault="00F86373">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3265BB79" w14:textId="77777777" w:rsidR="00EE4C95" w:rsidRDefault="00F86373">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3D5E28F" w14:textId="77777777" w:rsidR="00EE4C95" w:rsidRDefault="00F86373">
      <w:pPr>
        <w:ind w:firstLineChars="196" w:firstLine="413"/>
        <w:rPr>
          <w:rFonts w:ascii="宋体" w:hAnsi="宋体"/>
          <w:b/>
          <w:bCs/>
          <w:szCs w:val="21"/>
        </w:rPr>
      </w:pPr>
      <w:r>
        <w:rPr>
          <w:rFonts w:ascii="宋体" w:hAnsi="宋体" w:hint="eastAsia"/>
          <w:b/>
          <w:bCs/>
          <w:szCs w:val="21"/>
        </w:rPr>
        <w:t>37.2综合评分法</w:t>
      </w:r>
      <w:bookmarkEnd w:id="220"/>
    </w:p>
    <w:p w14:paraId="3F613402" w14:textId="77777777" w:rsidR="00EE4C95" w:rsidRDefault="00F86373">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0F150313" w14:textId="77777777" w:rsidR="00EE4C95" w:rsidRDefault="00F8637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423BB48" w14:textId="77777777" w:rsidR="00EE4C95" w:rsidRDefault="00F8637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59D488A7"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498B6428" w14:textId="77777777" w:rsidR="00EE4C95" w:rsidRDefault="00F86373">
      <w:pPr>
        <w:spacing w:line="360" w:lineRule="auto"/>
        <w:rPr>
          <w:rFonts w:ascii="黑体" w:eastAsia="黑体" w:hAnsi="宋体"/>
          <w:sz w:val="24"/>
        </w:rPr>
      </w:pPr>
      <w:r>
        <w:rPr>
          <w:rFonts w:ascii="黑体" w:eastAsia="黑体" w:hAnsi="宋体" w:hint="eastAsia"/>
          <w:sz w:val="24"/>
        </w:rPr>
        <w:t>38．定标方法</w:t>
      </w:r>
    </w:p>
    <w:p w14:paraId="038E252E" w14:textId="77777777" w:rsidR="00EE4C95" w:rsidRDefault="00F8637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F351698" w14:textId="77777777" w:rsidR="00EE4C95" w:rsidRDefault="00F8637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32B0D0F6" w14:textId="77777777" w:rsidR="00EE4C95" w:rsidRDefault="00F8637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44D3E11" w14:textId="77777777" w:rsidR="00EE4C95" w:rsidRDefault="00F8637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252DDB4" w14:textId="77777777" w:rsidR="00EE4C95" w:rsidRDefault="00F86373">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20101FD4" w14:textId="77777777" w:rsidR="00EE4C95" w:rsidRDefault="00F8637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5A1CEE6" w14:textId="77777777" w:rsidR="00EE4C95" w:rsidRDefault="00F86373">
      <w:pPr>
        <w:spacing w:line="360" w:lineRule="auto"/>
        <w:rPr>
          <w:rFonts w:ascii="黑体" w:eastAsia="黑体" w:hAnsi="宋体"/>
          <w:sz w:val="24"/>
        </w:rPr>
      </w:pPr>
      <w:bookmarkStart w:id="223" w:name="_Toc100052405"/>
      <w:bookmarkStart w:id="224" w:name="_Toc73518159"/>
      <w:bookmarkStart w:id="225" w:name="_Toc73521588"/>
      <w:bookmarkStart w:id="226" w:name="_Toc73517681"/>
      <w:bookmarkStart w:id="227" w:name="_Toc73521676"/>
      <w:r>
        <w:rPr>
          <w:rFonts w:ascii="黑体" w:eastAsia="黑体" w:hAnsi="宋体" w:hint="eastAsia"/>
          <w:sz w:val="24"/>
        </w:rPr>
        <w:t>40．中标公告</w:t>
      </w:r>
      <w:bookmarkEnd w:id="223"/>
    </w:p>
    <w:p w14:paraId="4B8B20F3" w14:textId="77777777" w:rsidR="00EE4C95" w:rsidRDefault="00F8637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37BEA7D" w14:textId="77777777" w:rsidR="00EE4C95" w:rsidRDefault="00F8637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3DF7994" w14:textId="77777777" w:rsidR="00EE4C95" w:rsidRDefault="00F86373">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1F47F723" w14:textId="77777777" w:rsidR="00EE4C95" w:rsidRDefault="00F8637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6E0C16C" w14:textId="77777777" w:rsidR="00EE4C95" w:rsidRDefault="00F8637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7691F8F" w14:textId="77777777" w:rsidR="00EE4C95" w:rsidRDefault="00F8637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36EC63D4"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0052407"/>
      <w:bookmarkStart w:id="231" w:name="_Toc73517678"/>
      <w:bookmarkStart w:id="232" w:name="_Toc101074884"/>
      <w:bookmarkStart w:id="233" w:name="_Toc73518156"/>
      <w:bookmarkEnd w:id="229"/>
      <w:r>
        <w:rPr>
          <w:rFonts w:ascii="Arial" w:eastAsia="黑体" w:hAnsi="Arial" w:hint="eastAsia"/>
          <w:b/>
          <w:bCs/>
          <w:sz w:val="28"/>
          <w:szCs w:val="28"/>
        </w:rPr>
        <w:t>公开招标失败的后续处理</w:t>
      </w:r>
    </w:p>
    <w:p w14:paraId="25BE7C4E" w14:textId="77777777" w:rsidR="00EE4C95" w:rsidRDefault="00F86373">
      <w:pPr>
        <w:spacing w:line="360" w:lineRule="auto"/>
        <w:rPr>
          <w:rFonts w:ascii="黑体" w:eastAsia="黑体" w:hAnsi="宋体"/>
          <w:sz w:val="24"/>
        </w:rPr>
      </w:pPr>
      <w:r>
        <w:rPr>
          <w:rFonts w:ascii="黑体" w:eastAsia="黑体" w:hAnsi="宋体" w:hint="eastAsia"/>
          <w:sz w:val="24"/>
        </w:rPr>
        <w:t>42．公开招标失败的处理</w:t>
      </w:r>
    </w:p>
    <w:p w14:paraId="17B39055" w14:textId="77777777" w:rsidR="00EE4C95" w:rsidRDefault="00F8637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EB4D81B" w14:textId="77777777" w:rsidR="00EE4C95" w:rsidRDefault="00F8637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AD36BBC" w14:textId="77777777" w:rsidR="00EE4C95" w:rsidRDefault="00F86373">
      <w:pPr>
        <w:ind w:firstLineChars="196" w:firstLine="412"/>
        <w:rPr>
          <w:rFonts w:ascii="宋体" w:hAnsi="宋体"/>
          <w:szCs w:val="21"/>
        </w:rPr>
      </w:pPr>
      <w:r>
        <w:rPr>
          <w:rFonts w:ascii="宋体" w:hAnsi="宋体" w:hint="eastAsia"/>
          <w:szCs w:val="21"/>
        </w:rPr>
        <w:t>42.3重新组织采购有以下两种组织形式：</w:t>
      </w:r>
    </w:p>
    <w:p w14:paraId="7BD8E2A9" w14:textId="77777777" w:rsidR="00EE4C95" w:rsidRDefault="00F86373">
      <w:pPr>
        <w:ind w:firstLineChars="196" w:firstLine="412"/>
        <w:rPr>
          <w:rFonts w:ascii="宋体" w:hAnsi="宋体"/>
        </w:rPr>
      </w:pPr>
      <w:r>
        <w:rPr>
          <w:rFonts w:ascii="宋体" w:hAnsi="宋体" w:hint="eastAsia"/>
        </w:rPr>
        <w:t>（1）由学校采购机构重新组织公开招标；</w:t>
      </w:r>
    </w:p>
    <w:p w14:paraId="4A7C65A7" w14:textId="77777777" w:rsidR="00EE4C95" w:rsidRDefault="00F8637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154A60A" w14:textId="77777777" w:rsidR="00EE4C95" w:rsidRDefault="00F8637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7729677" w14:textId="77777777" w:rsidR="00EE4C95" w:rsidRDefault="00F86373">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12031BFD" w14:textId="77777777" w:rsidR="00EE4C95" w:rsidRDefault="00F8637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1C557AB3" w14:textId="77777777" w:rsidR="00EE4C95" w:rsidRDefault="00F86373">
      <w:pPr>
        <w:ind w:firstLineChars="196" w:firstLine="413"/>
        <w:rPr>
          <w:rFonts w:ascii="宋体" w:hAnsi="宋体"/>
          <w:b/>
          <w:szCs w:val="21"/>
        </w:rPr>
      </w:pPr>
      <w:r>
        <w:rPr>
          <w:rFonts w:ascii="宋体" w:hAnsi="宋体" w:hint="eastAsia"/>
          <w:b/>
          <w:szCs w:val="21"/>
        </w:rPr>
        <w:t>43.1谈判文件</w:t>
      </w:r>
    </w:p>
    <w:p w14:paraId="1650EAF0" w14:textId="77777777" w:rsidR="00EE4C95" w:rsidRDefault="00F8637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3951BEB9" w14:textId="77777777" w:rsidR="00EE4C95" w:rsidRDefault="00F86373">
      <w:pPr>
        <w:ind w:firstLineChars="196" w:firstLine="413"/>
        <w:rPr>
          <w:rFonts w:ascii="宋体" w:hAnsi="宋体"/>
          <w:b/>
          <w:szCs w:val="21"/>
        </w:rPr>
      </w:pPr>
      <w:r>
        <w:rPr>
          <w:rFonts w:ascii="宋体" w:hAnsi="宋体" w:hint="eastAsia"/>
          <w:b/>
          <w:szCs w:val="21"/>
        </w:rPr>
        <w:t>43.2谈判小组</w:t>
      </w:r>
    </w:p>
    <w:p w14:paraId="100E8844" w14:textId="77777777" w:rsidR="00EE4C95" w:rsidRDefault="00F8637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88E5001" w14:textId="77777777" w:rsidR="00EE4C95" w:rsidRDefault="00F8637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69FEBCA" w14:textId="77777777" w:rsidR="00EE4C95" w:rsidRDefault="00F86373">
      <w:pPr>
        <w:ind w:firstLineChars="196" w:firstLine="413"/>
        <w:rPr>
          <w:rFonts w:ascii="宋体" w:hAnsi="宋体"/>
          <w:b/>
          <w:szCs w:val="21"/>
        </w:rPr>
      </w:pPr>
      <w:r>
        <w:rPr>
          <w:rFonts w:ascii="宋体" w:hAnsi="宋体" w:hint="eastAsia"/>
          <w:b/>
          <w:szCs w:val="21"/>
        </w:rPr>
        <w:t>43.3谈判程序</w:t>
      </w:r>
    </w:p>
    <w:p w14:paraId="60256B6A" w14:textId="77777777" w:rsidR="00EE4C95" w:rsidRDefault="00F8637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1696A2D8" w14:textId="77777777" w:rsidR="00EE4C95" w:rsidRDefault="00F8637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BF1EA13" w14:textId="77777777" w:rsidR="00EE4C95" w:rsidRDefault="00F8637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AAD97D1" w14:textId="77777777" w:rsidR="00EE4C95" w:rsidRDefault="00F8637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0A6209D" w14:textId="77777777" w:rsidR="00EE4C95" w:rsidRDefault="00F86373">
      <w:pPr>
        <w:ind w:firstLineChars="196" w:firstLine="412"/>
        <w:rPr>
          <w:rFonts w:ascii="宋体" w:hAnsi="宋体"/>
          <w:szCs w:val="21"/>
        </w:rPr>
      </w:pPr>
      <w:r>
        <w:rPr>
          <w:rFonts w:ascii="宋体" w:hAnsi="宋体" w:hint="eastAsia"/>
          <w:szCs w:val="21"/>
        </w:rPr>
        <w:t>（2）报价；</w:t>
      </w:r>
    </w:p>
    <w:p w14:paraId="303E1242" w14:textId="77777777" w:rsidR="00EE4C95" w:rsidRDefault="00F86373">
      <w:pPr>
        <w:ind w:firstLineChars="196" w:firstLine="412"/>
        <w:rPr>
          <w:rFonts w:ascii="宋体" w:hAnsi="宋体"/>
          <w:szCs w:val="21"/>
        </w:rPr>
      </w:pPr>
      <w:r>
        <w:rPr>
          <w:rFonts w:ascii="宋体" w:hAnsi="宋体" w:hint="eastAsia"/>
          <w:szCs w:val="21"/>
        </w:rPr>
        <w:t>（3）其它相关事项。</w:t>
      </w:r>
    </w:p>
    <w:p w14:paraId="584F451E" w14:textId="77777777" w:rsidR="00EE4C95" w:rsidRDefault="00F8637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741B7340" w14:textId="77777777" w:rsidR="00EE4C95" w:rsidRDefault="00F8637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C2158E8" w14:textId="77777777" w:rsidR="00EE4C95" w:rsidRDefault="00F8637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65CA376" w14:textId="77777777" w:rsidR="00EE4C95" w:rsidRDefault="00F8637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AF79DEA" w14:textId="77777777" w:rsidR="00EE4C95" w:rsidRDefault="00F8637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871EEC0" w14:textId="77777777" w:rsidR="00EE4C95" w:rsidRDefault="00F8637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5E1264C" w14:textId="77777777" w:rsidR="00EE4C95" w:rsidRDefault="00F8637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98716D6" w14:textId="77777777" w:rsidR="00EE4C95" w:rsidRDefault="00F86373">
      <w:pPr>
        <w:ind w:firstLineChars="196" w:firstLine="412"/>
        <w:rPr>
          <w:rFonts w:ascii="宋体" w:hAnsi="宋体"/>
          <w:szCs w:val="21"/>
        </w:rPr>
      </w:pPr>
      <w:r>
        <w:rPr>
          <w:rFonts w:ascii="宋体" w:hAnsi="宋体" w:hint="eastAsia"/>
          <w:szCs w:val="21"/>
        </w:rPr>
        <w:t>43.3.10谈判小组将对谈判过程进行记录，以存档备查。</w:t>
      </w:r>
    </w:p>
    <w:p w14:paraId="7E83F8CA" w14:textId="77777777" w:rsidR="00EE4C95" w:rsidRDefault="00F86373">
      <w:pPr>
        <w:ind w:firstLineChars="196" w:firstLine="413"/>
        <w:rPr>
          <w:rFonts w:ascii="宋体" w:hAnsi="宋体"/>
          <w:b/>
          <w:szCs w:val="21"/>
        </w:rPr>
      </w:pPr>
      <w:r>
        <w:rPr>
          <w:rFonts w:ascii="宋体" w:hAnsi="宋体" w:hint="eastAsia"/>
          <w:b/>
          <w:szCs w:val="21"/>
        </w:rPr>
        <w:t>43.4评标方法和定标原则</w:t>
      </w:r>
    </w:p>
    <w:p w14:paraId="27EC508D" w14:textId="77777777" w:rsidR="00EE4C95" w:rsidRDefault="00F8637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FDAEBBE" w14:textId="77777777" w:rsidR="00EE4C95" w:rsidRDefault="00F8637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7C92AC8A" w14:textId="77777777" w:rsidR="00EE4C95" w:rsidRDefault="00F8637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1F22624" w14:textId="77777777" w:rsidR="00EE4C95" w:rsidRDefault="00F8637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61ADFE3B" w14:textId="77777777" w:rsidR="00EE4C95" w:rsidRDefault="00F8637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6AFEFE63" w14:textId="77777777" w:rsidR="00EE4C95" w:rsidRDefault="00F86373">
      <w:pPr>
        <w:ind w:firstLineChars="196" w:firstLine="413"/>
        <w:rPr>
          <w:rFonts w:ascii="宋体" w:hAnsi="宋体"/>
          <w:b/>
          <w:szCs w:val="21"/>
        </w:rPr>
      </w:pPr>
      <w:r>
        <w:rPr>
          <w:rFonts w:ascii="宋体" w:hAnsi="宋体" w:hint="eastAsia"/>
          <w:b/>
          <w:szCs w:val="21"/>
        </w:rPr>
        <w:t>44.1谈判文件</w:t>
      </w:r>
    </w:p>
    <w:p w14:paraId="53721DD1" w14:textId="77777777" w:rsidR="00EE4C95" w:rsidRDefault="00F8637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5BEEAC85" w14:textId="77777777" w:rsidR="00EE4C95" w:rsidRDefault="00F86373">
      <w:pPr>
        <w:ind w:firstLineChars="196" w:firstLine="413"/>
        <w:rPr>
          <w:rFonts w:ascii="宋体" w:hAnsi="宋体"/>
          <w:b/>
          <w:szCs w:val="21"/>
        </w:rPr>
      </w:pPr>
      <w:r>
        <w:rPr>
          <w:rFonts w:ascii="宋体" w:hAnsi="宋体" w:hint="eastAsia"/>
          <w:b/>
          <w:szCs w:val="21"/>
        </w:rPr>
        <w:t>44.2谈判小组</w:t>
      </w:r>
    </w:p>
    <w:p w14:paraId="6E5D6319" w14:textId="77777777" w:rsidR="00EE4C95" w:rsidRDefault="00F8637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FAFAECB" w14:textId="77777777" w:rsidR="00EE4C95" w:rsidRDefault="00F8637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1D16D32" w14:textId="77777777" w:rsidR="00EE4C95" w:rsidRDefault="00F86373">
      <w:pPr>
        <w:ind w:firstLineChars="196" w:firstLine="413"/>
        <w:rPr>
          <w:rFonts w:ascii="宋体" w:hAnsi="宋体"/>
          <w:b/>
          <w:szCs w:val="21"/>
        </w:rPr>
      </w:pPr>
      <w:r>
        <w:rPr>
          <w:rFonts w:ascii="宋体" w:hAnsi="宋体" w:hint="eastAsia"/>
          <w:b/>
          <w:szCs w:val="21"/>
        </w:rPr>
        <w:t>44.3谈判程序</w:t>
      </w:r>
    </w:p>
    <w:p w14:paraId="3A5713FF" w14:textId="77777777" w:rsidR="00EE4C95" w:rsidRDefault="00F8637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39A6E8A4" w14:textId="77777777" w:rsidR="00EE4C95" w:rsidRDefault="00F8637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337AE99" w14:textId="77777777" w:rsidR="00EE4C95" w:rsidRDefault="00F8637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A320750" w14:textId="77777777" w:rsidR="00EE4C95" w:rsidRDefault="00F8637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C4F58D7" w14:textId="77777777" w:rsidR="00EE4C95" w:rsidRDefault="00F86373">
      <w:pPr>
        <w:ind w:firstLineChars="196" w:firstLine="412"/>
        <w:rPr>
          <w:rFonts w:ascii="宋体" w:hAnsi="宋体"/>
          <w:szCs w:val="21"/>
        </w:rPr>
      </w:pPr>
      <w:r>
        <w:rPr>
          <w:rFonts w:ascii="宋体" w:hAnsi="宋体" w:hint="eastAsia"/>
          <w:szCs w:val="21"/>
        </w:rPr>
        <w:t>（2）报价；</w:t>
      </w:r>
    </w:p>
    <w:p w14:paraId="5B0FDC3D" w14:textId="77777777" w:rsidR="00EE4C95" w:rsidRDefault="00F86373">
      <w:pPr>
        <w:ind w:firstLineChars="196" w:firstLine="412"/>
        <w:rPr>
          <w:rFonts w:ascii="宋体" w:hAnsi="宋体"/>
          <w:szCs w:val="21"/>
        </w:rPr>
      </w:pPr>
      <w:r>
        <w:rPr>
          <w:rFonts w:ascii="宋体" w:hAnsi="宋体" w:hint="eastAsia"/>
          <w:szCs w:val="21"/>
        </w:rPr>
        <w:t>（3）其它相关事项。</w:t>
      </w:r>
    </w:p>
    <w:p w14:paraId="0A80E97A" w14:textId="77777777" w:rsidR="00EE4C95" w:rsidRDefault="00F8637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E89B495" w14:textId="77777777" w:rsidR="00EE4C95" w:rsidRDefault="00F8637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3E161A3" w14:textId="77777777" w:rsidR="00EE4C95" w:rsidRDefault="00F8637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86B9C2F" w14:textId="77777777" w:rsidR="00EE4C95" w:rsidRDefault="00F8637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353751E" w14:textId="77777777" w:rsidR="00EE4C95" w:rsidRDefault="00F8637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53C0C2A9" w14:textId="77777777" w:rsidR="00EE4C95" w:rsidRDefault="00F86373">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4F8A12B" w14:textId="77777777" w:rsidR="00EE4C95" w:rsidRDefault="00F8637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714BA4F1" w14:textId="77777777" w:rsidR="00EE4C95" w:rsidRDefault="00F86373">
      <w:pPr>
        <w:ind w:firstLineChars="196" w:firstLine="412"/>
        <w:rPr>
          <w:rFonts w:ascii="宋体" w:hAnsi="宋体"/>
          <w:szCs w:val="21"/>
        </w:rPr>
      </w:pPr>
      <w:r>
        <w:rPr>
          <w:rFonts w:ascii="宋体" w:hAnsi="宋体" w:hint="eastAsia"/>
          <w:szCs w:val="21"/>
        </w:rPr>
        <w:t>44.3.10谈判小组将对谈判过程进行记录，以存档备查。</w:t>
      </w:r>
    </w:p>
    <w:p w14:paraId="7E03A5D6" w14:textId="77777777" w:rsidR="00EE4C95" w:rsidRDefault="00F86373">
      <w:pPr>
        <w:ind w:firstLineChars="196" w:firstLine="413"/>
        <w:rPr>
          <w:rFonts w:ascii="宋体" w:hAnsi="宋体"/>
          <w:b/>
          <w:szCs w:val="21"/>
        </w:rPr>
      </w:pPr>
      <w:r>
        <w:rPr>
          <w:rFonts w:ascii="宋体" w:hAnsi="宋体" w:hint="eastAsia"/>
          <w:b/>
          <w:szCs w:val="21"/>
        </w:rPr>
        <w:t>44.4评标方法和定标原则</w:t>
      </w:r>
    </w:p>
    <w:p w14:paraId="6CFDFF58" w14:textId="77777777" w:rsidR="00EE4C95" w:rsidRDefault="00F8637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6739D5DE" w14:textId="77777777" w:rsidR="00EE4C95" w:rsidRDefault="00F8637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30CE8C14"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EE09A5A" w14:textId="77777777" w:rsidR="00EE4C95" w:rsidRDefault="00F86373">
      <w:pPr>
        <w:spacing w:line="360" w:lineRule="auto"/>
        <w:rPr>
          <w:rFonts w:ascii="黑体" w:eastAsia="黑体" w:hAnsi="宋体"/>
          <w:sz w:val="24"/>
        </w:rPr>
      </w:pPr>
      <w:bookmarkStart w:id="234" w:name="_33._合同授予标准"/>
      <w:bookmarkStart w:id="235" w:name="_Toc73517679"/>
      <w:bookmarkStart w:id="236" w:name="_Toc73521586"/>
      <w:bookmarkStart w:id="237" w:name="_Toc100052408"/>
      <w:bookmarkStart w:id="238" w:name="_Toc73521674"/>
      <w:bookmarkStart w:id="239" w:name="_Toc73518157"/>
      <w:bookmarkEnd w:id="234"/>
      <w:r>
        <w:rPr>
          <w:rFonts w:ascii="黑体" w:eastAsia="黑体" w:hAnsi="宋体" w:hint="eastAsia"/>
          <w:sz w:val="24"/>
        </w:rPr>
        <w:t>45．合同授予标准</w:t>
      </w:r>
      <w:bookmarkEnd w:id="235"/>
      <w:bookmarkEnd w:id="236"/>
      <w:bookmarkEnd w:id="237"/>
      <w:bookmarkEnd w:id="238"/>
      <w:bookmarkEnd w:id="239"/>
    </w:p>
    <w:p w14:paraId="098E6CA7" w14:textId="77777777" w:rsidR="00EE4C95" w:rsidRDefault="00F86373">
      <w:pPr>
        <w:ind w:firstLineChars="196" w:firstLine="412"/>
        <w:rPr>
          <w:rFonts w:ascii="宋体" w:hAnsi="宋体"/>
          <w:szCs w:val="21"/>
        </w:rPr>
      </w:pPr>
      <w:r>
        <w:rPr>
          <w:rFonts w:ascii="宋体" w:hAnsi="宋体" w:hint="eastAsia"/>
          <w:szCs w:val="21"/>
        </w:rPr>
        <w:t>本项目的合同将授予按本招标文件规定评审确定的中标人。</w:t>
      </w:r>
    </w:p>
    <w:p w14:paraId="37EB032F" w14:textId="77777777" w:rsidR="00EE4C95" w:rsidRDefault="00F86373">
      <w:pPr>
        <w:spacing w:line="360" w:lineRule="auto"/>
        <w:rPr>
          <w:rFonts w:ascii="黑体" w:eastAsia="黑体" w:hAnsi="宋体"/>
          <w:sz w:val="24"/>
        </w:rPr>
      </w:pPr>
      <w:bookmarkStart w:id="240" w:name="_Toc73518158"/>
      <w:bookmarkStart w:id="241" w:name="_Toc73521675"/>
      <w:bookmarkStart w:id="242" w:name="_Toc73517680"/>
      <w:bookmarkStart w:id="243" w:name="_Toc100052409"/>
      <w:bookmarkStart w:id="244" w:name="_Toc73521587"/>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4DE5E49C" w14:textId="77777777" w:rsidR="00EE4C95" w:rsidRDefault="00F8637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078019E7" w14:textId="77777777" w:rsidR="00EE4C95" w:rsidRDefault="00F86373">
      <w:pPr>
        <w:spacing w:line="360" w:lineRule="auto"/>
        <w:rPr>
          <w:rFonts w:ascii="黑体" w:eastAsia="黑体" w:hAnsi="宋体"/>
          <w:sz w:val="24"/>
        </w:rPr>
      </w:pPr>
      <w:bookmarkStart w:id="245" w:name="_Toc73517682"/>
      <w:bookmarkStart w:id="246" w:name="_Toc100052410"/>
      <w:bookmarkStart w:id="247" w:name="_Toc73518160"/>
      <w:bookmarkStart w:id="248" w:name="_Toc73521589"/>
      <w:bookmarkStart w:id="249" w:name="_Toc73521677"/>
      <w:r>
        <w:rPr>
          <w:rFonts w:ascii="黑体" w:eastAsia="黑体" w:hAnsi="宋体" w:hint="eastAsia"/>
          <w:sz w:val="24"/>
        </w:rPr>
        <w:t>47．合同协议书的签订</w:t>
      </w:r>
      <w:bookmarkEnd w:id="245"/>
      <w:bookmarkEnd w:id="246"/>
      <w:bookmarkEnd w:id="247"/>
      <w:bookmarkEnd w:id="248"/>
      <w:bookmarkEnd w:id="249"/>
    </w:p>
    <w:p w14:paraId="586E759A" w14:textId="77777777" w:rsidR="00EE4C95" w:rsidRDefault="00F8637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20A2881D" w14:textId="77777777" w:rsidR="00EE4C95" w:rsidRDefault="00F8637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64C7AFB" w14:textId="77777777" w:rsidR="00EE4C95" w:rsidRDefault="00F8637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F16BCBD" w14:textId="77777777" w:rsidR="00EE4C95" w:rsidRDefault="00F8637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653520F" w14:textId="77777777" w:rsidR="00EE4C95" w:rsidRDefault="00F86373">
      <w:pPr>
        <w:spacing w:line="360" w:lineRule="auto"/>
        <w:rPr>
          <w:rFonts w:ascii="黑体" w:eastAsia="黑体" w:hAnsi="宋体"/>
          <w:sz w:val="24"/>
        </w:rPr>
      </w:pPr>
      <w:bookmarkStart w:id="250" w:name="_Toc73521678"/>
      <w:bookmarkStart w:id="251" w:name="_Toc100052411"/>
      <w:bookmarkStart w:id="252" w:name="_Toc73521590"/>
      <w:bookmarkStart w:id="253" w:name="_Toc73517683"/>
      <w:bookmarkStart w:id="254" w:name="_Toc73518161"/>
      <w:r>
        <w:rPr>
          <w:rFonts w:ascii="黑体" w:eastAsia="黑体" w:hAnsi="宋体" w:hint="eastAsia"/>
          <w:sz w:val="24"/>
        </w:rPr>
        <w:t>48．履约担保</w:t>
      </w:r>
      <w:bookmarkEnd w:id="250"/>
      <w:bookmarkEnd w:id="251"/>
      <w:bookmarkEnd w:id="252"/>
      <w:bookmarkEnd w:id="253"/>
      <w:bookmarkEnd w:id="254"/>
    </w:p>
    <w:p w14:paraId="757FFA83" w14:textId="77777777" w:rsidR="00EE4C95" w:rsidRDefault="00F8637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9BA778A" w14:textId="77777777" w:rsidR="00EE4C95" w:rsidRDefault="00F8637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188BE08" w14:textId="77777777" w:rsidR="00EE4C95" w:rsidRDefault="00F8637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5EEE4AA" w14:textId="77777777" w:rsidR="00EE4C95" w:rsidRDefault="00F86373">
      <w:pPr>
        <w:spacing w:line="360" w:lineRule="auto"/>
        <w:rPr>
          <w:rFonts w:ascii="黑体" w:eastAsia="黑体" w:hAnsi="宋体"/>
          <w:sz w:val="24"/>
        </w:rPr>
      </w:pPr>
      <w:r>
        <w:rPr>
          <w:rFonts w:ascii="黑体" w:eastAsia="黑体" w:hAnsi="宋体" w:hint="eastAsia"/>
          <w:sz w:val="24"/>
        </w:rPr>
        <w:t>49.合同的备案</w:t>
      </w:r>
    </w:p>
    <w:p w14:paraId="78C72A97" w14:textId="77777777" w:rsidR="00EE4C95" w:rsidRDefault="00F8637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BB9E516" w14:textId="77777777" w:rsidR="00EE4C95" w:rsidRDefault="00F86373">
      <w:pPr>
        <w:spacing w:line="360" w:lineRule="auto"/>
        <w:rPr>
          <w:rFonts w:ascii="黑体" w:eastAsia="黑体" w:hAnsi="宋体"/>
          <w:sz w:val="24"/>
        </w:rPr>
      </w:pPr>
      <w:r>
        <w:rPr>
          <w:rFonts w:ascii="黑体" w:eastAsia="黑体" w:hAnsi="宋体" w:hint="eastAsia"/>
          <w:sz w:val="24"/>
        </w:rPr>
        <w:t>50.履约情况的反馈</w:t>
      </w:r>
    </w:p>
    <w:p w14:paraId="759624C7" w14:textId="77777777" w:rsidR="00EE4C95" w:rsidRDefault="00F8637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C0DD171" w14:textId="77777777" w:rsidR="00EE4C95" w:rsidRDefault="00F86373">
      <w:pPr>
        <w:spacing w:line="360" w:lineRule="auto"/>
        <w:rPr>
          <w:rFonts w:ascii="黑体" w:eastAsia="黑体" w:hAnsi="宋体"/>
          <w:sz w:val="24"/>
        </w:rPr>
      </w:pPr>
      <w:r>
        <w:rPr>
          <w:rFonts w:ascii="黑体" w:eastAsia="黑体" w:hAnsi="宋体" w:hint="eastAsia"/>
          <w:sz w:val="24"/>
        </w:rPr>
        <w:t>51．腐败和欺诈行为</w:t>
      </w:r>
    </w:p>
    <w:p w14:paraId="5928AC4C" w14:textId="77777777" w:rsidR="00EE4C95" w:rsidRDefault="00F86373">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0866CE0F" w14:textId="77777777" w:rsidR="00EE4C95" w:rsidRDefault="00F8637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AFBBEE2" w14:textId="77777777" w:rsidR="00EE4C95" w:rsidRDefault="00F8637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6D6CF19" w14:textId="77777777" w:rsidR="00EE4C95" w:rsidRDefault="00F8637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9D3DA9C" w14:textId="77777777" w:rsidR="00EE4C95" w:rsidRDefault="00F8637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F765510" w14:textId="77777777" w:rsidR="00EE4C95" w:rsidRDefault="00F86373">
      <w:pPr>
        <w:spacing w:line="360" w:lineRule="auto"/>
        <w:rPr>
          <w:rFonts w:ascii="黑体" w:eastAsia="黑体" w:hAnsi="宋体"/>
          <w:sz w:val="24"/>
        </w:rPr>
      </w:pPr>
      <w:r>
        <w:rPr>
          <w:rFonts w:ascii="黑体" w:eastAsia="黑体" w:hAnsi="宋体" w:hint="eastAsia"/>
          <w:sz w:val="24"/>
        </w:rPr>
        <w:t>53.质疑受理机构</w:t>
      </w:r>
    </w:p>
    <w:p w14:paraId="19A9F7BE" w14:textId="77777777" w:rsidR="00EE4C95" w:rsidRDefault="00F8637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891FEF4" w14:textId="77777777" w:rsidR="00EE4C95" w:rsidRDefault="00F86373">
      <w:pPr>
        <w:spacing w:line="360" w:lineRule="auto"/>
        <w:rPr>
          <w:rFonts w:ascii="黑体" w:eastAsia="黑体" w:hAnsi="宋体"/>
          <w:sz w:val="24"/>
        </w:rPr>
      </w:pPr>
      <w:r>
        <w:rPr>
          <w:rFonts w:ascii="黑体" w:eastAsia="黑体" w:hAnsi="宋体" w:hint="eastAsia"/>
          <w:sz w:val="24"/>
        </w:rPr>
        <w:t>54.质疑处理原则</w:t>
      </w:r>
    </w:p>
    <w:p w14:paraId="03EEA2B2" w14:textId="77777777" w:rsidR="00EE4C95" w:rsidRDefault="00F8637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74E44826" w14:textId="77777777" w:rsidR="00EE4C95" w:rsidRDefault="00F8637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4B0D090" w14:textId="77777777" w:rsidR="00EE4C95" w:rsidRDefault="00F86373">
      <w:pPr>
        <w:spacing w:line="360" w:lineRule="auto"/>
        <w:rPr>
          <w:rFonts w:ascii="黑体" w:eastAsia="黑体" w:hAnsi="宋体"/>
          <w:sz w:val="24"/>
        </w:rPr>
      </w:pPr>
      <w:r>
        <w:rPr>
          <w:rFonts w:ascii="黑体" w:eastAsia="黑体" w:hAnsi="宋体" w:hint="eastAsia"/>
          <w:sz w:val="24"/>
        </w:rPr>
        <w:t>55.质疑受理的时效和范围</w:t>
      </w:r>
    </w:p>
    <w:p w14:paraId="3E3E20C5" w14:textId="77777777" w:rsidR="00EE4C95" w:rsidRDefault="00F86373">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07BF42A" w14:textId="77777777" w:rsidR="00EE4C95" w:rsidRDefault="00F8637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E52DDDA" w14:textId="77777777" w:rsidR="00EE4C95" w:rsidRDefault="00F8637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2C15D1EF" w14:textId="77777777" w:rsidR="00EE4C95" w:rsidRDefault="00F86373">
      <w:pPr>
        <w:spacing w:line="360" w:lineRule="auto"/>
        <w:rPr>
          <w:rFonts w:ascii="黑体" w:eastAsia="黑体" w:hAnsi="宋体"/>
          <w:sz w:val="24"/>
        </w:rPr>
      </w:pPr>
      <w:r>
        <w:rPr>
          <w:rFonts w:ascii="黑体" w:eastAsia="黑体" w:hAnsi="宋体" w:hint="eastAsia"/>
          <w:sz w:val="24"/>
        </w:rPr>
        <w:t>56.质疑条件</w:t>
      </w:r>
    </w:p>
    <w:p w14:paraId="5C237A37" w14:textId="77777777" w:rsidR="00EE4C95" w:rsidRDefault="00F86373">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58147941" w14:textId="77777777" w:rsidR="00EE4C95" w:rsidRDefault="00F8637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47C9452" w14:textId="77777777" w:rsidR="00EE4C95" w:rsidRDefault="00F8637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5A52E23B" w14:textId="77777777" w:rsidR="00EE4C95" w:rsidRDefault="00F8637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38BDE679" w14:textId="77777777" w:rsidR="00EE4C95" w:rsidRDefault="00F86373">
      <w:pPr>
        <w:ind w:firstLineChars="196" w:firstLine="412"/>
        <w:rPr>
          <w:rFonts w:ascii="宋体" w:hAnsi="宋体"/>
          <w:szCs w:val="21"/>
        </w:rPr>
      </w:pPr>
      <w:r>
        <w:rPr>
          <w:rFonts w:ascii="宋体" w:hAnsi="宋体" w:hint="eastAsia"/>
          <w:szCs w:val="21"/>
        </w:rPr>
        <w:t xml:space="preserve">　　（2）质疑项目的名称、编号；</w:t>
      </w:r>
    </w:p>
    <w:p w14:paraId="683F7F27" w14:textId="77777777" w:rsidR="00EE4C95" w:rsidRDefault="00F86373">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66FDFB25" w14:textId="77777777" w:rsidR="00EE4C95" w:rsidRDefault="00F86373">
      <w:pPr>
        <w:ind w:firstLineChars="196" w:firstLine="412"/>
        <w:rPr>
          <w:rFonts w:ascii="宋体" w:hAnsi="宋体"/>
          <w:szCs w:val="21"/>
        </w:rPr>
      </w:pPr>
      <w:r>
        <w:rPr>
          <w:rFonts w:ascii="宋体" w:hAnsi="宋体" w:hint="eastAsia"/>
          <w:szCs w:val="21"/>
        </w:rPr>
        <w:t xml:space="preserve">　　（4）事实依据；</w:t>
      </w:r>
    </w:p>
    <w:p w14:paraId="38989D93" w14:textId="77777777" w:rsidR="00EE4C95" w:rsidRDefault="00F86373">
      <w:pPr>
        <w:ind w:firstLineChars="196" w:firstLine="412"/>
        <w:rPr>
          <w:rFonts w:ascii="宋体" w:hAnsi="宋体"/>
          <w:szCs w:val="21"/>
        </w:rPr>
      </w:pPr>
      <w:r>
        <w:rPr>
          <w:rFonts w:ascii="宋体" w:hAnsi="宋体" w:hint="eastAsia"/>
          <w:szCs w:val="21"/>
        </w:rPr>
        <w:t xml:space="preserve">　　（5）必要的法律依据；</w:t>
      </w:r>
    </w:p>
    <w:p w14:paraId="51E1CFCA" w14:textId="77777777" w:rsidR="00EE4C95" w:rsidRDefault="00F86373">
      <w:pPr>
        <w:ind w:firstLineChars="196" w:firstLine="412"/>
        <w:rPr>
          <w:rFonts w:ascii="宋体" w:hAnsi="宋体"/>
          <w:szCs w:val="21"/>
        </w:rPr>
      </w:pPr>
      <w:r>
        <w:rPr>
          <w:rFonts w:ascii="宋体" w:hAnsi="宋体" w:hint="eastAsia"/>
          <w:szCs w:val="21"/>
        </w:rPr>
        <w:t xml:space="preserve">　　（6）提出质疑的日期。</w:t>
      </w:r>
    </w:p>
    <w:p w14:paraId="5EED6BD9" w14:textId="77777777" w:rsidR="00EE4C95" w:rsidRDefault="00F8637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54F3A26" w14:textId="77777777" w:rsidR="00EE4C95" w:rsidRDefault="00F8637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B76A73C" w14:textId="77777777" w:rsidR="00EE4C95" w:rsidRDefault="00F8637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71FA840F" w14:textId="77777777" w:rsidR="00EE4C95" w:rsidRDefault="00F86373">
      <w:pPr>
        <w:spacing w:line="360" w:lineRule="auto"/>
        <w:rPr>
          <w:rFonts w:ascii="黑体" w:eastAsia="黑体" w:hAnsi="宋体"/>
          <w:sz w:val="24"/>
        </w:rPr>
      </w:pPr>
      <w:r>
        <w:rPr>
          <w:rFonts w:ascii="黑体" w:eastAsia="黑体" w:hAnsi="宋体" w:hint="eastAsia"/>
          <w:sz w:val="24"/>
        </w:rPr>
        <w:t>57.受理质疑办理程序</w:t>
      </w:r>
    </w:p>
    <w:p w14:paraId="32A9166E" w14:textId="77777777" w:rsidR="00EE4C95" w:rsidRDefault="00F8637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1BCE51DB" w14:textId="77777777" w:rsidR="00EE4C95" w:rsidRDefault="00F86373">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526F482" w14:textId="77777777" w:rsidR="00EE4C95" w:rsidRDefault="00F86373">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27EF0AC" w14:textId="77777777" w:rsidR="00EE4C95" w:rsidRDefault="00F8637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6AE3E154" w14:textId="77777777" w:rsidR="00EE4C95" w:rsidRDefault="00F8637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3485478" w14:textId="77777777" w:rsidR="00EE4C95" w:rsidRDefault="00F86373">
      <w:pPr>
        <w:spacing w:line="360" w:lineRule="auto"/>
        <w:rPr>
          <w:rFonts w:ascii="黑体" w:eastAsia="黑体" w:hAnsi="宋体"/>
          <w:sz w:val="24"/>
        </w:rPr>
      </w:pPr>
      <w:r>
        <w:rPr>
          <w:rFonts w:ascii="黑体" w:eastAsia="黑体" w:hAnsi="宋体" w:hint="eastAsia"/>
          <w:sz w:val="24"/>
        </w:rPr>
        <w:t>58.相关责任与义务</w:t>
      </w:r>
    </w:p>
    <w:p w14:paraId="48DD4A4C" w14:textId="77777777" w:rsidR="00EE4C95" w:rsidRDefault="00F8637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C78231E" w14:textId="77777777" w:rsidR="00EE4C95" w:rsidRDefault="00F8637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7E82A1C" w14:textId="77777777" w:rsidR="00EE4C95" w:rsidRDefault="00F86373">
      <w:pPr>
        <w:ind w:firstLineChars="196" w:firstLine="412"/>
        <w:rPr>
          <w:rFonts w:ascii="宋体" w:hAnsi="宋体"/>
          <w:szCs w:val="21"/>
        </w:rPr>
      </w:pPr>
      <w:r>
        <w:rPr>
          <w:rFonts w:ascii="宋体" w:hAnsi="宋体" w:hint="eastAsia"/>
          <w:szCs w:val="21"/>
        </w:rPr>
        <w:t>58.2.1捏造事实或提供虚假证明材料的；</w:t>
      </w:r>
    </w:p>
    <w:p w14:paraId="00A469E3" w14:textId="77777777" w:rsidR="00EE4C95" w:rsidRDefault="00F86373">
      <w:pPr>
        <w:ind w:firstLineChars="196" w:firstLine="412"/>
        <w:rPr>
          <w:rFonts w:ascii="宋体" w:hAnsi="宋体"/>
          <w:szCs w:val="21"/>
        </w:rPr>
      </w:pPr>
      <w:r>
        <w:rPr>
          <w:rFonts w:ascii="宋体" w:hAnsi="宋体" w:hint="eastAsia"/>
          <w:szCs w:val="21"/>
        </w:rPr>
        <w:t>58.2.2假冒他人名义进行质疑的；</w:t>
      </w:r>
    </w:p>
    <w:p w14:paraId="3E7EEAA7" w14:textId="77777777" w:rsidR="00EE4C95" w:rsidRDefault="00F86373">
      <w:pPr>
        <w:ind w:firstLineChars="196" w:firstLine="412"/>
        <w:rPr>
          <w:rFonts w:ascii="宋体" w:hAnsi="宋体"/>
          <w:szCs w:val="21"/>
        </w:rPr>
      </w:pPr>
      <w:r>
        <w:rPr>
          <w:rFonts w:ascii="宋体" w:hAnsi="宋体" w:hint="eastAsia"/>
          <w:szCs w:val="21"/>
        </w:rPr>
        <w:t>58.2.3拒不配合进行有关调查、情节严重的。</w:t>
      </w:r>
    </w:p>
    <w:p w14:paraId="25FCE38F" w14:textId="77777777" w:rsidR="00EE4C95" w:rsidRDefault="00EE4C95">
      <w:pPr>
        <w:spacing w:line="240" w:lineRule="atLeast"/>
        <w:rPr>
          <w:sz w:val="44"/>
          <w:szCs w:val="44"/>
        </w:rPr>
      </w:pPr>
    </w:p>
    <w:p w14:paraId="71B2B08D" w14:textId="77777777" w:rsidR="00EE4C95" w:rsidRDefault="00EE4C95">
      <w:pPr>
        <w:spacing w:line="240" w:lineRule="atLeast"/>
        <w:rPr>
          <w:rFonts w:ascii="宋体" w:hAnsi="宋体"/>
          <w:szCs w:val="21"/>
        </w:rPr>
      </w:pPr>
    </w:p>
    <w:sectPr w:rsidR="00EE4C9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0658E" w14:textId="77777777" w:rsidR="006050F9" w:rsidRDefault="006050F9">
      <w:r>
        <w:separator/>
      </w:r>
    </w:p>
  </w:endnote>
  <w:endnote w:type="continuationSeparator" w:id="0">
    <w:p w14:paraId="6FD04F20" w14:textId="77777777" w:rsidR="006050F9" w:rsidRDefault="0060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64" w14:textId="77777777" w:rsidR="00EE4C95" w:rsidRDefault="00F8637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8DB12DD" w14:textId="77777777" w:rsidR="00EE4C95" w:rsidRDefault="00EE4C9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AE3C" w14:textId="77777777" w:rsidR="00EE4C95" w:rsidRDefault="00F86373">
    <w:pPr>
      <w:pStyle w:val="af"/>
      <w:framePr w:wrap="around" w:vAnchor="text" w:hAnchor="margin" w:xAlign="center" w:y="1"/>
      <w:rPr>
        <w:rStyle w:val="af9"/>
      </w:rPr>
    </w:pPr>
    <w:r>
      <w:t xml:space="preserve">- </w:t>
    </w:r>
    <w:r>
      <w:fldChar w:fldCharType="begin"/>
    </w:r>
    <w:r>
      <w:instrText xml:space="preserve"> PAGE </w:instrText>
    </w:r>
    <w:r>
      <w:fldChar w:fldCharType="separate"/>
    </w:r>
    <w:r w:rsidR="00BA53FB">
      <w:rPr>
        <w:noProof/>
      </w:rPr>
      <w:t>31</w:t>
    </w:r>
    <w:r>
      <w:fldChar w:fldCharType="end"/>
    </w:r>
    <w:r>
      <w:t xml:space="preserve"> -</w:t>
    </w:r>
  </w:p>
  <w:p w14:paraId="057EFA15" w14:textId="77777777" w:rsidR="00EE4C95" w:rsidRDefault="00EE4C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0139F" w14:textId="77777777" w:rsidR="006050F9" w:rsidRDefault="006050F9">
      <w:r>
        <w:separator/>
      </w:r>
    </w:p>
  </w:footnote>
  <w:footnote w:type="continuationSeparator" w:id="0">
    <w:p w14:paraId="43A65AC3" w14:textId="77777777" w:rsidR="006050F9" w:rsidRDefault="0060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1097" w14:textId="77777777" w:rsidR="00EE4C95" w:rsidRDefault="00F86373">
    <w:pPr>
      <w:pStyle w:val="af0"/>
      <w:jc w:val="both"/>
    </w:pPr>
    <w:r>
      <w:rPr>
        <w:rFonts w:hint="eastAsia"/>
      </w:rPr>
      <w:t>深圳大学招投标管理中心招标文件　　　　　　　　　　　　　　　　　　招标编号：</w:t>
    </w:r>
    <w:r>
      <w:rPr>
        <w:rFonts w:hint="eastAsia"/>
      </w:rPr>
      <w:t>SZUCG201</w:t>
    </w:r>
    <w:r>
      <w:t>90585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D034A" w14:textId="77777777" w:rsidR="00EE4C95" w:rsidRDefault="00F86373">
    <w:pPr>
      <w:pStyle w:val="af0"/>
      <w:jc w:val="both"/>
    </w:pPr>
    <w:r>
      <w:rPr>
        <w:rFonts w:hint="eastAsia"/>
      </w:rPr>
      <w:t>深圳大学招投标管理中心招标文件　　　　　　　　　　　　　　　　　　招标编号：</w:t>
    </w:r>
    <w:r>
      <w:rPr>
        <w:rFonts w:hint="eastAsia"/>
      </w:rPr>
      <w:t>SZUCG201</w:t>
    </w:r>
    <w:r>
      <w:t>90585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E58"/>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4715"/>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48EF"/>
    <w:rsid w:val="00085089"/>
    <w:rsid w:val="00085983"/>
    <w:rsid w:val="000869D8"/>
    <w:rsid w:val="00087ABB"/>
    <w:rsid w:val="00092FC7"/>
    <w:rsid w:val="00095333"/>
    <w:rsid w:val="000954D5"/>
    <w:rsid w:val="0009618D"/>
    <w:rsid w:val="0009709B"/>
    <w:rsid w:val="000A0D0D"/>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BF7"/>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33E1"/>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1A7"/>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C03"/>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FB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076"/>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747"/>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2E1E"/>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4F9"/>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6B5"/>
    <w:rsid w:val="00602BD2"/>
    <w:rsid w:val="006050F9"/>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37CA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03"/>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1986"/>
    <w:rsid w:val="006E4238"/>
    <w:rsid w:val="006E5F40"/>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07E3C"/>
    <w:rsid w:val="00710341"/>
    <w:rsid w:val="007108A2"/>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110"/>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37A"/>
    <w:rsid w:val="00873FEA"/>
    <w:rsid w:val="0087419B"/>
    <w:rsid w:val="00874592"/>
    <w:rsid w:val="008807EE"/>
    <w:rsid w:val="00880C81"/>
    <w:rsid w:val="0088164D"/>
    <w:rsid w:val="00881650"/>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312A"/>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826"/>
    <w:rsid w:val="009B729E"/>
    <w:rsid w:val="009B7498"/>
    <w:rsid w:val="009B7ED4"/>
    <w:rsid w:val="009C3D84"/>
    <w:rsid w:val="009C7B1D"/>
    <w:rsid w:val="009D03F1"/>
    <w:rsid w:val="009D18B8"/>
    <w:rsid w:val="009D1CF4"/>
    <w:rsid w:val="009D2CCD"/>
    <w:rsid w:val="009D3597"/>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5D5F"/>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0B21"/>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E01"/>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61"/>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3FB"/>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4EDF"/>
    <w:rsid w:val="00C755C8"/>
    <w:rsid w:val="00C763A0"/>
    <w:rsid w:val="00C7702A"/>
    <w:rsid w:val="00C773C8"/>
    <w:rsid w:val="00C80A25"/>
    <w:rsid w:val="00C8101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82D"/>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06B1"/>
    <w:rsid w:val="00D0316E"/>
    <w:rsid w:val="00D03F31"/>
    <w:rsid w:val="00D045FD"/>
    <w:rsid w:val="00D04A97"/>
    <w:rsid w:val="00D04EE1"/>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138"/>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0AF9"/>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3E22"/>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64A"/>
    <w:rsid w:val="00DE3BF8"/>
    <w:rsid w:val="00DE4638"/>
    <w:rsid w:val="00DE4651"/>
    <w:rsid w:val="00DE47B7"/>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DFB"/>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1ED4"/>
    <w:rsid w:val="00E9222C"/>
    <w:rsid w:val="00E9230B"/>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0E71"/>
    <w:rsid w:val="00EE16CA"/>
    <w:rsid w:val="00EE3270"/>
    <w:rsid w:val="00EE4C7E"/>
    <w:rsid w:val="00EE4C95"/>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B29"/>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373"/>
    <w:rsid w:val="00F90219"/>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22E4D50"/>
    <w:rsid w:val="08915551"/>
    <w:rsid w:val="184D257C"/>
    <w:rsid w:val="1DA13BB4"/>
    <w:rsid w:val="1EF44436"/>
    <w:rsid w:val="2CD15831"/>
    <w:rsid w:val="33E50C8B"/>
    <w:rsid w:val="35FE469E"/>
    <w:rsid w:val="3C4E7EEC"/>
    <w:rsid w:val="3C6E5D49"/>
    <w:rsid w:val="3D463D6F"/>
    <w:rsid w:val="47C33261"/>
    <w:rsid w:val="4C0D71FE"/>
    <w:rsid w:val="4C5D157B"/>
    <w:rsid w:val="4F34519A"/>
    <w:rsid w:val="5FB77370"/>
    <w:rsid w:val="63943A0D"/>
    <w:rsid w:val="7A7631E7"/>
    <w:rsid w:val="7E944CA4"/>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205547-B72C-4A41-88E2-AC0DE84B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semiHidden="1" w:unhideWhenUsed="1" w:qFormat="1"/>
    <w:lsdException w:name="HTML Keyboard" w:qFormat="1"/>
    <w:lsdException w:name="HTML Preformatte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3F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HTML0">
    <w:name w:val="HTML Definition"/>
    <w:basedOn w:val="a2"/>
    <w:semiHidden/>
    <w:unhideWhenUsed/>
    <w:qFormat/>
  </w:style>
  <w:style w:type="character" w:styleId="HTML1">
    <w:name w:val="HTML Variable"/>
    <w:basedOn w:val="a2"/>
    <w:qFormat/>
  </w:style>
  <w:style w:type="character" w:styleId="afc">
    <w:name w:val="Hyperlink"/>
    <w:qFormat/>
    <w:rPr>
      <w:color w:val="0000FF"/>
      <w:u w:val="single"/>
    </w:rPr>
  </w:style>
  <w:style w:type="character" w:styleId="HTML2">
    <w:name w:val="HTML Code"/>
    <w:basedOn w:val="a2"/>
    <w:qFormat/>
    <w:rPr>
      <w:rFonts w:ascii="Arial" w:hAnsi="Arial" w:cs="Arial" w:hint="default"/>
      <w:sz w:val="20"/>
    </w:rPr>
  </w:style>
  <w:style w:type="character" w:styleId="afd">
    <w:name w:val="annotation reference"/>
    <w:unhideWhenUsed/>
    <w:qFormat/>
    <w:rPr>
      <w:sz w:val="21"/>
      <w:szCs w:val="21"/>
    </w:rPr>
  </w:style>
  <w:style w:type="character" w:styleId="HTML3">
    <w:name w:val="HTML Cite"/>
    <w:basedOn w:val="a2"/>
    <w:qFormat/>
  </w:style>
  <w:style w:type="character" w:styleId="HTML4">
    <w:name w:val="HTML Keyboard"/>
    <w:basedOn w:val="a2"/>
    <w:qFormat/>
    <w:rPr>
      <w:rFonts w:ascii="Arial" w:hAnsi="Arial" w:cs="Arial" w:hint="eastAsia"/>
      <w:sz w:val="20"/>
    </w:rPr>
  </w:style>
  <w:style w:type="character" w:styleId="HTML5">
    <w:name w:val="HTML Sample"/>
    <w:basedOn w:val="a2"/>
    <w:qFormat/>
    <w:rPr>
      <w:rFonts w:ascii="Arial" w:hAnsi="Arial" w:cs="Arial" w:hint="default"/>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50160-3A9F-47F5-B158-AC91D7B5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6144</Words>
  <Characters>35024</Characters>
  <Application>Microsoft Office Word</Application>
  <DocSecurity>0</DocSecurity>
  <Lines>291</Lines>
  <Paragraphs>82</Paragraphs>
  <ScaleCrop>false</ScaleCrop>
  <Company>深圳市清华斯维尔软件科技有限公司</Company>
  <LinksUpToDate>false</LinksUpToDate>
  <CharactersWithSpaces>41086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301</cp:revision>
  <cp:lastPrinted>2015-02-16T02:37:00Z</cp:lastPrinted>
  <dcterms:created xsi:type="dcterms:W3CDTF">2018-03-08T08:55:00Z</dcterms:created>
  <dcterms:modified xsi:type="dcterms:W3CDTF">2019-10-30T06:25:00Z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