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55E05" w14:textId="77777777" w:rsidR="00EF7018" w:rsidRDefault="00EF7018"/>
    <w:p w14:paraId="47E4A73B" w14:textId="77777777" w:rsidR="00EF7018" w:rsidRDefault="00EF7018">
      <w:pPr>
        <w:jc w:val="center"/>
        <w:rPr>
          <w:sz w:val="80"/>
          <w:szCs w:val="80"/>
        </w:rPr>
      </w:pPr>
    </w:p>
    <w:p w14:paraId="29F04BDD" w14:textId="77777777" w:rsidR="00EF7018" w:rsidRDefault="0071113B">
      <w:pPr>
        <w:spacing w:line="276" w:lineRule="auto"/>
        <w:jc w:val="center"/>
        <w:rPr>
          <w:rFonts w:ascii="宋体" w:hAnsi="宋体"/>
          <w:color w:val="0000FF"/>
          <w:sz w:val="56"/>
        </w:rPr>
      </w:pPr>
      <w:r>
        <w:rPr>
          <w:rFonts w:ascii="宋体" w:hAnsi="宋体" w:hint="eastAsia"/>
          <w:color w:val="0000FF"/>
          <w:sz w:val="56"/>
        </w:rPr>
        <w:t>深圳大学</w:t>
      </w:r>
    </w:p>
    <w:p w14:paraId="029B376E" w14:textId="77777777" w:rsidR="00EF7018" w:rsidRDefault="0071113B">
      <w:pPr>
        <w:spacing w:line="276" w:lineRule="auto"/>
        <w:jc w:val="center"/>
        <w:rPr>
          <w:rFonts w:ascii="宋体" w:hAnsi="宋体"/>
          <w:b/>
          <w:color w:val="000000"/>
          <w:sz w:val="90"/>
        </w:rPr>
      </w:pPr>
      <w:r>
        <w:rPr>
          <w:rFonts w:ascii="宋体" w:hAnsi="宋体" w:hint="eastAsia"/>
          <w:b/>
          <w:color w:val="000000"/>
          <w:sz w:val="90"/>
        </w:rPr>
        <w:t>采 购 文 件</w:t>
      </w:r>
    </w:p>
    <w:p w14:paraId="17AA17C8" w14:textId="77777777" w:rsidR="00EF7018" w:rsidRDefault="0071113B">
      <w:pPr>
        <w:spacing w:line="276" w:lineRule="auto"/>
        <w:jc w:val="center"/>
        <w:rPr>
          <w:b/>
          <w:sz w:val="32"/>
          <w:szCs w:val="32"/>
        </w:rPr>
      </w:pPr>
      <w:r>
        <w:rPr>
          <w:rFonts w:hint="eastAsia"/>
          <w:b/>
          <w:sz w:val="32"/>
          <w:szCs w:val="32"/>
        </w:rPr>
        <w:t>（货物类）</w:t>
      </w:r>
    </w:p>
    <w:p w14:paraId="735F1C90" w14:textId="77777777" w:rsidR="00EF7018" w:rsidRDefault="00EF7018">
      <w:pPr>
        <w:spacing w:line="276" w:lineRule="auto"/>
      </w:pPr>
    </w:p>
    <w:p w14:paraId="22D7A70B" w14:textId="77777777" w:rsidR="00EF7018" w:rsidRDefault="00EF7018"/>
    <w:p w14:paraId="463005AC" w14:textId="77777777" w:rsidR="00EF7018" w:rsidRDefault="00EF7018"/>
    <w:p w14:paraId="3B56658F" w14:textId="77777777" w:rsidR="00EF7018" w:rsidRDefault="00EF7018"/>
    <w:p w14:paraId="7C830320" w14:textId="77777777" w:rsidR="00EF7018" w:rsidRDefault="00EF7018"/>
    <w:p w14:paraId="491BDD35" w14:textId="77777777" w:rsidR="00EF7018" w:rsidRDefault="00EF7018"/>
    <w:p w14:paraId="4D021A63" w14:textId="77777777" w:rsidR="00EF7018" w:rsidRDefault="00EF7018"/>
    <w:p w14:paraId="64BB2386" w14:textId="77777777" w:rsidR="00EF7018" w:rsidRDefault="0071113B">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耳鸣</w:t>
      </w:r>
      <w:proofErr w:type="gramStart"/>
      <w:r>
        <w:rPr>
          <w:rFonts w:ascii="宋体" w:hAnsi="宋体" w:hint="eastAsia"/>
          <w:color w:val="FF0000"/>
          <w:sz w:val="32"/>
          <w:szCs w:val="32"/>
        </w:rPr>
        <w:t>声治疗验</w:t>
      </w:r>
      <w:proofErr w:type="gramEnd"/>
      <w:r>
        <w:rPr>
          <w:rFonts w:ascii="宋体" w:hAnsi="宋体" w:hint="eastAsia"/>
          <w:color w:val="FF0000"/>
          <w:sz w:val="32"/>
          <w:szCs w:val="32"/>
        </w:rPr>
        <w:t>配及治疗平台（别名：耳鸣声治疗</w:t>
      </w:r>
      <w:proofErr w:type="gramStart"/>
      <w:r>
        <w:rPr>
          <w:rFonts w:ascii="宋体" w:hAnsi="宋体" w:hint="eastAsia"/>
          <w:color w:val="FF0000"/>
          <w:sz w:val="32"/>
          <w:szCs w:val="32"/>
        </w:rPr>
        <w:t>验</w:t>
      </w:r>
      <w:proofErr w:type="gramEnd"/>
      <w:r>
        <w:rPr>
          <w:rFonts w:ascii="宋体" w:hAnsi="宋体" w:hint="eastAsia"/>
          <w:color w:val="FF0000"/>
          <w:sz w:val="32"/>
          <w:szCs w:val="32"/>
        </w:rPr>
        <w:t>配平台）</w:t>
      </w:r>
    </w:p>
    <w:p w14:paraId="7A4ECA88" w14:textId="77777777" w:rsidR="00EF7018" w:rsidRDefault="00EF7018"/>
    <w:p w14:paraId="3BBCB11A" w14:textId="77777777" w:rsidR="00EF7018" w:rsidRDefault="0071113B">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SZUCG20210012EQ</w:t>
      </w:r>
    </w:p>
    <w:p w14:paraId="50E30949" w14:textId="77777777" w:rsidR="00EF7018" w:rsidRDefault="00EF7018">
      <w:pPr>
        <w:spacing w:line="360" w:lineRule="auto"/>
      </w:pPr>
    </w:p>
    <w:p w14:paraId="30E8235E" w14:textId="77777777" w:rsidR="00EF7018" w:rsidRDefault="00EF7018"/>
    <w:p w14:paraId="54A18B90" w14:textId="77777777" w:rsidR="00EF7018" w:rsidRDefault="00EF7018"/>
    <w:p w14:paraId="5473F8EA" w14:textId="77777777" w:rsidR="00EF7018" w:rsidRDefault="00EF7018"/>
    <w:p w14:paraId="00210E8A" w14:textId="77777777" w:rsidR="00EF7018" w:rsidRDefault="00EF7018"/>
    <w:p w14:paraId="0F377C55" w14:textId="77777777" w:rsidR="00EF7018" w:rsidRDefault="00EF7018"/>
    <w:p w14:paraId="5EA98532" w14:textId="77777777" w:rsidR="00EF7018" w:rsidRDefault="00EF7018"/>
    <w:p w14:paraId="2867BFD7" w14:textId="77777777" w:rsidR="00EF7018" w:rsidRDefault="00EF7018"/>
    <w:p w14:paraId="2F375DA5" w14:textId="77777777" w:rsidR="00EF7018" w:rsidRDefault="00EF7018"/>
    <w:p w14:paraId="7A1041CE" w14:textId="77777777" w:rsidR="00EF7018" w:rsidRDefault="00EF7018"/>
    <w:p w14:paraId="5CB964E2" w14:textId="77777777" w:rsidR="00EF7018" w:rsidRDefault="00EF7018"/>
    <w:p w14:paraId="4F60256A" w14:textId="77777777" w:rsidR="00EF7018" w:rsidRDefault="00EF7018"/>
    <w:p w14:paraId="36884241" w14:textId="77777777" w:rsidR="00EF7018" w:rsidRDefault="00EF7018"/>
    <w:p w14:paraId="24627CED" w14:textId="77777777" w:rsidR="00EF7018" w:rsidRDefault="00EF7018"/>
    <w:p w14:paraId="715F443F" w14:textId="77777777" w:rsidR="00EF7018" w:rsidRDefault="00EF7018"/>
    <w:p w14:paraId="6ECA0EE8" w14:textId="77777777" w:rsidR="00EF7018" w:rsidRDefault="00EF7018"/>
    <w:p w14:paraId="58AADB62" w14:textId="77777777" w:rsidR="00EF7018" w:rsidRDefault="00EF7018"/>
    <w:p w14:paraId="2DAF173E" w14:textId="77777777" w:rsidR="00EF7018" w:rsidRDefault="00EF7018"/>
    <w:p w14:paraId="311B7ACB" w14:textId="77777777" w:rsidR="00EF7018" w:rsidRDefault="00EF7018"/>
    <w:p w14:paraId="06428C5A" w14:textId="77777777" w:rsidR="00EF7018" w:rsidRDefault="00EF7018"/>
    <w:p w14:paraId="420EFA90" w14:textId="77777777" w:rsidR="00EF7018" w:rsidRDefault="0071113B">
      <w:pPr>
        <w:spacing w:line="360" w:lineRule="auto"/>
        <w:jc w:val="center"/>
        <w:rPr>
          <w:rFonts w:ascii="宋体" w:hAnsi="宋体"/>
          <w:color w:val="000000"/>
          <w:sz w:val="32"/>
        </w:rPr>
      </w:pPr>
      <w:r>
        <w:rPr>
          <w:rFonts w:ascii="宋体" w:hAnsi="宋体" w:hint="eastAsia"/>
          <w:color w:val="000000"/>
          <w:sz w:val="32"/>
        </w:rPr>
        <w:t>深圳大学招投标管理中心</w:t>
      </w:r>
    </w:p>
    <w:p w14:paraId="53AF440C" w14:textId="18A74B03" w:rsidR="00EF7018" w:rsidRDefault="0071113B">
      <w:pPr>
        <w:spacing w:line="360" w:lineRule="auto"/>
        <w:jc w:val="center"/>
        <w:rPr>
          <w:rFonts w:ascii="宋体" w:hAnsi="宋体"/>
          <w:color w:val="000000"/>
          <w:sz w:val="32"/>
        </w:rPr>
      </w:pPr>
      <w:r>
        <w:rPr>
          <w:rFonts w:ascii="宋体" w:hAnsi="宋体" w:hint="eastAsia"/>
          <w:color w:val="FF0000"/>
          <w:sz w:val="32"/>
        </w:rPr>
        <w:t>二零二一年</w:t>
      </w:r>
      <w:r w:rsidR="00115F0C">
        <w:rPr>
          <w:rFonts w:ascii="宋体" w:hAnsi="宋体" w:hint="eastAsia"/>
          <w:color w:val="FF0000"/>
          <w:sz w:val="32"/>
        </w:rPr>
        <w:t>二</w:t>
      </w:r>
      <w:r>
        <w:rPr>
          <w:rFonts w:ascii="宋体" w:hAnsi="宋体" w:hint="eastAsia"/>
          <w:color w:val="FF0000"/>
          <w:sz w:val="32"/>
        </w:rPr>
        <w:t>月</w:t>
      </w:r>
    </w:p>
    <w:p w14:paraId="05D2631E" w14:textId="77777777" w:rsidR="00EF7018" w:rsidRDefault="00EF7018">
      <w:pPr>
        <w:jc w:val="center"/>
      </w:pPr>
    </w:p>
    <w:p w14:paraId="733138CE" w14:textId="77777777" w:rsidR="00EF7018" w:rsidRDefault="0071113B">
      <w:pPr>
        <w:pStyle w:val="10"/>
      </w:pPr>
      <w:r>
        <w:rPr>
          <w:rFonts w:hint="eastAsia"/>
        </w:rPr>
        <w:t>关键信息</w:t>
      </w:r>
    </w:p>
    <w:p w14:paraId="425D3EE8" w14:textId="77777777" w:rsidR="00EF7018" w:rsidRDefault="0071113B">
      <w:pPr>
        <w:pStyle w:val="20"/>
        <w:rPr>
          <w:sz w:val="36"/>
          <w:szCs w:val="36"/>
        </w:rPr>
      </w:pPr>
      <w:r>
        <w:rPr>
          <w:rFonts w:hint="eastAsia"/>
          <w:sz w:val="36"/>
          <w:szCs w:val="36"/>
        </w:rPr>
        <w:t>项目信息</w:t>
      </w:r>
    </w:p>
    <w:p w14:paraId="0E431EBB" w14:textId="77777777" w:rsidR="00EF7018" w:rsidRDefault="0071113B">
      <w:pPr>
        <w:rPr>
          <w:rFonts w:ascii="宋体" w:hAnsi="宋体"/>
          <w:sz w:val="32"/>
        </w:rPr>
      </w:pPr>
      <w:r>
        <w:rPr>
          <w:rFonts w:ascii="宋体" w:hAnsi="宋体"/>
          <w:sz w:val="32"/>
        </w:rPr>
        <w:t xml:space="preserve">      项目编号：  </w:t>
      </w:r>
      <w:r>
        <w:rPr>
          <w:rFonts w:ascii="宋体" w:hAnsi="宋体" w:hint="eastAsia"/>
          <w:color w:val="FF0000"/>
          <w:sz w:val="32"/>
          <w:szCs w:val="32"/>
        </w:rPr>
        <w:t>SZUCG20210012EQ</w:t>
      </w:r>
    </w:p>
    <w:p w14:paraId="3FFE943F" w14:textId="77777777" w:rsidR="00EF7018" w:rsidRDefault="0071113B">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耳鸣</w:t>
      </w:r>
      <w:proofErr w:type="gramStart"/>
      <w:r>
        <w:rPr>
          <w:rFonts w:ascii="宋体" w:hAnsi="宋体" w:hint="eastAsia"/>
          <w:color w:val="FF0000"/>
          <w:sz w:val="32"/>
          <w:szCs w:val="32"/>
        </w:rPr>
        <w:t>声治疗验</w:t>
      </w:r>
      <w:proofErr w:type="gramEnd"/>
      <w:r>
        <w:rPr>
          <w:rFonts w:ascii="宋体" w:hAnsi="宋体" w:hint="eastAsia"/>
          <w:color w:val="FF0000"/>
          <w:sz w:val="32"/>
          <w:szCs w:val="32"/>
        </w:rPr>
        <w:t>配及治疗平台（别名：耳鸣声治疗</w:t>
      </w:r>
      <w:proofErr w:type="gramStart"/>
      <w:r>
        <w:rPr>
          <w:rFonts w:ascii="宋体" w:hAnsi="宋体" w:hint="eastAsia"/>
          <w:color w:val="FF0000"/>
          <w:sz w:val="32"/>
          <w:szCs w:val="32"/>
        </w:rPr>
        <w:t>验</w:t>
      </w:r>
      <w:proofErr w:type="gramEnd"/>
      <w:r>
        <w:rPr>
          <w:rFonts w:ascii="宋体" w:hAnsi="宋体" w:hint="eastAsia"/>
          <w:color w:val="FF0000"/>
          <w:sz w:val="32"/>
          <w:szCs w:val="32"/>
        </w:rPr>
        <w:t>配平台）</w:t>
      </w:r>
    </w:p>
    <w:p w14:paraId="248A0417" w14:textId="77777777" w:rsidR="00EF7018" w:rsidRDefault="0071113B">
      <w:pPr>
        <w:rPr>
          <w:rFonts w:ascii="宋体" w:hAnsi="宋体"/>
          <w:sz w:val="32"/>
        </w:rPr>
      </w:pPr>
      <w:r>
        <w:rPr>
          <w:rFonts w:ascii="宋体" w:hAnsi="宋体"/>
          <w:sz w:val="32"/>
        </w:rPr>
        <w:t xml:space="preserve">      包   号：   </w:t>
      </w:r>
      <w:r>
        <w:rPr>
          <w:rFonts w:ascii="宋体" w:hAnsi="宋体" w:hint="eastAsia"/>
          <w:sz w:val="32"/>
        </w:rPr>
        <w:t>A</w:t>
      </w:r>
    </w:p>
    <w:p w14:paraId="5DCB999B" w14:textId="77777777" w:rsidR="00EF7018" w:rsidRDefault="0071113B">
      <w:pPr>
        <w:rPr>
          <w:rFonts w:ascii="宋体" w:hAnsi="宋体"/>
          <w:sz w:val="32"/>
        </w:rPr>
      </w:pPr>
      <w:r>
        <w:rPr>
          <w:rFonts w:ascii="宋体" w:hAnsi="宋体"/>
          <w:sz w:val="32"/>
        </w:rPr>
        <w:t xml:space="preserve">      项目类型：  货物类</w:t>
      </w:r>
    </w:p>
    <w:p w14:paraId="66D0B270" w14:textId="77777777" w:rsidR="00EF7018" w:rsidRDefault="0071113B">
      <w:pPr>
        <w:rPr>
          <w:rFonts w:ascii="宋体" w:hAnsi="宋体"/>
          <w:sz w:val="32"/>
        </w:rPr>
      </w:pPr>
      <w:r>
        <w:rPr>
          <w:rFonts w:ascii="宋体" w:hAnsi="宋体"/>
          <w:sz w:val="32"/>
        </w:rPr>
        <w:t xml:space="preserve">      采购方式：  公开招标</w:t>
      </w:r>
    </w:p>
    <w:p w14:paraId="6F5A5870" w14:textId="77777777" w:rsidR="00EF7018" w:rsidRDefault="0071113B">
      <w:pPr>
        <w:rPr>
          <w:rFonts w:ascii="宋体" w:hAnsi="宋体"/>
          <w:sz w:val="32"/>
        </w:rPr>
      </w:pPr>
      <w:r>
        <w:rPr>
          <w:rFonts w:ascii="宋体" w:hAnsi="宋体"/>
          <w:sz w:val="32"/>
        </w:rPr>
        <w:t xml:space="preserve">      货币类型：  人民币</w:t>
      </w:r>
    </w:p>
    <w:p w14:paraId="77FFB426" w14:textId="77777777" w:rsidR="00EF7018" w:rsidRDefault="0071113B">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27AF1290" w14:textId="77777777" w:rsidR="00EF7018" w:rsidRDefault="00EF7018">
      <w:pPr>
        <w:ind w:firstLineChars="196" w:firstLine="551"/>
        <w:rPr>
          <w:b/>
          <w:color w:val="FF0000"/>
          <w:sz w:val="28"/>
          <w:szCs w:val="28"/>
        </w:rPr>
      </w:pPr>
    </w:p>
    <w:p w14:paraId="0267E26D" w14:textId="77777777" w:rsidR="00EF7018" w:rsidRDefault="0071113B">
      <w:pPr>
        <w:pStyle w:val="20"/>
        <w:rPr>
          <w:sz w:val="36"/>
        </w:rPr>
      </w:pPr>
      <w:r>
        <w:rPr>
          <w:rFonts w:hint="eastAsia"/>
          <w:sz w:val="36"/>
        </w:rPr>
        <w:t>投标文件初审表</w:t>
      </w:r>
    </w:p>
    <w:p w14:paraId="66662758" w14:textId="77777777" w:rsidR="00EF7018" w:rsidRDefault="0071113B">
      <w:pPr>
        <w:jc w:val="center"/>
        <w:rPr>
          <w:b/>
          <w:sz w:val="28"/>
          <w:szCs w:val="28"/>
        </w:rPr>
      </w:pPr>
      <w:r>
        <w:rPr>
          <w:rFonts w:hint="eastAsia"/>
          <w:b/>
          <w:sz w:val="28"/>
          <w:szCs w:val="28"/>
        </w:rPr>
        <w:t>资格性检查表</w:t>
      </w:r>
    </w:p>
    <w:p w14:paraId="78003A34" w14:textId="77777777" w:rsidR="00EF7018" w:rsidRDefault="0071113B">
      <w:pPr>
        <w:jc w:val="center"/>
        <w:rPr>
          <w:b/>
        </w:rPr>
      </w:pPr>
      <w:r>
        <w:rPr>
          <w:rFonts w:hint="eastAsia"/>
          <w:b/>
        </w:rPr>
        <w:t>（凡有下列情形之一的，投标文件无效，投标作投标无效处理）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EF7018" w14:paraId="3DF7668C" w14:textId="77777777">
        <w:tc>
          <w:tcPr>
            <w:tcW w:w="846" w:type="dxa"/>
          </w:tcPr>
          <w:p w14:paraId="3BC5C890" w14:textId="77777777" w:rsidR="00EF7018" w:rsidRDefault="0071113B">
            <w:pPr>
              <w:jc w:val="center"/>
            </w:pPr>
            <w:r>
              <w:rPr>
                <w:rFonts w:hint="eastAsia"/>
              </w:rPr>
              <w:t>序号</w:t>
            </w:r>
          </w:p>
        </w:tc>
        <w:tc>
          <w:tcPr>
            <w:tcW w:w="7457" w:type="dxa"/>
          </w:tcPr>
          <w:p w14:paraId="2DAC16E7" w14:textId="77777777" w:rsidR="00EF7018" w:rsidRDefault="0071113B">
            <w:pPr>
              <w:jc w:val="center"/>
            </w:pPr>
            <w:r>
              <w:rPr>
                <w:rFonts w:hint="eastAsia"/>
              </w:rPr>
              <w:t>内容</w:t>
            </w:r>
          </w:p>
        </w:tc>
      </w:tr>
      <w:tr w:rsidR="00EF7018" w14:paraId="69647F3A" w14:textId="77777777">
        <w:tc>
          <w:tcPr>
            <w:tcW w:w="846" w:type="dxa"/>
          </w:tcPr>
          <w:p w14:paraId="5725DF67" w14:textId="77777777" w:rsidR="00EF7018" w:rsidRDefault="0071113B">
            <w:pPr>
              <w:jc w:val="center"/>
            </w:pPr>
            <w:r>
              <w:t>1</w:t>
            </w:r>
          </w:p>
        </w:tc>
        <w:tc>
          <w:tcPr>
            <w:tcW w:w="7457" w:type="dxa"/>
          </w:tcPr>
          <w:p w14:paraId="62F84463" w14:textId="77777777" w:rsidR="00EF7018" w:rsidRDefault="0071113B">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4F71B82D" w14:textId="77777777" w:rsidR="00EF7018" w:rsidRDefault="00EF7018"/>
    <w:p w14:paraId="58B36399" w14:textId="77777777" w:rsidR="00EF7018" w:rsidRDefault="0071113B">
      <w:pPr>
        <w:jc w:val="center"/>
        <w:rPr>
          <w:b/>
          <w:sz w:val="28"/>
          <w:szCs w:val="28"/>
        </w:rPr>
      </w:pPr>
      <w:r>
        <w:rPr>
          <w:rFonts w:hint="eastAsia"/>
          <w:b/>
          <w:sz w:val="28"/>
          <w:szCs w:val="28"/>
        </w:rPr>
        <w:t>符合性检查表</w:t>
      </w:r>
    </w:p>
    <w:p w14:paraId="7500C8D5" w14:textId="77777777" w:rsidR="00EF7018" w:rsidRDefault="0071113B">
      <w:pPr>
        <w:jc w:val="center"/>
        <w:rPr>
          <w:b/>
        </w:rPr>
      </w:pPr>
      <w:r>
        <w:rPr>
          <w:rFonts w:hint="eastAsia"/>
          <w:b/>
        </w:rPr>
        <w:t>（凡有下列情形之一的，投标文件无效，投标作投标无效处理）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EF7018" w14:paraId="016BBFC5" w14:textId="77777777">
        <w:tc>
          <w:tcPr>
            <w:tcW w:w="846" w:type="dxa"/>
          </w:tcPr>
          <w:p w14:paraId="3A2594EE" w14:textId="77777777" w:rsidR="00EF7018" w:rsidRDefault="0071113B">
            <w:pPr>
              <w:jc w:val="center"/>
            </w:pPr>
            <w:r>
              <w:rPr>
                <w:rFonts w:hint="eastAsia"/>
              </w:rPr>
              <w:t>序号</w:t>
            </w:r>
          </w:p>
        </w:tc>
        <w:tc>
          <w:tcPr>
            <w:tcW w:w="7457" w:type="dxa"/>
          </w:tcPr>
          <w:p w14:paraId="4ECF4A8C" w14:textId="77777777" w:rsidR="00EF7018" w:rsidRDefault="0071113B">
            <w:pPr>
              <w:jc w:val="center"/>
            </w:pPr>
            <w:r>
              <w:rPr>
                <w:rFonts w:hint="eastAsia"/>
              </w:rPr>
              <w:t>内容</w:t>
            </w:r>
          </w:p>
        </w:tc>
      </w:tr>
      <w:tr w:rsidR="00EF7018" w14:paraId="0C9E9923" w14:textId="77777777">
        <w:tc>
          <w:tcPr>
            <w:tcW w:w="846" w:type="dxa"/>
          </w:tcPr>
          <w:p w14:paraId="1DA8930E" w14:textId="77777777" w:rsidR="00EF7018" w:rsidRDefault="0071113B">
            <w:pPr>
              <w:jc w:val="center"/>
            </w:pPr>
            <w:r>
              <w:t>1</w:t>
            </w:r>
          </w:p>
        </w:tc>
        <w:tc>
          <w:tcPr>
            <w:tcW w:w="7457" w:type="dxa"/>
          </w:tcPr>
          <w:p w14:paraId="671E3330" w14:textId="77777777" w:rsidR="00EF7018" w:rsidRDefault="0071113B">
            <w:r>
              <w:rPr>
                <w:rFonts w:hint="eastAsia"/>
              </w:rPr>
              <w:t>将一个包中的内容拆开投标</w:t>
            </w:r>
          </w:p>
        </w:tc>
      </w:tr>
      <w:tr w:rsidR="00EF7018" w14:paraId="00FC6E7D" w14:textId="77777777">
        <w:tc>
          <w:tcPr>
            <w:tcW w:w="846" w:type="dxa"/>
          </w:tcPr>
          <w:p w14:paraId="3B6583AB" w14:textId="77777777" w:rsidR="00EF7018" w:rsidRDefault="0071113B">
            <w:pPr>
              <w:jc w:val="center"/>
            </w:pPr>
            <w:r>
              <w:t>2</w:t>
            </w:r>
          </w:p>
        </w:tc>
        <w:tc>
          <w:tcPr>
            <w:tcW w:w="7457" w:type="dxa"/>
          </w:tcPr>
          <w:p w14:paraId="40791A8D" w14:textId="77777777" w:rsidR="00EF7018" w:rsidRDefault="0071113B">
            <w:r>
              <w:rPr>
                <w:rFonts w:hint="eastAsia"/>
              </w:rPr>
              <w:t>招标文件未规定允许有替代方案时，对同一货物投标时，同时提供两套或两套以上的投标方案</w:t>
            </w:r>
          </w:p>
        </w:tc>
      </w:tr>
      <w:tr w:rsidR="00EF7018" w14:paraId="7329DC4D" w14:textId="77777777">
        <w:tc>
          <w:tcPr>
            <w:tcW w:w="846" w:type="dxa"/>
          </w:tcPr>
          <w:p w14:paraId="6F276E06" w14:textId="77777777" w:rsidR="00EF7018" w:rsidRDefault="0071113B">
            <w:pPr>
              <w:jc w:val="center"/>
            </w:pPr>
            <w:r>
              <w:t>3</w:t>
            </w:r>
          </w:p>
        </w:tc>
        <w:tc>
          <w:tcPr>
            <w:tcW w:w="7457" w:type="dxa"/>
          </w:tcPr>
          <w:p w14:paraId="56B4DA5C" w14:textId="77777777" w:rsidR="00EF7018" w:rsidRDefault="0071113B">
            <w:r>
              <w:rPr>
                <w:rFonts w:hint="eastAsia"/>
              </w:rPr>
              <w:t>投标总价或分项报价高于财政预算限额的</w:t>
            </w:r>
          </w:p>
        </w:tc>
      </w:tr>
      <w:tr w:rsidR="00EF7018" w14:paraId="64D930F8" w14:textId="77777777">
        <w:tc>
          <w:tcPr>
            <w:tcW w:w="846" w:type="dxa"/>
          </w:tcPr>
          <w:p w14:paraId="27F570DB" w14:textId="77777777" w:rsidR="00EF7018" w:rsidRDefault="0071113B">
            <w:pPr>
              <w:jc w:val="center"/>
            </w:pPr>
            <w:r>
              <w:t>4</w:t>
            </w:r>
          </w:p>
        </w:tc>
        <w:tc>
          <w:tcPr>
            <w:tcW w:w="7457" w:type="dxa"/>
          </w:tcPr>
          <w:p w14:paraId="0DF75734" w14:textId="77777777" w:rsidR="00EF7018" w:rsidRDefault="0071113B">
            <w:r>
              <w:rPr>
                <w:rFonts w:hint="eastAsia"/>
              </w:rPr>
              <w:t>同一项目出现两个及以上报价，且根据招标文件通用条款“</w:t>
            </w:r>
            <w:r>
              <w:rPr>
                <w:rFonts w:hint="eastAsia"/>
              </w:rPr>
              <w:t>34.</w:t>
            </w:r>
            <w:r>
              <w:rPr>
                <w:rFonts w:hint="eastAsia"/>
              </w:rPr>
              <w:t>错误的修正”内容，无法确定有效报价的</w:t>
            </w:r>
          </w:p>
        </w:tc>
      </w:tr>
      <w:tr w:rsidR="00EF7018" w14:paraId="499CDA4F" w14:textId="77777777">
        <w:tc>
          <w:tcPr>
            <w:tcW w:w="846" w:type="dxa"/>
          </w:tcPr>
          <w:p w14:paraId="7B387414" w14:textId="77777777" w:rsidR="00EF7018" w:rsidRDefault="0071113B">
            <w:pPr>
              <w:jc w:val="center"/>
            </w:pPr>
            <w:r>
              <w:t>5</w:t>
            </w:r>
          </w:p>
        </w:tc>
        <w:tc>
          <w:tcPr>
            <w:tcW w:w="7457" w:type="dxa"/>
          </w:tcPr>
          <w:p w14:paraId="3FCA293D" w14:textId="77777777" w:rsidR="00EF7018" w:rsidRDefault="0071113B">
            <w:r>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hint="eastAsia"/>
              </w:rPr>
              <w:t>作出</w:t>
            </w:r>
            <w:proofErr w:type="gramEnd"/>
            <w:r>
              <w:rPr>
                <w:rFonts w:hint="eastAsia"/>
              </w:rPr>
              <w:t>报价合理性说明，以及书面说明是否采纳等意见不一致的，按照“少数服从多数”的原则确定评审委员会的意见）</w:t>
            </w:r>
          </w:p>
        </w:tc>
      </w:tr>
      <w:tr w:rsidR="00EF7018" w14:paraId="72015314" w14:textId="77777777">
        <w:tc>
          <w:tcPr>
            <w:tcW w:w="846" w:type="dxa"/>
          </w:tcPr>
          <w:p w14:paraId="216FD7AD" w14:textId="77777777" w:rsidR="00EF7018" w:rsidRDefault="0071113B">
            <w:pPr>
              <w:jc w:val="center"/>
            </w:pPr>
            <w:r>
              <w:rPr>
                <w:rFonts w:hint="eastAsia"/>
              </w:rPr>
              <w:t>6</w:t>
            </w:r>
          </w:p>
        </w:tc>
        <w:tc>
          <w:tcPr>
            <w:tcW w:w="7457" w:type="dxa"/>
          </w:tcPr>
          <w:p w14:paraId="5AB1CC8E" w14:textId="77777777" w:rsidR="00EF7018" w:rsidRDefault="0071113B">
            <w:r>
              <w:rPr>
                <w:rFonts w:hint="eastAsia"/>
              </w:rPr>
              <w:t>未按照货物明细清单要求逐项报价，投标报价有严重缺漏项目</w:t>
            </w:r>
          </w:p>
        </w:tc>
      </w:tr>
      <w:tr w:rsidR="00EF7018" w14:paraId="7E310132" w14:textId="77777777">
        <w:tc>
          <w:tcPr>
            <w:tcW w:w="846" w:type="dxa"/>
          </w:tcPr>
          <w:p w14:paraId="37DD0AE5" w14:textId="77777777" w:rsidR="00EF7018" w:rsidRDefault="0071113B">
            <w:pPr>
              <w:jc w:val="center"/>
            </w:pPr>
            <w:r>
              <w:t>7</w:t>
            </w:r>
          </w:p>
        </w:tc>
        <w:tc>
          <w:tcPr>
            <w:tcW w:w="7457" w:type="dxa"/>
          </w:tcPr>
          <w:p w14:paraId="35F7CAEF" w14:textId="77777777" w:rsidR="00EF7018" w:rsidRDefault="0071113B">
            <w:pPr>
              <w:rPr>
                <w:b/>
              </w:rPr>
            </w:pPr>
            <w:r>
              <w:rPr>
                <w:rFonts w:hint="eastAsia"/>
                <w:b/>
              </w:rPr>
              <w:t>投标文件载明的交货期超过招标文件规定的期限</w:t>
            </w:r>
          </w:p>
        </w:tc>
      </w:tr>
      <w:tr w:rsidR="00EF7018" w14:paraId="0E8C3BC5" w14:textId="77777777">
        <w:tc>
          <w:tcPr>
            <w:tcW w:w="846" w:type="dxa"/>
          </w:tcPr>
          <w:p w14:paraId="3907DB38" w14:textId="77777777" w:rsidR="00EF7018" w:rsidRDefault="0071113B">
            <w:pPr>
              <w:jc w:val="center"/>
            </w:pPr>
            <w:r>
              <w:t>8</w:t>
            </w:r>
          </w:p>
        </w:tc>
        <w:tc>
          <w:tcPr>
            <w:tcW w:w="7457" w:type="dxa"/>
          </w:tcPr>
          <w:p w14:paraId="7D71B727" w14:textId="77777777" w:rsidR="00EF7018" w:rsidRDefault="0071113B">
            <w:pPr>
              <w:rPr>
                <w:b/>
              </w:rPr>
            </w:pPr>
            <w:r>
              <w:rPr>
                <w:rFonts w:hint="eastAsia"/>
                <w:b/>
              </w:rPr>
              <w:t>投标文件载明的免费保修期低于招标文件规定的期限</w:t>
            </w:r>
          </w:p>
        </w:tc>
      </w:tr>
      <w:tr w:rsidR="00EF7018" w14:paraId="5C736495" w14:textId="77777777">
        <w:tc>
          <w:tcPr>
            <w:tcW w:w="846" w:type="dxa"/>
          </w:tcPr>
          <w:p w14:paraId="34DDBDEC" w14:textId="77777777" w:rsidR="00EF7018" w:rsidRDefault="0071113B">
            <w:pPr>
              <w:jc w:val="center"/>
            </w:pPr>
            <w:r>
              <w:rPr>
                <w:rFonts w:hint="eastAsia"/>
              </w:rPr>
              <w:lastRenderedPageBreak/>
              <w:t>9</w:t>
            </w:r>
          </w:p>
        </w:tc>
        <w:tc>
          <w:tcPr>
            <w:tcW w:w="7457" w:type="dxa"/>
          </w:tcPr>
          <w:p w14:paraId="39CBD9E8" w14:textId="77777777" w:rsidR="00EF7018" w:rsidRDefault="0071113B">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EF7018" w14:paraId="2D16EBDF" w14:textId="77777777">
        <w:tc>
          <w:tcPr>
            <w:tcW w:w="846" w:type="dxa"/>
          </w:tcPr>
          <w:p w14:paraId="51E69706" w14:textId="77777777" w:rsidR="00EF7018" w:rsidRDefault="0071113B">
            <w:pPr>
              <w:jc w:val="center"/>
            </w:pPr>
            <w:r>
              <w:t>10</w:t>
            </w:r>
          </w:p>
        </w:tc>
        <w:tc>
          <w:tcPr>
            <w:tcW w:w="7457" w:type="dxa"/>
          </w:tcPr>
          <w:p w14:paraId="163C946E" w14:textId="77777777" w:rsidR="00EF7018" w:rsidRDefault="0071113B">
            <w:pPr>
              <w:rPr>
                <w:b/>
              </w:rPr>
            </w:pPr>
            <w:r>
              <w:rPr>
                <w:rFonts w:hint="eastAsia"/>
                <w:color w:val="000000"/>
              </w:rPr>
              <w:t>对于拒绝进口的项目采用进口产品投标的；</w:t>
            </w:r>
          </w:p>
        </w:tc>
      </w:tr>
      <w:tr w:rsidR="00EF7018" w14:paraId="3E03D84F" w14:textId="77777777">
        <w:tc>
          <w:tcPr>
            <w:tcW w:w="846" w:type="dxa"/>
          </w:tcPr>
          <w:p w14:paraId="63638E6B" w14:textId="77777777" w:rsidR="00EF7018" w:rsidRDefault="0071113B">
            <w:pPr>
              <w:jc w:val="center"/>
            </w:pPr>
            <w:r>
              <w:t>11</w:t>
            </w:r>
          </w:p>
        </w:tc>
        <w:tc>
          <w:tcPr>
            <w:tcW w:w="7457" w:type="dxa"/>
          </w:tcPr>
          <w:p w14:paraId="7D5B98DA" w14:textId="77777777" w:rsidR="00EF7018" w:rsidRDefault="0071113B">
            <w:pPr>
              <w:rPr>
                <w:color w:val="000000"/>
              </w:rPr>
            </w:pPr>
            <w:r>
              <w:rPr>
                <w:rFonts w:hint="eastAsia"/>
                <w:color w:val="000000"/>
              </w:rPr>
              <w:t>所投产品、工程、服务在质量、技术、方案等方面没有实质性满足招标文件要求</w:t>
            </w:r>
          </w:p>
        </w:tc>
      </w:tr>
      <w:tr w:rsidR="00EF7018" w14:paraId="51226879" w14:textId="77777777">
        <w:tc>
          <w:tcPr>
            <w:tcW w:w="846" w:type="dxa"/>
          </w:tcPr>
          <w:p w14:paraId="348E24F1" w14:textId="77777777" w:rsidR="00EF7018" w:rsidRDefault="0071113B">
            <w:pPr>
              <w:jc w:val="center"/>
            </w:pPr>
            <w:r>
              <w:rPr>
                <w:rFonts w:hint="eastAsia"/>
              </w:rPr>
              <w:t>1</w:t>
            </w:r>
            <w:r>
              <w:t>2</w:t>
            </w:r>
          </w:p>
        </w:tc>
        <w:tc>
          <w:tcPr>
            <w:tcW w:w="7457" w:type="dxa"/>
          </w:tcPr>
          <w:p w14:paraId="4C2C0E03" w14:textId="77777777" w:rsidR="00EF7018" w:rsidRDefault="0071113B">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EF7018" w14:paraId="6F5C4940" w14:textId="77777777">
        <w:tc>
          <w:tcPr>
            <w:tcW w:w="846" w:type="dxa"/>
          </w:tcPr>
          <w:p w14:paraId="300ECC90" w14:textId="77777777" w:rsidR="00EF7018" w:rsidRDefault="0071113B">
            <w:pPr>
              <w:jc w:val="center"/>
            </w:pPr>
            <w:r>
              <w:rPr>
                <w:rFonts w:hint="eastAsia"/>
              </w:rPr>
              <w:t>1</w:t>
            </w:r>
            <w:r>
              <w:t>3</w:t>
            </w:r>
          </w:p>
        </w:tc>
        <w:tc>
          <w:tcPr>
            <w:tcW w:w="7457" w:type="dxa"/>
          </w:tcPr>
          <w:p w14:paraId="42CA8BA6" w14:textId="77777777" w:rsidR="00EF7018" w:rsidRDefault="0071113B">
            <w:pPr>
              <w:rPr>
                <w:b/>
              </w:rPr>
            </w:pPr>
            <w:r>
              <w:rPr>
                <w:rFonts w:hint="eastAsia"/>
                <w:b/>
              </w:rPr>
              <w:t>《技术规格偏离表》或《商务需求偏离表》填写不全、不明或不实</w:t>
            </w:r>
          </w:p>
        </w:tc>
      </w:tr>
      <w:tr w:rsidR="00EF7018" w14:paraId="2A387CCA" w14:textId="77777777">
        <w:tc>
          <w:tcPr>
            <w:tcW w:w="846" w:type="dxa"/>
          </w:tcPr>
          <w:p w14:paraId="4273164F" w14:textId="77777777" w:rsidR="00EF7018" w:rsidRDefault="0071113B">
            <w:pPr>
              <w:jc w:val="center"/>
            </w:pPr>
            <w:r>
              <w:t>1</w:t>
            </w:r>
            <w:r>
              <w:rPr>
                <w:rFonts w:hint="eastAsia"/>
              </w:rPr>
              <w:t>4</w:t>
            </w:r>
          </w:p>
        </w:tc>
        <w:tc>
          <w:tcPr>
            <w:tcW w:w="7457" w:type="dxa"/>
          </w:tcPr>
          <w:p w14:paraId="542BAA7E" w14:textId="77777777" w:rsidR="00EF7018" w:rsidRDefault="0071113B">
            <w:r>
              <w:rPr>
                <w:rFonts w:hint="eastAsia"/>
              </w:rPr>
              <w:t>法律、法规规定的其他情形</w:t>
            </w:r>
          </w:p>
        </w:tc>
      </w:tr>
    </w:tbl>
    <w:p w14:paraId="54182321" w14:textId="77777777" w:rsidR="00EF7018" w:rsidRDefault="0071113B">
      <w:pPr>
        <w:pStyle w:val="20"/>
        <w:rPr>
          <w:sz w:val="36"/>
        </w:rPr>
      </w:pPr>
      <w:r>
        <w:rPr>
          <w:sz w:val="36"/>
        </w:rPr>
        <w:t>评标信息</w:t>
      </w:r>
    </w:p>
    <w:p w14:paraId="3D088959" w14:textId="77777777" w:rsidR="00EF7018" w:rsidRDefault="00EF7018">
      <w:pPr>
        <w:rPr>
          <w:color w:val="FF0000"/>
        </w:rPr>
      </w:pPr>
      <w:bookmarkStart w:id="0" w:name="OLE_LINK2"/>
    </w:p>
    <w:p w14:paraId="0B89E571" w14:textId="77777777" w:rsidR="00EF7018" w:rsidRDefault="0071113B">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4433C5D1" w14:textId="77777777" w:rsidR="00EF7018" w:rsidRDefault="00EF7018"/>
    <w:p w14:paraId="1138AB62" w14:textId="77777777" w:rsidR="00EF7018" w:rsidRDefault="0071113B">
      <w:pPr>
        <w:rPr>
          <w:b/>
        </w:rPr>
      </w:pPr>
      <w:r>
        <w:rPr>
          <w:rFonts w:hint="eastAsia"/>
          <w:b/>
        </w:rPr>
        <w:t>评标方法</w:t>
      </w:r>
      <w:r>
        <w:rPr>
          <w:b/>
        </w:rPr>
        <w:t>说明：</w:t>
      </w:r>
    </w:p>
    <w:p w14:paraId="46139AE1" w14:textId="77777777" w:rsidR="00EF7018" w:rsidRDefault="0071113B">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79298021" w14:textId="77777777" w:rsidR="00EF7018" w:rsidRDefault="0071113B">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48255C63" w14:textId="77777777" w:rsidR="00EF7018" w:rsidRDefault="0071113B">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5C56191B" w14:textId="77777777" w:rsidR="00EF7018" w:rsidRDefault="0071113B">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6E0E0429" w14:textId="77777777" w:rsidR="00EF7018" w:rsidRDefault="0071113B">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2AC2938E" w14:textId="77777777" w:rsidR="00EF7018" w:rsidRDefault="0071113B">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EF7018" w14:paraId="753A6A01" w14:textId="77777777">
        <w:trPr>
          <w:gridAfter w:val="1"/>
          <w:wAfter w:w="6" w:type="dxa"/>
          <w:trHeight w:val="20"/>
          <w:jc w:val="center"/>
        </w:trPr>
        <w:tc>
          <w:tcPr>
            <w:tcW w:w="782" w:type="dxa"/>
            <w:vAlign w:val="center"/>
          </w:tcPr>
          <w:p w14:paraId="05A36F67" w14:textId="77777777" w:rsidR="00EF7018" w:rsidRDefault="0071113B">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14:paraId="69F57A76" w14:textId="77777777" w:rsidR="00EF7018" w:rsidRDefault="0071113B">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0967FBFA" w14:textId="77777777" w:rsidR="00EF7018" w:rsidRDefault="0071113B">
            <w:pPr>
              <w:spacing w:line="240" w:lineRule="exact"/>
              <w:jc w:val="center"/>
              <w:rPr>
                <w:rFonts w:ascii="宋体" w:hAnsi="宋体"/>
                <w:szCs w:val="21"/>
              </w:rPr>
            </w:pPr>
            <w:r>
              <w:rPr>
                <w:rFonts w:ascii="宋体" w:hAnsi="宋体" w:hint="eastAsia"/>
                <w:szCs w:val="21"/>
              </w:rPr>
              <w:t>权重（%）</w:t>
            </w:r>
          </w:p>
        </w:tc>
      </w:tr>
      <w:tr w:rsidR="00EF7018" w14:paraId="72C6CEEB" w14:textId="77777777">
        <w:trPr>
          <w:gridAfter w:val="1"/>
          <w:wAfter w:w="6" w:type="dxa"/>
          <w:trHeight w:val="20"/>
          <w:jc w:val="center"/>
        </w:trPr>
        <w:tc>
          <w:tcPr>
            <w:tcW w:w="782" w:type="dxa"/>
            <w:vAlign w:val="center"/>
          </w:tcPr>
          <w:p w14:paraId="5D018D71" w14:textId="77777777" w:rsidR="00EF7018" w:rsidRDefault="0071113B">
            <w:pPr>
              <w:spacing w:line="240" w:lineRule="exact"/>
              <w:jc w:val="center"/>
              <w:rPr>
                <w:rFonts w:ascii="宋体" w:hAnsi="宋体"/>
                <w:szCs w:val="21"/>
              </w:rPr>
            </w:pPr>
            <w:r>
              <w:rPr>
                <w:rFonts w:ascii="宋体" w:hAnsi="宋体"/>
                <w:szCs w:val="21"/>
              </w:rPr>
              <w:t>1</w:t>
            </w:r>
          </w:p>
        </w:tc>
        <w:tc>
          <w:tcPr>
            <w:tcW w:w="3749" w:type="dxa"/>
            <w:gridSpan w:val="3"/>
            <w:vAlign w:val="center"/>
          </w:tcPr>
          <w:p w14:paraId="1F9C033E" w14:textId="77777777" w:rsidR="00EF7018" w:rsidRDefault="0071113B">
            <w:pPr>
              <w:spacing w:line="240" w:lineRule="exact"/>
              <w:jc w:val="center"/>
              <w:rPr>
                <w:rFonts w:ascii="宋体" w:hAnsi="宋体"/>
                <w:szCs w:val="21"/>
              </w:rPr>
            </w:pPr>
            <w:r>
              <w:rPr>
                <w:rFonts w:ascii="宋体" w:hAnsi="宋体" w:hint="eastAsia"/>
                <w:szCs w:val="21"/>
              </w:rPr>
              <w:t>价格</w:t>
            </w:r>
          </w:p>
        </w:tc>
        <w:tc>
          <w:tcPr>
            <w:tcW w:w="3766" w:type="dxa"/>
            <w:vAlign w:val="center"/>
          </w:tcPr>
          <w:p w14:paraId="3F35172C" w14:textId="77777777" w:rsidR="00EF7018" w:rsidRDefault="0071113B">
            <w:pPr>
              <w:spacing w:line="240" w:lineRule="exact"/>
              <w:jc w:val="center"/>
              <w:rPr>
                <w:rFonts w:ascii="宋体" w:hAnsi="宋体"/>
                <w:szCs w:val="21"/>
              </w:rPr>
            </w:pPr>
            <w:r>
              <w:rPr>
                <w:rFonts w:ascii="宋体" w:hAnsi="宋体" w:hint="eastAsia"/>
                <w:szCs w:val="21"/>
              </w:rPr>
              <w:t>30</w:t>
            </w:r>
          </w:p>
        </w:tc>
      </w:tr>
      <w:tr w:rsidR="00EF7018" w14:paraId="330ECE13" w14:textId="77777777">
        <w:trPr>
          <w:gridAfter w:val="1"/>
          <w:wAfter w:w="6" w:type="dxa"/>
          <w:trHeight w:val="20"/>
          <w:jc w:val="center"/>
        </w:trPr>
        <w:tc>
          <w:tcPr>
            <w:tcW w:w="782" w:type="dxa"/>
            <w:vAlign w:val="center"/>
          </w:tcPr>
          <w:p w14:paraId="4FFD08B4" w14:textId="77777777" w:rsidR="00EF7018" w:rsidRDefault="0071113B">
            <w:pPr>
              <w:spacing w:line="240" w:lineRule="exact"/>
              <w:jc w:val="center"/>
              <w:rPr>
                <w:rFonts w:ascii="宋体" w:hAnsi="宋体"/>
                <w:szCs w:val="21"/>
              </w:rPr>
            </w:pPr>
            <w:r>
              <w:rPr>
                <w:rFonts w:ascii="宋体" w:hAnsi="宋体"/>
                <w:szCs w:val="21"/>
              </w:rPr>
              <w:t>2</w:t>
            </w:r>
          </w:p>
        </w:tc>
        <w:tc>
          <w:tcPr>
            <w:tcW w:w="3749" w:type="dxa"/>
            <w:gridSpan w:val="3"/>
            <w:vAlign w:val="center"/>
          </w:tcPr>
          <w:p w14:paraId="3943BAA2" w14:textId="77777777" w:rsidR="00EF7018" w:rsidRDefault="0071113B">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765B9923" w14:textId="77777777" w:rsidR="00EF7018" w:rsidRDefault="0071113B">
            <w:pPr>
              <w:spacing w:line="240" w:lineRule="exact"/>
              <w:jc w:val="center"/>
              <w:rPr>
                <w:rFonts w:ascii="宋体" w:hAnsi="宋体"/>
                <w:szCs w:val="21"/>
              </w:rPr>
            </w:pPr>
            <w:r>
              <w:rPr>
                <w:rFonts w:ascii="宋体" w:hAnsi="宋体"/>
                <w:szCs w:val="21"/>
              </w:rPr>
              <w:t>52</w:t>
            </w:r>
          </w:p>
        </w:tc>
      </w:tr>
      <w:tr w:rsidR="00EF7018" w14:paraId="47E5CAF2" w14:textId="77777777">
        <w:trPr>
          <w:gridAfter w:val="1"/>
          <w:wAfter w:w="6" w:type="dxa"/>
          <w:trHeight w:val="20"/>
          <w:jc w:val="center"/>
        </w:trPr>
        <w:tc>
          <w:tcPr>
            <w:tcW w:w="782" w:type="dxa"/>
            <w:vMerge w:val="restart"/>
            <w:vAlign w:val="center"/>
          </w:tcPr>
          <w:p w14:paraId="5A047A34" w14:textId="77777777" w:rsidR="00EF7018" w:rsidRDefault="00EF7018">
            <w:pPr>
              <w:spacing w:line="240" w:lineRule="exact"/>
              <w:jc w:val="center"/>
              <w:rPr>
                <w:rFonts w:ascii="宋体" w:hAnsi="宋体"/>
                <w:szCs w:val="21"/>
              </w:rPr>
            </w:pPr>
          </w:p>
        </w:tc>
        <w:tc>
          <w:tcPr>
            <w:tcW w:w="645" w:type="dxa"/>
            <w:vAlign w:val="center"/>
          </w:tcPr>
          <w:p w14:paraId="78D10BC8" w14:textId="77777777" w:rsidR="00EF7018" w:rsidRDefault="0071113B">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6BDF145" w14:textId="77777777" w:rsidR="00EF7018" w:rsidRDefault="0071113B">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FDD900D" w14:textId="77777777" w:rsidR="00EF7018" w:rsidRDefault="0071113B">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31EC0E1A" w14:textId="77777777" w:rsidR="00EF7018" w:rsidRDefault="0071113B">
            <w:pPr>
              <w:widowControl/>
              <w:jc w:val="center"/>
              <w:rPr>
                <w:rFonts w:cs="宋体"/>
              </w:rPr>
            </w:pPr>
            <w:r>
              <w:rPr>
                <w:rFonts w:cs="宋体" w:hint="eastAsia"/>
              </w:rPr>
              <w:t>评分准则</w:t>
            </w:r>
          </w:p>
        </w:tc>
      </w:tr>
      <w:tr w:rsidR="00EF7018" w14:paraId="104D9710" w14:textId="77777777">
        <w:trPr>
          <w:gridAfter w:val="1"/>
          <w:wAfter w:w="6" w:type="dxa"/>
          <w:trHeight w:val="90"/>
          <w:jc w:val="center"/>
        </w:trPr>
        <w:tc>
          <w:tcPr>
            <w:tcW w:w="782" w:type="dxa"/>
            <w:vMerge/>
            <w:vAlign w:val="center"/>
          </w:tcPr>
          <w:p w14:paraId="55A7750A" w14:textId="77777777" w:rsidR="00EF7018" w:rsidRDefault="00EF7018">
            <w:pPr>
              <w:spacing w:line="240" w:lineRule="exact"/>
              <w:jc w:val="center"/>
              <w:rPr>
                <w:rFonts w:ascii="宋体" w:hAnsi="宋体"/>
                <w:szCs w:val="21"/>
              </w:rPr>
            </w:pPr>
          </w:p>
        </w:tc>
        <w:tc>
          <w:tcPr>
            <w:tcW w:w="645" w:type="dxa"/>
            <w:vAlign w:val="center"/>
          </w:tcPr>
          <w:p w14:paraId="1441D348" w14:textId="77777777" w:rsidR="00EF7018" w:rsidRDefault="0071113B">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3C53320B" w14:textId="77777777" w:rsidR="00EF7018" w:rsidRDefault="0071113B">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5EB3B55F" w14:textId="77777777" w:rsidR="00EF7018" w:rsidRDefault="0071113B">
            <w:pPr>
              <w:spacing w:after="160" w:line="240" w:lineRule="exact"/>
              <w:jc w:val="center"/>
              <w:rPr>
                <w:rFonts w:ascii="宋体" w:eastAsia="仿宋_GB2312" w:hAnsi="宋体"/>
                <w:szCs w:val="21"/>
              </w:rPr>
            </w:pPr>
            <w:r>
              <w:rPr>
                <w:rFonts w:ascii="宋体" w:eastAsia="仿宋_GB2312" w:hAnsi="宋体"/>
                <w:szCs w:val="21"/>
              </w:rPr>
              <w:t>52</w:t>
            </w:r>
          </w:p>
        </w:tc>
        <w:tc>
          <w:tcPr>
            <w:tcW w:w="3766" w:type="dxa"/>
            <w:vAlign w:val="center"/>
          </w:tcPr>
          <w:p w14:paraId="2F41F480" w14:textId="77777777" w:rsidR="00EF7018" w:rsidRDefault="0071113B">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Pr>
                <w:rFonts w:cs="宋体"/>
                <w:color w:val="FF0000"/>
              </w:rPr>
              <w:t>7</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Pr>
                <w:rFonts w:cs="宋体"/>
                <w:color w:val="FF0000"/>
              </w:rPr>
              <w:t>3</w:t>
            </w:r>
            <w:r>
              <w:rPr>
                <w:rFonts w:cs="宋体" w:hint="eastAsia"/>
              </w:rPr>
              <w:t>分；扣完为止。</w:t>
            </w:r>
          </w:p>
        </w:tc>
      </w:tr>
      <w:tr w:rsidR="00EF7018" w14:paraId="340615EE" w14:textId="77777777">
        <w:trPr>
          <w:gridAfter w:val="1"/>
          <w:wAfter w:w="6" w:type="dxa"/>
          <w:trHeight w:val="20"/>
          <w:jc w:val="center"/>
        </w:trPr>
        <w:tc>
          <w:tcPr>
            <w:tcW w:w="782" w:type="dxa"/>
            <w:vAlign w:val="center"/>
          </w:tcPr>
          <w:p w14:paraId="0BA8FC02" w14:textId="77777777" w:rsidR="00EF7018" w:rsidRDefault="0071113B">
            <w:pPr>
              <w:spacing w:line="240" w:lineRule="exact"/>
              <w:jc w:val="center"/>
              <w:rPr>
                <w:rFonts w:ascii="宋体" w:hAnsi="宋体"/>
                <w:szCs w:val="21"/>
              </w:rPr>
            </w:pPr>
            <w:r>
              <w:rPr>
                <w:rFonts w:ascii="宋体" w:hAnsi="宋体"/>
                <w:szCs w:val="21"/>
              </w:rPr>
              <w:t>3</w:t>
            </w:r>
          </w:p>
        </w:tc>
        <w:tc>
          <w:tcPr>
            <w:tcW w:w="3749" w:type="dxa"/>
            <w:gridSpan w:val="3"/>
            <w:vAlign w:val="center"/>
          </w:tcPr>
          <w:p w14:paraId="6CD89F3B" w14:textId="77777777" w:rsidR="00EF7018" w:rsidRDefault="0071113B">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4D6197B7" w14:textId="77777777" w:rsidR="00EF7018" w:rsidRDefault="0071113B">
            <w:pPr>
              <w:spacing w:line="240" w:lineRule="exact"/>
              <w:jc w:val="center"/>
              <w:rPr>
                <w:rFonts w:ascii="宋体" w:hAnsi="宋体"/>
                <w:szCs w:val="21"/>
              </w:rPr>
            </w:pPr>
            <w:r>
              <w:rPr>
                <w:rFonts w:ascii="宋体" w:hAnsi="宋体"/>
                <w:szCs w:val="21"/>
              </w:rPr>
              <w:t>10</w:t>
            </w:r>
          </w:p>
        </w:tc>
      </w:tr>
      <w:tr w:rsidR="00EF7018" w14:paraId="2AB0F4B7" w14:textId="77777777">
        <w:trPr>
          <w:gridAfter w:val="1"/>
          <w:wAfter w:w="6" w:type="dxa"/>
          <w:trHeight w:val="20"/>
          <w:jc w:val="center"/>
        </w:trPr>
        <w:tc>
          <w:tcPr>
            <w:tcW w:w="782" w:type="dxa"/>
            <w:vMerge w:val="restart"/>
            <w:vAlign w:val="center"/>
          </w:tcPr>
          <w:p w14:paraId="68842C1E" w14:textId="77777777" w:rsidR="00EF7018" w:rsidRDefault="00EF7018">
            <w:pPr>
              <w:spacing w:line="240" w:lineRule="exact"/>
              <w:jc w:val="center"/>
              <w:rPr>
                <w:rFonts w:ascii="宋体" w:hAnsi="宋体"/>
                <w:szCs w:val="21"/>
              </w:rPr>
            </w:pPr>
          </w:p>
        </w:tc>
        <w:tc>
          <w:tcPr>
            <w:tcW w:w="645" w:type="dxa"/>
            <w:vAlign w:val="center"/>
          </w:tcPr>
          <w:p w14:paraId="319D60E1" w14:textId="77777777" w:rsidR="00EF7018" w:rsidRDefault="0071113B">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D9A5361" w14:textId="77777777" w:rsidR="00EF7018" w:rsidRDefault="0071113B">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47DA08F" w14:textId="77777777" w:rsidR="00EF7018" w:rsidRDefault="0071113B">
            <w:pPr>
              <w:spacing w:line="240" w:lineRule="exact"/>
              <w:jc w:val="center"/>
              <w:rPr>
                <w:rFonts w:ascii="宋体" w:hAnsi="宋体"/>
                <w:szCs w:val="21"/>
              </w:rPr>
            </w:pPr>
            <w:r>
              <w:rPr>
                <w:rFonts w:ascii="宋体" w:hAnsi="宋体" w:hint="eastAsia"/>
                <w:szCs w:val="21"/>
              </w:rPr>
              <w:t>权重</w:t>
            </w:r>
          </w:p>
          <w:p w14:paraId="02854C38" w14:textId="77777777" w:rsidR="00EF7018" w:rsidRDefault="0071113B">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EC9B1A5" w14:textId="77777777" w:rsidR="00EF7018" w:rsidRDefault="0071113B">
            <w:pPr>
              <w:spacing w:line="240" w:lineRule="exact"/>
              <w:jc w:val="center"/>
              <w:rPr>
                <w:rFonts w:ascii="宋体" w:hAnsi="宋体"/>
                <w:szCs w:val="21"/>
              </w:rPr>
            </w:pPr>
            <w:r>
              <w:rPr>
                <w:rFonts w:ascii="宋体" w:hAnsi="宋体" w:hint="eastAsia"/>
                <w:szCs w:val="21"/>
              </w:rPr>
              <w:t>评分准则</w:t>
            </w:r>
          </w:p>
        </w:tc>
      </w:tr>
      <w:tr w:rsidR="00EF7018" w14:paraId="73FC72C6" w14:textId="77777777">
        <w:trPr>
          <w:gridAfter w:val="1"/>
          <w:wAfter w:w="6" w:type="dxa"/>
          <w:trHeight w:val="20"/>
          <w:jc w:val="center"/>
        </w:trPr>
        <w:tc>
          <w:tcPr>
            <w:tcW w:w="782" w:type="dxa"/>
            <w:vMerge/>
            <w:vAlign w:val="center"/>
          </w:tcPr>
          <w:p w14:paraId="61A8DEEE" w14:textId="77777777" w:rsidR="00EF7018" w:rsidRDefault="00EF7018">
            <w:pPr>
              <w:spacing w:line="240" w:lineRule="exact"/>
              <w:jc w:val="center"/>
              <w:rPr>
                <w:rFonts w:ascii="宋体" w:hAnsi="宋体"/>
                <w:szCs w:val="21"/>
              </w:rPr>
            </w:pPr>
          </w:p>
        </w:tc>
        <w:tc>
          <w:tcPr>
            <w:tcW w:w="645" w:type="dxa"/>
            <w:vAlign w:val="center"/>
          </w:tcPr>
          <w:p w14:paraId="267D311F" w14:textId="77777777" w:rsidR="00EF7018" w:rsidRDefault="0071113B">
            <w:pPr>
              <w:spacing w:line="240" w:lineRule="exact"/>
              <w:jc w:val="center"/>
              <w:rPr>
                <w:rFonts w:ascii="宋体" w:hAnsi="宋体"/>
                <w:szCs w:val="21"/>
              </w:rPr>
            </w:pPr>
            <w:r>
              <w:rPr>
                <w:rFonts w:ascii="宋体" w:hAnsi="宋体" w:hint="eastAsia"/>
                <w:szCs w:val="21"/>
              </w:rPr>
              <w:t>1</w:t>
            </w:r>
          </w:p>
        </w:tc>
        <w:tc>
          <w:tcPr>
            <w:tcW w:w="2186" w:type="dxa"/>
            <w:vAlign w:val="center"/>
          </w:tcPr>
          <w:p w14:paraId="2BD231E1" w14:textId="77777777" w:rsidR="00EF7018" w:rsidRDefault="0071113B">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39D04062" w14:textId="77777777" w:rsidR="00EF7018" w:rsidRDefault="0071113B">
            <w:pPr>
              <w:spacing w:line="240" w:lineRule="exact"/>
              <w:jc w:val="center"/>
              <w:rPr>
                <w:rFonts w:ascii="宋体" w:hAnsi="宋体"/>
                <w:szCs w:val="21"/>
              </w:rPr>
            </w:pPr>
            <w:r>
              <w:rPr>
                <w:rFonts w:ascii="宋体" w:hAnsi="宋体" w:hint="eastAsia"/>
                <w:szCs w:val="21"/>
              </w:rPr>
              <w:t>6</w:t>
            </w:r>
          </w:p>
        </w:tc>
        <w:tc>
          <w:tcPr>
            <w:tcW w:w="3766" w:type="dxa"/>
            <w:vAlign w:val="center"/>
          </w:tcPr>
          <w:p w14:paraId="0542B98F" w14:textId="77777777" w:rsidR="00EF7018" w:rsidRDefault="0071113B">
            <w:pPr>
              <w:adjustRightInd w:val="0"/>
              <w:snapToGrid w:val="0"/>
              <w:spacing w:line="360" w:lineRule="auto"/>
              <w:jc w:val="left"/>
              <w:rPr>
                <w:szCs w:val="21"/>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10</w:t>
            </w:r>
            <w:r>
              <w:rPr>
                <w:rFonts w:cs="宋体" w:hint="eastAsia"/>
              </w:rPr>
              <w:t>分。</w:t>
            </w:r>
          </w:p>
          <w:p w14:paraId="6BD56123" w14:textId="77777777" w:rsidR="00EF7018" w:rsidRDefault="0071113B">
            <w:pPr>
              <w:rPr>
                <w:rFonts w:cs="宋体"/>
              </w:rPr>
            </w:pPr>
            <w:r>
              <w:rPr>
                <w:b/>
                <w:color w:val="FF0000"/>
                <w:kern w:val="0"/>
                <w:szCs w:val="21"/>
              </w:rPr>
              <w:t>带</w:t>
            </w:r>
            <w:r>
              <w:rPr>
                <w:rFonts w:ascii="Segoe UI Symbol" w:hAnsi="Segoe UI Symbol" w:cs="Segoe UI Symbol"/>
                <w:b/>
                <w:color w:val="FF0000"/>
                <w:kern w:val="0"/>
                <w:szCs w:val="21"/>
              </w:rPr>
              <w:t>★</w:t>
            </w:r>
            <w:r>
              <w:rPr>
                <w:b/>
                <w:color w:val="FF0000"/>
                <w:kern w:val="0"/>
                <w:szCs w:val="21"/>
              </w:rPr>
              <w:t>的参数为不可负偏离项，负偏离即投标无效。</w:t>
            </w:r>
          </w:p>
        </w:tc>
      </w:tr>
      <w:tr w:rsidR="00EF7018" w14:paraId="706499A0" w14:textId="77777777">
        <w:trPr>
          <w:gridAfter w:val="1"/>
          <w:wAfter w:w="6" w:type="dxa"/>
          <w:trHeight w:val="1424"/>
          <w:jc w:val="center"/>
        </w:trPr>
        <w:tc>
          <w:tcPr>
            <w:tcW w:w="782" w:type="dxa"/>
            <w:vMerge/>
            <w:vAlign w:val="center"/>
          </w:tcPr>
          <w:p w14:paraId="36CC07E6" w14:textId="77777777" w:rsidR="00EF7018" w:rsidRDefault="00EF7018">
            <w:pPr>
              <w:spacing w:line="240" w:lineRule="exact"/>
              <w:jc w:val="center"/>
              <w:rPr>
                <w:rFonts w:ascii="宋体" w:hAnsi="宋体"/>
                <w:szCs w:val="21"/>
              </w:rPr>
            </w:pPr>
          </w:p>
        </w:tc>
        <w:tc>
          <w:tcPr>
            <w:tcW w:w="645" w:type="dxa"/>
            <w:vAlign w:val="center"/>
          </w:tcPr>
          <w:p w14:paraId="4C57C0AB" w14:textId="77777777" w:rsidR="00EF7018" w:rsidRDefault="0071113B">
            <w:pPr>
              <w:spacing w:line="240" w:lineRule="exact"/>
              <w:jc w:val="center"/>
              <w:rPr>
                <w:rFonts w:ascii="宋体" w:hAnsi="宋体"/>
                <w:szCs w:val="21"/>
              </w:rPr>
            </w:pPr>
            <w:r>
              <w:rPr>
                <w:rFonts w:ascii="宋体" w:hAnsi="宋体" w:hint="eastAsia"/>
                <w:szCs w:val="21"/>
              </w:rPr>
              <w:t>2</w:t>
            </w:r>
          </w:p>
        </w:tc>
        <w:tc>
          <w:tcPr>
            <w:tcW w:w="2186" w:type="dxa"/>
            <w:vAlign w:val="center"/>
          </w:tcPr>
          <w:p w14:paraId="5D875036" w14:textId="77777777" w:rsidR="00EF7018" w:rsidRDefault="0071113B">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2B1D1DA1" w14:textId="77777777" w:rsidR="00EF7018" w:rsidRDefault="0071113B">
            <w:pPr>
              <w:spacing w:line="240" w:lineRule="exact"/>
              <w:jc w:val="center"/>
              <w:rPr>
                <w:rFonts w:ascii="宋体" w:hAnsi="宋体"/>
                <w:szCs w:val="21"/>
              </w:rPr>
            </w:pPr>
            <w:r>
              <w:rPr>
                <w:rFonts w:ascii="宋体" w:hAnsi="宋体"/>
                <w:szCs w:val="21"/>
              </w:rPr>
              <w:t>1</w:t>
            </w:r>
          </w:p>
        </w:tc>
        <w:tc>
          <w:tcPr>
            <w:tcW w:w="3766" w:type="dxa"/>
            <w:vAlign w:val="center"/>
          </w:tcPr>
          <w:p w14:paraId="1706868D" w14:textId="77777777" w:rsidR="00EF7018" w:rsidRDefault="0071113B">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35</w:t>
            </w:r>
            <w:r>
              <w:rPr>
                <w:rFonts w:cs="宋体" w:hint="eastAsia"/>
              </w:rPr>
              <w:t>分。</w:t>
            </w:r>
          </w:p>
        </w:tc>
      </w:tr>
      <w:tr w:rsidR="00EF7018" w14:paraId="53C0D58F" w14:textId="77777777">
        <w:trPr>
          <w:gridAfter w:val="1"/>
          <w:wAfter w:w="6" w:type="dxa"/>
          <w:trHeight w:val="1394"/>
          <w:jc w:val="center"/>
        </w:trPr>
        <w:tc>
          <w:tcPr>
            <w:tcW w:w="782" w:type="dxa"/>
            <w:vMerge/>
            <w:vAlign w:val="center"/>
          </w:tcPr>
          <w:p w14:paraId="5E667720" w14:textId="77777777" w:rsidR="00EF7018" w:rsidRDefault="00EF7018">
            <w:pPr>
              <w:spacing w:line="240" w:lineRule="exact"/>
              <w:jc w:val="center"/>
              <w:rPr>
                <w:rFonts w:ascii="宋体" w:hAnsi="宋体"/>
                <w:szCs w:val="21"/>
              </w:rPr>
            </w:pPr>
          </w:p>
        </w:tc>
        <w:tc>
          <w:tcPr>
            <w:tcW w:w="645" w:type="dxa"/>
            <w:vAlign w:val="center"/>
          </w:tcPr>
          <w:p w14:paraId="1BF4E4F6" w14:textId="77777777" w:rsidR="00EF7018" w:rsidRDefault="0071113B">
            <w:pPr>
              <w:spacing w:line="240" w:lineRule="exact"/>
              <w:jc w:val="center"/>
              <w:rPr>
                <w:rFonts w:ascii="宋体" w:hAnsi="宋体"/>
                <w:szCs w:val="21"/>
              </w:rPr>
            </w:pPr>
            <w:r>
              <w:rPr>
                <w:rFonts w:ascii="宋体" w:hAnsi="宋体" w:hint="eastAsia"/>
                <w:szCs w:val="21"/>
              </w:rPr>
              <w:t>3</w:t>
            </w:r>
          </w:p>
        </w:tc>
        <w:tc>
          <w:tcPr>
            <w:tcW w:w="2186" w:type="dxa"/>
            <w:vAlign w:val="center"/>
          </w:tcPr>
          <w:p w14:paraId="1D007F25" w14:textId="77777777" w:rsidR="00EF7018" w:rsidRDefault="0071113B">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71A76C0" w14:textId="77777777" w:rsidR="00EF7018" w:rsidRDefault="0071113B">
            <w:pPr>
              <w:spacing w:line="240" w:lineRule="exact"/>
              <w:jc w:val="center"/>
              <w:rPr>
                <w:rFonts w:ascii="宋体" w:hAnsi="宋体"/>
                <w:szCs w:val="21"/>
              </w:rPr>
            </w:pPr>
            <w:r>
              <w:rPr>
                <w:rFonts w:ascii="宋体" w:hAnsi="宋体" w:hint="eastAsia"/>
                <w:szCs w:val="21"/>
              </w:rPr>
              <w:t>3</w:t>
            </w:r>
          </w:p>
        </w:tc>
        <w:tc>
          <w:tcPr>
            <w:tcW w:w="3766" w:type="dxa"/>
            <w:vAlign w:val="center"/>
          </w:tcPr>
          <w:p w14:paraId="0D4A6218" w14:textId="77777777" w:rsidR="00EF7018" w:rsidRDefault="0071113B">
            <w:pPr>
              <w:adjustRightInd w:val="0"/>
              <w:snapToGrid w:val="0"/>
              <w:spacing w:line="360" w:lineRule="auto"/>
              <w:jc w:val="left"/>
              <w:rPr>
                <w:szCs w:val="21"/>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8</w:t>
            </w:r>
            <w:r>
              <w:rPr>
                <w:rFonts w:cs="宋体" w:hint="eastAsia"/>
              </w:rPr>
              <w:t>分。</w:t>
            </w:r>
          </w:p>
          <w:p w14:paraId="79A1EAFD" w14:textId="77777777" w:rsidR="00EF7018" w:rsidRDefault="0071113B">
            <w:pPr>
              <w:rPr>
                <w:rFonts w:cs="宋体"/>
              </w:rPr>
            </w:pPr>
            <w:r>
              <w:rPr>
                <w:b/>
                <w:color w:val="FF0000"/>
                <w:kern w:val="0"/>
                <w:szCs w:val="21"/>
              </w:rPr>
              <w:t>带</w:t>
            </w:r>
            <w:r>
              <w:rPr>
                <w:rFonts w:ascii="Segoe UI Symbol" w:hAnsi="Segoe UI Symbol" w:cs="Segoe UI Symbol"/>
                <w:b/>
                <w:color w:val="FF0000"/>
                <w:kern w:val="0"/>
                <w:szCs w:val="21"/>
              </w:rPr>
              <w:t>★</w:t>
            </w:r>
            <w:r>
              <w:rPr>
                <w:b/>
                <w:color w:val="FF0000"/>
                <w:kern w:val="0"/>
                <w:szCs w:val="21"/>
              </w:rPr>
              <w:t>的参数为不可负偏离项，负偏离即投标无效。</w:t>
            </w:r>
          </w:p>
        </w:tc>
      </w:tr>
      <w:tr w:rsidR="00EF7018" w14:paraId="257023B7"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27CDAD49" w14:textId="77777777" w:rsidR="00EF7018" w:rsidRDefault="0071113B">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87D974C" w14:textId="77777777" w:rsidR="00EF7018" w:rsidRDefault="0071113B">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252206EB" w14:textId="77777777" w:rsidR="00EF7018" w:rsidRDefault="0071113B">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EF7018" w14:paraId="3530FFEE" w14:textId="77777777">
        <w:trPr>
          <w:trHeight w:val="20"/>
          <w:jc w:val="center"/>
        </w:trPr>
        <w:tc>
          <w:tcPr>
            <w:tcW w:w="782" w:type="dxa"/>
            <w:vMerge w:val="restart"/>
            <w:vAlign w:val="center"/>
          </w:tcPr>
          <w:p w14:paraId="5A16DBC0" w14:textId="77777777" w:rsidR="00EF7018" w:rsidRDefault="00EF7018">
            <w:pPr>
              <w:spacing w:line="240" w:lineRule="exact"/>
              <w:jc w:val="center"/>
              <w:rPr>
                <w:rFonts w:ascii="宋体" w:hAnsi="宋体"/>
                <w:szCs w:val="21"/>
              </w:rPr>
            </w:pPr>
          </w:p>
        </w:tc>
        <w:tc>
          <w:tcPr>
            <w:tcW w:w="645" w:type="dxa"/>
            <w:vAlign w:val="center"/>
          </w:tcPr>
          <w:p w14:paraId="39F93E66" w14:textId="77777777" w:rsidR="00EF7018" w:rsidRDefault="0071113B">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9DBAD3E" w14:textId="77777777" w:rsidR="00EF7018" w:rsidRDefault="0071113B">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B91E35C" w14:textId="77777777" w:rsidR="00EF7018" w:rsidRDefault="0071113B">
            <w:pPr>
              <w:spacing w:line="240" w:lineRule="exact"/>
              <w:jc w:val="center"/>
              <w:rPr>
                <w:rFonts w:ascii="宋体" w:hAnsi="宋体"/>
                <w:szCs w:val="21"/>
              </w:rPr>
            </w:pPr>
            <w:r>
              <w:rPr>
                <w:rFonts w:ascii="宋体" w:hAnsi="宋体" w:hint="eastAsia"/>
                <w:szCs w:val="21"/>
              </w:rPr>
              <w:t>权重</w:t>
            </w:r>
          </w:p>
          <w:p w14:paraId="56CC3755" w14:textId="77777777" w:rsidR="00EF7018" w:rsidRDefault="0071113B">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3739BE8" w14:textId="77777777" w:rsidR="00EF7018" w:rsidRDefault="0071113B">
            <w:pPr>
              <w:spacing w:line="240" w:lineRule="exact"/>
              <w:jc w:val="center"/>
              <w:rPr>
                <w:rFonts w:ascii="宋体" w:hAnsi="宋体"/>
                <w:szCs w:val="21"/>
              </w:rPr>
            </w:pPr>
            <w:r>
              <w:rPr>
                <w:rFonts w:ascii="宋体" w:hAnsi="宋体" w:hint="eastAsia"/>
                <w:szCs w:val="21"/>
              </w:rPr>
              <w:t>评分准则</w:t>
            </w:r>
          </w:p>
        </w:tc>
      </w:tr>
      <w:tr w:rsidR="00EF7018" w14:paraId="41834CDB" w14:textId="77777777">
        <w:trPr>
          <w:trHeight w:val="20"/>
          <w:jc w:val="center"/>
        </w:trPr>
        <w:tc>
          <w:tcPr>
            <w:tcW w:w="782" w:type="dxa"/>
            <w:vMerge/>
            <w:vAlign w:val="center"/>
          </w:tcPr>
          <w:p w14:paraId="33D70FA0" w14:textId="77777777" w:rsidR="00EF7018" w:rsidRDefault="00EF7018">
            <w:pPr>
              <w:spacing w:line="240" w:lineRule="exact"/>
              <w:jc w:val="center"/>
              <w:rPr>
                <w:rFonts w:ascii="宋体" w:hAnsi="宋体"/>
                <w:szCs w:val="21"/>
              </w:rPr>
            </w:pPr>
          </w:p>
        </w:tc>
        <w:tc>
          <w:tcPr>
            <w:tcW w:w="645" w:type="dxa"/>
            <w:vAlign w:val="center"/>
          </w:tcPr>
          <w:p w14:paraId="5C7F2F83" w14:textId="77777777" w:rsidR="00EF7018" w:rsidRDefault="0071113B">
            <w:pPr>
              <w:spacing w:line="240" w:lineRule="exact"/>
              <w:jc w:val="center"/>
              <w:rPr>
                <w:rFonts w:ascii="宋体" w:hAnsi="宋体"/>
                <w:szCs w:val="21"/>
              </w:rPr>
            </w:pPr>
            <w:r>
              <w:rPr>
                <w:rFonts w:ascii="宋体" w:hAnsi="宋体"/>
                <w:szCs w:val="21"/>
              </w:rPr>
              <w:t>1</w:t>
            </w:r>
          </w:p>
        </w:tc>
        <w:tc>
          <w:tcPr>
            <w:tcW w:w="2186" w:type="dxa"/>
            <w:vAlign w:val="center"/>
          </w:tcPr>
          <w:p w14:paraId="164E8BE2" w14:textId="77777777" w:rsidR="00EF7018" w:rsidRDefault="0071113B">
            <w:pPr>
              <w:spacing w:line="240" w:lineRule="exact"/>
              <w:jc w:val="center"/>
              <w:rPr>
                <w:rFonts w:ascii="宋体" w:hAnsi="宋体"/>
                <w:szCs w:val="21"/>
              </w:rPr>
            </w:pPr>
            <w:r>
              <w:rPr>
                <w:rFonts w:ascii="宋体" w:hAnsi="宋体" w:hint="eastAsia"/>
                <w:szCs w:val="21"/>
              </w:rPr>
              <w:t>诚信</w:t>
            </w:r>
          </w:p>
        </w:tc>
        <w:tc>
          <w:tcPr>
            <w:tcW w:w="918" w:type="dxa"/>
            <w:vAlign w:val="center"/>
          </w:tcPr>
          <w:p w14:paraId="5E592807" w14:textId="77777777" w:rsidR="00EF7018" w:rsidRDefault="0071113B">
            <w:pPr>
              <w:spacing w:line="240" w:lineRule="exact"/>
              <w:jc w:val="center"/>
              <w:rPr>
                <w:rFonts w:ascii="宋体" w:hAnsi="宋体"/>
                <w:szCs w:val="21"/>
              </w:rPr>
            </w:pPr>
            <w:r>
              <w:rPr>
                <w:rFonts w:ascii="宋体" w:hAnsi="宋体"/>
                <w:szCs w:val="21"/>
              </w:rPr>
              <w:t>5</w:t>
            </w:r>
          </w:p>
        </w:tc>
        <w:tc>
          <w:tcPr>
            <w:tcW w:w="3772" w:type="dxa"/>
            <w:gridSpan w:val="2"/>
          </w:tcPr>
          <w:p w14:paraId="1D6186F6" w14:textId="77777777" w:rsidR="00EF7018" w:rsidRDefault="0071113B">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EF7018" w14:paraId="6319C7F6" w14:textId="77777777">
        <w:trPr>
          <w:trHeight w:val="20"/>
          <w:jc w:val="center"/>
        </w:trPr>
        <w:tc>
          <w:tcPr>
            <w:tcW w:w="782" w:type="dxa"/>
            <w:vMerge/>
            <w:vAlign w:val="center"/>
          </w:tcPr>
          <w:p w14:paraId="65283DF4" w14:textId="77777777" w:rsidR="00EF7018" w:rsidRDefault="00EF7018">
            <w:pPr>
              <w:spacing w:line="240" w:lineRule="exact"/>
              <w:jc w:val="center"/>
              <w:rPr>
                <w:rFonts w:ascii="宋体" w:hAnsi="宋体"/>
                <w:szCs w:val="21"/>
              </w:rPr>
            </w:pPr>
          </w:p>
        </w:tc>
        <w:tc>
          <w:tcPr>
            <w:tcW w:w="645" w:type="dxa"/>
            <w:vAlign w:val="center"/>
          </w:tcPr>
          <w:p w14:paraId="53DDB605" w14:textId="77777777" w:rsidR="00EF7018" w:rsidRDefault="0071113B">
            <w:pPr>
              <w:spacing w:line="240" w:lineRule="exact"/>
              <w:jc w:val="center"/>
              <w:rPr>
                <w:rFonts w:ascii="宋体" w:hAnsi="宋体"/>
                <w:szCs w:val="21"/>
              </w:rPr>
            </w:pPr>
            <w:r>
              <w:rPr>
                <w:rFonts w:ascii="宋体" w:hAnsi="宋体"/>
                <w:szCs w:val="21"/>
              </w:rPr>
              <w:t>2</w:t>
            </w:r>
          </w:p>
        </w:tc>
        <w:tc>
          <w:tcPr>
            <w:tcW w:w="2186" w:type="dxa"/>
            <w:vAlign w:val="center"/>
          </w:tcPr>
          <w:p w14:paraId="7B9CCBBC" w14:textId="77777777" w:rsidR="00EF7018" w:rsidRDefault="0071113B">
            <w:pPr>
              <w:spacing w:line="240" w:lineRule="exact"/>
              <w:jc w:val="center"/>
              <w:rPr>
                <w:rFonts w:ascii="宋体" w:hAnsi="宋体"/>
                <w:szCs w:val="21"/>
              </w:rPr>
            </w:pPr>
            <w:r>
              <w:rPr>
                <w:rFonts w:ascii="宋体" w:hAnsi="宋体" w:hint="eastAsia"/>
                <w:szCs w:val="21"/>
              </w:rPr>
              <w:t>履约</w:t>
            </w:r>
          </w:p>
        </w:tc>
        <w:tc>
          <w:tcPr>
            <w:tcW w:w="918" w:type="dxa"/>
            <w:vAlign w:val="center"/>
          </w:tcPr>
          <w:p w14:paraId="4940D70B" w14:textId="77777777" w:rsidR="00EF7018" w:rsidRDefault="0071113B">
            <w:pPr>
              <w:spacing w:line="240" w:lineRule="exact"/>
              <w:jc w:val="center"/>
              <w:rPr>
                <w:rFonts w:ascii="宋体" w:hAnsi="宋体"/>
                <w:szCs w:val="21"/>
              </w:rPr>
            </w:pPr>
            <w:r>
              <w:rPr>
                <w:rFonts w:ascii="宋体" w:hAnsi="宋体"/>
                <w:szCs w:val="21"/>
              </w:rPr>
              <w:t>2</w:t>
            </w:r>
          </w:p>
        </w:tc>
        <w:tc>
          <w:tcPr>
            <w:tcW w:w="3772" w:type="dxa"/>
            <w:gridSpan w:val="2"/>
          </w:tcPr>
          <w:p w14:paraId="5786A2A0" w14:textId="77777777" w:rsidR="00EF7018" w:rsidRDefault="0071113B">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EF7018" w14:paraId="3BADA364" w14:textId="77777777">
        <w:trPr>
          <w:trHeight w:val="20"/>
          <w:jc w:val="center"/>
        </w:trPr>
        <w:tc>
          <w:tcPr>
            <w:tcW w:w="782" w:type="dxa"/>
            <w:vAlign w:val="center"/>
          </w:tcPr>
          <w:p w14:paraId="6F192186" w14:textId="77777777" w:rsidR="00EF7018" w:rsidRDefault="0071113B">
            <w:pPr>
              <w:spacing w:line="240" w:lineRule="exact"/>
              <w:jc w:val="center"/>
              <w:rPr>
                <w:rFonts w:ascii="宋体" w:hAnsi="宋体"/>
                <w:szCs w:val="21"/>
              </w:rPr>
            </w:pPr>
            <w:r>
              <w:rPr>
                <w:rFonts w:ascii="宋体" w:hAnsi="宋体"/>
                <w:szCs w:val="21"/>
              </w:rPr>
              <w:t>5</w:t>
            </w:r>
          </w:p>
        </w:tc>
        <w:tc>
          <w:tcPr>
            <w:tcW w:w="3749" w:type="dxa"/>
            <w:gridSpan w:val="3"/>
            <w:vAlign w:val="center"/>
          </w:tcPr>
          <w:p w14:paraId="322806DE" w14:textId="77777777" w:rsidR="00EF7018" w:rsidRDefault="0071113B">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449C4FC9" w14:textId="77777777" w:rsidR="00EF7018" w:rsidRDefault="0071113B">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1</w:t>
            </w:r>
          </w:p>
        </w:tc>
      </w:tr>
      <w:tr w:rsidR="00EF7018" w14:paraId="5F4CD624" w14:textId="77777777">
        <w:trPr>
          <w:trHeight w:val="20"/>
          <w:jc w:val="center"/>
        </w:trPr>
        <w:tc>
          <w:tcPr>
            <w:tcW w:w="782" w:type="dxa"/>
            <w:vMerge w:val="restart"/>
            <w:vAlign w:val="center"/>
          </w:tcPr>
          <w:p w14:paraId="0F621736" w14:textId="77777777" w:rsidR="00EF7018" w:rsidRDefault="00EF7018">
            <w:pPr>
              <w:spacing w:line="240" w:lineRule="exact"/>
              <w:jc w:val="center"/>
              <w:rPr>
                <w:rFonts w:ascii="宋体" w:hAnsi="宋体"/>
                <w:szCs w:val="21"/>
              </w:rPr>
            </w:pPr>
          </w:p>
        </w:tc>
        <w:tc>
          <w:tcPr>
            <w:tcW w:w="645" w:type="dxa"/>
            <w:vAlign w:val="center"/>
          </w:tcPr>
          <w:p w14:paraId="41212AF7" w14:textId="77777777" w:rsidR="00EF7018" w:rsidRDefault="0071113B">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07A0FFC" w14:textId="77777777" w:rsidR="00EF7018" w:rsidRDefault="0071113B">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5C4109C" w14:textId="77777777" w:rsidR="00EF7018" w:rsidRDefault="0071113B">
            <w:pPr>
              <w:spacing w:line="240" w:lineRule="exact"/>
              <w:jc w:val="center"/>
              <w:rPr>
                <w:rFonts w:ascii="宋体" w:hAnsi="宋体"/>
                <w:szCs w:val="21"/>
              </w:rPr>
            </w:pPr>
            <w:r>
              <w:rPr>
                <w:rFonts w:ascii="宋体" w:hAnsi="宋体" w:hint="eastAsia"/>
                <w:szCs w:val="21"/>
              </w:rPr>
              <w:t>权重</w:t>
            </w:r>
          </w:p>
          <w:p w14:paraId="5DBE173F" w14:textId="77777777" w:rsidR="00EF7018" w:rsidRDefault="0071113B">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08EBF46" w14:textId="77777777" w:rsidR="00EF7018" w:rsidRDefault="0071113B">
            <w:pPr>
              <w:spacing w:line="240" w:lineRule="exact"/>
              <w:jc w:val="center"/>
              <w:rPr>
                <w:rFonts w:ascii="宋体" w:hAnsi="宋体"/>
                <w:szCs w:val="21"/>
              </w:rPr>
            </w:pPr>
            <w:r>
              <w:rPr>
                <w:rFonts w:ascii="宋体" w:hAnsi="宋体" w:hint="eastAsia"/>
                <w:szCs w:val="21"/>
              </w:rPr>
              <w:t>评分准则</w:t>
            </w:r>
          </w:p>
        </w:tc>
      </w:tr>
      <w:tr w:rsidR="00EF7018" w14:paraId="6DA98270" w14:textId="77777777">
        <w:trPr>
          <w:trHeight w:val="20"/>
          <w:jc w:val="center"/>
        </w:trPr>
        <w:tc>
          <w:tcPr>
            <w:tcW w:w="782" w:type="dxa"/>
            <w:vMerge/>
            <w:vAlign w:val="center"/>
          </w:tcPr>
          <w:p w14:paraId="21C00AA2" w14:textId="77777777" w:rsidR="00EF7018" w:rsidRDefault="00EF7018">
            <w:pPr>
              <w:spacing w:after="160" w:line="240" w:lineRule="exact"/>
              <w:jc w:val="center"/>
              <w:rPr>
                <w:rFonts w:ascii="宋体" w:eastAsia="仿宋_GB2312" w:hAnsi="宋体"/>
                <w:sz w:val="24"/>
                <w:szCs w:val="21"/>
              </w:rPr>
            </w:pPr>
          </w:p>
        </w:tc>
        <w:tc>
          <w:tcPr>
            <w:tcW w:w="645" w:type="dxa"/>
            <w:vAlign w:val="center"/>
          </w:tcPr>
          <w:p w14:paraId="5F649D60" w14:textId="77777777" w:rsidR="00EF7018" w:rsidRDefault="0071113B">
            <w:pPr>
              <w:spacing w:line="240" w:lineRule="exact"/>
              <w:jc w:val="center"/>
              <w:rPr>
                <w:rFonts w:ascii="宋体" w:hAnsi="宋体"/>
                <w:szCs w:val="21"/>
              </w:rPr>
            </w:pPr>
            <w:r>
              <w:rPr>
                <w:rFonts w:ascii="宋体" w:hAnsi="宋体" w:hint="eastAsia"/>
                <w:szCs w:val="21"/>
              </w:rPr>
              <w:t>1</w:t>
            </w:r>
          </w:p>
        </w:tc>
        <w:tc>
          <w:tcPr>
            <w:tcW w:w="2186" w:type="dxa"/>
            <w:vAlign w:val="center"/>
          </w:tcPr>
          <w:p w14:paraId="31F65261" w14:textId="77777777" w:rsidR="00EF7018" w:rsidRDefault="0071113B">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51C3194C" w14:textId="77777777" w:rsidR="00EF7018" w:rsidRDefault="0071113B">
            <w:pPr>
              <w:spacing w:line="240" w:lineRule="exact"/>
              <w:jc w:val="center"/>
              <w:rPr>
                <w:rFonts w:ascii="宋体" w:hAnsi="宋体"/>
                <w:szCs w:val="21"/>
              </w:rPr>
            </w:pPr>
            <w:r>
              <w:rPr>
                <w:rFonts w:ascii="宋体" w:hAnsi="宋体"/>
                <w:szCs w:val="21"/>
              </w:rPr>
              <w:t>1</w:t>
            </w:r>
          </w:p>
        </w:tc>
        <w:tc>
          <w:tcPr>
            <w:tcW w:w="3772" w:type="dxa"/>
            <w:gridSpan w:val="2"/>
            <w:vAlign w:val="center"/>
          </w:tcPr>
          <w:p w14:paraId="44AE4C14" w14:textId="77777777" w:rsidR="00EF7018" w:rsidRDefault="0071113B">
            <w:pPr>
              <w:pStyle w:val="af0"/>
              <w:pBdr>
                <w:bottom w:val="none" w:sz="0" w:space="0" w:color="auto"/>
              </w:pBdr>
              <w:tabs>
                <w:tab w:val="clear" w:pos="4153"/>
                <w:tab w:val="clear" w:pos="8306"/>
              </w:tabs>
              <w:spacing w:line="300" w:lineRule="auto"/>
              <w:rPr>
                <w:rFonts w:ascii="宋体" w:hAnsi="宋体"/>
                <w:sz w:val="21"/>
                <w:szCs w:val="21"/>
              </w:rPr>
            </w:pPr>
            <w:r>
              <w:rPr>
                <w:sz w:val="21"/>
                <w:szCs w:val="21"/>
              </w:rPr>
              <w:t>考察投标人近三年（</w:t>
            </w:r>
            <w:r>
              <w:rPr>
                <w:sz w:val="21"/>
                <w:szCs w:val="21"/>
              </w:rPr>
              <w:t>2018</w:t>
            </w:r>
            <w:r>
              <w:rPr>
                <w:sz w:val="21"/>
                <w:szCs w:val="21"/>
              </w:rPr>
              <w:t>年</w:t>
            </w:r>
            <w:r>
              <w:rPr>
                <w:sz w:val="21"/>
                <w:szCs w:val="21"/>
              </w:rPr>
              <w:t>01</w:t>
            </w:r>
            <w:r>
              <w:rPr>
                <w:sz w:val="21"/>
                <w:szCs w:val="21"/>
              </w:rPr>
              <w:t>月至本项目招标公告发布之日，以合同签订时间为准）同类（同类指的是</w:t>
            </w:r>
            <w:r>
              <w:rPr>
                <w:color w:val="FF0000"/>
                <w:sz w:val="21"/>
                <w:szCs w:val="21"/>
              </w:rPr>
              <w:t>与投标产品相同品牌相同类型的产品</w:t>
            </w:r>
            <w:r>
              <w:rPr>
                <w:sz w:val="21"/>
                <w:szCs w:val="21"/>
              </w:rPr>
              <w:t>，且已履约评价</w:t>
            </w:r>
            <w:r>
              <w:rPr>
                <w:sz w:val="21"/>
                <w:szCs w:val="21"/>
              </w:rPr>
              <w:t>/</w:t>
            </w:r>
            <w:r>
              <w:rPr>
                <w:sz w:val="21"/>
                <w:szCs w:val="21"/>
              </w:rPr>
              <w:t>验收合格）业绩情况：提供</w:t>
            </w:r>
            <w:r>
              <w:rPr>
                <w:sz w:val="21"/>
                <w:szCs w:val="21"/>
              </w:rPr>
              <w:t>3</w:t>
            </w:r>
            <w:r>
              <w:rPr>
                <w:sz w:val="21"/>
                <w:szCs w:val="21"/>
              </w:rPr>
              <w:t>个（或以上）得</w:t>
            </w:r>
            <w:r>
              <w:rPr>
                <w:sz w:val="21"/>
                <w:szCs w:val="21"/>
              </w:rPr>
              <w:t>100</w:t>
            </w:r>
            <w:r>
              <w:rPr>
                <w:sz w:val="21"/>
                <w:szCs w:val="21"/>
              </w:rPr>
              <w:t>分，</w:t>
            </w:r>
            <w:r>
              <w:rPr>
                <w:sz w:val="21"/>
                <w:szCs w:val="21"/>
              </w:rPr>
              <w:t>2</w:t>
            </w:r>
            <w:r>
              <w:rPr>
                <w:sz w:val="21"/>
                <w:szCs w:val="21"/>
              </w:rPr>
              <w:t>个得</w:t>
            </w:r>
            <w:r>
              <w:rPr>
                <w:sz w:val="21"/>
                <w:szCs w:val="21"/>
              </w:rPr>
              <w:t>60</w:t>
            </w:r>
            <w:r>
              <w:rPr>
                <w:sz w:val="21"/>
                <w:szCs w:val="21"/>
              </w:rPr>
              <w:t>分，</w:t>
            </w:r>
            <w:r>
              <w:rPr>
                <w:sz w:val="21"/>
                <w:szCs w:val="21"/>
              </w:rPr>
              <w:t>1</w:t>
            </w:r>
            <w:r>
              <w:rPr>
                <w:sz w:val="21"/>
                <w:szCs w:val="21"/>
              </w:rPr>
              <w:t>个得</w:t>
            </w:r>
            <w:r>
              <w:rPr>
                <w:sz w:val="21"/>
                <w:szCs w:val="21"/>
              </w:rPr>
              <w:t>30</w:t>
            </w:r>
            <w:r>
              <w:rPr>
                <w:sz w:val="21"/>
                <w:szCs w:val="21"/>
              </w:rPr>
              <w:t>分。要求同时提供合同关键信息（通过合同关键信息无法判断是否得分的，也可以提供能证明得分的其它证明资料，如合同甲方出具的证明文件等）及项目履约（验收）合格评价（证明）文件（均要求提供</w:t>
            </w:r>
            <w:r>
              <w:rPr>
                <w:sz w:val="21"/>
                <w:szCs w:val="21"/>
              </w:rPr>
              <w:lastRenderedPageBreak/>
              <w:t>复印件，原件备查）作为得分依据。评分中出现无证明资料或专家无法凭所提供资料判断是否得分的情况，一律作不得分处理。</w:t>
            </w:r>
          </w:p>
        </w:tc>
      </w:tr>
    </w:tbl>
    <w:p w14:paraId="1AFE0777" w14:textId="77777777" w:rsidR="00EF7018" w:rsidRDefault="00EF7018">
      <w:pPr>
        <w:ind w:firstLine="420"/>
      </w:pPr>
    </w:p>
    <w:p w14:paraId="1E710E9D" w14:textId="77777777" w:rsidR="00EF7018" w:rsidRDefault="00EF7018">
      <w:pPr>
        <w:ind w:firstLine="420"/>
      </w:pPr>
    </w:p>
    <w:p w14:paraId="724A6138" w14:textId="77777777" w:rsidR="00EF7018" w:rsidRDefault="00EF7018">
      <w:pPr>
        <w:ind w:firstLine="420"/>
      </w:pPr>
    </w:p>
    <w:p w14:paraId="2A80866C" w14:textId="77777777" w:rsidR="00EF7018" w:rsidRDefault="00EF7018">
      <w:pPr>
        <w:ind w:firstLine="420"/>
      </w:pPr>
    </w:p>
    <w:p w14:paraId="1FB1B86D" w14:textId="77777777" w:rsidR="00EF7018" w:rsidRDefault="00EF7018">
      <w:pPr>
        <w:ind w:firstLine="420"/>
      </w:pPr>
    </w:p>
    <w:p w14:paraId="7FFCE33E" w14:textId="77777777" w:rsidR="00EF7018" w:rsidRDefault="00EF7018">
      <w:pPr>
        <w:ind w:firstLine="420"/>
      </w:pPr>
    </w:p>
    <w:p w14:paraId="23A6C3D3" w14:textId="77777777" w:rsidR="00EF7018" w:rsidRDefault="00EF7018">
      <w:pPr>
        <w:ind w:firstLine="420"/>
      </w:pPr>
    </w:p>
    <w:p w14:paraId="4FB34AB2" w14:textId="77777777" w:rsidR="00EF7018" w:rsidRDefault="00EF7018">
      <w:pPr>
        <w:ind w:firstLine="420"/>
      </w:pPr>
    </w:p>
    <w:p w14:paraId="2C456EB9" w14:textId="77777777" w:rsidR="00EF7018" w:rsidRDefault="00EF7018">
      <w:pPr>
        <w:ind w:firstLine="420"/>
      </w:pPr>
    </w:p>
    <w:p w14:paraId="7EB583CC" w14:textId="77777777" w:rsidR="00EF7018" w:rsidRDefault="00EF7018">
      <w:pPr>
        <w:ind w:firstLine="420"/>
      </w:pPr>
    </w:p>
    <w:p w14:paraId="148E2C16" w14:textId="77777777" w:rsidR="00EF7018" w:rsidRDefault="00EF7018">
      <w:pPr>
        <w:ind w:firstLine="420"/>
      </w:pPr>
    </w:p>
    <w:p w14:paraId="2D3E0EF3" w14:textId="77777777" w:rsidR="00EF7018" w:rsidRDefault="00EF7018">
      <w:pPr>
        <w:ind w:firstLine="420"/>
      </w:pPr>
    </w:p>
    <w:p w14:paraId="40D05AA4" w14:textId="77777777" w:rsidR="00EF7018" w:rsidRDefault="00EF7018">
      <w:pPr>
        <w:ind w:firstLine="420"/>
      </w:pPr>
    </w:p>
    <w:bookmarkEnd w:id="0"/>
    <w:bookmarkEnd w:id="1"/>
    <w:bookmarkEnd w:id="2"/>
    <w:p w14:paraId="143221AB" w14:textId="77777777" w:rsidR="00EF7018" w:rsidRDefault="00EF7018"/>
    <w:p w14:paraId="624259A9" w14:textId="77777777" w:rsidR="00EF7018" w:rsidRDefault="00EF7018"/>
    <w:p w14:paraId="26769F9B" w14:textId="77777777" w:rsidR="00EF7018" w:rsidRDefault="00EF7018"/>
    <w:p w14:paraId="2FD5D6C6" w14:textId="77777777" w:rsidR="00EF7018" w:rsidRDefault="00EF7018"/>
    <w:p w14:paraId="399D3F20" w14:textId="77777777" w:rsidR="00EF7018" w:rsidRDefault="00EF7018"/>
    <w:p w14:paraId="608B7641" w14:textId="77777777" w:rsidR="00EF7018" w:rsidRDefault="00EF7018"/>
    <w:p w14:paraId="61448E54" w14:textId="77777777" w:rsidR="00EF7018" w:rsidRDefault="00EF7018"/>
    <w:p w14:paraId="1E1509E1" w14:textId="77777777" w:rsidR="00EF7018" w:rsidRDefault="00EF7018"/>
    <w:p w14:paraId="2828BCA7" w14:textId="77777777" w:rsidR="00EF7018" w:rsidRDefault="00EF7018"/>
    <w:p w14:paraId="3DDA2A2F" w14:textId="77777777" w:rsidR="00EF7018" w:rsidRDefault="00EF7018"/>
    <w:p w14:paraId="75912CE8" w14:textId="77777777" w:rsidR="00EF7018" w:rsidRDefault="00EF7018"/>
    <w:p w14:paraId="5D74A655" w14:textId="77777777" w:rsidR="00EF7018" w:rsidRDefault="00EF7018"/>
    <w:p w14:paraId="5F1DF400" w14:textId="77777777" w:rsidR="00EF7018" w:rsidRDefault="00EF7018"/>
    <w:p w14:paraId="1B269E23" w14:textId="77777777" w:rsidR="00EF7018" w:rsidRDefault="00EF7018"/>
    <w:p w14:paraId="338D5B0A" w14:textId="77777777" w:rsidR="00EF7018" w:rsidRDefault="00EF7018"/>
    <w:p w14:paraId="50EA5C8F" w14:textId="77777777" w:rsidR="00EF7018" w:rsidRDefault="00EF7018"/>
    <w:p w14:paraId="49EDB031" w14:textId="77777777" w:rsidR="00EF7018" w:rsidRDefault="00EF7018"/>
    <w:p w14:paraId="3E8D2443" w14:textId="77777777" w:rsidR="00EF7018" w:rsidRDefault="00EF7018"/>
    <w:p w14:paraId="47B4FDB9" w14:textId="77777777" w:rsidR="00EF7018" w:rsidRDefault="00EF7018"/>
    <w:p w14:paraId="057684D1" w14:textId="77777777" w:rsidR="00EF7018" w:rsidRDefault="00EF7018"/>
    <w:p w14:paraId="2ED1FAE7" w14:textId="77777777" w:rsidR="00EF7018" w:rsidRDefault="00EF7018"/>
    <w:p w14:paraId="48933381" w14:textId="77777777" w:rsidR="00EF7018" w:rsidRDefault="00EF7018"/>
    <w:p w14:paraId="522BAF8F" w14:textId="77777777" w:rsidR="00EF7018" w:rsidRDefault="00EF7018"/>
    <w:p w14:paraId="70FAD6AA" w14:textId="77777777" w:rsidR="00EF7018" w:rsidRDefault="00EF7018"/>
    <w:p w14:paraId="620A302A" w14:textId="77777777" w:rsidR="00EF7018" w:rsidRDefault="00EF7018"/>
    <w:p w14:paraId="3BE6B790" w14:textId="77777777" w:rsidR="00EF7018" w:rsidRDefault="00EF7018"/>
    <w:p w14:paraId="1D1CF644" w14:textId="77777777" w:rsidR="00EF7018" w:rsidRDefault="00EF7018"/>
    <w:p w14:paraId="7B205834" w14:textId="77777777" w:rsidR="00EF7018" w:rsidRDefault="00EF7018"/>
    <w:p w14:paraId="22E4CA5D" w14:textId="77777777" w:rsidR="00EF7018" w:rsidRDefault="00EF7018"/>
    <w:p w14:paraId="3E3414D9" w14:textId="77777777" w:rsidR="00EF7018" w:rsidRDefault="00EF7018"/>
    <w:p w14:paraId="6F10921C" w14:textId="77777777" w:rsidR="00EF7018" w:rsidRDefault="00EF7018"/>
    <w:p w14:paraId="69C22EBC" w14:textId="77777777" w:rsidR="00EF7018" w:rsidRDefault="00EF7018"/>
    <w:p w14:paraId="5987D828" w14:textId="77777777" w:rsidR="00EF7018" w:rsidRDefault="00EF7018"/>
    <w:p w14:paraId="4B7C6C05" w14:textId="77777777" w:rsidR="00EF7018" w:rsidRDefault="0071113B">
      <w:pPr>
        <w:pStyle w:val="10"/>
      </w:pPr>
      <w:r>
        <w:rPr>
          <w:rFonts w:hint="eastAsia"/>
        </w:rPr>
        <w:lastRenderedPageBreak/>
        <w:t>目</w:t>
      </w:r>
      <w:r>
        <w:rPr>
          <w:rFonts w:hint="eastAsia"/>
        </w:rPr>
        <w:t xml:space="preserve">   </w:t>
      </w:r>
      <w:r>
        <w:rPr>
          <w:rFonts w:hint="eastAsia"/>
        </w:rPr>
        <w:t>录</w:t>
      </w:r>
    </w:p>
    <w:p w14:paraId="7F48CE75" w14:textId="77777777" w:rsidR="00EF7018" w:rsidRDefault="0071113B">
      <w:pPr>
        <w:rPr>
          <w:b/>
          <w:sz w:val="24"/>
        </w:rPr>
      </w:pPr>
      <w:r>
        <w:rPr>
          <w:rFonts w:hint="eastAsia"/>
          <w:b/>
          <w:sz w:val="24"/>
        </w:rPr>
        <w:t>第一册</w:t>
      </w:r>
      <w:r>
        <w:rPr>
          <w:rFonts w:hint="eastAsia"/>
          <w:b/>
          <w:sz w:val="24"/>
        </w:rPr>
        <w:t xml:space="preserve">  </w:t>
      </w:r>
      <w:r>
        <w:rPr>
          <w:rFonts w:hint="eastAsia"/>
          <w:b/>
          <w:sz w:val="24"/>
        </w:rPr>
        <w:t>专用条款</w:t>
      </w:r>
    </w:p>
    <w:p w14:paraId="27256C1F" w14:textId="77777777" w:rsidR="00EF7018" w:rsidRDefault="0071113B">
      <w:pPr>
        <w:rPr>
          <w:sz w:val="24"/>
        </w:rPr>
      </w:pPr>
      <w:r>
        <w:rPr>
          <w:rFonts w:hint="eastAsia"/>
          <w:sz w:val="24"/>
        </w:rPr>
        <w:t xml:space="preserve">          </w:t>
      </w:r>
      <w:r>
        <w:rPr>
          <w:rFonts w:hint="eastAsia"/>
          <w:sz w:val="24"/>
        </w:rPr>
        <w:t>关键信息</w:t>
      </w:r>
    </w:p>
    <w:p w14:paraId="61B1A06D" w14:textId="77777777" w:rsidR="00EF7018" w:rsidRDefault="0071113B">
      <w:pPr>
        <w:ind w:leftChars="300" w:left="630" w:firstLineChars="300" w:firstLine="630"/>
        <w:rPr>
          <w:rFonts w:ascii="宋体" w:hAnsi="宋体"/>
          <w:szCs w:val="21"/>
        </w:rPr>
      </w:pPr>
      <w:r>
        <w:rPr>
          <w:rFonts w:ascii="宋体" w:hAnsi="宋体" w:hint="eastAsia"/>
          <w:szCs w:val="21"/>
        </w:rPr>
        <w:t>第一章  招标公告</w:t>
      </w:r>
    </w:p>
    <w:p w14:paraId="76645427" w14:textId="77777777" w:rsidR="00EF7018" w:rsidRDefault="0071113B">
      <w:pPr>
        <w:ind w:leftChars="300" w:left="630" w:firstLineChars="300" w:firstLine="630"/>
        <w:rPr>
          <w:rFonts w:ascii="宋体" w:hAnsi="宋体"/>
          <w:szCs w:val="21"/>
        </w:rPr>
      </w:pPr>
      <w:r>
        <w:rPr>
          <w:rFonts w:ascii="宋体" w:hAnsi="宋体" w:hint="eastAsia"/>
          <w:szCs w:val="21"/>
        </w:rPr>
        <w:t>第二章  招标项目需求</w:t>
      </w:r>
    </w:p>
    <w:p w14:paraId="01FD6537" w14:textId="77777777" w:rsidR="00EF7018" w:rsidRDefault="0071113B">
      <w:pPr>
        <w:ind w:leftChars="300" w:left="630" w:firstLineChars="300" w:firstLine="630"/>
        <w:rPr>
          <w:rFonts w:ascii="宋体" w:hAnsi="宋体"/>
          <w:szCs w:val="21"/>
        </w:rPr>
      </w:pPr>
      <w:r>
        <w:rPr>
          <w:rFonts w:ascii="宋体" w:hAnsi="宋体" w:hint="eastAsia"/>
          <w:szCs w:val="21"/>
        </w:rPr>
        <w:t>第三章  投标文件格式、附件</w:t>
      </w:r>
    </w:p>
    <w:p w14:paraId="7120AAFF" w14:textId="77777777" w:rsidR="00EF7018" w:rsidRDefault="0071113B">
      <w:pPr>
        <w:ind w:leftChars="300" w:left="630" w:firstLineChars="300" w:firstLine="630"/>
        <w:rPr>
          <w:rFonts w:ascii="宋体" w:hAnsi="宋体"/>
          <w:szCs w:val="21"/>
        </w:rPr>
      </w:pPr>
      <w:r>
        <w:rPr>
          <w:rFonts w:ascii="宋体" w:hAnsi="宋体" w:hint="eastAsia"/>
          <w:szCs w:val="21"/>
        </w:rPr>
        <w:t>第四章  合同条款及格式</w:t>
      </w:r>
    </w:p>
    <w:p w14:paraId="0D4CE570" w14:textId="77777777" w:rsidR="00EF7018" w:rsidRDefault="0071113B">
      <w:pPr>
        <w:ind w:leftChars="300" w:left="630" w:firstLineChars="300" w:firstLine="630"/>
        <w:rPr>
          <w:rFonts w:ascii="宋体" w:hAnsi="宋体"/>
          <w:szCs w:val="21"/>
        </w:rPr>
      </w:pPr>
      <w:r>
        <w:rPr>
          <w:rFonts w:ascii="宋体" w:hAnsi="宋体" w:hint="eastAsia"/>
          <w:szCs w:val="21"/>
        </w:rPr>
        <w:t>第五章  政府采购履约异常情况反馈表</w:t>
      </w:r>
    </w:p>
    <w:p w14:paraId="5A0ABA59" w14:textId="77777777" w:rsidR="00EF7018" w:rsidRDefault="00EF7018">
      <w:pPr>
        <w:rPr>
          <w:b/>
          <w:sz w:val="24"/>
        </w:rPr>
      </w:pPr>
    </w:p>
    <w:p w14:paraId="689BDF2B" w14:textId="77777777" w:rsidR="00EF7018" w:rsidRDefault="0071113B">
      <w:pPr>
        <w:rPr>
          <w:b/>
          <w:sz w:val="24"/>
        </w:rPr>
      </w:pPr>
      <w:r>
        <w:rPr>
          <w:rFonts w:hint="eastAsia"/>
          <w:b/>
          <w:sz w:val="24"/>
        </w:rPr>
        <w:t>第二册</w:t>
      </w:r>
      <w:r>
        <w:rPr>
          <w:rFonts w:hint="eastAsia"/>
          <w:b/>
          <w:sz w:val="24"/>
        </w:rPr>
        <w:t xml:space="preserve">  </w:t>
      </w:r>
      <w:r>
        <w:rPr>
          <w:rFonts w:hint="eastAsia"/>
          <w:b/>
          <w:sz w:val="24"/>
        </w:rPr>
        <w:t>通用条款</w:t>
      </w:r>
    </w:p>
    <w:p w14:paraId="3ECD519C" w14:textId="77777777" w:rsidR="00EF7018" w:rsidRDefault="0071113B">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5C0911B" w14:textId="77777777" w:rsidR="00EF7018" w:rsidRDefault="0071113B">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78BA4EF" w14:textId="77777777" w:rsidR="00EF7018" w:rsidRDefault="0071113B">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33431C6C" w14:textId="77777777" w:rsidR="00EF7018" w:rsidRDefault="0071113B">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30A62C88" w14:textId="77777777" w:rsidR="00EF7018" w:rsidRDefault="0071113B">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2073A51" w14:textId="77777777" w:rsidR="00EF7018" w:rsidRDefault="0071113B">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A551842" w14:textId="77777777" w:rsidR="00EF7018" w:rsidRDefault="0071113B">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4D9065EE" w14:textId="77777777" w:rsidR="00EF7018" w:rsidRDefault="0071113B">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7A34004" w14:textId="77777777" w:rsidR="00EF7018" w:rsidRDefault="0071113B">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CDBAA28" w14:textId="77777777" w:rsidR="00EF7018" w:rsidRDefault="0071113B">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21B65B2" w14:textId="77777777" w:rsidR="00EF7018" w:rsidRDefault="0071113B">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0193B19" w14:textId="77777777" w:rsidR="00EF7018" w:rsidRDefault="00EF7018">
      <w:pPr>
        <w:rPr>
          <w:sz w:val="24"/>
        </w:rPr>
      </w:pPr>
    </w:p>
    <w:p w14:paraId="72FD1B53" w14:textId="77777777" w:rsidR="00EF7018" w:rsidRDefault="0071113B">
      <w:pPr>
        <w:pStyle w:val="10"/>
      </w:pPr>
      <w:r>
        <w:rPr>
          <w:sz w:val="24"/>
        </w:rPr>
        <w:br w:type="page"/>
      </w:r>
      <w:bookmarkStart w:id="3" w:name="bt本工程承诺书"/>
      <w:bookmarkStart w:id="4" w:name="bt技术标投标文件格式"/>
      <w:bookmarkStart w:id="5" w:name="bt投标文件签署授权委托书"/>
      <w:bookmarkStart w:id="6" w:name="bt其他资料2"/>
      <w:bookmarkStart w:id="7" w:name="bt投标报价汇总表"/>
      <w:bookmarkStart w:id="8" w:name="bt投标人须知"/>
      <w:bookmarkStart w:id="9" w:name="bt投标人情况介绍"/>
      <w:bookmarkStart w:id="10" w:name="bt投标函"/>
      <w:bookmarkStart w:id="11" w:name="bt合同格式"/>
      <w:bookmarkStart w:id="12" w:name="bt开标一览表"/>
      <w:bookmarkStart w:id="13" w:name="合同格式"/>
      <w:bookmarkStart w:id="14" w:name="bt合同条款"/>
      <w:bookmarkStart w:id="15" w:name="bt合同条款及格式"/>
      <w:bookmarkStart w:id="16" w:name="bt项目管理班子配备情况"/>
      <w:bookmarkStart w:id="17" w:name="bt说明"/>
      <w:bookmarkStart w:id="18" w:name="bt其他资料由投标人自定"/>
      <w:bookmarkStart w:id="19" w:name="bt商务标投标文件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14:paraId="730E38E8" w14:textId="77777777" w:rsidR="00EF7018" w:rsidRDefault="0071113B">
      <w:pPr>
        <w:pStyle w:val="20"/>
        <w:rPr>
          <w:sz w:val="32"/>
          <w:szCs w:val="32"/>
        </w:rPr>
      </w:pPr>
      <w:r>
        <w:rPr>
          <w:rFonts w:hint="eastAsia"/>
          <w:sz w:val="32"/>
          <w:szCs w:val="32"/>
        </w:rPr>
        <w:t>第一章  招标公告</w:t>
      </w:r>
    </w:p>
    <w:p w14:paraId="03AA22EE" w14:textId="77777777" w:rsidR="00EF7018" w:rsidRDefault="0071113B">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耳鸣</w:t>
      </w:r>
      <w:proofErr w:type="gramStart"/>
      <w:r>
        <w:rPr>
          <w:rFonts w:ascii="宋体" w:hAnsi="宋体" w:cs="宋体" w:hint="eastAsia"/>
          <w:color w:val="FF0000"/>
          <w:kern w:val="0"/>
          <w:sz w:val="24"/>
          <w:u w:val="single"/>
        </w:rPr>
        <w:t>声治疗验</w:t>
      </w:r>
      <w:proofErr w:type="gramEnd"/>
      <w:r>
        <w:rPr>
          <w:rFonts w:ascii="宋体" w:hAnsi="宋体" w:cs="宋体" w:hint="eastAsia"/>
          <w:color w:val="FF0000"/>
          <w:kern w:val="0"/>
          <w:sz w:val="24"/>
          <w:u w:val="single"/>
        </w:rPr>
        <w:t>配及治疗平台（别名：耳鸣声治疗</w:t>
      </w:r>
      <w:proofErr w:type="gramStart"/>
      <w:r>
        <w:rPr>
          <w:rFonts w:ascii="宋体" w:hAnsi="宋体" w:cs="宋体" w:hint="eastAsia"/>
          <w:color w:val="FF0000"/>
          <w:kern w:val="0"/>
          <w:sz w:val="24"/>
          <w:u w:val="single"/>
        </w:rPr>
        <w:t>验</w:t>
      </w:r>
      <w:proofErr w:type="gramEnd"/>
      <w:r>
        <w:rPr>
          <w:rFonts w:ascii="宋体" w:hAnsi="宋体" w:cs="宋体" w:hint="eastAsia"/>
          <w:color w:val="FF0000"/>
          <w:kern w:val="0"/>
          <w:sz w:val="24"/>
          <w:u w:val="single"/>
        </w:rPr>
        <w:t>配平台）</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310AC7AC" w14:textId="77777777" w:rsidR="00EF7018" w:rsidRDefault="00EF7018">
      <w:pPr>
        <w:ind w:firstLineChars="200" w:firstLine="420"/>
        <w:rPr>
          <w:rFonts w:ascii="宋体" w:hAnsi="宋体" w:cs="宋体"/>
          <w:kern w:val="0"/>
          <w:szCs w:val="21"/>
        </w:rPr>
      </w:pPr>
    </w:p>
    <w:p w14:paraId="059AE8B4" w14:textId="77777777" w:rsidR="00EF7018" w:rsidRDefault="0071113B">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SZUCG20210012EQ</w:t>
      </w:r>
    </w:p>
    <w:p w14:paraId="22DE055A" w14:textId="77777777" w:rsidR="00EF7018" w:rsidRDefault="0071113B">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耳鸣</w:t>
      </w:r>
      <w:proofErr w:type="gramStart"/>
      <w:r>
        <w:rPr>
          <w:rFonts w:ascii="宋体" w:hAnsi="宋体" w:cs="宋体" w:hint="eastAsia"/>
          <w:color w:val="FF0000"/>
          <w:kern w:val="0"/>
          <w:szCs w:val="21"/>
        </w:rPr>
        <w:t>声治疗验</w:t>
      </w:r>
      <w:proofErr w:type="gramEnd"/>
      <w:r>
        <w:rPr>
          <w:rFonts w:ascii="宋体" w:hAnsi="宋体" w:cs="宋体" w:hint="eastAsia"/>
          <w:color w:val="FF0000"/>
          <w:kern w:val="0"/>
          <w:szCs w:val="21"/>
        </w:rPr>
        <w:t>配及治疗平台（别名：耳鸣声治疗</w:t>
      </w:r>
      <w:proofErr w:type="gramStart"/>
      <w:r>
        <w:rPr>
          <w:rFonts w:ascii="宋体" w:hAnsi="宋体" w:cs="宋体" w:hint="eastAsia"/>
          <w:color w:val="FF0000"/>
          <w:kern w:val="0"/>
          <w:szCs w:val="21"/>
        </w:rPr>
        <w:t>验</w:t>
      </w:r>
      <w:proofErr w:type="gramEnd"/>
      <w:r>
        <w:rPr>
          <w:rFonts w:ascii="宋体" w:hAnsi="宋体" w:cs="宋体" w:hint="eastAsia"/>
          <w:color w:val="FF0000"/>
          <w:kern w:val="0"/>
          <w:szCs w:val="21"/>
        </w:rPr>
        <w:t>配平台）</w:t>
      </w:r>
    </w:p>
    <w:p w14:paraId="3A801DDF" w14:textId="77777777" w:rsidR="00EF7018" w:rsidRDefault="0071113B">
      <w:pPr>
        <w:rPr>
          <w:rFonts w:ascii="宋体" w:hAnsi="宋体" w:cs="宋体"/>
          <w:kern w:val="0"/>
          <w:szCs w:val="21"/>
        </w:rPr>
      </w:pPr>
      <w:r>
        <w:rPr>
          <w:rFonts w:ascii="宋体" w:hAnsi="宋体" w:cs="宋体" w:hint="eastAsia"/>
          <w:kern w:val="0"/>
          <w:szCs w:val="21"/>
        </w:rPr>
        <w:t>三、项目概况：</w:t>
      </w:r>
    </w:p>
    <w:p w14:paraId="6006B51F" w14:textId="77777777" w:rsidR="00EF7018" w:rsidRDefault="0071113B">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7C5F608B" w14:textId="77777777" w:rsidR="00EF7018" w:rsidRDefault="0071113B">
      <w:pPr>
        <w:ind w:firstLineChars="200" w:firstLine="420"/>
        <w:rPr>
          <w:rFonts w:ascii="宋体" w:hAnsi="宋体" w:cs="宋体"/>
          <w:kern w:val="0"/>
          <w:szCs w:val="21"/>
        </w:rPr>
      </w:pPr>
      <w:r>
        <w:rPr>
          <w:rFonts w:ascii="宋体" w:hAnsi="宋体" w:cs="宋体"/>
          <w:kern w:val="0"/>
          <w:szCs w:val="21"/>
        </w:rPr>
        <w:t xml:space="preserve">    </w:t>
      </w:r>
    </w:p>
    <w:p w14:paraId="72079F1E" w14:textId="77777777" w:rsidR="00EF7018" w:rsidRDefault="0071113B">
      <w:pPr>
        <w:rPr>
          <w:rFonts w:ascii="宋体" w:hAnsi="宋体" w:cs="宋体"/>
          <w:kern w:val="0"/>
          <w:szCs w:val="21"/>
        </w:rPr>
      </w:pPr>
      <w:r>
        <w:rPr>
          <w:rFonts w:ascii="宋体" w:hAnsi="宋体" w:cs="宋体" w:hint="eastAsia"/>
          <w:kern w:val="0"/>
          <w:szCs w:val="21"/>
        </w:rPr>
        <w:t>四、投标人资格要求：</w:t>
      </w:r>
    </w:p>
    <w:p w14:paraId="2177AA77" w14:textId="77777777" w:rsidR="00EF7018" w:rsidRDefault="0071113B">
      <w:pPr>
        <w:ind w:firstLineChars="200" w:firstLine="420"/>
        <w:rPr>
          <w:rFonts w:ascii="宋体" w:hAnsi="宋体" w:cs="宋体"/>
          <w:kern w:val="0"/>
          <w:szCs w:val="21"/>
        </w:rPr>
      </w:pPr>
      <w:r>
        <w:rPr>
          <w:rFonts w:ascii="宋体" w:hAnsi="宋体" w:cs="宋体"/>
          <w:kern w:val="0"/>
          <w:szCs w:val="21"/>
        </w:rPr>
        <w:t xml:space="preserve">      </w:t>
      </w:r>
    </w:p>
    <w:p w14:paraId="06D349A9" w14:textId="77777777" w:rsidR="00EF7018" w:rsidRDefault="0071113B">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2BD953C" w14:textId="77777777" w:rsidR="00EF7018" w:rsidRDefault="0071113B">
      <w:pPr>
        <w:ind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 本项目拒绝投标人选用进口产品参与投标（进口产品是指通过海关验放进入中国境内且产自关境外的进口产品）。</w:t>
      </w:r>
    </w:p>
    <w:p w14:paraId="6E130B84" w14:textId="77777777" w:rsidR="00EF7018" w:rsidRDefault="0071113B">
      <w:pPr>
        <w:ind w:firstLineChars="200" w:firstLine="420"/>
        <w:rPr>
          <w:rFonts w:ascii="宋体" w:hAnsi="宋体" w:cs="宋体"/>
          <w:kern w:val="0"/>
          <w:szCs w:val="21"/>
        </w:rPr>
      </w:pPr>
      <w:r>
        <w:rPr>
          <w:rFonts w:ascii="宋体" w:hAnsi="宋体" w:cs="宋体"/>
          <w:kern w:val="0"/>
          <w:szCs w:val="21"/>
        </w:rPr>
        <w:t>3.</w:t>
      </w:r>
      <w:r>
        <w:rPr>
          <w:rFonts w:ascii="宋体" w:hAnsi="宋体" w:cs="宋体" w:hint="eastAsia"/>
          <w:kern w:val="0"/>
          <w:szCs w:val="21"/>
        </w:rPr>
        <w:t xml:space="preserve">若投标人为所投产品的生产企业，必须提供《医疗器械生产企业许可证》； </w:t>
      </w:r>
    </w:p>
    <w:p w14:paraId="6BADB65F" w14:textId="77777777" w:rsidR="00EF7018" w:rsidRDefault="0071113B">
      <w:pPr>
        <w:ind w:firstLineChars="200" w:firstLine="420"/>
        <w:rPr>
          <w:rFonts w:ascii="宋体" w:hAnsi="宋体" w:cs="宋体"/>
          <w:kern w:val="0"/>
          <w:szCs w:val="21"/>
        </w:rPr>
      </w:pPr>
      <w:r>
        <w:rPr>
          <w:rFonts w:ascii="宋体" w:hAnsi="宋体" w:cs="宋体"/>
          <w:kern w:val="0"/>
          <w:szCs w:val="21"/>
        </w:rPr>
        <w:t>4.</w:t>
      </w:r>
      <w:r>
        <w:rPr>
          <w:rFonts w:ascii="宋体" w:hAnsi="宋体" w:cs="宋体" w:hint="eastAsia"/>
          <w:kern w:val="0"/>
          <w:szCs w:val="21"/>
        </w:rPr>
        <w:t>投标人必须提供所投产品（耳鸣</w:t>
      </w:r>
      <w:proofErr w:type="gramStart"/>
      <w:r>
        <w:rPr>
          <w:rFonts w:ascii="宋体" w:hAnsi="宋体" w:cs="宋体" w:hint="eastAsia"/>
          <w:kern w:val="0"/>
          <w:szCs w:val="21"/>
        </w:rPr>
        <w:t>声治疗验</w:t>
      </w:r>
      <w:proofErr w:type="gramEnd"/>
      <w:r>
        <w:rPr>
          <w:rFonts w:ascii="宋体" w:hAnsi="宋体" w:cs="宋体" w:hint="eastAsia"/>
          <w:kern w:val="0"/>
          <w:szCs w:val="21"/>
        </w:rPr>
        <w:t>配及治疗平台（别名：耳鸣声治疗</w:t>
      </w:r>
      <w:proofErr w:type="gramStart"/>
      <w:r>
        <w:rPr>
          <w:rFonts w:ascii="宋体" w:hAnsi="宋体" w:cs="宋体" w:hint="eastAsia"/>
          <w:kern w:val="0"/>
          <w:szCs w:val="21"/>
        </w:rPr>
        <w:t>验</w:t>
      </w:r>
      <w:proofErr w:type="gramEnd"/>
      <w:r>
        <w:rPr>
          <w:rFonts w:ascii="宋体" w:hAnsi="宋体" w:cs="宋体" w:hint="eastAsia"/>
          <w:kern w:val="0"/>
          <w:szCs w:val="21"/>
        </w:rPr>
        <w:t>配平台））的《医疗器械注册（备案）证》的扫描件，原件备查（开标时，该证应在有效期内；若不在有效期内，则需提供该证和所投产品在该证有效期内生产的药监局出具的证明文件）；</w:t>
      </w:r>
    </w:p>
    <w:p w14:paraId="023A3840" w14:textId="77777777" w:rsidR="00EF7018" w:rsidRDefault="0071113B">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0E8CABB8" w14:textId="77777777" w:rsidR="00EF7018" w:rsidRDefault="0071113B">
      <w:pPr>
        <w:ind w:firstLineChars="200" w:firstLine="420"/>
        <w:rPr>
          <w:rFonts w:ascii="宋体" w:hAnsi="宋体" w:cs="宋体"/>
          <w:kern w:val="0"/>
          <w:szCs w:val="21"/>
        </w:rPr>
      </w:pPr>
      <w:r>
        <w:rPr>
          <w:rFonts w:ascii="宋体" w:hAnsi="宋体" w:cs="宋体"/>
          <w:kern w:val="0"/>
          <w:szCs w:val="21"/>
        </w:rPr>
        <w:t>6.</w:t>
      </w:r>
      <w:r>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45A47BBA" w14:textId="77777777" w:rsidR="00EF7018" w:rsidRDefault="0071113B">
      <w:pPr>
        <w:ind w:firstLineChars="200" w:firstLine="420"/>
        <w:rPr>
          <w:rFonts w:ascii="宋体" w:hAnsi="宋体" w:cs="宋体"/>
          <w:kern w:val="0"/>
          <w:szCs w:val="21"/>
        </w:rPr>
      </w:pPr>
      <w:r>
        <w:rPr>
          <w:rFonts w:ascii="宋体" w:hAnsi="宋体" w:cs="宋体"/>
          <w:kern w:val="0"/>
          <w:szCs w:val="21"/>
        </w:rPr>
        <w:t>7.</w:t>
      </w:r>
      <w:r>
        <w:rPr>
          <w:rFonts w:ascii="宋体" w:hAnsi="宋体" w:cs="宋体" w:hint="eastAsia"/>
          <w:kern w:val="0"/>
          <w:szCs w:val="21"/>
        </w:rPr>
        <w:t xml:space="preserve"> 本项目不接受联合体投标。</w:t>
      </w:r>
    </w:p>
    <w:p w14:paraId="522B5CCB" w14:textId="77777777" w:rsidR="00EF7018" w:rsidRDefault="0071113B">
      <w:pPr>
        <w:ind w:firstLineChars="200" w:firstLine="420"/>
        <w:rPr>
          <w:rFonts w:ascii="宋体" w:hAnsi="宋体" w:cs="宋体"/>
          <w:kern w:val="0"/>
          <w:szCs w:val="21"/>
        </w:rPr>
      </w:pPr>
      <w:r>
        <w:rPr>
          <w:rFonts w:ascii="宋体" w:hAnsi="宋体" w:cs="宋体"/>
          <w:kern w:val="0"/>
          <w:szCs w:val="21"/>
        </w:rPr>
        <w:t>8.</w:t>
      </w:r>
      <w:r>
        <w:rPr>
          <w:rFonts w:ascii="宋体" w:hAnsi="宋体" w:cs="宋体" w:hint="eastAsia"/>
          <w:kern w:val="0"/>
          <w:szCs w:val="21"/>
        </w:rPr>
        <w:t xml:space="preserve"> 招标人将在“信用中国”网站（www.creditchina.gov.cn）、中国政府采购网（www.ccgp.gov.cn）、国家企业信用信息公示系统（www.gsxt.gov.cn）和深圳信用网（www.szcredit.org.cn）等网站查询，被查询发现存在不良信用记录，将拒绝其参加本次采购活动。</w:t>
      </w:r>
    </w:p>
    <w:p w14:paraId="6493C9DC" w14:textId="77777777" w:rsidR="00EF7018" w:rsidRDefault="00EF7018">
      <w:pPr>
        <w:rPr>
          <w:rFonts w:ascii="宋体" w:hAnsi="宋体" w:cs="宋体"/>
          <w:kern w:val="0"/>
          <w:szCs w:val="21"/>
        </w:rPr>
      </w:pPr>
    </w:p>
    <w:p w14:paraId="14B3EF44" w14:textId="77777777" w:rsidR="00EF7018" w:rsidRDefault="0071113B">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350,000.00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55EEBE39" w14:textId="77777777" w:rsidR="00EF7018" w:rsidRDefault="00EF7018">
      <w:pPr>
        <w:ind w:firstLineChars="200" w:firstLine="420"/>
        <w:rPr>
          <w:rFonts w:ascii="宋体" w:hAnsi="宋体" w:cs="宋体"/>
          <w:kern w:val="0"/>
          <w:szCs w:val="21"/>
        </w:rPr>
      </w:pPr>
    </w:p>
    <w:p w14:paraId="4304653A" w14:textId="77777777" w:rsidR="00EF7018" w:rsidRDefault="0071113B">
      <w:pPr>
        <w:rPr>
          <w:rFonts w:ascii="宋体" w:hAnsi="宋体" w:cs="宋体"/>
          <w:kern w:val="0"/>
          <w:szCs w:val="21"/>
        </w:rPr>
      </w:pPr>
      <w:r>
        <w:rPr>
          <w:rFonts w:ascii="宋体" w:hAnsi="宋体" w:cs="宋体" w:hint="eastAsia"/>
          <w:kern w:val="0"/>
          <w:szCs w:val="21"/>
        </w:rPr>
        <w:t>六、投标与开标注意事项：</w:t>
      </w:r>
    </w:p>
    <w:p w14:paraId="1AAC37B7" w14:textId="77777777" w:rsidR="00EF7018" w:rsidRDefault="0071113B">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5BE2328F" w14:textId="77777777" w:rsidR="00EF7018" w:rsidRDefault="0071113B">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0FBA71F1" w14:textId="3C8E09E8" w:rsidR="00EF7018" w:rsidRDefault="0071113B">
      <w:pPr>
        <w:ind w:firstLineChars="200" w:firstLine="420"/>
        <w:rPr>
          <w:rFonts w:ascii="宋体" w:hAnsi="宋体" w:cs="宋体"/>
          <w:kern w:val="0"/>
          <w:szCs w:val="21"/>
        </w:rPr>
      </w:pPr>
      <w:r>
        <w:rPr>
          <w:rFonts w:ascii="宋体" w:hAnsi="宋体" w:cs="宋体" w:hint="eastAsia"/>
          <w:kern w:val="0"/>
          <w:szCs w:val="21"/>
        </w:rPr>
        <w:t>任何有兴趣的合格投标人可于2021年</w:t>
      </w:r>
      <w:r w:rsidR="00115F0C">
        <w:rPr>
          <w:rFonts w:ascii="宋体" w:hAnsi="宋体" w:cs="宋体"/>
          <w:kern w:val="0"/>
          <w:szCs w:val="21"/>
        </w:rPr>
        <w:t>02</w:t>
      </w:r>
      <w:r>
        <w:rPr>
          <w:rFonts w:ascii="宋体" w:hAnsi="宋体" w:cs="宋体" w:hint="eastAsia"/>
          <w:kern w:val="0"/>
          <w:szCs w:val="21"/>
        </w:rPr>
        <w:t>月</w:t>
      </w:r>
      <w:r w:rsidR="00115F0C">
        <w:rPr>
          <w:rFonts w:ascii="宋体" w:hAnsi="宋体" w:cs="宋体"/>
          <w:kern w:val="0"/>
          <w:szCs w:val="21"/>
        </w:rPr>
        <w:t>23</w:t>
      </w:r>
      <w:r>
        <w:rPr>
          <w:rFonts w:ascii="宋体" w:hAnsi="宋体" w:cs="宋体" w:hint="eastAsia"/>
          <w:kern w:val="0"/>
          <w:szCs w:val="21"/>
        </w:rPr>
        <w:t>日起至2021年</w:t>
      </w:r>
      <w:r w:rsidR="00115F0C">
        <w:rPr>
          <w:rFonts w:ascii="宋体" w:hAnsi="宋体" w:cs="宋体"/>
          <w:kern w:val="0"/>
          <w:szCs w:val="21"/>
        </w:rPr>
        <w:t>03</w:t>
      </w:r>
      <w:r>
        <w:rPr>
          <w:rFonts w:ascii="宋体" w:hAnsi="宋体" w:cs="宋体" w:hint="eastAsia"/>
          <w:kern w:val="0"/>
          <w:szCs w:val="21"/>
        </w:rPr>
        <w:t>月</w:t>
      </w:r>
      <w:r w:rsidR="00115F0C">
        <w:rPr>
          <w:rFonts w:ascii="宋体" w:hAnsi="宋体" w:cs="宋体"/>
          <w:kern w:val="0"/>
          <w:szCs w:val="21"/>
        </w:rPr>
        <w:t>05</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7EB1E3CB" w14:textId="77777777" w:rsidR="00EF7018" w:rsidRDefault="0071113B">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097CDA43" w14:textId="77777777" w:rsidR="00EF7018" w:rsidRDefault="0071113B">
      <w:pPr>
        <w:ind w:firstLineChars="400" w:firstLine="840"/>
        <w:rPr>
          <w:rFonts w:ascii="宋体" w:hAnsi="宋体" w:cs="宋体"/>
          <w:kern w:val="0"/>
          <w:szCs w:val="21"/>
        </w:rPr>
      </w:pPr>
      <w:r>
        <w:rPr>
          <w:rFonts w:ascii="宋体" w:hAnsi="宋体" w:cs="宋体" w:hint="eastAsia"/>
          <w:kern w:val="0"/>
          <w:szCs w:val="21"/>
        </w:rPr>
        <w:lastRenderedPageBreak/>
        <w:t>户名：深圳大学</w:t>
      </w:r>
    </w:p>
    <w:p w14:paraId="15CDE507" w14:textId="77777777" w:rsidR="00EF7018" w:rsidRDefault="0071113B">
      <w:pPr>
        <w:ind w:firstLineChars="400" w:firstLine="840"/>
        <w:rPr>
          <w:rFonts w:ascii="宋体" w:hAnsi="宋体" w:cs="宋体"/>
          <w:kern w:val="0"/>
          <w:szCs w:val="21"/>
        </w:rPr>
      </w:pPr>
      <w:r>
        <w:rPr>
          <w:rFonts w:ascii="宋体" w:hAnsi="宋体" w:cs="宋体" w:hint="eastAsia"/>
          <w:kern w:val="0"/>
          <w:szCs w:val="21"/>
        </w:rPr>
        <w:t>账号：7549 6835 0439</w:t>
      </w:r>
    </w:p>
    <w:p w14:paraId="16D80939" w14:textId="77777777" w:rsidR="00EF7018" w:rsidRDefault="0071113B">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78E694B6" w14:textId="77777777" w:rsidR="00EF7018" w:rsidRDefault="0071113B">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40E4157C" w14:textId="77777777" w:rsidR="00EF7018" w:rsidRDefault="0071113B">
      <w:pPr>
        <w:ind w:firstLineChars="200" w:firstLine="420"/>
        <w:rPr>
          <w:rFonts w:ascii="宋体" w:hAnsi="宋体" w:cs="宋体"/>
          <w:kern w:val="0"/>
          <w:szCs w:val="21"/>
        </w:rPr>
      </w:pPr>
      <w:r>
        <w:rPr>
          <w:rFonts w:ascii="宋体" w:hAnsi="宋体" w:cs="宋体" w:hint="eastAsia"/>
          <w:kern w:val="0"/>
          <w:szCs w:val="21"/>
        </w:rPr>
        <w:t xml:space="preserve">2. 关于质疑 </w:t>
      </w:r>
    </w:p>
    <w:p w14:paraId="09190A32" w14:textId="77777777" w:rsidR="00EF7018" w:rsidRDefault="0071113B">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20A8D2F8" w14:textId="77777777" w:rsidR="00EF7018" w:rsidRDefault="0071113B">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07B22D6B" w14:textId="41279096" w:rsidR="00EF7018" w:rsidRDefault="0071113B">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2021年</w:t>
      </w:r>
      <w:r w:rsidR="00115F0C">
        <w:rPr>
          <w:rFonts w:ascii="宋体" w:hAnsi="宋体" w:cs="宋体"/>
          <w:color w:val="FF0000"/>
          <w:kern w:val="0"/>
          <w:szCs w:val="21"/>
        </w:rPr>
        <w:t>03</w:t>
      </w:r>
      <w:r>
        <w:rPr>
          <w:rFonts w:ascii="宋体" w:hAnsi="宋体" w:cs="宋体" w:hint="eastAsia"/>
          <w:color w:val="FF0000"/>
          <w:kern w:val="0"/>
          <w:szCs w:val="21"/>
        </w:rPr>
        <w:t>月</w:t>
      </w:r>
      <w:r w:rsidR="00115F0C">
        <w:rPr>
          <w:rFonts w:ascii="宋体" w:hAnsi="宋体" w:cs="宋体"/>
          <w:color w:val="FF0000"/>
          <w:kern w:val="0"/>
          <w:szCs w:val="21"/>
        </w:rPr>
        <w:t>08</w:t>
      </w:r>
      <w:r>
        <w:rPr>
          <w:rFonts w:ascii="宋体" w:hAnsi="宋体" w:cs="宋体" w:hint="eastAsia"/>
          <w:color w:val="FF0000"/>
          <w:kern w:val="0"/>
          <w:szCs w:val="21"/>
        </w:rPr>
        <w:t>日</w:t>
      </w:r>
      <w:r>
        <w:rPr>
          <w:rFonts w:ascii="宋体" w:hAnsi="宋体" w:cs="宋体" w:hint="eastAsia"/>
          <w:kern w:val="0"/>
          <w:szCs w:val="21"/>
        </w:rPr>
        <w:t xml:space="preserve"> </w:t>
      </w:r>
      <w:r w:rsidR="00115F0C">
        <w:rPr>
          <w:rFonts w:ascii="宋体" w:hAnsi="宋体" w:cs="宋体"/>
          <w:b/>
          <w:color w:val="FF0000"/>
          <w:kern w:val="0"/>
          <w:szCs w:val="21"/>
        </w:rPr>
        <w:t>14</w:t>
      </w:r>
      <w:r>
        <w:rPr>
          <w:rFonts w:ascii="宋体" w:hAnsi="宋体" w:cs="宋体" w:hint="eastAsia"/>
          <w:b/>
          <w:color w:val="FF0000"/>
          <w:kern w:val="0"/>
          <w:szCs w:val="21"/>
        </w:rPr>
        <w:t>：</w:t>
      </w:r>
      <w:r w:rsidR="00115F0C">
        <w:rPr>
          <w:rFonts w:ascii="宋体" w:hAnsi="宋体" w:cs="宋体"/>
          <w:b/>
          <w:color w:val="FF0000"/>
          <w:kern w:val="0"/>
          <w:szCs w:val="21"/>
        </w:rPr>
        <w:t>30</w:t>
      </w:r>
      <w:r w:rsidRPr="00115F0C">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5985139F" w14:textId="77777777" w:rsidR="00EF7018" w:rsidRDefault="0071113B">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614EABFA" w14:textId="77777777" w:rsidR="00EF7018" w:rsidRDefault="0071113B">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22288145" w14:textId="77777777" w:rsidR="00EF7018" w:rsidRDefault="0071113B">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06F3F9AE" w14:textId="77777777" w:rsidR="00EF7018" w:rsidRDefault="0071113B">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8BE31DF" w14:textId="77777777" w:rsidR="00EF7018" w:rsidRDefault="0071113B">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138C118E" w14:textId="019E63EB" w:rsidR="00EF7018" w:rsidRDefault="0071113B">
      <w:pPr>
        <w:ind w:firstLineChars="400" w:firstLine="840"/>
        <w:rPr>
          <w:rFonts w:ascii="宋体" w:hAnsi="宋体" w:cs="宋体"/>
          <w:kern w:val="0"/>
          <w:szCs w:val="21"/>
        </w:rPr>
      </w:pPr>
      <w:r>
        <w:rPr>
          <w:rFonts w:ascii="宋体" w:hAnsi="宋体" w:cs="宋体" w:hint="eastAsia"/>
          <w:kern w:val="0"/>
          <w:szCs w:val="21"/>
        </w:rPr>
        <w:t>定于</w:t>
      </w:r>
      <w:r w:rsidR="00115F0C">
        <w:rPr>
          <w:rFonts w:ascii="宋体" w:hAnsi="宋体" w:cs="宋体" w:hint="eastAsia"/>
          <w:color w:val="FF0000"/>
          <w:kern w:val="0"/>
          <w:szCs w:val="21"/>
        </w:rPr>
        <w:t>2021年</w:t>
      </w:r>
      <w:r w:rsidR="00115F0C">
        <w:rPr>
          <w:rFonts w:ascii="宋体" w:hAnsi="宋体" w:cs="宋体"/>
          <w:color w:val="FF0000"/>
          <w:kern w:val="0"/>
          <w:szCs w:val="21"/>
        </w:rPr>
        <w:t>03</w:t>
      </w:r>
      <w:r w:rsidR="00115F0C">
        <w:rPr>
          <w:rFonts w:ascii="宋体" w:hAnsi="宋体" w:cs="宋体" w:hint="eastAsia"/>
          <w:color w:val="FF0000"/>
          <w:kern w:val="0"/>
          <w:szCs w:val="21"/>
        </w:rPr>
        <w:t>月</w:t>
      </w:r>
      <w:r w:rsidR="00115F0C">
        <w:rPr>
          <w:rFonts w:ascii="宋体" w:hAnsi="宋体" w:cs="宋体"/>
          <w:color w:val="FF0000"/>
          <w:kern w:val="0"/>
          <w:szCs w:val="21"/>
        </w:rPr>
        <w:t>08</w:t>
      </w:r>
      <w:r w:rsidR="00115F0C">
        <w:rPr>
          <w:rFonts w:ascii="宋体" w:hAnsi="宋体" w:cs="宋体" w:hint="eastAsia"/>
          <w:color w:val="FF0000"/>
          <w:kern w:val="0"/>
          <w:szCs w:val="21"/>
        </w:rPr>
        <w:t>日</w:t>
      </w:r>
      <w:r w:rsidR="00115F0C">
        <w:rPr>
          <w:rFonts w:ascii="宋体" w:hAnsi="宋体" w:cs="宋体" w:hint="eastAsia"/>
          <w:kern w:val="0"/>
          <w:szCs w:val="21"/>
        </w:rPr>
        <w:t xml:space="preserve"> </w:t>
      </w:r>
      <w:r w:rsidR="00115F0C">
        <w:rPr>
          <w:rFonts w:ascii="宋体" w:hAnsi="宋体" w:cs="宋体"/>
          <w:b/>
          <w:color w:val="FF0000"/>
          <w:kern w:val="0"/>
          <w:szCs w:val="21"/>
        </w:rPr>
        <w:t>14</w:t>
      </w:r>
      <w:r w:rsidR="00115F0C">
        <w:rPr>
          <w:rFonts w:ascii="宋体" w:hAnsi="宋体" w:cs="宋体" w:hint="eastAsia"/>
          <w:b/>
          <w:color w:val="FF0000"/>
          <w:kern w:val="0"/>
          <w:szCs w:val="21"/>
        </w:rPr>
        <w:t>：</w:t>
      </w:r>
      <w:r w:rsidR="00115F0C">
        <w:rPr>
          <w:rFonts w:ascii="宋体" w:hAnsi="宋体" w:cs="宋体"/>
          <w:b/>
          <w:color w:val="FF0000"/>
          <w:kern w:val="0"/>
          <w:szCs w:val="21"/>
        </w:rPr>
        <w:t>30</w:t>
      </w:r>
      <w:r w:rsidR="00115F0C" w:rsidRPr="00115F0C">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7F8A2A62" w14:textId="77777777" w:rsidR="00EF7018" w:rsidRDefault="0071113B">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7288DB79" w14:textId="77777777" w:rsidR="00EF7018" w:rsidRDefault="00EF7018">
      <w:pPr>
        <w:rPr>
          <w:rFonts w:ascii="宋体" w:hAnsi="宋体" w:cs="宋体"/>
          <w:kern w:val="0"/>
          <w:szCs w:val="21"/>
        </w:rPr>
      </w:pPr>
    </w:p>
    <w:p w14:paraId="0758A420" w14:textId="77777777" w:rsidR="00EF7018" w:rsidRDefault="0071113B">
      <w:pPr>
        <w:rPr>
          <w:rFonts w:ascii="宋体" w:hAnsi="宋体" w:cs="宋体"/>
          <w:kern w:val="0"/>
          <w:szCs w:val="21"/>
        </w:rPr>
      </w:pPr>
      <w:r>
        <w:rPr>
          <w:rFonts w:ascii="宋体" w:hAnsi="宋体" w:cs="宋体" w:hint="eastAsia"/>
          <w:kern w:val="0"/>
          <w:szCs w:val="21"/>
        </w:rPr>
        <w:t>七、重要提示：</w:t>
      </w:r>
    </w:p>
    <w:p w14:paraId="6E9D1A24" w14:textId="77777777" w:rsidR="00EF7018" w:rsidRDefault="0071113B">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1C00D1F7" w14:textId="77777777" w:rsidR="00EF7018" w:rsidRDefault="0071113B">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6683A002" w14:textId="77777777" w:rsidR="00EF7018" w:rsidRDefault="0071113B">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629E5E2B" w14:textId="77777777" w:rsidR="00EF7018" w:rsidRDefault="00EF7018">
      <w:pPr>
        <w:ind w:firstLineChars="200" w:firstLine="420"/>
        <w:rPr>
          <w:rFonts w:ascii="宋体" w:hAnsi="宋体" w:cs="宋体"/>
          <w:kern w:val="0"/>
          <w:szCs w:val="21"/>
        </w:rPr>
      </w:pPr>
    </w:p>
    <w:p w14:paraId="708F719B" w14:textId="77777777" w:rsidR="00EF7018" w:rsidRDefault="0071113B">
      <w:pPr>
        <w:rPr>
          <w:rFonts w:ascii="宋体" w:hAnsi="宋体" w:cs="宋体"/>
          <w:kern w:val="0"/>
          <w:szCs w:val="21"/>
        </w:rPr>
      </w:pPr>
      <w:r>
        <w:rPr>
          <w:rFonts w:ascii="宋体" w:hAnsi="宋体" w:cs="宋体" w:hint="eastAsia"/>
          <w:kern w:val="0"/>
          <w:szCs w:val="21"/>
        </w:rPr>
        <w:t>八、联系方式：</w:t>
      </w:r>
    </w:p>
    <w:p w14:paraId="4A064D48" w14:textId="77777777" w:rsidR="00EF7018" w:rsidRDefault="0071113B">
      <w:pPr>
        <w:ind w:firstLineChars="350" w:firstLine="735"/>
        <w:rPr>
          <w:rFonts w:ascii="宋体" w:hAnsi="宋体" w:cs="宋体"/>
          <w:kern w:val="0"/>
          <w:szCs w:val="21"/>
        </w:rPr>
      </w:pPr>
      <w:r>
        <w:rPr>
          <w:rFonts w:ascii="宋体" w:hAnsi="宋体" w:cs="宋体" w:hint="eastAsia"/>
          <w:kern w:val="0"/>
          <w:szCs w:val="21"/>
        </w:rPr>
        <w:t>1.招标组织</w:t>
      </w:r>
    </w:p>
    <w:p w14:paraId="6ECF944D" w14:textId="77777777" w:rsidR="00EF7018" w:rsidRDefault="0071113B">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2C794350" w14:textId="77777777" w:rsidR="00EF7018" w:rsidRDefault="0071113B">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431818EC" w14:textId="77777777" w:rsidR="00EF7018" w:rsidRDefault="0071113B">
      <w:pPr>
        <w:ind w:firstLineChars="350" w:firstLine="735"/>
        <w:rPr>
          <w:rFonts w:ascii="宋体" w:hAnsi="宋体" w:cs="宋体"/>
          <w:kern w:val="0"/>
          <w:szCs w:val="21"/>
        </w:rPr>
      </w:pPr>
      <w:r>
        <w:rPr>
          <w:rFonts w:ascii="宋体" w:hAnsi="宋体" w:cs="宋体" w:hint="eastAsia"/>
          <w:kern w:val="0"/>
          <w:szCs w:val="21"/>
        </w:rPr>
        <w:t>2. 采购负责人</w:t>
      </w:r>
    </w:p>
    <w:p w14:paraId="0E80ECCE" w14:textId="77777777" w:rsidR="00EF7018" w:rsidRDefault="0071113B">
      <w:pPr>
        <w:ind w:firstLineChars="350" w:firstLine="735"/>
        <w:rPr>
          <w:rFonts w:ascii="宋体" w:hAnsi="宋体" w:cs="宋体"/>
          <w:kern w:val="0"/>
          <w:szCs w:val="21"/>
        </w:rPr>
      </w:pPr>
      <w:r>
        <w:rPr>
          <w:rFonts w:ascii="宋体" w:hAnsi="宋体" w:cs="宋体" w:hint="eastAsia"/>
          <w:kern w:val="0"/>
          <w:szCs w:val="21"/>
        </w:rPr>
        <w:t>单位名称：深圳大学</w:t>
      </w:r>
    </w:p>
    <w:p w14:paraId="030950DD" w14:textId="77777777" w:rsidR="00EF7018" w:rsidRDefault="0071113B">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w:t>
      </w:r>
    </w:p>
    <w:p w14:paraId="176FE057" w14:textId="77777777" w:rsidR="00EF7018" w:rsidRDefault="0071113B">
      <w:pPr>
        <w:ind w:firstLineChars="350" w:firstLine="735"/>
        <w:rPr>
          <w:rFonts w:ascii="宋体" w:hAnsi="宋体" w:cs="宋体"/>
          <w:kern w:val="0"/>
          <w:szCs w:val="21"/>
        </w:rPr>
      </w:pPr>
      <w:r>
        <w:rPr>
          <w:rFonts w:ascii="宋体" w:hAnsi="宋体" w:cs="宋体" w:hint="eastAsia"/>
          <w:kern w:val="0"/>
          <w:szCs w:val="21"/>
        </w:rPr>
        <w:t>联系人 ： 韩老师 电话：</w:t>
      </w:r>
      <w:r>
        <w:rPr>
          <w:rStyle w:val="afd"/>
          <w:rFonts w:ascii="宋体" w:hint="eastAsia"/>
          <w:kern w:val="0"/>
        </w:rPr>
        <w:t>（0755）2183 9935</w:t>
      </w:r>
    </w:p>
    <w:p w14:paraId="669D010F" w14:textId="77777777" w:rsidR="00EF7018" w:rsidRDefault="00EF7018">
      <w:pPr>
        <w:rPr>
          <w:rFonts w:ascii="宋体" w:hAnsi="宋体" w:cs="宋体"/>
          <w:kern w:val="0"/>
          <w:szCs w:val="21"/>
        </w:rPr>
      </w:pPr>
    </w:p>
    <w:p w14:paraId="303E80DB" w14:textId="77777777" w:rsidR="00EF7018" w:rsidRDefault="0071113B">
      <w:pPr>
        <w:widowControl/>
        <w:jc w:val="left"/>
        <w:rPr>
          <w:rFonts w:ascii="宋体" w:hAnsi="宋体" w:cs="宋体"/>
          <w:kern w:val="0"/>
          <w:szCs w:val="21"/>
        </w:rPr>
      </w:pPr>
      <w:r>
        <w:rPr>
          <w:rFonts w:ascii="宋体" w:hAnsi="宋体" w:cs="宋体" w:hint="eastAsia"/>
          <w:kern w:val="0"/>
          <w:szCs w:val="21"/>
        </w:rPr>
        <w:t>九、公告期限：</w:t>
      </w:r>
    </w:p>
    <w:p w14:paraId="68E21451" w14:textId="0E888F02" w:rsidR="00EF7018" w:rsidRDefault="0071113B">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本公告期限（5个工作日）自2021年</w:t>
      </w:r>
      <w:r w:rsidR="00115F0C">
        <w:rPr>
          <w:rFonts w:ascii="宋体" w:hAnsi="宋体" w:cs="宋体"/>
          <w:kern w:val="0"/>
          <w:szCs w:val="21"/>
        </w:rPr>
        <w:t>02</w:t>
      </w:r>
      <w:r>
        <w:rPr>
          <w:rFonts w:ascii="宋体" w:hAnsi="宋体" w:cs="宋体" w:hint="eastAsia"/>
          <w:kern w:val="0"/>
          <w:szCs w:val="21"/>
        </w:rPr>
        <w:t>月</w:t>
      </w:r>
      <w:r w:rsidR="00115F0C">
        <w:rPr>
          <w:rFonts w:ascii="宋体" w:hAnsi="宋体" w:cs="宋体"/>
          <w:kern w:val="0"/>
          <w:szCs w:val="21"/>
        </w:rPr>
        <w:t>24</w:t>
      </w:r>
      <w:r>
        <w:rPr>
          <w:rFonts w:ascii="宋体" w:hAnsi="宋体" w:cs="宋体" w:hint="eastAsia"/>
          <w:kern w:val="0"/>
          <w:szCs w:val="21"/>
        </w:rPr>
        <w:t>日至2021年</w:t>
      </w:r>
      <w:r w:rsidR="00115F0C">
        <w:rPr>
          <w:rFonts w:ascii="宋体" w:hAnsi="宋体" w:cs="宋体"/>
          <w:kern w:val="0"/>
          <w:szCs w:val="21"/>
        </w:rPr>
        <w:t>03</w:t>
      </w:r>
      <w:r>
        <w:rPr>
          <w:rFonts w:ascii="宋体" w:hAnsi="宋体" w:cs="宋体" w:hint="eastAsia"/>
          <w:kern w:val="0"/>
          <w:szCs w:val="21"/>
        </w:rPr>
        <w:t>月</w:t>
      </w:r>
      <w:r w:rsidR="00115F0C">
        <w:rPr>
          <w:rFonts w:ascii="宋体" w:hAnsi="宋体" w:cs="宋体"/>
          <w:kern w:val="0"/>
          <w:szCs w:val="21"/>
        </w:rPr>
        <w:t>02</w:t>
      </w:r>
      <w:r>
        <w:rPr>
          <w:rFonts w:ascii="宋体" w:hAnsi="宋体" w:cs="宋体" w:hint="eastAsia"/>
          <w:kern w:val="0"/>
          <w:szCs w:val="21"/>
        </w:rPr>
        <w:t>日止。</w:t>
      </w:r>
    </w:p>
    <w:p w14:paraId="4432618F" w14:textId="77777777" w:rsidR="00EF7018" w:rsidRDefault="00EF7018">
      <w:pPr>
        <w:ind w:firstLineChars="350" w:firstLine="735"/>
        <w:rPr>
          <w:rFonts w:ascii="宋体" w:hAnsi="宋体" w:cs="宋体"/>
          <w:kern w:val="0"/>
          <w:szCs w:val="21"/>
        </w:rPr>
      </w:pPr>
    </w:p>
    <w:p w14:paraId="5BD587A2" w14:textId="77777777" w:rsidR="00EF7018" w:rsidRDefault="0071113B">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29C14624" w14:textId="34AEFA11" w:rsidR="00EF7018" w:rsidRDefault="0071113B">
      <w:pPr>
        <w:ind w:firstLineChars="350" w:firstLine="738"/>
        <w:jc w:val="right"/>
        <w:rPr>
          <w:rFonts w:ascii="宋体" w:hAnsi="宋体" w:cs="宋体"/>
          <w:b/>
          <w:kern w:val="0"/>
          <w:szCs w:val="21"/>
        </w:rPr>
      </w:pPr>
      <w:r>
        <w:rPr>
          <w:rFonts w:ascii="宋体" w:hAnsi="宋体" w:cs="宋体" w:hint="eastAsia"/>
          <w:b/>
          <w:kern w:val="0"/>
          <w:szCs w:val="21"/>
        </w:rPr>
        <w:t>2021年</w:t>
      </w:r>
      <w:r w:rsidR="00115F0C">
        <w:rPr>
          <w:rFonts w:ascii="宋体" w:hAnsi="宋体" w:cs="宋体"/>
          <w:b/>
          <w:kern w:val="0"/>
          <w:szCs w:val="21"/>
        </w:rPr>
        <w:t>02</w:t>
      </w:r>
      <w:r>
        <w:rPr>
          <w:rFonts w:ascii="宋体" w:hAnsi="宋体" w:cs="宋体" w:hint="eastAsia"/>
          <w:b/>
          <w:kern w:val="0"/>
          <w:szCs w:val="21"/>
        </w:rPr>
        <w:t>月</w:t>
      </w:r>
      <w:r w:rsidR="00115F0C">
        <w:rPr>
          <w:rFonts w:ascii="宋体" w:hAnsi="宋体" w:cs="宋体"/>
          <w:b/>
          <w:kern w:val="0"/>
          <w:szCs w:val="21"/>
        </w:rPr>
        <w:t>23</w:t>
      </w:r>
      <w:bookmarkStart w:id="20" w:name="_GoBack"/>
      <w:bookmarkEnd w:id="20"/>
      <w:r>
        <w:rPr>
          <w:rFonts w:ascii="宋体" w:hAnsi="宋体" w:cs="宋体" w:hint="eastAsia"/>
          <w:b/>
          <w:kern w:val="0"/>
          <w:szCs w:val="21"/>
        </w:rPr>
        <w:t>日</w:t>
      </w:r>
    </w:p>
    <w:p w14:paraId="76ACA951" w14:textId="77777777" w:rsidR="00EF7018" w:rsidRDefault="00EF7018">
      <w:pPr>
        <w:ind w:firstLineChars="350" w:firstLine="738"/>
        <w:jc w:val="right"/>
        <w:rPr>
          <w:rFonts w:ascii="宋体" w:hAnsi="宋体" w:cs="宋体"/>
          <w:b/>
          <w:kern w:val="0"/>
          <w:szCs w:val="21"/>
        </w:rPr>
      </w:pPr>
    </w:p>
    <w:p w14:paraId="58E88B40" w14:textId="77777777" w:rsidR="00EF7018" w:rsidRDefault="00EF7018">
      <w:pPr>
        <w:ind w:firstLineChars="350" w:firstLine="738"/>
        <w:jc w:val="right"/>
        <w:rPr>
          <w:rFonts w:ascii="宋体" w:hAnsi="宋体" w:cs="宋体"/>
          <w:b/>
          <w:kern w:val="0"/>
          <w:szCs w:val="21"/>
        </w:rPr>
      </w:pPr>
    </w:p>
    <w:p w14:paraId="6C32F5C8" w14:textId="77777777" w:rsidR="00EF7018" w:rsidRDefault="0071113B">
      <w:pPr>
        <w:pStyle w:val="20"/>
        <w:rPr>
          <w:b w:val="0"/>
          <w:sz w:val="32"/>
          <w:szCs w:val="32"/>
        </w:rPr>
      </w:pPr>
      <w:r>
        <w:rPr>
          <w:rFonts w:hint="eastAsia"/>
          <w:b w:val="0"/>
          <w:sz w:val="32"/>
          <w:szCs w:val="32"/>
        </w:rPr>
        <w:t>第二章  项目需求</w:t>
      </w:r>
    </w:p>
    <w:p w14:paraId="7A0BEA32" w14:textId="77777777" w:rsidR="00EF7018" w:rsidRDefault="0071113B">
      <w:pPr>
        <w:pStyle w:val="20"/>
        <w:spacing w:beforeLines="50" w:before="120" w:afterLines="50" w:after="120"/>
        <w:rPr>
          <w:b w:val="0"/>
          <w:sz w:val="28"/>
          <w:szCs w:val="28"/>
        </w:rPr>
      </w:pPr>
      <w:bookmarkStart w:id="21" w:name="_Toc60560625"/>
      <w:bookmarkStart w:id="22" w:name="_Toc73518117"/>
      <w:bookmarkStart w:id="23" w:name="_Toc73521635"/>
      <w:bookmarkStart w:id="24" w:name="_Toc73521547"/>
      <w:bookmarkStart w:id="25" w:name="_Toc101074876"/>
      <w:bookmarkStart w:id="26" w:name="_Toc60631620"/>
      <w:bookmarkStart w:id="27" w:name="_Toc100052364"/>
      <w:bookmarkStart w:id="28" w:name="_Toc73517639"/>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EF7018" w14:paraId="6AB2057B"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362479C6" w14:textId="77777777" w:rsidR="00EF7018" w:rsidRDefault="0071113B">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30607347" w14:textId="77777777" w:rsidR="00EF7018" w:rsidRDefault="0071113B">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7F33362B" w14:textId="77777777" w:rsidR="00EF7018" w:rsidRDefault="0071113B">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EF7018" w14:paraId="7C89563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89353F" w14:textId="77777777" w:rsidR="00EF7018" w:rsidRDefault="0071113B">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CCC8B81" w14:textId="77777777" w:rsidR="00EF7018" w:rsidRDefault="0071113B">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1E1090A2" w14:textId="77777777" w:rsidR="00EF7018" w:rsidRDefault="0071113B">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EF7018" w14:paraId="69FDF6D6"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BBE55A0" w14:textId="77777777" w:rsidR="00EF7018" w:rsidRDefault="0071113B">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0FE7B185" w14:textId="77777777" w:rsidR="00EF7018" w:rsidRDefault="0071113B">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4691FF5A" w14:textId="77777777" w:rsidR="00EF7018" w:rsidRDefault="0071113B">
            <w:pPr>
              <w:rPr>
                <w:rFonts w:ascii="宋体" w:hAnsi="宋体"/>
              </w:rPr>
            </w:pPr>
            <w:r>
              <w:rPr>
                <w:rFonts w:ascii="宋体" w:hAnsi="宋体" w:hint="eastAsia"/>
                <w:u w:val="single"/>
              </w:rPr>
              <w:t>60日历天</w:t>
            </w:r>
            <w:r>
              <w:rPr>
                <w:rFonts w:ascii="宋体" w:hAnsi="宋体" w:hint="eastAsia"/>
              </w:rPr>
              <w:t>（从投标截止之日算起）</w:t>
            </w:r>
          </w:p>
        </w:tc>
      </w:tr>
      <w:tr w:rsidR="00EF7018" w14:paraId="3714DD43"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EF35319" w14:textId="77777777" w:rsidR="00EF7018" w:rsidRDefault="0071113B">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67C7BA60" w14:textId="77777777" w:rsidR="00EF7018" w:rsidRDefault="0071113B">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7445DBF9" w14:textId="77777777" w:rsidR="00EF7018" w:rsidRDefault="0071113B">
            <w:pPr>
              <w:rPr>
                <w:rFonts w:ascii="宋体" w:hAnsi="宋体"/>
                <w:b/>
              </w:rPr>
            </w:pPr>
            <w:r>
              <w:rPr>
                <w:rFonts w:ascii="宋体" w:hAnsi="宋体" w:hint="eastAsia"/>
                <w:b/>
                <w:color w:val="FF0000"/>
              </w:rPr>
              <w:t>不允许</w:t>
            </w:r>
          </w:p>
        </w:tc>
      </w:tr>
      <w:tr w:rsidR="00EF7018" w14:paraId="4F2D4B11"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6792C48" w14:textId="77777777" w:rsidR="00EF7018" w:rsidRDefault="0071113B">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61A490EF" w14:textId="77777777" w:rsidR="00EF7018" w:rsidRDefault="0071113B">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0159054F" w14:textId="77777777" w:rsidR="00EF7018" w:rsidRDefault="0071113B">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EF7018" w14:paraId="0F2B4260"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7A59AD4" w14:textId="77777777" w:rsidR="00EF7018" w:rsidRDefault="0071113B">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731792D" w14:textId="77777777" w:rsidR="00EF7018" w:rsidRDefault="0071113B">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50029C19" w14:textId="77777777" w:rsidR="00EF7018" w:rsidRDefault="0071113B">
            <w:pPr>
              <w:rPr>
                <w:rFonts w:ascii="宋体" w:hAnsi="宋体"/>
              </w:rPr>
            </w:pPr>
            <w:r>
              <w:rPr>
                <w:rFonts w:ascii="宋体" w:hAnsi="宋体" w:hint="eastAsia"/>
              </w:rPr>
              <w:t>无</w:t>
            </w:r>
          </w:p>
        </w:tc>
      </w:tr>
      <w:tr w:rsidR="00EF7018" w14:paraId="54E6FE0A"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099E27CF" w14:textId="77777777" w:rsidR="00EF7018" w:rsidRDefault="0071113B">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369D5E4" w14:textId="77777777" w:rsidR="00EF7018" w:rsidRDefault="0071113B">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5E3F4D50" w14:textId="77777777" w:rsidR="00EF7018" w:rsidRDefault="0071113B">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3D85ECD3" w14:textId="77777777" w:rsidR="00EF7018" w:rsidRDefault="0071113B">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55DB30AB" w14:textId="77777777" w:rsidR="00EF7018" w:rsidRDefault="0071113B">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14:paraId="3CACB161" w14:textId="77777777" w:rsidR="00EF7018" w:rsidRDefault="0071113B">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481DB7B8" w14:textId="77777777" w:rsidR="00EF7018" w:rsidRDefault="00EF7018">
      <w:pPr>
        <w:rPr>
          <w:b/>
        </w:rPr>
      </w:pPr>
    </w:p>
    <w:p w14:paraId="371DF3BF" w14:textId="77777777" w:rsidR="00EF7018" w:rsidRDefault="0071113B">
      <w:pPr>
        <w:pStyle w:val="20"/>
        <w:spacing w:beforeLines="50" w:before="120" w:afterLines="50" w:after="120"/>
        <w:rPr>
          <w:sz w:val="28"/>
          <w:szCs w:val="28"/>
        </w:rPr>
      </w:pPr>
      <w:r>
        <w:rPr>
          <w:rFonts w:hint="eastAsia"/>
          <w:sz w:val="28"/>
          <w:szCs w:val="28"/>
        </w:rPr>
        <w:t>二、货物清单</w:t>
      </w:r>
    </w:p>
    <w:p w14:paraId="131CC16D" w14:textId="77777777" w:rsidR="00EF7018" w:rsidRDefault="0071113B">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8486" w:type="dxa"/>
        <w:tblLayout w:type="fixed"/>
        <w:tblLook w:val="04A0" w:firstRow="1" w:lastRow="0" w:firstColumn="1" w:lastColumn="0" w:noHBand="0" w:noVBand="1"/>
      </w:tblPr>
      <w:tblGrid>
        <w:gridCol w:w="678"/>
        <w:gridCol w:w="2828"/>
        <w:gridCol w:w="780"/>
        <w:gridCol w:w="930"/>
        <w:gridCol w:w="1620"/>
        <w:gridCol w:w="1650"/>
      </w:tblGrid>
      <w:tr w:rsidR="00EF7018" w14:paraId="133FC22F" w14:textId="77777777">
        <w:trPr>
          <w:trHeight w:val="674"/>
        </w:trPr>
        <w:tc>
          <w:tcPr>
            <w:tcW w:w="678" w:type="dxa"/>
            <w:tcBorders>
              <w:top w:val="single" w:sz="4" w:space="0" w:color="auto"/>
              <w:left w:val="single" w:sz="4" w:space="0" w:color="auto"/>
              <w:bottom w:val="single" w:sz="4" w:space="0" w:color="auto"/>
              <w:right w:val="single" w:sz="4" w:space="0" w:color="auto"/>
            </w:tcBorders>
            <w:vAlign w:val="center"/>
          </w:tcPr>
          <w:p w14:paraId="513540AC" w14:textId="77777777" w:rsidR="00EF7018" w:rsidRDefault="0071113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14:paraId="02FEEAAB" w14:textId="77777777" w:rsidR="00EF7018" w:rsidRDefault="0071113B">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14:paraId="087D4FFB" w14:textId="77777777" w:rsidR="00EF7018" w:rsidRDefault="0071113B">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14:paraId="4A7209F5" w14:textId="77777777" w:rsidR="00EF7018" w:rsidRDefault="0071113B">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14:paraId="13F4C833" w14:textId="77777777" w:rsidR="00EF7018" w:rsidRDefault="0071113B">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14:paraId="30B10CAB" w14:textId="77777777" w:rsidR="00EF7018" w:rsidRDefault="0071113B">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EF7018" w14:paraId="4EFDBD4A" w14:textId="77777777">
        <w:trPr>
          <w:trHeight w:val="366"/>
        </w:trPr>
        <w:tc>
          <w:tcPr>
            <w:tcW w:w="678" w:type="dxa"/>
            <w:tcBorders>
              <w:top w:val="single" w:sz="4" w:space="0" w:color="auto"/>
              <w:left w:val="single" w:sz="4" w:space="0" w:color="auto"/>
              <w:bottom w:val="single" w:sz="4" w:space="0" w:color="auto"/>
              <w:right w:val="single" w:sz="4" w:space="0" w:color="auto"/>
            </w:tcBorders>
            <w:vAlign w:val="center"/>
          </w:tcPr>
          <w:p w14:paraId="1009322F" w14:textId="77777777" w:rsidR="00EF7018" w:rsidRDefault="0071113B">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828" w:type="dxa"/>
            <w:tcBorders>
              <w:top w:val="single" w:sz="4" w:space="0" w:color="auto"/>
              <w:left w:val="nil"/>
              <w:bottom w:val="single" w:sz="4" w:space="0" w:color="auto"/>
              <w:right w:val="single" w:sz="4" w:space="0" w:color="auto"/>
            </w:tcBorders>
            <w:vAlign w:val="center"/>
          </w:tcPr>
          <w:p w14:paraId="4BD6F5E3" w14:textId="77777777" w:rsidR="00EF7018" w:rsidRDefault="0071113B">
            <w:pPr>
              <w:widowControl/>
              <w:jc w:val="center"/>
              <w:rPr>
                <w:rFonts w:ascii="宋体" w:hAnsi="宋体" w:cs="宋体"/>
                <w:kern w:val="0"/>
                <w:szCs w:val="21"/>
              </w:rPr>
            </w:pPr>
            <w:r>
              <w:rPr>
                <w:rFonts w:ascii="宋体" w:hAnsi="宋体" w:cs="宋体" w:hint="eastAsia"/>
                <w:kern w:val="0"/>
                <w:szCs w:val="21"/>
              </w:rPr>
              <w:t>耳鸣</w:t>
            </w:r>
            <w:proofErr w:type="gramStart"/>
            <w:r>
              <w:rPr>
                <w:rFonts w:ascii="宋体" w:hAnsi="宋体" w:cs="宋体" w:hint="eastAsia"/>
                <w:kern w:val="0"/>
                <w:szCs w:val="21"/>
              </w:rPr>
              <w:t>声治疗验</w:t>
            </w:r>
            <w:proofErr w:type="gramEnd"/>
            <w:r>
              <w:rPr>
                <w:rFonts w:ascii="宋体" w:hAnsi="宋体" w:cs="宋体" w:hint="eastAsia"/>
                <w:kern w:val="0"/>
                <w:szCs w:val="21"/>
              </w:rPr>
              <w:t>配及治疗平台（别名：耳鸣声治疗</w:t>
            </w:r>
            <w:proofErr w:type="gramStart"/>
            <w:r>
              <w:rPr>
                <w:rFonts w:ascii="宋体" w:hAnsi="宋体" w:cs="宋体" w:hint="eastAsia"/>
                <w:kern w:val="0"/>
                <w:szCs w:val="21"/>
              </w:rPr>
              <w:t>验</w:t>
            </w:r>
            <w:proofErr w:type="gramEnd"/>
            <w:r>
              <w:rPr>
                <w:rFonts w:ascii="宋体" w:hAnsi="宋体" w:cs="宋体" w:hint="eastAsia"/>
                <w:kern w:val="0"/>
                <w:szCs w:val="21"/>
              </w:rPr>
              <w:t>配平台）</w:t>
            </w:r>
          </w:p>
        </w:tc>
        <w:tc>
          <w:tcPr>
            <w:tcW w:w="780" w:type="dxa"/>
            <w:tcBorders>
              <w:top w:val="single" w:sz="4" w:space="0" w:color="auto"/>
              <w:left w:val="nil"/>
              <w:bottom w:val="single" w:sz="4" w:space="0" w:color="auto"/>
              <w:right w:val="single" w:sz="4" w:space="0" w:color="auto"/>
            </w:tcBorders>
            <w:vAlign w:val="center"/>
          </w:tcPr>
          <w:p w14:paraId="10A3E3E1" w14:textId="77777777" w:rsidR="00EF7018" w:rsidRDefault="0071113B">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30" w:type="dxa"/>
            <w:tcBorders>
              <w:top w:val="single" w:sz="4" w:space="0" w:color="auto"/>
              <w:left w:val="nil"/>
              <w:bottom w:val="single" w:sz="4" w:space="0" w:color="auto"/>
              <w:right w:val="single" w:sz="4" w:space="0" w:color="auto"/>
            </w:tcBorders>
            <w:vAlign w:val="center"/>
          </w:tcPr>
          <w:p w14:paraId="7A69DD1E" w14:textId="77777777" w:rsidR="00EF7018" w:rsidRDefault="0071113B">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620" w:type="dxa"/>
            <w:tcBorders>
              <w:top w:val="single" w:sz="4" w:space="0" w:color="auto"/>
              <w:left w:val="nil"/>
              <w:bottom w:val="single" w:sz="4" w:space="0" w:color="auto"/>
              <w:right w:val="single" w:sz="4" w:space="0" w:color="auto"/>
            </w:tcBorders>
            <w:vAlign w:val="center"/>
          </w:tcPr>
          <w:p w14:paraId="4A54B272" w14:textId="77777777" w:rsidR="00EF7018" w:rsidRDefault="0071113B">
            <w:pPr>
              <w:widowControl/>
              <w:jc w:val="center"/>
              <w:rPr>
                <w:rFonts w:ascii="宋体" w:hAnsi="宋体" w:cs="宋体"/>
                <w:bCs/>
                <w:color w:val="FF0000"/>
                <w:kern w:val="0"/>
                <w:szCs w:val="21"/>
              </w:rPr>
            </w:pPr>
            <w:r>
              <w:rPr>
                <w:rFonts w:ascii="宋体" w:hAnsi="宋体" w:cs="宋体" w:hint="eastAsia"/>
                <w:b/>
                <w:color w:val="FF0000"/>
                <w:kern w:val="0"/>
                <w:szCs w:val="21"/>
              </w:rPr>
              <w:t>拒绝进口</w:t>
            </w:r>
          </w:p>
        </w:tc>
        <w:tc>
          <w:tcPr>
            <w:tcW w:w="1650" w:type="dxa"/>
            <w:tcBorders>
              <w:top w:val="single" w:sz="4" w:space="0" w:color="auto"/>
              <w:left w:val="nil"/>
              <w:bottom w:val="single" w:sz="4" w:space="0" w:color="auto"/>
              <w:right w:val="single" w:sz="4" w:space="0" w:color="auto"/>
            </w:tcBorders>
            <w:vAlign w:val="center"/>
          </w:tcPr>
          <w:p w14:paraId="1A0F10A1" w14:textId="77777777" w:rsidR="00EF7018" w:rsidRDefault="0071113B">
            <w:pPr>
              <w:widowControl/>
              <w:jc w:val="center"/>
              <w:rPr>
                <w:rFonts w:ascii="宋体" w:hAnsi="宋体" w:cs="宋体"/>
                <w:color w:val="000000"/>
                <w:kern w:val="0"/>
                <w:szCs w:val="21"/>
              </w:rPr>
            </w:pPr>
            <w:r>
              <w:rPr>
                <w:rFonts w:ascii="宋体" w:hAnsi="宋体" w:cs="宋体"/>
                <w:color w:val="000000"/>
                <w:kern w:val="0"/>
                <w:szCs w:val="21"/>
              </w:rPr>
              <w:t>350,000.00</w:t>
            </w:r>
          </w:p>
        </w:tc>
      </w:tr>
    </w:tbl>
    <w:p w14:paraId="7753A0B0" w14:textId="77777777" w:rsidR="00EF7018" w:rsidRDefault="00EF7018">
      <w:pPr>
        <w:jc w:val="left"/>
        <w:rPr>
          <w:rFonts w:ascii="宋体" w:hAnsi="宋体"/>
          <w:b/>
          <w:sz w:val="24"/>
        </w:rPr>
      </w:pPr>
    </w:p>
    <w:p w14:paraId="75D46346" w14:textId="77777777" w:rsidR="00371DC2" w:rsidRDefault="00371DC2" w:rsidP="00371DC2">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p w14:paraId="19B5FDC0" w14:textId="77777777" w:rsidR="00371DC2" w:rsidRDefault="00371DC2">
      <w:pPr>
        <w:jc w:val="left"/>
        <w:rPr>
          <w:rFonts w:ascii="宋体" w:hAnsi="宋体"/>
          <w:b/>
          <w:sz w:val="24"/>
        </w:rPr>
      </w:pPr>
    </w:p>
    <w:tbl>
      <w:tblPr>
        <w:tblpPr w:leftFromText="180" w:rightFromText="180" w:vertAnchor="text" w:horzAnchor="page" w:tblpX="1724" w:tblpY="249"/>
        <w:tblOverlap w:val="never"/>
        <w:tblW w:w="0" w:type="auto"/>
        <w:tblLook w:val="04A0" w:firstRow="1" w:lastRow="0" w:firstColumn="1" w:lastColumn="0" w:noHBand="0" w:noVBand="1"/>
      </w:tblPr>
      <w:tblGrid>
        <w:gridCol w:w="625"/>
        <w:gridCol w:w="3624"/>
        <w:gridCol w:w="1134"/>
        <w:gridCol w:w="1133"/>
        <w:gridCol w:w="1787"/>
      </w:tblGrid>
      <w:tr w:rsidR="00371DC2" w14:paraId="31B17272" w14:textId="77777777" w:rsidTr="00371DC2">
        <w:trPr>
          <w:trHeight w:val="674"/>
        </w:trPr>
        <w:tc>
          <w:tcPr>
            <w:tcW w:w="0" w:type="auto"/>
            <w:tcBorders>
              <w:top w:val="single" w:sz="4" w:space="0" w:color="auto"/>
              <w:left w:val="single" w:sz="4" w:space="0" w:color="auto"/>
              <w:bottom w:val="single" w:sz="4" w:space="0" w:color="auto"/>
              <w:right w:val="single" w:sz="4" w:space="0" w:color="auto"/>
            </w:tcBorders>
            <w:vAlign w:val="center"/>
          </w:tcPr>
          <w:p w14:paraId="71E6B595" w14:textId="77777777" w:rsidR="00371DC2" w:rsidRDefault="00371DC2" w:rsidP="00FE75DD">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3624" w:type="dxa"/>
            <w:tcBorders>
              <w:top w:val="single" w:sz="4" w:space="0" w:color="auto"/>
              <w:left w:val="nil"/>
              <w:bottom w:val="single" w:sz="4" w:space="0" w:color="auto"/>
              <w:right w:val="single" w:sz="4" w:space="0" w:color="auto"/>
            </w:tcBorders>
            <w:vAlign w:val="center"/>
          </w:tcPr>
          <w:p w14:paraId="3AD0FC88" w14:textId="77777777" w:rsidR="00371DC2" w:rsidRDefault="00371DC2" w:rsidP="00FE75DD">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7E74BA5B" w14:textId="77777777" w:rsidR="00371DC2" w:rsidRDefault="00371DC2" w:rsidP="00FE75DD">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1133" w:type="dxa"/>
            <w:tcBorders>
              <w:top w:val="single" w:sz="4" w:space="0" w:color="auto"/>
              <w:left w:val="nil"/>
              <w:bottom w:val="single" w:sz="4" w:space="0" w:color="auto"/>
              <w:right w:val="single" w:sz="4" w:space="0" w:color="auto"/>
            </w:tcBorders>
            <w:vAlign w:val="center"/>
          </w:tcPr>
          <w:p w14:paraId="5F1E23CD" w14:textId="77777777" w:rsidR="00371DC2" w:rsidRDefault="00371DC2" w:rsidP="00FE75DD">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787" w:type="dxa"/>
            <w:tcBorders>
              <w:top w:val="single" w:sz="4" w:space="0" w:color="auto"/>
              <w:left w:val="nil"/>
              <w:bottom w:val="single" w:sz="4" w:space="0" w:color="auto"/>
              <w:right w:val="single" w:sz="4" w:space="0" w:color="auto"/>
            </w:tcBorders>
            <w:vAlign w:val="center"/>
          </w:tcPr>
          <w:p w14:paraId="22505B4C" w14:textId="77777777" w:rsidR="00371DC2" w:rsidRDefault="00371DC2" w:rsidP="00FE75DD">
            <w:pPr>
              <w:widowControl/>
              <w:jc w:val="center"/>
              <w:rPr>
                <w:rFonts w:ascii="宋体" w:hAnsi="宋体" w:cs="宋体"/>
                <w:color w:val="000000"/>
                <w:kern w:val="0"/>
                <w:szCs w:val="21"/>
              </w:rPr>
            </w:pPr>
            <w:r>
              <w:rPr>
                <w:rFonts w:ascii="宋体" w:hAnsi="宋体" w:cs="宋体" w:hint="eastAsia"/>
                <w:color w:val="000000"/>
                <w:kern w:val="0"/>
                <w:szCs w:val="21"/>
              </w:rPr>
              <w:t>备注</w:t>
            </w:r>
          </w:p>
        </w:tc>
      </w:tr>
      <w:tr w:rsidR="00371DC2" w14:paraId="29C022F0" w14:textId="77777777" w:rsidTr="00371DC2">
        <w:trPr>
          <w:trHeight w:val="366"/>
        </w:trPr>
        <w:tc>
          <w:tcPr>
            <w:tcW w:w="0" w:type="auto"/>
            <w:tcBorders>
              <w:top w:val="single" w:sz="4" w:space="0" w:color="auto"/>
              <w:left w:val="single" w:sz="4" w:space="0" w:color="auto"/>
              <w:bottom w:val="single" w:sz="4" w:space="0" w:color="auto"/>
              <w:right w:val="single" w:sz="4" w:space="0" w:color="auto"/>
            </w:tcBorders>
            <w:vAlign w:val="center"/>
          </w:tcPr>
          <w:p w14:paraId="7F805AE6" w14:textId="77777777" w:rsidR="00371DC2" w:rsidRDefault="00371DC2" w:rsidP="00FE75DD">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3624" w:type="dxa"/>
            <w:tcBorders>
              <w:top w:val="single" w:sz="4" w:space="0" w:color="auto"/>
              <w:left w:val="nil"/>
              <w:bottom w:val="single" w:sz="4" w:space="0" w:color="auto"/>
              <w:right w:val="single" w:sz="4" w:space="0" w:color="auto"/>
            </w:tcBorders>
            <w:vAlign w:val="center"/>
          </w:tcPr>
          <w:p w14:paraId="7A2C2170" w14:textId="77777777" w:rsidR="00371DC2" w:rsidRDefault="00371DC2" w:rsidP="00FE75DD">
            <w:pPr>
              <w:widowControl/>
              <w:jc w:val="center"/>
              <w:rPr>
                <w:rFonts w:ascii="宋体" w:hAnsi="宋体" w:cs="宋体"/>
                <w:kern w:val="0"/>
                <w:szCs w:val="21"/>
              </w:rPr>
            </w:pPr>
            <w:r>
              <w:rPr>
                <w:rFonts w:ascii="宋体" w:hAnsi="宋体" w:cs="宋体" w:hint="eastAsia"/>
                <w:kern w:val="0"/>
                <w:szCs w:val="21"/>
              </w:rPr>
              <w:t>耳鸣</w:t>
            </w:r>
            <w:proofErr w:type="gramStart"/>
            <w:r>
              <w:rPr>
                <w:rFonts w:ascii="宋体" w:hAnsi="宋体" w:cs="宋体" w:hint="eastAsia"/>
                <w:kern w:val="0"/>
                <w:szCs w:val="21"/>
              </w:rPr>
              <w:t>声治疗验</w:t>
            </w:r>
            <w:proofErr w:type="gramEnd"/>
            <w:r>
              <w:rPr>
                <w:rFonts w:ascii="宋体" w:hAnsi="宋体" w:cs="宋体" w:hint="eastAsia"/>
                <w:kern w:val="0"/>
                <w:szCs w:val="21"/>
              </w:rPr>
              <w:t>配及治疗平台（别名：耳鸣声治疗</w:t>
            </w:r>
            <w:proofErr w:type="gramStart"/>
            <w:r>
              <w:rPr>
                <w:rFonts w:ascii="宋体" w:hAnsi="宋体" w:cs="宋体" w:hint="eastAsia"/>
                <w:kern w:val="0"/>
                <w:szCs w:val="21"/>
              </w:rPr>
              <w:t>验</w:t>
            </w:r>
            <w:proofErr w:type="gramEnd"/>
            <w:r>
              <w:rPr>
                <w:rFonts w:ascii="宋体" w:hAnsi="宋体" w:cs="宋体" w:hint="eastAsia"/>
                <w:kern w:val="0"/>
                <w:szCs w:val="21"/>
              </w:rPr>
              <w:t>配平台）</w:t>
            </w:r>
          </w:p>
        </w:tc>
        <w:tc>
          <w:tcPr>
            <w:tcW w:w="1134" w:type="dxa"/>
            <w:tcBorders>
              <w:top w:val="single" w:sz="4" w:space="0" w:color="auto"/>
              <w:left w:val="nil"/>
              <w:bottom w:val="single" w:sz="4" w:space="0" w:color="auto"/>
              <w:right w:val="single" w:sz="4" w:space="0" w:color="auto"/>
            </w:tcBorders>
            <w:vAlign w:val="center"/>
          </w:tcPr>
          <w:p w14:paraId="0A0BB782" w14:textId="77777777" w:rsidR="00371DC2" w:rsidRDefault="00371DC2" w:rsidP="00FE75DD">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133" w:type="dxa"/>
            <w:tcBorders>
              <w:top w:val="single" w:sz="4" w:space="0" w:color="auto"/>
              <w:left w:val="nil"/>
              <w:bottom w:val="single" w:sz="4" w:space="0" w:color="auto"/>
              <w:right w:val="single" w:sz="4" w:space="0" w:color="auto"/>
            </w:tcBorders>
            <w:vAlign w:val="center"/>
          </w:tcPr>
          <w:p w14:paraId="7E8BA667" w14:textId="77777777" w:rsidR="00371DC2" w:rsidRDefault="00371DC2" w:rsidP="00FE75DD">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787" w:type="dxa"/>
            <w:tcBorders>
              <w:top w:val="single" w:sz="4" w:space="0" w:color="auto"/>
              <w:left w:val="nil"/>
              <w:bottom w:val="single" w:sz="4" w:space="0" w:color="auto"/>
              <w:right w:val="single" w:sz="4" w:space="0" w:color="auto"/>
            </w:tcBorders>
            <w:vAlign w:val="center"/>
          </w:tcPr>
          <w:p w14:paraId="4E7BB5C1" w14:textId="1B41D411" w:rsidR="00371DC2" w:rsidRDefault="00371DC2" w:rsidP="00FE75DD">
            <w:pPr>
              <w:widowControl/>
              <w:jc w:val="center"/>
              <w:rPr>
                <w:rFonts w:ascii="宋体" w:hAnsi="宋体" w:cs="宋体"/>
                <w:bCs/>
                <w:color w:val="FF0000"/>
                <w:kern w:val="0"/>
                <w:szCs w:val="21"/>
              </w:rPr>
            </w:pPr>
          </w:p>
        </w:tc>
      </w:tr>
    </w:tbl>
    <w:p w14:paraId="41F0CF68" w14:textId="77777777" w:rsidR="00371DC2" w:rsidRDefault="00371DC2">
      <w:pPr>
        <w:rPr>
          <w:rFonts w:ascii="宋体" w:hAnsi="宋体"/>
          <w:bCs/>
          <w:szCs w:val="21"/>
        </w:rPr>
      </w:pPr>
    </w:p>
    <w:p w14:paraId="1C914C09" w14:textId="77777777" w:rsidR="00EF7018" w:rsidRDefault="0071113B">
      <w:pPr>
        <w:rPr>
          <w:rFonts w:ascii="宋体" w:hAnsi="宋体"/>
          <w:bCs/>
          <w:szCs w:val="21"/>
        </w:rPr>
      </w:pPr>
      <w:r>
        <w:rPr>
          <w:rFonts w:ascii="宋体" w:hAnsi="宋体" w:hint="eastAsia"/>
          <w:bCs/>
          <w:szCs w:val="21"/>
        </w:rPr>
        <w:t>备注：</w:t>
      </w:r>
    </w:p>
    <w:p w14:paraId="0D1EC6F2" w14:textId="77777777" w:rsidR="00EF7018" w:rsidRDefault="0071113B">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14:paraId="70C2E4F0" w14:textId="77777777" w:rsidR="00EF7018" w:rsidRDefault="0071113B">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w:t>
      </w:r>
      <w:r>
        <w:rPr>
          <w:rFonts w:ascii="宋体" w:hAnsi="宋体" w:hint="eastAsia"/>
          <w:bCs/>
          <w:szCs w:val="21"/>
        </w:rPr>
        <w:lastRenderedPageBreak/>
        <w:t>〔2008〕248 号文的相关规定为准。</w:t>
      </w:r>
    </w:p>
    <w:p w14:paraId="7FD5BFC6" w14:textId="77777777" w:rsidR="00EF7018" w:rsidRDefault="00EF7018">
      <w:pPr>
        <w:rPr>
          <w:rFonts w:ascii="宋体" w:hAnsi="宋体"/>
          <w:bCs/>
          <w:szCs w:val="21"/>
        </w:rPr>
      </w:pPr>
    </w:p>
    <w:p w14:paraId="15867860" w14:textId="77777777" w:rsidR="00EF7018" w:rsidRDefault="0071113B">
      <w:pPr>
        <w:pStyle w:val="20"/>
        <w:spacing w:beforeLines="50" w:before="120" w:afterLines="50" w:after="120"/>
        <w:rPr>
          <w:sz w:val="28"/>
          <w:szCs w:val="28"/>
        </w:rPr>
      </w:pPr>
      <w:r>
        <w:rPr>
          <w:rFonts w:hint="eastAsia"/>
          <w:sz w:val="28"/>
          <w:szCs w:val="28"/>
        </w:rPr>
        <w:t>三、具体技术要求</w:t>
      </w:r>
    </w:p>
    <w:p w14:paraId="62C4A894" w14:textId="77777777" w:rsidR="00EF7018" w:rsidRDefault="0071113B">
      <w:pPr>
        <w:rPr>
          <w:b/>
          <w:szCs w:val="21"/>
        </w:rPr>
      </w:pPr>
      <w:r>
        <w:rPr>
          <w:rFonts w:hint="eastAsia"/>
          <w:b/>
          <w:szCs w:val="21"/>
        </w:rPr>
        <w:t>说明：</w:t>
      </w:r>
      <w:r>
        <w:rPr>
          <w:rFonts w:hint="eastAsia"/>
          <w:b/>
          <w:szCs w:val="21"/>
        </w:rPr>
        <w:t xml:space="preserve">1. </w:t>
      </w:r>
      <w:r>
        <w:rPr>
          <w:rFonts w:hint="eastAsia"/>
          <w:b/>
          <w:szCs w:val="21"/>
        </w:rPr>
        <w:t>投标人须如实填写《技术规格偏离表》，如“招标技术要求”中</w:t>
      </w:r>
      <w:r>
        <w:rPr>
          <w:b/>
          <w:szCs w:val="21"/>
        </w:rPr>
        <w:t>要求提供</w:t>
      </w:r>
      <w:r>
        <w:rPr>
          <w:rFonts w:hint="eastAsia"/>
          <w:b/>
          <w:szCs w:val="21"/>
        </w:rPr>
        <w:t>证明材料</w:t>
      </w:r>
      <w:r>
        <w:rPr>
          <w:b/>
          <w:szCs w:val="21"/>
        </w:rPr>
        <w:t>的，</w:t>
      </w:r>
      <w:r>
        <w:rPr>
          <w:rFonts w:hint="eastAsia"/>
          <w:b/>
          <w:szCs w:val="21"/>
        </w:rPr>
        <w:t>须按招标文件的要求提供相关证明资料，包括产品原厂说明书或产品彩页等。提供的证明资料与投标响应情况不相符的，视为《技术规格偏离表》填写不实。</w:t>
      </w:r>
    </w:p>
    <w:p w14:paraId="2D842E54" w14:textId="77777777" w:rsidR="00EF7018" w:rsidRDefault="0071113B">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187"/>
        <w:gridCol w:w="6272"/>
      </w:tblGrid>
      <w:tr w:rsidR="00EF7018" w14:paraId="51E55687" w14:textId="77777777" w:rsidTr="0023128D">
        <w:trPr>
          <w:trHeight w:val="555"/>
          <w:jc w:val="center"/>
        </w:trPr>
        <w:tc>
          <w:tcPr>
            <w:tcW w:w="508" w:type="pct"/>
            <w:tcBorders>
              <w:top w:val="single" w:sz="4" w:space="0" w:color="auto"/>
              <w:left w:val="single" w:sz="4" w:space="0" w:color="auto"/>
              <w:bottom w:val="single" w:sz="4" w:space="0" w:color="auto"/>
              <w:right w:val="single" w:sz="4" w:space="0" w:color="auto"/>
            </w:tcBorders>
            <w:vAlign w:val="center"/>
          </w:tcPr>
          <w:p w14:paraId="42F209F5" w14:textId="77777777" w:rsidR="00EF7018" w:rsidRDefault="0071113B" w:rsidP="0023128D">
            <w:pPr>
              <w:widowControl/>
              <w:jc w:val="center"/>
              <w:rPr>
                <w:rFonts w:ascii="宋体" w:hAnsi="宋体" w:cs="宋体"/>
                <w:b/>
                <w:bCs/>
                <w:szCs w:val="21"/>
              </w:rPr>
            </w:pPr>
            <w:r>
              <w:rPr>
                <w:rFonts w:ascii="宋体" w:hAnsi="宋体" w:cs="宋体" w:hint="eastAsia"/>
                <w:b/>
                <w:bCs/>
                <w:szCs w:val="21"/>
              </w:rPr>
              <w:t>序号</w:t>
            </w:r>
          </w:p>
        </w:tc>
        <w:tc>
          <w:tcPr>
            <w:tcW w:w="715" w:type="pct"/>
            <w:tcBorders>
              <w:top w:val="single" w:sz="4" w:space="0" w:color="auto"/>
              <w:left w:val="single" w:sz="4" w:space="0" w:color="auto"/>
              <w:bottom w:val="single" w:sz="4" w:space="0" w:color="auto"/>
              <w:right w:val="single" w:sz="4" w:space="0" w:color="auto"/>
            </w:tcBorders>
            <w:vAlign w:val="center"/>
          </w:tcPr>
          <w:p w14:paraId="5A74D3BE" w14:textId="77777777" w:rsidR="00EF7018" w:rsidRDefault="0071113B" w:rsidP="0023128D">
            <w:pPr>
              <w:widowControl/>
              <w:jc w:val="center"/>
              <w:rPr>
                <w:rFonts w:ascii="宋体" w:hAnsi="宋体" w:cs="宋体"/>
                <w:b/>
                <w:bCs/>
                <w:szCs w:val="21"/>
              </w:rPr>
            </w:pPr>
            <w:r>
              <w:rPr>
                <w:rFonts w:ascii="宋体" w:hAnsi="宋体" w:cs="宋体" w:hint="eastAsia"/>
                <w:b/>
                <w:bCs/>
                <w:szCs w:val="21"/>
              </w:rPr>
              <w:t>货物名称</w:t>
            </w:r>
          </w:p>
        </w:tc>
        <w:tc>
          <w:tcPr>
            <w:tcW w:w="3776" w:type="pct"/>
            <w:tcBorders>
              <w:top w:val="single" w:sz="4" w:space="0" w:color="auto"/>
              <w:left w:val="single" w:sz="4" w:space="0" w:color="auto"/>
              <w:bottom w:val="single" w:sz="4" w:space="0" w:color="auto"/>
              <w:right w:val="single" w:sz="4" w:space="0" w:color="auto"/>
            </w:tcBorders>
            <w:vAlign w:val="center"/>
          </w:tcPr>
          <w:p w14:paraId="4EEC14C3" w14:textId="77777777" w:rsidR="00EF7018" w:rsidRDefault="0071113B">
            <w:pPr>
              <w:spacing w:line="360" w:lineRule="exact"/>
              <w:jc w:val="center"/>
              <w:rPr>
                <w:rFonts w:ascii="宋体" w:hAnsi="宋体" w:cs="宋体"/>
                <w:b/>
                <w:bCs/>
                <w:szCs w:val="21"/>
              </w:rPr>
            </w:pPr>
            <w:r>
              <w:rPr>
                <w:rFonts w:ascii="宋体" w:hAnsi="宋体" w:cs="宋体" w:hint="eastAsia"/>
                <w:b/>
                <w:bCs/>
                <w:szCs w:val="21"/>
              </w:rPr>
              <w:t>技术参数要求</w:t>
            </w:r>
          </w:p>
        </w:tc>
      </w:tr>
      <w:tr w:rsidR="00EF7018" w14:paraId="21CC7648" w14:textId="77777777">
        <w:trPr>
          <w:trHeight w:val="124"/>
          <w:jc w:val="center"/>
        </w:trPr>
        <w:tc>
          <w:tcPr>
            <w:tcW w:w="508" w:type="pct"/>
            <w:vMerge w:val="restart"/>
            <w:tcBorders>
              <w:left w:val="single" w:sz="4" w:space="0" w:color="auto"/>
              <w:right w:val="single" w:sz="4" w:space="0" w:color="auto"/>
            </w:tcBorders>
            <w:vAlign w:val="center"/>
          </w:tcPr>
          <w:p w14:paraId="66356324" w14:textId="77777777" w:rsidR="00EF7018" w:rsidRDefault="0071113B">
            <w:pPr>
              <w:jc w:val="center"/>
              <w:rPr>
                <w:rFonts w:ascii="宋体" w:hAnsi="宋体" w:cs="等线"/>
                <w:b/>
                <w:bCs/>
                <w:sz w:val="24"/>
                <w:szCs w:val="21"/>
              </w:rPr>
            </w:pPr>
            <w:r>
              <w:rPr>
                <w:rFonts w:ascii="宋体" w:hAnsi="宋体" w:cs="等线" w:hint="eastAsia"/>
                <w:b/>
                <w:bCs/>
                <w:sz w:val="24"/>
                <w:szCs w:val="21"/>
              </w:rPr>
              <w:t>1</w:t>
            </w:r>
          </w:p>
        </w:tc>
        <w:tc>
          <w:tcPr>
            <w:tcW w:w="715" w:type="pct"/>
            <w:vMerge w:val="restart"/>
            <w:tcBorders>
              <w:left w:val="single" w:sz="4" w:space="0" w:color="auto"/>
              <w:right w:val="single" w:sz="4" w:space="0" w:color="auto"/>
            </w:tcBorders>
            <w:vAlign w:val="center"/>
          </w:tcPr>
          <w:p w14:paraId="29293DB6" w14:textId="77777777" w:rsidR="00EF7018" w:rsidRDefault="0071113B">
            <w:pPr>
              <w:jc w:val="center"/>
              <w:rPr>
                <w:rFonts w:ascii="宋体" w:hAnsi="宋体" w:cs="等线"/>
                <w:b/>
                <w:bCs/>
                <w:sz w:val="24"/>
                <w:szCs w:val="21"/>
              </w:rPr>
            </w:pPr>
            <w:r>
              <w:rPr>
                <w:rFonts w:ascii="宋体" w:hAnsi="宋体" w:cs="等线" w:hint="eastAsia"/>
                <w:b/>
                <w:bCs/>
                <w:sz w:val="24"/>
                <w:szCs w:val="21"/>
              </w:rPr>
              <w:t>耳鸣</w:t>
            </w:r>
            <w:proofErr w:type="gramStart"/>
            <w:r>
              <w:rPr>
                <w:rFonts w:ascii="宋体" w:hAnsi="宋体" w:cs="等线" w:hint="eastAsia"/>
                <w:b/>
                <w:bCs/>
                <w:sz w:val="24"/>
                <w:szCs w:val="21"/>
              </w:rPr>
              <w:t>声治疗验</w:t>
            </w:r>
            <w:proofErr w:type="gramEnd"/>
            <w:r>
              <w:rPr>
                <w:rFonts w:ascii="宋体" w:hAnsi="宋体" w:cs="等线" w:hint="eastAsia"/>
                <w:b/>
                <w:bCs/>
                <w:sz w:val="24"/>
                <w:szCs w:val="21"/>
              </w:rPr>
              <w:t>配及治疗平台（别名：耳鸣声治疗</w:t>
            </w:r>
            <w:proofErr w:type="gramStart"/>
            <w:r>
              <w:rPr>
                <w:rFonts w:ascii="宋体" w:hAnsi="宋体" w:cs="等线" w:hint="eastAsia"/>
                <w:b/>
                <w:bCs/>
                <w:sz w:val="24"/>
                <w:szCs w:val="21"/>
              </w:rPr>
              <w:t>验</w:t>
            </w:r>
            <w:proofErr w:type="gramEnd"/>
            <w:r>
              <w:rPr>
                <w:rFonts w:ascii="宋体" w:hAnsi="宋体" w:cs="等线" w:hint="eastAsia"/>
                <w:b/>
                <w:bCs/>
                <w:sz w:val="24"/>
                <w:szCs w:val="21"/>
              </w:rPr>
              <w:t>配平台）</w:t>
            </w:r>
          </w:p>
        </w:tc>
        <w:tc>
          <w:tcPr>
            <w:tcW w:w="3776" w:type="pct"/>
            <w:tcBorders>
              <w:top w:val="single" w:sz="4" w:space="0" w:color="auto"/>
              <w:left w:val="single" w:sz="4" w:space="0" w:color="auto"/>
              <w:bottom w:val="single" w:sz="4" w:space="0" w:color="auto"/>
              <w:right w:val="single" w:sz="4" w:space="0" w:color="auto"/>
            </w:tcBorders>
            <w:vAlign w:val="center"/>
          </w:tcPr>
          <w:p w14:paraId="2E313C98" w14:textId="77777777" w:rsidR="00EF7018" w:rsidRDefault="0071113B">
            <w:pPr>
              <w:widowControl/>
              <w:jc w:val="left"/>
              <w:rPr>
                <w:rFonts w:ascii="宋体" w:hAnsi="宋体"/>
                <w:b/>
                <w:color w:val="000000"/>
                <w:kern w:val="0"/>
                <w:szCs w:val="21"/>
              </w:rPr>
            </w:pPr>
            <w:r>
              <w:rPr>
                <w:rFonts w:ascii="宋体" w:hAnsi="宋体" w:hint="eastAsia"/>
                <w:b/>
                <w:color w:val="000000"/>
                <w:kern w:val="0"/>
                <w:szCs w:val="21"/>
              </w:rPr>
              <w:t>1</w:t>
            </w:r>
            <w:r>
              <w:rPr>
                <w:rFonts w:ascii="宋体" w:hAnsi="宋体"/>
                <w:b/>
                <w:color w:val="000000"/>
                <w:kern w:val="0"/>
                <w:szCs w:val="21"/>
              </w:rPr>
              <w:t>.</w:t>
            </w:r>
            <w:r>
              <w:rPr>
                <w:rFonts w:ascii="宋体" w:hAnsi="宋体" w:hint="eastAsia"/>
                <w:b/>
                <w:color w:val="000000"/>
                <w:kern w:val="0"/>
                <w:szCs w:val="21"/>
              </w:rPr>
              <w:t>听力检查</w:t>
            </w:r>
          </w:p>
          <w:p w14:paraId="31EE6604" w14:textId="77777777" w:rsidR="00EF7018" w:rsidRDefault="0071113B">
            <w:pPr>
              <w:widowControl/>
              <w:jc w:val="left"/>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.1</w:t>
            </w:r>
            <w:r>
              <w:rPr>
                <w:rFonts w:ascii="宋体" w:hAnsi="宋体" w:hint="eastAsia"/>
                <w:color w:val="000000"/>
                <w:kern w:val="0"/>
                <w:szCs w:val="21"/>
              </w:rPr>
              <w:t>纯音范围：125</w:t>
            </w:r>
            <w:r>
              <w:rPr>
                <w:rFonts w:ascii="宋体" w:hAnsi="宋体" w:hint="eastAsia"/>
                <w:color w:val="000000"/>
                <w:szCs w:val="21"/>
              </w:rPr>
              <w:t xml:space="preserve"> — </w:t>
            </w:r>
            <w:r>
              <w:rPr>
                <w:rFonts w:ascii="宋体" w:hAnsi="宋体" w:hint="eastAsia"/>
                <w:color w:val="000000"/>
                <w:kern w:val="0"/>
                <w:szCs w:val="21"/>
              </w:rPr>
              <w:t>8000Hz。</w:t>
            </w:r>
          </w:p>
        </w:tc>
      </w:tr>
      <w:tr w:rsidR="00EF7018" w14:paraId="08D35EC4" w14:textId="77777777">
        <w:trPr>
          <w:trHeight w:val="305"/>
          <w:jc w:val="center"/>
        </w:trPr>
        <w:tc>
          <w:tcPr>
            <w:tcW w:w="508" w:type="pct"/>
            <w:vMerge/>
            <w:tcBorders>
              <w:left w:val="single" w:sz="4" w:space="0" w:color="auto"/>
              <w:right w:val="single" w:sz="4" w:space="0" w:color="auto"/>
            </w:tcBorders>
          </w:tcPr>
          <w:p w14:paraId="3BE25EEE"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7660A1D4"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right w:val="single" w:sz="4" w:space="0" w:color="auto"/>
            </w:tcBorders>
            <w:vAlign w:val="center"/>
          </w:tcPr>
          <w:p w14:paraId="742D4C41" w14:textId="77777777" w:rsidR="00EF7018" w:rsidRDefault="0071113B">
            <w:pPr>
              <w:rPr>
                <w:rFonts w:ascii="宋体" w:hAnsi="宋体"/>
                <w:color w:val="000000"/>
                <w:szCs w:val="21"/>
              </w:rPr>
            </w:pPr>
            <w:r>
              <w:rPr>
                <w:rFonts w:ascii="宋体" w:hAnsi="宋体" w:hint="eastAsia"/>
                <w:color w:val="000000"/>
                <w:szCs w:val="21"/>
              </w:rPr>
              <w:t>1</w:t>
            </w:r>
            <w:r>
              <w:rPr>
                <w:rFonts w:ascii="宋体" w:hAnsi="宋体"/>
                <w:color w:val="000000"/>
                <w:szCs w:val="21"/>
              </w:rPr>
              <w:t>.2</w:t>
            </w:r>
            <w:r>
              <w:rPr>
                <w:rFonts w:ascii="宋体" w:hAnsi="宋体" w:hint="eastAsia"/>
                <w:color w:val="000000"/>
                <w:szCs w:val="21"/>
              </w:rPr>
              <w:t>分辨率：1/2 — 1/24 octave（倍频程）；响度步进：1Hz/10Hz/50Hz/100Hz。</w:t>
            </w:r>
          </w:p>
        </w:tc>
      </w:tr>
      <w:tr w:rsidR="00EF7018" w14:paraId="51678FE2" w14:textId="77777777">
        <w:trPr>
          <w:trHeight w:val="124"/>
          <w:jc w:val="center"/>
        </w:trPr>
        <w:tc>
          <w:tcPr>
            <w:tcW w:w="508" w:type="pct"/>
            <w:vMerge/>
            <w:tcBorders>
              <w:left w:val="single" w:sz="4" w:space="0" w:color="auto"/>
              <w:right w:val="single" w:sz="4" w:space="0" w:color="auto"/>
            </w:tcBorders>
          </w:tcPr>
          <w:p w14:paraId="2FE73023"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532E8BA0"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3BAF5BF5" w14:textId="77777777" w:rsidR="00EF7018" w:rsidRDefault="0071113B">
            <w:pPr>
              <w:rPr>
                <w:rFonts w:ascii="宋体" w:hAnsi="宋体"/>
                <w:color w:val="000000"/>
                <w:szCs w:val="21"/>
              </w:rPr>
            </w:pPr>
            <w:r>
              <w:rPr>
                <w:rFonts w:ascii="宋体" w:hAnsi="宋体" w:hint="eastAsia"/>
                <w:color w:val="000000"/>
                <w:szCs w:val="21"/>
              </w:rPr>
              <w:t>1</w:t>
            </w:r>
            <w:r>
              <w:rPr>
                <w:rFonts w:ascii="宋体" w:hAnsi="宋体"/>
                <w:color w:val="000000"/>
                <w:szCs w:val="21"/>
              </w:rPr>
              <w:t>.3</w:t>
            </w:r>
            <w:r>
              <w:rPr>
                <w:rFonts w:ascii="宋体" w:hAnsi="宋体" w:hint="eastAsia"/>
                <w:bCs/>
                <w:color w:val="000000"/>
                <w:szCs w:val="21"/>
              </w:rPr>
              <w:t>波形文件，</w:t>
            </w:r>
            <w:r>
              <w:rPr>
                <w:rFonts w:ascii="宋体" w:hAnsi="宋体" w:hint="eastAsia"/>
                <w:color w:val="000000"/>
                <w:szCs w:val="21"/>
              </w:rPr>
              <w:t>采样率：44100Hz，16bits, 2通道。</w:t>
            </w:r>
          </w:p>
        </w:tc>
      </w:tr>
      <w:tr w:rsidR="00EF7018" w14:paraId="6A6A8485" w14:textId="77777777">
        <w:trPr>
          <w:trHeight w:val="124"/>
          <w:jc w:val="center"/>
        </w:trPr>
        <w:tc>
          <w:tcPr>
            <w:tcW w:w="508" w:type="pct"/>
            <w:vMerge/>
            <w:tcBorders>
              <w:left w:val="single" w:sz="4" w:space="0" w:color="auto"/>
              <w:right w:val="single" w:sz="4" w:space="0" w:color="auto"/>
            </w:tcBorders>
          </w:tcPr>
          <w:p w14:paraId="0D07AEB1"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7AC56AC1"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029D5FA2" w14:textId="77777777" w:rsidR="00EF7018" w:rsidRDefault="0071113B">
            <w:pPr>
              <w:rPr>
                <w:rFonts w:ascii="宋体" w:hAnsi="宋体"/>
                <w:color w:val="000000"/>
                <w:szCs w:val="21"/>
              </w:rPr>
            </w:pPr>
            <w:r>
              <w:rPr>
                <w:rFonts w:ascii="宋体" w:hAnsi="宋体" w:hint="eastAsia"/>
                <w:color w:val="000000"/>
                <w:szCs w:val="21"/>
              </w:rPr>
              <w:t>1</w:t>
            </w:r>
            <w:r>
              <w:rPr>
                <w:rFonts w:ascii="宋体" w:hAnsi="宋体"/>
                <w:color w:val="000000"/>
                <w:szCs w:val="21"/>
              </w:rPr>
              <w:t>.4</w:t>
            </w:r>
            <w:r>
              <w:rPr>
                <w:rFonts w:ascii="宋体" w:hAnsi="宋体" w:hint="eastAsia"/>
                <w:color w:val="000000"/>
                <w:szCs w:val="21"/>
              </w:rPr>
              <w:t>强度</w:t>
            </w:r>
            <w:r>
              <w:rPr>
                <w:rFonts w:ascii="宋体" w:hAnsi="宋体" w:hint="eastAsia"/>
                <w:color w:val="000000"/>
                <w:kern w:val="0"/>
                <w:szCs w:val="21"/>
              </w:rPr>
              <w:t>范围</w:t>
            </w:r>
            <w:r>
              <w:rPr>
                <w:rFonts w:ascii="宋体" w:hAnsi="宋体" w:hint="eastAsia"/>
                <w:color w:val="000000"/>
                <w:szCs w:val="21"/>
              </w:rPr>
              <w:t>：-10 — 120dB HL（听力级）。</w:t>
            </w:r>
          </w:p>
        </w:tc>
      </w:tr>
      <w:tr w:rsidR="00EF7018" w14:paraId="48F32C23" w14:textId="77777777">
        <w:trPr>
          <w:trHeight w:val="124"/>
          <w:jc w:val="center"/>
        </w:trPr>
        <w:tc>
          <w:tcPr>
            <w:tcW w:w="508" w:type="pct"/>
            <w:vMerge/>
            <w:tcBorders>
              <w:left w:val="single" w:sz="4" w:space="0" w:color="auto"/>
              <w:right w:val="single" w:sz="4" w:space="0" w:color="auto"/>
            </w:tcBorders>
          </w:tcPr>
          <w:p w14:paraId="136AC4C7"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020BC456"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1877DA02" w14:textId="77777777" w:rsidR="00EF7018" w:rsidRDefault="0071113B">
            <w:pPr>
              <w:rPr>
                <w:rFonts w:ascii="宋体" w:hAnsi="宋体"/>
                <w:color w:val="000000"/>
                <w:szCs w:val="21"/>
              </w:rPr>
            </w:pPr>
            <w:r>
              <w:rPr>
                <w:rFonts w:ascii="宋体" w:hAnsi="宋体" w:hint="eastAsia"/>
                <w:color w:val="000000"/>
                <w:szCs w:val="21"/>
              </w:rPr>
              <w:t>1</w:t>
            </w:r>
            <w:r>
              <w:rPr>
                <w:rFonts w:ascii="宋体" w:hAnsi="宋体"/>
                <w:color w:val="000000"/>
                <w:szCs w:val="21"/>
              </w:rPr>
              <w:t>.5</w:t>
            </w:r>
            <w:r>
              <w:rPr>
                <w:rFonts w:ascii="宋体" w:hAnsi="宋体" w:hint="eastAsia"/>
                <w:color w:val="000000"/>
                <w:szCs w:val="21"/>
              </w:rPr>
              <w:t>步</w:t>
            </w:r>
            <w:proofErr w:type="gramStart"/>
            <w:r>
              <w:rPr>
                <w:rFonts w:ascii="宋体" w:hAnsi="宋体" w:hint="eastAsia"/>
                <w:color w:val="000000"/>
                <w:szCs w:val="21"/>
              </w:rPr>
              <w:t>进包括</w:t>
            </w:r>
            <w:proofErr w:type="gramEnd"/>
            <w:r>
              <w:rPr>
                <w:rFonts w:ascii="宋体" w:hAnsi="宋体" w:hint="eastAsia"/>
                <w:color w:val="000000"/>
                <w:szCs w:val="21"/>
              </w:rPr>
              <w:t>但不限于：1dB、2dB、5dB。</w:t>
            </w:r>
          </w:p>
        </w:tc>
      </w:tr>
      <w:tr w:rsidR="00EF7018" w14:paraId="24334083" w14:textId="77777777">
        <w:trPr>
          <w:trHeight w:val="124"/>
          <w:jc w:val="center"/>
        </w:trPr>
        <w:tc>
          <w:tcPr>
            <w:tcW w:w="508" w:type="pct"/>
            <w:vMerge/>
            <w:tcBorders>
              <w:left w:val="single" w:sz="4" w:space="0" w:color="auto"/>
              <w:right w:val="single" w:sz="4" w:space="0" w:color="auto"/>
            </w:tcBorders>
          </w:tcPr>
          <w:p w14:paraId="33F1080B"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40CE52DB"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464D72A0" w14:textId="77777777" w:rsidR="00EF7018" w:rsidRDefault="0071113B">
            <w:pPr>
              <w:rPr>
                <w:rFonts w:ascii="宋体" w:hAnsi="宋体"/>
                <w:color w:val="000000"/>
                <w:szCs w:val="21"/>
              </w:rPr>
            </w:pPr>
            <w:r>
              <w:rPr>
                <w:rFonts w:ascii="宋体" w:hAnsi="宋体" w:hint="eastAsia"/>
                <w:color w:val="000000"/>
                <w:szCs w:val="21"/>
              </w:rPr>
              <w:t>1</w:t>
            </w:r>
            <w:r>
              <w:rPr>
                <w:rFonts w:ascii="宋体" w:hAnsi="宋体"/>
                <w:color w:val="000000"/>
                <w:szCs w:val="21"/>
              </w:rPr>
              <w:t>.6</w:t>
            </w:r>
            <w:r>
              <w:rPr>
                <w:rFonts w:ascii="宋体" w:hAnsi="宋体" w:hint="eastAsia"/>
                <w:color w:val="000000"/>
                <w:szCs w:val="21"/>
              </w:rPr>
              <w:t>频率范围宽于或等于：125Hz — 8kHz；频率准确度≤±1%。</w:t>
            </w:r>
          </w:p>
        </w:tc>
      </w:tr>
      <w:tr w:rsidR="00EF7018" w14:paraId="0FD4E0E6" w14:textId="77777777">
        <w:trPr>
          <w:trHeight w:val="124"/>
          <w:jc w:val="center"/>
        </w:trPr>
        <w:tc>
          <w:tcPr>
            <w:tcW w:w="508" w:type="pct"/>
            <w:vMerge/>
            <w:tcBorders>
              <w:left w:val="single" w:sz="4" w:space="0" w:color="auto"/>
              <w:right w:val="single" w:sz="4" w:space="0" w:color="auto"/>
            </w:tcBorders>
          </w:tcPr>
          <w:p w14:paraId="5D3EBA01"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4A729F17"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2A4E1052" w14:textId="77777777" w:rsidR="00EF7018" w:rsidRDefault="0071113B">
            <w:pPr>
              <w:rPr>
                <w:rFonts w:ascii="宋体" w:hAnsi="宋体"/>
                <w:color w:val="000000"/>
                <w:szCs w:val="21"/>
              </w:rPr>
            </w:pPr>
            <w:r>
              <w:rPr>
                <w:rFonts w:ascii="宋体" w:hAnsi="宋体" w:hint="eastAsia"/>
                <w:color w:val="000000"/>
                <w:szCs w:val="21"/>
              </w:rPr>
              <w:t>1</w:t>
            </w:r>
            <w:r>
              <w:rPr>
                <w:rFonts w:ascii="宋体" w:hAnsi="宋体"/>
                <w:color w:val="000000"/>
                <w:szCs w:val="21"/>
              </w:rPr>
              <w:t>.7</w:t>
            </w:r>
            <w:r>
              <w:rPr>
                <w:rFonts w:ascii="宋体" w:hAnsi="宋体" w:hint="eastAsia"/>
                <w:color w:val="000000"/>
                <w:szCs w:val="21"/>
              </w:rPr>
              <w:t>失真：气导失真≤2.5%、骨导耳机≤5.5%。</w:t>
            </w:r>
          </w:p>
        </w:tc>
      </w:tr>
      <w:tr w:rsidR="00EF7018" w14:paraId="1EC589C3" w14:textId="77777777">
        <w:trPr>
          <w:trHeight w:val="124"/>
          <w:jc w:val="center"/>
        </w:trPr>
        <w:tc>
          <w:tcPr>
            <w:tcW w:w="508" w:type="pct"/>
            <w:vMerge/>
            <w:tcBorders>
              <w:left w:val="single" w:sz="4" w:space="0" w:color="auto"/>
              <w:right w:val="single" w:sz="4" w:space="0" w:color="auto"/>
            </w:tcBorders>
          </w:tcPr>
          <w:p w14:paraId="74C4997D"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35414A9F"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24D87321" w14:textId="77777777" w:rsidR="00EF7018" w:rsidRDefault="0071113B">
            <w:pPr>
              <w:rPr>
                <w:rFonts w:ascii="宋体" w:hAnsi="宋体"/>
                <w:color w:val="000000"/>
                <w:szCs w:val="21"/>
              </w:rPr>
            </w:pPr>
            <w:r>
              <w:rPr>
                <w:rFonts w:ascii="宋体" w:hAnsi="宋体" w:hint="eastAsia"/>
                <w:color w:val="000000"/>
                <w:szCs w:val="21"/>
              </w:rPr>
              <w:t>1</w:t>
            </w:r>
            <w:r>
              <w:rPr>
                <w:rFonts w:ascii="宋体" w:hAnsi="宋体"/>
                <w:color w:val="000000"/>
                <w:szCs w:val="21"/>
              </w:rPr>
              <w:t>.8</w:t>
            </w:r>
            <w:r>
              <w:rPr>
                <w:rFonts w:ascii="宋体" w:hAnsi="宋体" w:hint="eastAsia"/>
                <w:color w:val="000000"/>
                <w:szCs w:val="21"/>
              </w:rPr>
              <w:t>信号指示，计权时间: 350ms。</w:t>
            </w:r>
          </w:p>
        </w:tc>
      </w:tr>
      <w:tr w:rsidR="00EF7018" w14:paraId="402EAE34" w14:textId="77777777">
        <w:trPr>
          <w:trHeight w:val="124"/>
          <w:jc w:val="center"/>
        </w:trPr>
        <w:tc>
          <w:tcPr>
            <w:tcW w:w="508" w:type="pct"/>
            <w:vMerge/>
            <w:tcBorders>
              <w:left w:val="single" w:sz="4" w:space="0" w:color="auto"/>
              <w:right w:val="single" w:sz="4" w:space="0" w:color="auto"/>
            </w:tcBorders>
          </w:tcPr>
          <w:p w14:paraId="1B42D057"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6D3F4C8E"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3068D135" w14:textId="77777777" w:rsidR="00EF7018" w:rsidRDefault="0071113B">
            <w:pPr>
              <w:rPr>
                <w:rFonts w:ascii="宋体" w:hAnsi="宋体"/>
                <w:color w:val="000000"/>
                <w:szCs w:val="21"/>
              </w:rPr>
            </w:pPr>
            <w:r>
              <w:rPr>
                <w:rFonts w:ascii="宋体" w:hAnsi="宋体" w:hint="eastAsia"/>
                <w:color w:val="000000"/>
                <w:szCs w:val="21"/>
              </w:rPr>
              <w:t>1</w:t>
            </w:r>
            <w:r>
              <w:rPr>
                <w:rFonts w:ascii="宋体" w:hAnsi="宋体"/>
                <w:color w:val="000000"/>
                <w:szCs w:val="21"/>
              </w:rPr>
              <w:t>.9</w:t>
            </w:r>
            <w:r>
              <w:rPr>
                <w:rFonts w:ascii="宋体" w:hAnsi="宋体" w:hint="eastAsia"/>
                <w:color w:val="000000"/>
                <w:szCs w:val="21"/>
              </w:rPr>
              <w:t>动态范围: -20dB — +3dB。</w:t>
            </w:r>
          </w:p>
        </w:tc>
      </w:tr>
      <w:tr w:rsidR="00EF7018" w14:paraId="369B3596" w14:textId="77777777">
        <w:trPr>
          <w:trHeight w:val="124"/>
          <w:jc w:val="center"/>
        </w:trPr>
        <w:tc>
          <w:tcPr>
            <w:tcW w:w="508" w:type="pct"/>
            <w:vMerge/>
            <w:tcBorders>
              <w:left w:val="single" w:sz="4" w:space="0" w:color="auto"/>
              <w:right w:val="single" w:sz="4" w:space="0" w:color="auto"/>
            </w:tcBorders>
          </w:tcPr>
          <w:p w14:paraId="59DDD376"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2E063627"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3F58394E" w14:textId="77777777" w:rsidR="00EF7018" w:rsidRDefault="0071113B">
            <w:pPr>
              <w:rPr>
                <w:rFonts w:ascii="宋体" w:hAnsi="宋体"/>
                <w:color w:val="000000"/>
                <w:szCs w:val="21"/>
              </w:rPr>
            </w:pPr>
            <w:r>
              <w:rPr>
                <w:rFonts w:ascii="宋体" w:hAnsi="宋体" w:hint="eastAsia"/>
                <w:color w:val="000000"/>
                <w:szCs w:val="21"/>
              </w:rPr>
              <w:t>1</w:t>
            </w:r>
            <w:r>
              <w:rPr>
                <w:rFonts w:ascii="宋体" w:hAnsi="宋体"/>
                <w:color w:val="000000"/>
                <w:szCs w:val="21"/>
              </w:rPr>
              <w:t>.10</w:t>
            </w:r>
            <w:r>
              <w:rPr>
                <w:rFonts w:ascii="宋体" w:hAnsi="宋体" w:hint="eastAsia"/>
                <w:color w:val="000000"/>
                <w:szCs w:val="21"/>
              </w:rPr>
              <w:t>计算方法: RMS（Root Mean Square，刺激声功率计算方式）。</w:t>
            </w:r>
          </w:p>
        </w:tc>
      </w:tr>
      <w:tr w:rsidR="00EF7018" w14:paraId="0F352E14" w14:textId="77777777">
        <w:trPr>
          <w:trHeight w:val="124"/>
          <w:jc w:val="center"/>
        </w:trPr>
        <w:tc>
          <w:tcPr>
            <w:tcW w:w="508" w:type="pct"/>
            <w:vMerge/>
            <w:tcBorders>
              <w:left w:val="single" w:sz="4" w:space="0" w:color="auto"/>
              <w:right w:val="single" w:sz="4" w:space="0" w:color="auto"/>
            </w:tcBorders>
          </w:tcPr>
          <w:p w14:paraId="7B638392"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33BB6E34"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387F859A" w14:textId="77777777" w:rsidR="00EF7018" w:rsidRDefault="0071113B">
            <w:pPr>
              <w:rPr>
                <w:rFonts w:ascii="宋体" w:hAnsi="宋体"/>
                <w:color w:val="000000"/>
                <w:szCs w:val="21"/>
              </w:rPr>
            </w:pPr>
            <w:r>
              <w:rPr>
                <w:rFonts w:ascii="宋体" w:hAnsi="宋体" w:hint="eastAsia"/>
                <w:color w:val="000000"/>
                <w:szCs w:val="21"/>
              </w:rPr>
              <w:t>▲</w:t>
            </w:r>
            <w:r>
              <w:rPr>
                <w:rFonts w:ascii="宋体" w:hAnsi="宋体"/>
                <w:color w:val="000000"/>
                <w:szCs w:val="21"/>
              </w:rPr>
              <w:t>1.11</w:t>
            </w:r>
            <w:r>
              <w:rPr>
                <w:rFonts w:ascii="宋体" w:hAnsi="宋体" w:hint="eastAsia"/>
                <w:color w:val="000000"/>
                <w:szCs w:val="21"/>
              </w:rPr>
              <w:t>精细测听测试：探查神经元响应特征以及与耳鸣位点的相关性，用于鉴别诊断。</w:t>
            </w:r>
          </w:p>
        </w:tc>
      </w:tr>
      <w:tr w:rsidR="00EF7018" w14:paraId="4693D482" w14:textId="77777777">
        <w:trPr>
          <w:trHeight w:val="124"/>
          <w:jc w:val="center"/>
        </w:trPr>
        <w:tc>
          <w:tcPr>
            <w:tcW w:w="508" w:type="pct"/>
            <w:vMerge/>
            <w:tcBorders>
              <w:left w:val="single" w:sz="4" w:space="0" w:color="auto"/>
              <w:right w:val="single" w:sz="4" w:space="0" w:color="auto"/>
            </w:tcBorders>
          </w:tcPr>
          <w:p w14:paraId="06357389"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4B9E0012"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0775A050" w14:textId="77777777" w:rsidR="00EF7018" w:rsidRDefault="0071113B">
            <w:pPr>
              <w:rPr>
                <w:rFonts w:ascii="宋体" w:hAnsi="宋体"/>
                <w:color w:val="000000"/>
                <w:szCs w:val="21"/>
              </w:rPr>
            </w:pPr>
            <w:r>
              <w:rPr>
                <w:rFonts w:ascii="宋体" w:hAnsi="宋体" w:hint="eastAsia"/>
                <w:color w:val="000000"/>
                <w:szCs w:val="21"/>
              </w:rPr>
              <w:t>▲</w:t>
            </w:r>
            <w:r>
              <w:rPr>
                <w:rFonts w:ascii="宋体" w:hAnsi="宋体"/>
                <w:color w:val="000000"/>
                <w:szCs w:val="21"/>
              </w:rPr>
              <w:t>1.12</w:t>
            </w:r>
            <w:r>
              <w:rPr>
                <w:rFonts w:ascii="宋体" w:hAnsi="宋体" w:hint="eastAsia"/>
                <w:color w:val="000000"/>
                <w:szCs w:val="21"/>
              </w:rPr>
              <w:t>单耳/双耳阈值差功能：反映听觉细节特征，打印细节特征的数据报告。</w:t>
            </w:r>
          </w:p>
        </w:tc>
      </w:tr>
      <w:tr w:rsidR="00EF7018" w14:paraId="5D75ABFE" w14:textId="77777777">
        <w:trPr>
          <w:trHeight w:val="124"/>
          <w:jc w:val="center"/>
        </w:trPr>
        <w:tc>
          <w:tcPr>
            <w:tcW w:w="508" w:type="pct"/>
            <w:vMerge/>
            <w:tcBorders>
              <w:left w:val="single" w:sz="4" w:space="0" w:color="auto"/>
              <w:right w:val="single" w:sz="4" w:space="0" w:color="auto"/>
            </w:tcBorders>
          </w:tcPr>
          <w:p w14:paraId="304C68F4"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7E63176D"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3A86B90B" w14:textId="77777777" w:rsidR="00EF7018" w:rsidRDefault="0071113B">
            <w:pPr>
              <w:rPr>
                <w:rFonts w:ascii="宋体" w:hAnsi="宋体"/>
                <w:color w:val="000000"/>
                <w:szCs w:val="21"/>
              </w:rPr>
            </w:pPr>
            <w:r>
              <w:rPr>
                <w:rFonts w:ascii="宋体" w:hAnsi="宋体" w:hint="eastAsia"/>
                <w:color w:val="000000"/>
                <w:szCs w:val="21"/>
              </w:rPr>
              <w:t>▲</w:t>
            </w:r>
            <w:r>
              <w:rPr>
                <w:rFonts w:ascii="宋体" w:hAnsi="宋体"/>
                <w:color w:val="000000"/>
                <w:szCs w:val="21"/>
              </w:rPr>
              <w:t>1.13</w:t>
            </w:r>
            <w:r>
              <w:rPr>
                <w:rFonts w:ascii="宋体" w:hAnsi="宋体" w:hint="eastAsia"/>
                <w:color w:val="000000"/>
                <w:szCs w:val="21"/>
              </w:rPr>
              <w:t>精细测听数据采集功能：听力检查模块中，对听力图的数据进行导出采集。</w:t>
            </w:r>
          </w:p>
        </w:tc>
      </w:tr>
      <w:tr w:rsidR="00EF7018" w14:paraId="3472B02A" w14:textId="77777777">
        <w:trPr>
          <w:trHeight w:val="124"/>
          <w:jc w:val="center"/>
        </w:trPr>
        <w:tc>
          <w:tcPr>
            <w:tcW w:w="508" w:type="pct"/>
            <w:vMerge/>
            <w:tcBorders>
              <w:left w:val="single" w:sz="4" w:space="0" w:color="auto"/>
              <w:right w:val="single" w:sz="4" w:space="0" w:color="auto"/>
            </w:tcBorders>
          </w:tcPr>
          <w:p w14:paraId="065416AE"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62F6B7CC"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2DF5FBDB" w14:textId="77777777" w:rsidR="00EF7018" w:rsidRDefault="0071113B">
            <w:pPr>
              <w:rPr>
                <w:rFonts w:ascii="宋体" w:hAnsi="宋体"/>
                <w:b/>
                <w:color w:val="000000"/>
                <w:szCs w:val="21"/>
              </w:rPr>
            </w:pPr>
            <w:r>
              <w:rPr>
                <w:rFonts w:ascii="宋体" w:hAnsi="宋体" w:hint="eastAsia"/>
                <w:b/>
                <w:color w:val="000000"/>
                <w:szCs w:val="21"/>
              </w:rPr>
              <w:t>2</w:t>
            </w:r>
            <w:r>
              <w:rPr>
                <w:rFonts w:ascii="宋体" w:hAnsi="宋体"/>
                <w:b/>
                <w:color w:val="000000"/>
                <w:szCs w:val="21"/>
              </w:rPr>
              <w:t>.</w:t>
            </w:r>
            <w:r>
              <w:rPr>
                <w:rFonts w:ascii="宋体" w:hAnsi="宋体" w:hint="eastAsia"/>
                <w:b/>
                <w:color w:val="000000"/>
                <w:szCs w:val="21"/>
              </w:rPr>
              <w:t>耳鸣检查</w:t>
            </w:r>
          </w:p>
          <w:p w14:paraId="50CBC5DE" w14:textId="77777777" w:rsidR="00EF7018" w:rsidRDefault="0071113B">
            <w:pPr>
              <w:rPr>
                <w:rFonts w:ascii="宋体" w:hAnsi="宋体"/>
                <w:color w:val="000000"/>
                <w:szCs w:val="21"/>
              </w:rPr>
            </w:pPr>
            <w:r>
              <w:rPr>
                <w:rFonts w:ascii="宋体" w:hAnsi="宋体" w:hint="eastAsia"/>
                <w:color w:val="000000"/>
                <w:szCs w:val="21"/>
              </w:rPr>
              <w:t>2</w:t>
            </w:r>
            <w:r>
              <w:rPr>
                <w:rFonts w:ascii="宋体" w:hAnsi="宋体"/>
                <w:color w:val="000000"/>
                <w:szCs w:val="21"/>
              </w:rPr>
              <w:t>.1</w:t>
            </w:r>
            <w:r>
              <w:rPr>
                <w:rFonts w:ascii="宋体" w:hAnsi="宋体" w:hint="eastAsia"/>
                <w:color w:val="000000"/>
                <w:szCs w:val="21"/>
              </w:rPr>
              <w:t>耳鸣检查包括但不限于：耳鸣扫描、耳鸣位点测试、声刺激反馈试验、精细残余抑制试验。刺激方式：单耳、双耳。</w:t>
            </w:r>
          </w:p>
        </w:tc>
      </w:tr>
      <w:tr w:rsidR="00EF7018" w14:paraId="38587125" w14:textId="77777777">
        <w:trPr>
          <w:trHeight w:val="124"/>
          <w:jc w:val="center"/>
        </w:trPr>
        <w:tc>
          <w:tcPr>
            <w:tcW w:w="508" w:type="pct"/>
            <w:vMerge/>
            <w:tcBorders>
              <w:left w:val="single" w:sz="4" w:space="0" w:color="auto"/>
              <w:right w:val="single" w:sz="4" w:space="0" w:color="auto"/>
            </w:tcBorders>
          </w:tcPr>
          <w:p w14:paraId="2EDCFEEB"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6F2C5808"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133A22DF" w14:textId="77777777" w:rsidR="00EF7018" w:rsidRDefault="0071113B">
            <w:pPr>
              <w:rPr>
                <w:rFonts w:ascii="宋体" w:hAnsi="宋体"/>
                <w:color w:val="000000"/>
                <w:szCs w:val="21"/>
              </w:rPr>
            </w:pPr>
            <w:r>
              <w:rPr>
                <w:rFonts w:ascii="宋体" w:hAnsi="宋体" w:hint="eastAsia"/>
                <w:color w:val="000000"/>
                <w:szCs w:val="21"/>
              </w:rPr>
              <w:t>2</w:t>
            </w:r>
            <w:r>
              <w:rPr>
                <w:rFonts w:ascii="宋体" w:hAnsi="宋体"/>
                <w:color w:val="000000"/>
                <w:szCs w:val="21"/>
              </w:rPr>
              <w:t>.2</w:t>
            </w:r>
            <w:r>
              <w:rPr>
                <w:rFonts w:ascii="宋体" w:hAnsi="宋体" w:hint="eastAsia"/>
                <w:color w:val="000000"/>
                <w:szCs w:val="21"/>
              </w:rPr>
              <w:t>刺激声：可选刺激波形wave（短时</w:t>
            </w:r>
            <w:proofErr w:type="gramStart"/>
            <w:r>
              <w:rPr>
                <w:rFonts w:ascii="宋体" w:hAnsi="宋体" w:hint="eastAsia"/>
                <w:color w:val="000000"/>
                <w:szCs w:val="21"/>
              </w:rPr>
              <w:t>程刺激</w:t>
            </w:r>
            <w:proofErr w:type="gramEnd"/>
            <w:r>
              <w:rPr>
                <w:rFonts w:ascii="宋体" w:hAnsi="宋体" w:hint="eastAsia"/>
                <w:color w:val="000000"/>
                <w:szCs w:val="21"/>
              </w:rPr>
              <w:t>波形）。</w:t>
            </w:r>
          </w:p>
        </w:tc>
      </w:tr>
      <w:tr w:rsidR="00EF7018" w14:paraId="35968597" w14:textId="77777777">
        <w:trPr>
          <w:trHeight w:val="124"/>
          <w:jc w:val="center"/>
        </w:trPr>
        <w:tc>
          <w:tcPr>
            <w:tcW w:w="508" w:type="pct"/>
            <w:vMerge/>
            <w:tcBorders>
              <w:left w:val="single" w:sz="4" w:space="0" w:color="auto"/>
              <w:right w:val="single" w:sz="4" w:space="0" w:color="auto"/>
            </w:tcBorders>
          </w:tcPr>
          <w:p w14:paraId="33F971C2"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038DE6BD"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75D98A2B" w14:textId="77777777" w:rsidR="00EF7018" w:rsidRDefault="0071113B">
            <w:pPr>
              <w:rPr>
                <w:rFonts w:ascii="宋体" w:hAnsi="宋体"/>
                <w:color w:val="000000"/>
                <w:szCs w:val="21"/>
              </w:rPr>
            </w:pPr>
            <w:r>
              <w:rPr>
                <w:rFonts w:ascii="宋体" w:hAnsi="宋体" w:hint="eastAsia"/>
                <w:color w:val="000000"/>
                <w:szCs w:val="21"/>
              </w:rPr>
              <w:t>2</w:t>
            </w:r>
            <w:r>
              <w:rPr>
                <w:rFonts w:ascii="宋体" w:hAnsi="宋体"/>
                <w:color w:val="000000"/>
                <w:szCs w:val="21"/>
              </w:rPr>
              <w:t>.3</w:t>
            </w:r>
            <w:r>
              <w:rPr>
                <w:rFonts w:ascii="宋体" w:hAnsi="宋体" w:hint="eastAsia"/>
                <w:color w:val="000000"/>
                <w:szCs w:val="21"/>
              </w:rPr>
              <w:t>刺激声强度宽于或等于:0 — 100dB；</w:t>
            </w:r>
            <w:proofErr w:type="gramStart"/>
            <w:r>
              <w:rPr>
                <w:rFonts w:ascii="宋体" w:hAnsi="宋体" w:hint="eastAsia"/>
                <w:color w:val="000000"/>
                <w:szCs w:val="21"/>
              </w:rPr>
              <w:t>刺激声</w:t>
            </w:r>
            <w:proofErr w:type="gramEnd"/>
            <w:r>
              <w:rPr>
                <w:rFonts w:ascii="宋体" w:hAnsi="宋体" w:hint="eastAsia"/>
                <w:color w:val="000000"/>
                <w:szCs w:val="21"/>
              </w:rPr>
              <w:t>精度≤±1.5%</w:t>
            </w:r>
            <w:r>
              <w:rPr>
                <w:rFonts w:ascii="宋体" w:hAnsi="宋体"/>
                <w:color w:val="000000"/>
                <w:szCs w:val="21"/>
              </w:rPr>
              <w:t xml:space="preserve"> </w:t>
            </w:r>
            <w:r>
              <w:rPr>
                <w:rFonts w:ascii="宋体" w:hAnsi="宋体" w:hint="eastAsia"/>
                <w:color w:val="000000"/>
                <w:szCs w:val="21"/>
              </w:rPr>
              <w:t>。</w:t>
            </w:r>
          </w:p>
        </w:tc>
      </w:tr>
      <w:tr w:rsidR="00EF7018" w14:paraId="39895B0E" w14:textId="77777777">
        <w:trPr>
          <w:trHeight w:val="124"/>
          <w:jc w:val="center"/>
        </w:trPr>
        <w:tc>
          <w:tcPr>
            <w:tcW w:w="508" w:type="pct"/>
            <w:vMerge/>
            <w:tcBorders>
              <w:left w:val="single" w:sz="4" w:space="0" w:color="auto"/>
              <w:right w:val="single" w:sz="4" w:space="0" w:color="auto"/>
            </w:tcBorders>
          </w:tcPr>
          <w:p w14:paraId="6A8FAFF8"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255EAD30"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3C26DA16" w14:textId="77777777" w:rsidR="00EF7018" w:rsidRDefault="0071113B">
            <w:pPr>
              <w:rPr>
                <w:rFonts w:ascii="宋体" w:hAnsi="宋体"/>
                <w:color w:val="000000"/>
                <w:szCs w:val="21"/>
              </w:rPr>
            </w:pPr>
            <w:r>
              <w:rPr>
                <w:rFonts w:ascii="宋体" w:hAnsi="宋体" w:hint="eastAsia"/>
                <w:color w:val="000000"/>
                <w:szCs w:val="21"/>
              </w:rPr>
              <w:t>2</w:t>
            </w:r>
            <w:r>
              <w:rPr>
                <w:rFonts w:ascii="宋体" w:hAnsi="宋体"/>
                <w:color w:val="000000"/>
                <w:szCs w:val="21"/>
              </w:rPr>
              <w:t>.4</w:t>
            </w:r>
            <w:r>
              <w:rPr>
                <w:rFonts w:ascii="宋体" w:hAnsi="宋体" w:hint="eastAsia"/>
                <w:color w:val="000000"/>
                <w:szCs w:val="21"/>
              </w:rPr>
              <w:t>测量范围: 20 — 100dB，SPL（声压级）：±2dB。</w:t>
            </w:r>
          </w:p>
        </w:tc>
      </w:tr>
      <w:tr w:rsidR="00EF7018" w14:paraId="55EFE375" w14:textId="77777777">
        <w:trPr>
          <w:trHeight w:val="124"/>
          <w:jc w:val="center"/>
        </w:trPr>
        <w:tc>
          <w:tcPr>
            <w:tcW w:w="508" w:type="pct"/>
            <w:vMerge/>
            <w:tcBorders>
              <w:left w:val="single" w:sz="4" w:space="0" w:color="auto"/>
              <w:right w:val="single" w:sz="4" w:space="0" w:color="auto"/>
            </w:tcBorders>
          </w:tcPr>
          <w:p w14:paraId="6576F27D"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1F418D6A"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30DAD37B" w14:textId="77777777" w:rsidR="00EF7018" w:rsidRDefault="0071113B">
            <w:pPr>
              <w:rPr>
                <w:rFonts w:ascii="宋体" w:hAnsi="宋体"/>
                <w:color w:val="000000"/>
                <w:szCs w:val="21"/>
              </w:rPr>
            </w:pPr>
            <w:r>
              <w:rPr>
                <w:rFonts w:ascii="宋体" w:hAnsi="宋体" w:hint="eastAsia"/>
                <w:color w:val="000000"/>
                <w:szCs w:val="21"/>
              </w:rPr>
              <w:t>2</w:t>
            </w:r>
            <w:r>
              <w:rPr>
                <w:rFonts w:ascii="宋体" w:hAnsi="宋体"/>
                <w:color w:val="000000"/>
                <w:szCs w:val="21"/>
              </w:rPr>
              <w:t>.5</w:t>
            </w:r>
            <w:r>
              <w:rPr>
                <w:rFonts w:ascii="宋体" w:hAnsi="宋体" w:hint="eastAsia"/>
                <w:color w:val="000000"/>
                <w:szCs w:val="21"/>
              </w:rPr>
              <w:t>分辨率: 1/3, 1/6, 1/12, 1/24 octave（倍频程）或1024点FFT（</w:t>
            </w:r>
            <w:proofErr w:type="gramStart"/>
            <w:r>
              <w:rPr>
                <w:rFonts w:ascii="宋体" w:hAnsi="宋体" w:hint="eastAsia"/>
                <w:color w:val="000000"/>
                <w:szCs w:val="21"/>
              </w:rPr>
              <w:t>傅里叶</w:t>
            </w:r>
            <w:proofErr w:type="gramEnd"/>
            <w:r>
              <w:rPr>
                <w:rFonts w:ascii="宋体" w:hAnsi="宋体" w:hint="eastAsia"/>
                <w:color w:val="000000"/>
                <w:szCs w:val="21"/>
              </w:rPr>
              <w:t>转换），1Hz/10Hz/50Hz/100Hz。</w:t>
            </w:r>
          </w:p>
        </w:tc>
      </w:tr>
      <w:tr w:rsidR="00EF7018" w14:paraId="6B29E7FE" w14:textId="77777777">
        <w:trPr>
          <w:trHeight w:val="124"/>
          <w:jc w:val="center"/>
        </w:trPr>
        <w:tc>
          <w:tcPr>
            <w:tcW w:w="508" w:type="pct"/>
            <w:vMerge/>
            <w:tcBorders>
              <w:left w:val="single" w:sz="4" w:space="0" w:color="auto"/>
              <w:right w:val="single" w:sz="4" w:space="0" w:color="auto"/>
            </w:tcBorders>
          </w:tcPr>
          <w:p w14:paraId="6EF5EE2C"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6BBEF2B0"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17712893" w14:textId="77777777" w:rsidR="00EF7018" w:rsidRDefault="0071113B">
            <w:pPr>
              <w:rPr>
                <w:rFonts w:ascii="宋体" w:hAnsi="宋体"/>
                <w:color w:val="000000"/>
                <w:szCs w:val="21"/>
              </w:rPr>
            </w:pPr>
            <w:r>
              <w:rPr>
                <w:rFonts w:ascii="宋体" w:hAnsi="宋体" w:hint="eastAsia"/>
                <w:color w:val="000000"/>
                <w:szCs w:val="21"/>
              </w:rPr>
              <w:t>3</w:t>
            </w:r>
            <w:r>
              <w:rPr>
                <w:rFonts w:ascii="宋体" w:hAnsi="宋体"/>
                <w:b/>
                <w:color w:val="000000"/>
                <w:szCs w:val="21"/>
              </w:rPr>
              <w:t>.</w:t>
            </w:r>
            <w:r>
              <w:rPr>
                <w:rFonts w:ascii="宋体" w:hAnsi="宋体" w:hint="eastAsia"/>
                <w:b/>
                <w:color w:val="000000"/>
                <w:szCs w:val="21"/>
              </w:rPr>
              <w:t>耳鸣辅助治疗</w:t>
            </w:r>
          </w:p>
          <w:p w14:paraId="6B2E52C3" w14:textId="77777777" w:rsidR="00EF7018" w:rsidRDefault="0071113B">
            <w:pPr>
              <w:rPr>
                <w:rFonts w:ascii="宋体" w:hAnsi="宋体"/>
                <w:color w:val="000000"/>
                <w:szCs w:val="21"/>
              </w:rPr>
            </w:pPr>
            <w:r>
              <w:rPr>
                <w:rFonts w:ascii="宋体" w:hAnsi="宋体" w:hint="eastAsia"/>
                <w:color w:val="000000"/>
                <w:szCs w:val="21"/>
              </w:rPr>
              <w:t>▲</w:t>
            </w:r>
            <w:r>
              <w:rPr>
                <w:rFonts w:ascii="宋体" w:hAnsi="宋体"/>
                <w:color w:val="000000"/>
                <w:szCs w:val="21"/>
              </w:rPr>
              <w:t xml:space="preserve">3.1  </w:t>
            </w:r>
            <w:r>
              <w:rPr>
                <w:rFonts w:ascii="宋体" w:hAnsi="宋体" w:hint="eastAsia"/>
                <w:color w:val="000000"/>
                <w:szCs w:val="21"/>
              </w:rPr>
              <w:t>T-MIST减</w:t>
            </w:r>
            <w:proofErr w:type="gramStart"/>
            <w:r>
              <w:rPr>
                <w:rFonts w:ascii="宋体" w:hAnsi="宋体" w:hint="eastAsia"/>
                <w:color w:val="000000"/>
                <w:szCs w:val="21"/>
              </w:rPr>
              <w:t>敏验配</w:t>
            </w:r>
            <w:proofErr w:type="gramEnd"/>
            <w:r>
              <w:rPr>
                <w:rFonts w:ascii="宋体" w:hAnsi="宋体" w:hint="eastAsia"/>
                <w:color w:val="000000"/>
                <w:szCs w:val="21"/>
              </w:rPr>
              <w:t>（Tinnitus-MIST：耳鸣多元复合声治疗）：依据检查结果可确定T-MIST适应症，并进行</w:t>
            </w:r>
            <w:proofErr w:type="gramStart"/>
            <w:r>
              <w:rPr>
                <w:rFonts w:ascii="宋体" w:hAnsi="宋体" w:hint="eastAsia"/>
                <w:color w:val="000000"/>
                <w:szCs w:val="21"/>
              </w:rPr>
              <w:t>治疗声</w:t>
            </w:r>
            <w:proofErr w:type="gramEnd"/>
            <w:r>
              <w:rPr>
                <w:rFonts w:ascii="宋体" w:hAnsi="宋体" w:hint="eastAsia"/>
                <w:color w:val="000000"/>
                <w:szCs w:val="21"/>
              </w:rPr>
              <w:t>验证和选配。</w:t>
            </w:r>
          </w:p>
        </w:tc>
      </w:tr>
      <w:tr w:rsidR="00EF7018" w14:paraId="0FC98DEC" w14:textId="77777777">
        <w:trPr>
          <w:trHeight w:val="124"/>
          <w:jc w:val="center"/>
        </w:trPr>
        <w:tc>
          <w:tcPr>
            <w:tcW w:w="508" w:type="pct"/>
            <w:vMerge/>
            <w:tcBorders>
              <w:left w:val="single" w:sz="4" w:space="0" w:color="auto"/>
              <w:right w:val="single" w:sz="4" w:space="0" w:color="auto"/>
            </w:tcBorders>
          </w:tcPr>
          <w:p w14:paraId="41B5DD81"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78FF7CCB"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7C637D44" w14:textId="77777777" w:rsidR="00EF7018" w:rsidRDefault="0071113B">
            <w:pPr>
              <w:rPr>
                <w:rFonts w:ascii="宋体" w:hAnsi="宋体"/>
                <w:color w:val="000000"/>
                <w:szCs w:val="21"/>
              </w:rPr>
            </w:pPr>
            <w:r>
              <w:rPr>
                <w:rFonts w:ascii="宋体" w:hAnsi="宋体" w:hint="eastAsia"/>
                <w:color w:val="000000"/>
                <w:szCs w:val="21"/>
              </w:rPr>
              <w:t>▲3</w:t>
            </w:r>
            <w:r>
              <w:rPr>
                <w:rFonts w:ascii="宋体" w:hAnsi="宋体"/>
                <w:color w:val="000000"/>
                <w:szCs w:val="21"/>
              </w:rPr>
              <w:t>.2</w:t>
            </w:r>
            <w:r>
              <w:rPr>
                <w:rFonts w:ascii="宋体" w:hAnsi="宋体" w:hint="eastAsia"/>
                <w:color w:val="000000"/>
                <w:szCs w:val="21"/>
              </w:rPr>
              <w:t>可拓展声音文件库：内置频率抑制声、频率特性和心理感知特征的双重声、改善情绪背景声，刺激声强：0 — 80 SPL（声压级）。</w:t>
            </w:r>
          </w:p>
        </w:tc>
      </w:tr>
      <w:tr w:rsidR="00EF7018" w14:paraId="709D0244" w14:textId="77777777">
        <w:trPr>
          <w:trHeight w:val="124"/>
          <w:jc w:val="center"/>
        </w:trPr>
        <w:tc>
          <w:tcPr>
            <w:tcW w:w="508" w:type="pct"/>
            <w:vMerge/>
            <w:tcBorders>
              <w:left w:val="single" w:sz="4" w:space="0" w:color="auto"/>
              <w:right w:val="single" w:sz="4" w:space="0" w:color="auto"/>
            </w:tcBorders>
          </w:tcPr>
          <w:p w14:paraId="42563FB8"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01D75D66"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3E26C694" w14:textId="77777777" w:rsidR="00EF7018" w:rsidRDefault="0071113B">
            <w:pPr>
              <w:rPr>
                <w:rFonts w:ascii="宋体" w:hAnsi="宋体"/>
                <w:color w:val="000000"/>
                <w:szCs w:val="21"/>
              </w:rPr>
            </w:pPr>
            <w:r>
              <w:rPr>
                <w:rFonts w:ascii="宋体" w:hAnsi="宋体" w:hint="eastAsia"/>
                <w:color w:val="000000"/>
                <w:szCs w:val="21"/>
              </w:rPr>
              <w:t>▲3</w:t>
            </w:r>
            <w:r>
              <w:rPr>
                <w:rFonts w:ascii="宋体" w:hAnsi="宋体"/>
                <w:color w:val="000000"/>
                <w:szCs w:val="21"/>
              </w:rPr>
              <w:t>.3</w:t>
            </w:r>
            <w:r>
              <w:rPr>
                <w:rFonts w:ascii="宋体" w:hAnsi="宋体" w:hint="eastAsia"/>
                <w:color w:val="000000"/>
                <w:szCs w:val="21"/>
              </w:rPr>
              <w:t>可定制≥3种验配处方，每个处方可自定义选择≥3种声音文件组合，可选单侧、双侧。可自定义公式，响度、频宽、刺激时间。</w:t>
            </w:r>
          </w:p>
        </w:tc>
      </w:tr>
      <w:tr w:rsidR="00EF7018" w14:paraId="71695EA1" w14:textId="77777777">
        <w:trPr>
          <w:trHeight w:val="124"/>
          <w:jc w:val="center"/>
        </w:trPr>
        <w:tc>
          <w:tcPr>
            <w:tcW w:w="508" w:type="pct"/>
            <w:vMerge/>
            <w:tcBorders>
              <w:left w:val="single" w:sz="4" w:space="0" w:color="auto"/>
              <w:right w:val="single" w:sz="4" w:space="0" w:color="auto"/>
            </w:tcBorders>
          </w:tcPr>
          <w:p w14:paraId="526CEE20"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37F8328B"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47B7CE12" w14:textId="77777777" w:rsidR="00EF7018" w:rsidRDefault="0071113B">
            <w:pPr>
              <w:rPr>
                <w:rFonts w:ascii="宋体" w:hAnsi="宋体"/>
                <w:color w:val="000000"/>
                <w:szCs w:val="21"/>
              </w:rPr>
            </w:pPr>
            <w:r>
              <w:rPr>
                <w:rFonts w:ascii="宋体" w:hAnsi="宋体" w:hint="eastAsia"/>
                <w:color w:val="000000"/>
                <w:szCs w:val="21"/>
              </w:rPr>
              <w:t>3</w:t>
            </w:r>
            <w:r>
              <w:rPr>
                <w:rFonts w:ascii="宋体" w:hAnsi="宋体"/>
                <w:color w:val="000000"/>
                <w:szCs w:val="21"/>
              </w:rPr>
              <w:t>.4</w:t>
            </w:r>
            <w:r>
              <w:rPr>
                <w:rFonts w:ascii="宋体" w:hAnsi="宋体" w:hint="eastAsia"/>
                <w:color w:val="000000"/>
                <w:szCs w:val="21"/>
              </w:rPr>
              <w:t>处方输出：可把“声处方”输出，连接到个人定制产品，进行耳鸣治疗。</w:t>
            </w:r>
          </w:p>
        </w:tc>
      </w:tr>
      <w:tr w:rsidR="00EF7018" w14:paraId="09697D40" w14:textId="77777777">
        <w:trPr>
          <w:trHeight w:val="124"/>
          <w:jc w:val="center"/>
        </w:trPr>
        <w:tc>
          <w:tcPr>
            <w:tcW w:w="508" w:type="pct"/>
            <w:vMerge/>
            <w:tcBorders>
              <w:left w:val="single" w:sz="4" w:space="0" w:color="auto"/>
              <w:right w:val="single" w:sz="4" w:space="0" w:color="auto"/>
            </w:tcBorders>
          </w:tcPr>
          <w:p w14:paraId="72603B60"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70D2B980"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5F23456E" w14:textId="77777777" w:rsidR="00EF7018" w:rsidRDefault="0071113B">
            <w:pPr>
              <w:rPr>
                <w:rFonts w:ascii="宋体" w:hAnsi="宋体"/>
                <w:color w:val="000000"/>
                <w:szCs w:val="21"/>
              </w:rPr>
            </w:pPr>
            <w:r>
              <w:rPr>
                <w:rFonts w:ascii="宋体" w:hAnsi="宋体" w:hint="eastAsia"/>
                <w:b/>
                <w:color w:val="000000"/>
                <w:szCs w:val="21"/>
              </w:rPr>
              <w:t>4</w:t>
            </w:r>
            <w:r>
              <w:rPr>
                <w:rFonts w:ascii="宋体" w:hAnsi="宋体"/>
                <w:b/>
                <w:color w:val="000000"/>
                <w:szCs w:val="21"/>
              </w:rPr>
              <w:t>.</w:t>
            </w:r>
            <w:r>
              <w:rPr>
                <w:rFonts w:hint="eastAsia"/>
                <w:b/>
              </w:rPr>
              <w:t xml:space="preserve"> </w:t>
            </w:r>
            <w:r>
              <w:rPr>
                <w:rFonts w:ascii="宋体" w:hAnsi="宋体" w:hint="eastAsia"/>
                <w:b/>
                <w:color w:val="000000"/>
                <w:szCs w:val="21"/>
              </w:rPr>
              <w:t>扩展功能</w:t>
            </w:r>
          </w:p>
          <w:p w14:paraId="672B7662" w14:textId="77777777" w:rsidR="00EF7018" w:rsidRDefault="0071113B">
            <w:pPr>
              <w:rPr>
                <w:rFonts w:ascii="宋体" w:hAnsi="宋体"/>
                <w:color w:val="000000"/>
                <w:szCs w:val="21"/>
              </w:rPr>
            </w:pPr>
            <w:r>
              <w:rPr>
                <w:rFonts w:ascii="宋体" w:hAnsi="宋体" w:hint="eastAsia"/>
                <w:color w:val="000000"/>
                <w:szCs w:val="21"/>
              </w:rPr>
              <w:t>▲4</w:t>
            </w:r>
            <w:r>
              <w:rPr>
                <w:rFonts w:ascii="宋体" w:hAnsi="宋体"/>
                <w:color w:val="000000"/>
                <w:szCs w:val="21"/>
              </w:rPr>
              <w:t>.1</w:t>
            </w:r>
            <w:r>
              <w:rPr>
                <w:rFonts w:ascii="宋体" w:hAnsi="宋体" w:hint="eastAsia"/>
                <w:color w:val="000000"/>
                <w:szCs w:val="21"/>
              </w:rPr>
              <w:t>人工智能听力学测试项目包括但不限于：常规气/骨导纯音测听、精细纯音测听、识别功能、精细耳鸣检查、自动掩蔽功能、自</w:t>
            </w:r>
            <w:r>
              <w:rPr>
                <w:rFonts w:ascii="宋体" w:hAnsi="宋体" w:hint="eastAsia"/>
                <w:color w:val="000000"/>
                <w:szCs w:val="21"/>
              </w:rPr>
              <w:lastRenderedPageBreak/>
              <w:t>助/自主测试功能、听觉动态范围测试。</w:t>
            </w:r>
          </w:p>
        </w:tc>
      </w:tr>
      <w:tr w:rsidR="00EF7018" w14:paraId="7F750953" w14:textId="77777777">
        <w:trPr>
          <w:trHeight w:val="124"/>
          <w:jc w:val="center"/>
        </w:trPr>
        <w:tc>
          <w:tcPr>
            <w:tcW w:w="508" w:type="pct"/>
            <w:vMerge/>
            <w:tcBorders>
              <w:left w:val="single" w:sz="4" w:space="0" w:color="auto"/>
              <w:right w:val="single" w:sz="4" w:space="0" w:color="auto"/>
            </w:tcBorders>
          </w:tcPr>
          <w:p w14:paraId="2EF6A617"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474E8FC8"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2BEEB3D0" w14:textId="77777777" w:rsidR="00EF7018" w:rsidRDefault="0071113B">
            <w:pPr>
              <w:rPr>
                <w:rFonts w:ascii="宋体" w:hAnsi="宋体"/>
                <w:b/>
                <w:color w:val="000000"/>
                <w:szCs w:val="21"/>
              </w:rPr>
            </w:pPr>
            <w:r>
              <w:rPr>
                <w:rFonts w:ascii="宋体" w:hAnsi="宋体" w:cs="宋体" w:hint="eastAsia"/>
                <w:color w:val="000000"/>
                <w:szCs w:val="21"/>
              </w:rPr>
              <w:t>4</w:t>
            </w:r>
            <w:r>
              <w:rPr>
                <w:rFonts w:ascii="宋体" w:hAnsi="宋体" w:cs="宋体"/>
                <w:color w:val="000000"/>
                <w:szCs w:val="21"/>
              </w:rPr>
              <w:t>.2</w:t>
            </w:r>
            <w:r>
              <w:rPr>
                <w:rFonts w:ascii="宋体" w:hAnsi="宋体" w:cs="宋体" w:hint="eastAsia"/>
                <w:color w:val="000000"/>
                <w:szCs w:val="21"/>
              </w:rPr>
              <w:t>可根据检查结果，进行一分钟智能编码、自动验配，可对除耳鸣患者外，不完全听损、局部听损、隐匿性听损、听觉过敏的患者进行全定制的听力补偿及听觉保护。</w:t>
            </w:r>
          </w:p>
        </w:tc>
      </w:tr>
      <w:tr w:rsidR="00EF7018" w14:paraId="0DC4CB8E" w14:textId="77777777">
        <w:trPr>
          <w:trHeight w:val="124"/>
          <w:jc w:val="center"/>
        </w:trPr>
        <w:tc>
          <w:tcPr>
            <w:tcW w:w="508" w:type="pct"/>
            <w:vMerge/>
            <w:tcBorders>
              <w:left w:val="single" w:sz="4" w:space="0" w:color="auto"/>
              <w:right w:val="single" w:sz="4" w:space="0" w:color="auto"/>
            </w:tcBorders>
          </w:tcPr>
          <w:p w14:paraId="47F3C264"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6D755F4D"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4AD5F92B" w14:textId="77777777" w:rsidR="00EF7018" w:rsidRDefault="0071113B">
            <w:pPr>
              <w:rPr>
                <w:rFonts w:ascii="宋体" w:hAnsi="宋体" w:cs="宋体"/>
                <w:color w:val="000000"/>
                <w:szCs w:val="21"/>
              </w:rPr>
            </w:pPr>
            <w:r>
              <w:rPr>
                <w:rFonts w:ascii="宋体" w:hAnsi="宋体" w:cs="宋体" w:hint="eastAsia"/>
                <w:color w:val="000000"/>
                <w:szCs w:val="21"/>
              </w:rPr>
              <w:t>4</w:t>
            </w:r>
            <w:r>
              <w:rPr>
                <w:rFonts w:ascii="宋体" w:hAnsi="宋体" w:cs="宋体"/>
                <w:color w:val="000000"/>
                <w:szCs w:val="21"/>
              </w:rPr>
              <w:t>.3</w:t>
            </w:r>
            <w:r>
              <w:rPr>
                <w:rFonts w:ascii="宋体" w:hAnsi="宋体" w:cs="宋体" w:hint="eastAsia"/>
                <w:color w:val="000000"/>
                <w:szCs w:val="21"/>
              </w:rPr>
              <w:t>数据采集包括但不限于：病史、体征、专科检查数据、问诊表、评估量表。</w:t>
            </w:r>
          </w:p>
        </w:tc>
      </w:tr>
      <w:tr w:rsidR="00EF7018" w14:paraId="3C652942" w14:textId="77777777">
        <w:trPr>
          <w:trHeight w:val="124"/>
          <w:jc w:val="center"/>
        </w:trPr>
        <w:tc>
          <w:tcPr>
            <w:tcW w:w="508" w:type="pct"/>
            <w:vMerge/>
            <w:tcBorders>
              <w:left w:val="single" w:sz="4" w:space="0" w:color="auto"/>
              <w:right w:val="single" w:sz="4" w:space="0" w:color="auto"/>
            </w:tcBorders>
          </w:tcPr>
          <w:p w14:paraId="51C1AD66"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0E25FF58"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62C18BEA" w14:textId="5BD24071" w:rsidR="00EF7018" w:rsidRDefault="0071113B">
            <w:pPr>
              <w:rPr>
                <w:rFonts w:ascii="宋体" w:hAnsi="宋体" w:cs="Segoe UI Symbol"/>
                <w:szCs w:val="21"/>
              </w:rPr>
            </w:pPr>
            <w:r>
              <w:rPr>
                <w:rFonts w:ascii="宋体" w:hAnsi="宋体" w:cs="Segoe UI Symbol" w:hint="eastAsia"/>
                <w:szCs w:val="21"/>
              </w:rPr>
              <w:t>★</w:t>
            </w:r>
            <w:r w:rsidR="00371DC2">
              <w:rPr>
                <w:rFonts w:ascii="宋体" w:hAnsi="宋体" w:cs="Segoe UI Symbol" w:hint="eastAsia"/>
                <w:szCs w:val="21"/>
              </w:rPr>
              <w:t>5.</w:t>
            </w:r>
            <w:r>
              <w:rPr>
                <w:rFonts w:ascii="宋体" w:hAnsi="宋体" w:cs="Segoe UI Symbol" w:hint="eastAsia"/>
                <w:szCs w:val="21"/>
              </w:rPr>
              <w:t>配置要求：</w:t>
            </w:r>
          </w:p>
          <w:p w14:paraId="36216BA5" w14:textId="77777777" w:rsidR="00EF7018" w:rsidRDefault="0071113B">
            <w:pPr>
              <w:numPr>
                <w:ilvl w:val="0"/>
                <w:numId w:val="4"/>
              </w:numPr>
              <w:rPr>
                <w:szCs w:val="21"/>
              </w:rPr>
            </w:pPr>
            <w:r>
              <w:rPr>
                <w:rFonts w:hint="eastAsia"/>
                <w:szCs w:val="21"/>
              </w:rPr>
              <w:t>主机</w:t>
            </w:r>
            <w:r>
              <w:rPr>
                <w:rFonts w:hint="eastAsia"/>
                <w:szCs w:val="21"/>
              </w:rPr>
              <w:t>1</w:t>
            </w:r>
            <w:r>
              <w:rPr>
                <w:rFonts w:hint="eastAsia"/>
                <w:szCs w:val="21"/>
              </w:rPr>
              <w:t>台</w:t>
            </w:r>
          </w:p>
          <w:p w14:paraId="3B2B7867" w14:textId="77777777" w:rsidR="00EF7018" w:rsidRDefault="0071113B">
            <w:pPr>
              <w:numPr>
                <w:ilvl w:val="0"/>
                <w:numId w:val="4"/>
              </w:numPr>
              <w:rPr>
                <w:szCs w:val="21"/>
              </w:rPr>
            </w:pPr>
            <w:r>
              <w:rPr>
                <w:rFonts w:hint="eastAsia"/>
                <w:szCs w:val="21"/>
              </w:rPr>
              <w:t>软件系统</w:t>
            </w:r>
            <w:r>
              <w:rPr>
                <w:rFonts w:hint="eastAsia"/>
                <w:szCs w:val="21"/>
              </w:rPr>
              <w:t>3</w:t>
            </w:r>
            <w:r>
              <w:rPr>
                <w:rFonts w:hint="eastAsia"/>
                <w:szCs w:val="21"/>
              </w:rPr>
              <w:t>套</w:t>
            </w:r>
          </w:p>
          <w:p w14:paraId="0DB6CAA2" w14:textId="77777777" w:rsidR="00EF7018" w:rsidRDefault="0071113B">
            <w:pPr>
              <w:numPr>
                <w:ilvl w:val="0"/>
                <w:numId w:val="4"/>
              </w:numPr>
              <w:rPr>
                <w:szCs w:val="21"/>
              </w:rPr>
            </w:pPr>
            <w:r>
              <w:rPr>
                <w:rFonts w:hint="eastAsia"/>
                <w:szCs w:val="21"/>
              </w:rPr>
              <w:t>连接线</w:t>
            </w:r>
            <w:r>
              <w:rPr>
                <w:rFonts w:hint="eastAsia"/>
                <w:szCs w:val="21"/>
              </w:rPr>
              <w:t>1</w:t>
            </w:r>
            <w:r>
              <w:rPr>
                <w:rFonts w:hint="eastAsia"/>
                <w:szCs w:val="21"/>
              </w:rPr>
              <w:t>套</w:t>
            </w:r>
          </w:p>
          <w:p w14:paraId="388859B5" w14:textId="77777777" w:rsidR="00EF7018" w:rsidRDefault="0071113B">
            <w:pPr>
              <w:numPr>
                <w:ilvl w:val="0"/>
                <w:numId w:val="4"/>
              </w:numPr>
              <w:rPr>
                <w:szCs w:val="21"/>
              </w:rPr>
            </w:pPr>
            <w:r>
              <w:rPr>
                <w:rFonts w:hint="eastAsia"/>
                <w:szCs w:val="21"/>
              </w:rPr>
              <w:t>专用耳机</w:t>
            </w:r>
            <w:r>
              <w:rPr>
                <w:rFonts w:hint="eastAsia"/>
                <w:szCs w:val="21"/>
              </w:rPr>
              <w:t>2</w:t>
            </w:r>
            <w:r>
              <w:rPr>
                <w:rFonts w:hint="eastAsia"/>
                <w:szCs w:val="21"/>
              </w:rPr>
              <w:t>副</w:t>
            </w:r>
          </w:p>
          <w:p w14:paraId="61E638B6" w14:textId="77777777" w:rsidR="00EF7018" w:rsidRDefault="0071113B">
            <w:pPr>
              <w:numPr>
                <w:ilvl w:val="0"/>
                <w:numId w:val="4"/>
              </w:numPr>
              <w:rPr>
                <w:szCs w:val="21"/>
              </w:rPr>
            </w:pPr>
            <w:r>
              <w:rPr>
                <w:rFonts w:hint="eastAsia"/>
                <w:szCs w:val="21"/>
              </w:rPr>
              <w:t>功能模块包</w:t>
            </w:r>
            <w:r>
              <w:rPr>
                <w:rFonts w:hint="eastAsia"/>
                <w:szCs w:val="21"/>
              </w:rPr>
              <w:t>1</w:t>
            </w:r>
            <w:r>
              <w:rPr>
                <w:rFonts w:hint="eastAsia"/>
                <w:szCs w:val="21"/>
              </w:rPr>
              <w:t>套</w:t>
            </w:r>
          </w:p>
          <w:p w14:paraId="581A94A7" w14:textId="77777777" w:rsidR="00EF7018" w:rsidRDefault="0071113B">
            <w:pPr>
              <w:numPr>
                <w:ilvl w:val="0"/>
                <w:numId w:val="4"/>
              </w:numPr>
              <w:rPr>
                <w:szCs w:val="21"/>
              </w:rPr>
            </w:pPr>
            <w:r>
              <w:rPr>
                <w:rFonts w:hint="eastAsia"/>
                <w:szCs w:val="21"/>
              </w:rPr>
              <w:t>专用操作平板数据处理系统</w:t>
            </w:r>
            <w:r>
              <w:rPr>
                <w:rFonts w:hint="eastAsia"/>
                <w:szCs w:val="21"/>
              </w:rPr>
              <w:t>1</w:t>
            </w:r>
            <w:r>
              <w:rPr>
                <w:rFonts w:hint="eastAsia"/>
                <w:szCs w:val="21"/>
              </w:rPr>
              <w:t>套</w:t>
            </w:r>
          </w:p>
          <w:p w14:paraId="0EC5B226" w14:textId="77777777" w:rsidR="00EF7018" w:rsidRDefault="0071113B">
            <w:pPr>
              <w:numPr>
                <w:ilvl w:val="0"/>
                <w:numId w:val="4"/>
              </w:numPr>
              <w:rPr>
                <w:szCs w:val="21"/>
              </w:rPr>
            </w:pPr>
            <w:r>
              <w:rPr>
                <w:rFonts w:hint="eastAsia"/>
                <w:szCs w:val="21"/>
              </w:rPr>
              <w:t>专用工控系统</w:t>
            </w:r>
            <w:r>
              <w:rPr>
                <w:rFonts w:hint="eastAsia"/>
                <w:szCs w:val="21"/>
              </w:rPr>
              <w:t>1</w:t>
            </w:r>
            <w:r>
              <w:rPr>
                <w:rFonts w:hint="eastAsia"/>
                <w:szCs w:val="21"/>
              </w:rPr>
              <w:t>套</w:t>
            </w:r>
          </w:p>
          <w:p w14:paraId="5150095C" w14:textId="77777777" w:rsidR="00EF7018" w:rsidRDefault="0071113B">
            <w:pPr>
              <w:numPr>
                <w:ilvl w:val="0"/>
                <w:numId w:val="4"/>
              </w:numPr>
              <w:rPr>
                <w:szCs w:val="21"/>
              </w:rPr>
            </w:pPr>
            <w:r>
              <w:rPr>
                <w:rFonts w:hint="eastAsia"/>
                <w:szCs w:val="21"/>
              </w:rPr>
              <w:t>听觉康复</w:t>
            </w:r>
            <w:proofErr w:type="gramStart"/>
            <w:r>
              <w:rPr>
                <w:rFonts w:hint="eastAsia"/>
                <w:szCs w:val="21"/>
              </w:rPr>
              <w:t>验</w:t>
            </w:r>
            <w:proofErr w:type="gramEnd"/>
            <w:r>
              <w:rPr>
                <w:rFonts w:hint="eastAsia"/>
                <w:szCs w:val="21"/>
              </w:rPr>
              <w:t>配系统</w:t>
            </w:r>
            <w:r>
              <w:rPr>
                <w:rFonts w:hint="eastAsia"/>
                <w:szCs w:val="21"/>
              </w:rPr>
              <w:t>1</w:t>
            </w:r>
            <w:r>
              <w:rPr>
                <w:rFonts w:hint="eastAsia"/>
                <w:szCs w:val="21"/>
              </w:rPr>
              <w:t>套</w:t>
            </w:r>
          </w:p>
          <w:p w14:paraId="0683F90C" w14:textId="77777777" w:rsidR="00EF7018" w:rsidRDefault="0071113B">
            <w:pPr>
              <w:numPr>
                <w:ilvl w:val="0"/>
                <w:numId w:val="4"/>
              </w:numPr>
              <w:rPr>
                <w:szCs w:val="21"/>
              </w:rPr>
            </w:pPr>
            <w:r>
              <w:rPr>
                <w:rFonts w:hint="eastAsia"/>
                <w:szCs w:val="21"/>
              </w:rPr>
              <w:t>专用座椅</w:t>
            </w:r>
            <w:r>
              <w:rPr>
                <w:rFonts w:hint="eastAsia"/>
                <w:szCs w:val="21"/>
              </w:rPr>
              <w:t>1</w:t>
            </w:r>
            <w:r>
              <w:rPr>
                <w:rFonts w:hint="eastAsia"/>
                <w:szCs w:val="21"/>
              </w:rPr>
              <w:t>套</w:t>
            </w:r>
          </w:p>
          <w:p w14:paraId="0FF6070C" w14:textId="77777777" w:rsidR="00EF7018" w:rsidRDefault="0071113B">
            <w:pPr>
              <w:numPr>
                <w:ilvl w:val="0"/>
                <w:numId w:val="4"/>
              </w:numPr>
              <w:rPr>
                <w:szCs w:val="21"/>
              </w:rPr>
            </w:pPr>
            <w:r>
              <w:rPr>
                <w:rFonts w:hint="eastAsia"/>
                <w:szCs w:val="21"/>
              </w:rPr>
              <w:t>全息化工作台</w:t>
            </w:r>
            <w:r>
              <w:rPr>
                <w:rFonts w:hint="eastAsia"/>
                <w:szCs w:val="21"/>
              </w:rPr>
              <w:t>1</w:t>
            </w:r>
            <w:r>
              <w:rPr>
                <w:rFonts w:hint="eastAsia"/>
                <w:szCs w:val="21"/>
              </w:rPr>
              <w:t>套</w:t>
            </w:r>
          </w:p>
          <w:p w14:paraId="6C7907FC" w14:textId="77777777" w:rsidR="00EF7018" w:rsidRDefault="0071113B">
            <w:pPr>
              <w:numPr>
                <w:ilvl w:val="0"/>
                <w:numId w:val="4"/>
              </w:numPr>
              <w:rPr>
                <w:szCs w:val="21"/>
              </w:rPr>
            </w:pPr>
            <w:r>
              <w:rPr>
                <w:rFonts w:hint="eastAsia"/>
                <w:szCs w:val="21"/>
              </w:rPr>
              <w:t>转椅</w:t>
            </w:r>
            <w:r>
              <w:rPr>
                <w:rFonts w:hint="eastAsia"/>
                <w:szCs w:val="21"/>
              </w:rPr>
              <w:t>2</w:t>
            </w:r>
            <w:r>
              <w:rPr>
                <w:rFonts w:hint="eastAsia"/>
                <w:szCs w:val="21"/>
              </w:rPr>
              <w:t>套</w:t>
            </w:r>
          </w:p>
          <w:p w14:paraId="7A344A53" w14:textId="77777777" w:rsidR="00EF7018" w:rsidRDefault="0071113B">
            <w:pPr>
              <w:numPr>
                <w:ilvl w:val="0"/>
                <w:numId w:val="4"/>
              </w:numPr>
              <w:rPr>
                <w:szCs w:val="21"/>
              </w:rPr>
            </w:pPr>
            <w:r>
              <w:rPr>
                <w:rFonts w:hint="eastAsia"/>
                <w:szCs w:val="21"/>
              </w:rPr>
              <w:t>屏幕支架</w:t>
            </w:r>
            <w:r>
              <w:rPr>
                <w:rFonts w:hint="eastAsia"/>
                <w:szCs w:val="21"/>
              </w:rPr>
              <w:t>1</w:t>
            </w:r>
            <w:r>
              <w:rPr>
                <w:rFonts w:hint="eastAsia"/>
                <w:szCs w:val="21"/>
              </w:rPr>
              <w:t>个</w:t>
            </w:r>
          </w:p>
          <w:p w14:paraId="4314550D" w14:textId="77777777" w:rsidR="00EF7018" w:rsidRDefault="0071113B">
            <w:pPr>
              <w:numPr>
                <w:ilvl w:val="0"/>
                <w:numId w:val="4"/>
              </w:numPr>
              <w:rPr>
                <w:szCs w:val="21"/>
              </w:rPr>
            </w:pPr>
            <w:r>
              <w:rPr>
                <w:rFonts w:hint="eastAsia"/>
                <w:szCs w:val="21"/>
              </w:rPr>
              <w:t>显示屏</w:t>
            </w:r>
            <w:r>
              <w:rPr>
                <w:rFonts w:hint="eastAsia"/>
                <w:szCs w:val="21"/>
              </w:rPr>
              <w:t>1</w:t>
            </w:r>
            <w:r>
              <w:rPr>
                <w:rFonts w:hint="eastAsia"/>
                <w:szCs w:val="21"/>
              </w:rPr>
              <w:t>个</w:t>
            </w:r>
          </w:p>
        </w:tc>
      </w:tr>
    </w:tbl>
    <w:p w14:paraId="0FECA0B9" w14:textId="77777777" w:rsidR="00EF7018" w:rsidRDefault="00EF7018">
      <w:pPr>
        <w:adjustRightInd w:val="0"/>
        <w:snapToGrid w:val="0"/>
        <w:spacing w:line="360" w:lineRule="auto"/>
        <w:rPr>
          <w:szCs w:val="21"/>
        </w:rPr>
      </w:pPr>
    </w:p>
    <w:p w14:paraId="26E9EC02" w14:textId="77777777" w:rsidR="00EF7018" w:rsidRDefault="00EF7018">
      <w:pPr>
        <w:rPr>
          <w:b/>
          <w:szCs w:val="21"/>
        </w:rPr>
      </w:pPr>
    </w:p>
    <w:p w14:paraId="770FC3FE" w14:textId="77777777" w:rsidR="00EF7018" w:rsidRDefault="0071113B">
      <w:pPr>
        <w:pStyle w:val="20"/>
        <w:spacing w:beforeLines="50" w:before="120" w:afterLines="50" w:after="120"/>
        <w:rPr>
          <w:sz w:val="28"/>
          <w:szCs w:val="28"/>
        </w:rPr>
      </w:pPr>
      <w:r>
        <w:rPr>
          <w:rFonts w:hint="eastAsia"/>
          <w:sz w:val="28"/>
          <w:szCs w:val="28"/>
        </w:rPr>
        <w:t>四、商务需求</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EF7018" w14:paraId="374A334F"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32DEDB1D" w14:textId="77777777" w:rsidR="00EF7018" w:rsidRDefault="0071113B">
            <w:pPr>
              <w:jc w:val="center"/>
              <w:rPr>
                <w:b/>
                <w:szCs w:val="22"/>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A88BA7B" w14:textId="77777777" w:rsidR="00EF7018" w:rsidRDefault="0071113B">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5A66DD72" w14:textId="77777777" w:rsidR="00EF7018" w:rsidRDefault="0071113B">
            <w:pPr>
              <w:jc w:val="center"/>
              <w:rPr>
                <w:b/>
              </w:rPr>
            </w:pPr>
            <w:r>
              <w:rPr>
                <w:rFonts w:hint="eastAsia"/>
                <w:b/>
              </w:rPr>
              <w:t>招标商务需求</w:t>
            </w:r>
          </w:p>
        </w:tc>
      </w:tr>
      <w:tr w:rsidR="00EF7018" w14:paraId="59FA6820" w14:textId="77777777">
        <w:trPr>
          <w:trHeight w:val="280"/>
        </w:trPr>
        <w:tc>
          <w:tcPr>
            <w:tcW w:w="8820" w:type="dxa"/>
            <w:gridSpan w:val="3"/>
            <w:tcBorders>
              <w:top w:val="single" w:sz="4" w:space="0" w:color="auto"/>
              <w:left w:val="single" w:sz="4" w:space="0" w:color="auto"/>
              <w:bottom w:val="single" w:sz="4" w:space="0" w:color="auto"/>
              <w:right w:val="single" w:sz="4" w:space="0" w:color="auto"/>
            </w:tcBorders>
          </w:tcPr>
          <w:p w14:paraId="349F2FD2" w14:textId="77777777" w:rsidR="00EF7018" w:rsidRDefault="0071113B">
            <w:pPr>
              <w:rPr>
                <w:b/>
              </w:rPr>
            </w:pPr>
            <w:r>
              <w:rPr>
                <w:rFonts w:hint="eastAsia"/>
                <w:b/>
              </w:rPr>
              <w:t>（一）免费保修期内售后服务要求</w:t>
            </w:r>
          </w:p>
        </w:tc>
      </w:tr>
      <w:tr w:rsidR="00EF7018" w14:paraId="2A35AC45" w14:textId="77777777">
        <w:trPr>
          <w:trHeight w:val="702"/>
        </w:trPr>
        <w:tc>
          <w:tcPr>
            <w:tcW w:w="1260" w:type="dxa"/>
            <w:tcBorders>
              <w:top w:val="single" w:sz="4" w:space="0" w:color="auto"/>
              <w:left w:val="single" w:sz="4" w:space="0" w:color="auto"/>
              <w:bottom w:val="single" w:sz="4" w:space="0" w:color="auto"/>
              <w:right w:val="single" w:sz="4" w:space="0" w:color="auto"/>
            </w:tcBorders>
            <w:vAlign w:val="center"/>
          </w:tcPr>
          <w:p w14:paraId="76796F7C" w14:textId="77777777" w:rsidR="00EF7018" w:rsidRDefault="0071113B">
            <w:pPr>
              <w:jc w:val="center"/>
              <w:rPr>
                <w:b/>
              </w:rPr>
            </w:pPr>
            <w:r>
              <w:rPr>
                <w:b/>
              </w:rPr>
              <w:t>1</w:t>
            </w:r>
          </w:p>
        </w:tc>
        <w:tc>
          <w:tcPr>
            <w:tcW w:w="1620" w:type="dxa"/>
            <w:tcBorders>
              <w:top w:val="single" w:sz="4" w:space="0" w:color="auto"/>
              <w:left w:val="single" w:sz="4" w:space="0" w:color="auto"/>
              <w:bottom w:val="single" w:sz="4" w:space="0" w:color="auto"/>
              <w:right w:val="single" w:sz="4" w:space="0" w:color="auto"/>
            </w:tcBorders>
            <w:vAlign w:val="center"/>
          </w:tcPr>
          <w:p w14:paraId="2BB6DC69" w14:textId="77777777" w:rsidR="00EF7018" w:rsidRDefault="0071113B">
            <w:pPr>
              <w:jc w:val="center"/>
              <w:rPr>
                <w:b/>
              </w:rPr>
            </w:pPr>
            <w:r>
              <w:rPr>
                <w:rFonts w:hint="eastAsia"/>
                <w:b/>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2132856F" w14:textId="77777777" w:rsidR="00EF7018" w:rsidRDefault="0071113B">
            <w:pPr>
              <w:rPr>
                <w:b/>
              </w:rPr>
            </w:pPr>
            <w:r>
              <w:rPr>
                <w:rFonts w:hint="eastAsia"/>
                <w:bCs/>
                <w:szCs w:val="21"/>
              </w:rPr>
              <w:t>在保修期内，一旦发生质量问题，投标人保证在接到通知</w:t>
            </w:r>
            <w:r>
              <w:rPr>
                <w:b/>
                <w:color w:val="FF0000"/>
                <w:szCs w:val="21"/>
              </w:rPr>
              <w:t>24</w:t>
            </w:r>
            <w:r>
              <w:rPr>
                <w:rFonts w:hint="eastAsia"/>
                <w:b/>
                <w:color w:val="FF0000"/>
                <w:szCs w:val="21"/>
              </w:rPr>
              <w:t>小时内</w:t>
            </w:r>
            <w:r>
              <w:rPr>
                <w:rFonts w:hint="eastAsia"/>
                <w:bCs/>
                <w:szCs w:val="21"/>
              </w:rPr>
              <w:t>赶到现场进行修理或更换。</w:t>
            </w:r>
          </w:p>
        </w:tc>
      </w:tr>
      <w:tr w:rsidR="00EF7018" w14:paraId="083B6114" w14:textId="77777777">
        <w:trPr>
          <w:trHeight w:val="1549"/>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681EAEB4" w14:textId="77777777" w:rsidR="00EF7018" w:rsidRDefault="0071113B">
            <w:pPr>
              <w:jc w:val="center"/>
              <w:rPr>
                <w:b/>
                <w:szCs w:val="21"/>
              </w:rPr>
            </w:pPr>
            <w:r>
              <w:rPr>
                <w:b/>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C210ED9" w14:textId="77777777" w:rsidR="00EF7018" w:rsidRDefault="0071113B">
            <w:pPr>
              <w:jc w:val="center"/>
              <w:rPr>
                <w:b/>
                <w:szCs w:val="21"/>
              </w:rPr>
            </w:pPr>
            <w:r>
              <w:rPr>
                <w:rFonts w:hint="eastAsia"/>
                <w:b/>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1B438469" w14:textId="77777777" w:rsidR="00EF7018" w:rsidRDefault="0071113B">
            <w:pPr>
              <w:spacing w:line="300" w:lineRule="exact"/>
              <w:rPr>
                <w:rFonts w:ascii="宋体" w:hAnsi="宋体"/>
                <w:szCs w:val="21"/>
              </w:rPr>
            </w:pPr>
            <w:r>
              <w:rPr>
                <w:rFonts w:ascii="宋体" w:hAnsi="宋体" w:hint="eastAsia"/>
                <w:szCs w:val="21"/>
              </w:rPr>
              <w:t>2.1货物免费保修期：</w:t>
            </w:r>
            <w:r>
              <w:rPr>
                <w:rFonts w:ascii="宋体" w:hAnsi="宋体" w:hint="eastAsia"/>
                <w:b/>
                <w:bCs/>
                <w:szCs w:val="21"/>
              </w:rPr>
              <w:t xml:space="preserve">全保 </w:t>
            </w:r>
            <w:r>
              <w:rPr>
                <w:rFonts w:ascii="宋体" w:hAnsi="宋体"/>
                <w:b/>
                <w:bCs/>
                <w:szCs w:val="21"/>
              </w:rPr>
              <w:t>3</w:t>
            </w:r>
            <w:r>
              <w:rPr>
                <w:rFonts w:ascii="宋体" w:hAnsi="宋体" w:hint="eastAsia"/>
                <w:b/>
                <w:bCs/>
                <w:szCs w:val="21"/>
              </w:rPr>
              <w:t>年</w:t>
            </w:r>
            <w:r>
              <w:rPr>
                <w:rFonts w:ascii="宋体" w:hAnsi="宋体" w:hint="eastAsia"/>
                <w:szCs w:val="21"/>
              </w:rPr>
              <w:t>，时间</w:t>
            </w:r>
            <w:proofErr w:type="gramStart"/>
            <w:r>
              <w:rPr>
                <w:rFonts w:ascii="宋体" w:hAnsi="宋体" w:hint="eastAsia"/>
                <w:szCs w:val="21"/>
              </w:rPr>
              <w:t>自最终</w:t>
            </w:r>
            <w:proofErr w:type="gramEnd"/>
            <w:r>
              <w:rPr>
                <w:rFonts w:ascii="宋体" w:hAnsi="宋体" w:hint="eastAsia"/>
                <w:szCs w:val="21"/>
              </w:rPr>
              <w:t>验收合格并交付使用之日起计算。</w:t>
            </w:r>
            <w:r>
              <w:rPr>
                <w:rFonts w:ascii="宋体" w:hAnsi="宋体" w:hint="eastAsia"/>
                <w:color w:val="0000FF"/>
                <w:szCs w:val="21"/>
              </w:rPr>
              <w:t>不在保修范围内的附件、配件、易损品，</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w:t>
            </w:r>
            <w:proofErr w:type="gramStart"/>
            <w:r>
              <w:rPr>
                <w:rFonts w:ascii="宋体" w:hAnsi="宋体" w:hint="eastAsia"/>
                <w:color w:val="FF0000"/>
                <w:kern w:val="0"/>
                <w:szCs w:val="21"/>
              </w:rPr>
              <w:t>属承诺</w:t>
            </w:r>
            <w:proofErr w:type="gramEnd"/>
            <w:r>
              <w:rPr>
                <w:rFonts w:ascii="宋体" w:hAnsi="宋体" w:hint="eastAsia"/>
                <w:color w:val="FF0000"/>
                <w:kern w:val="0"/>
                <w:szCs w:val="21"/>
              </w:rPr>
              <w:t>免费保修期内免费更换的</w:t>
            </w:r>
            <w:r>
              <w:rPr>
                <w:rFonts w:ascii="宋体" w:hAnsi="宋体" w:hint="eastAsia"/>
                <w:color w:val="FF0000"/>
                <w:szCs w:val="21"/>
              </w:rPr>
              <w:t>附件、配件、易损品。</w:t>
            </w:r>
          </w:p>
        </w:tc>
      </w:tr>
      <w:tr w:rsidR="00EF7018" w14:paraId="07E9021D" w14:textId="77777777">
        <w:trPr>
          <w:trHeight w:val="283"/>
        </w:trPr>
        <w:tc>
          <w:tcPr>
            <w:tcW w:w="1260" w:type="dxa"/>
            <w:vMerge/>
            <w:tcBorders>
              <w:top w:val="single" w:sz="4" w:space="0" w:color="auto"/>
              <w:left w:val="single" w:sz="4" w:space="0" w:color="auto"/>
              <w:bottom w:val="single" w:sz="4" w:space="0" w:color="auto"/>
              <w:right w:val="single" w:sz="4" w:space="0" w:color="auto"/>
            </w:tcBorders>
            <w:vAlign w:val="center"/>
          </w:tcPr>
          <w:p w14:paraId="6907E0D4" w14:textId="77777777" w:rsidR="00EF7018" w:rsidRDefault="00EF7018">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E49176E" w14:textId="77777777" w:rsidR="00EF7018" w:rsidRDefault="00EF7018">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0514BED1" w14:textId="77777777" w:rsidR="00EF7018" w:rsidRDefault="0071113B">
            <w:pPr>
              <w:spacing w:line="300" w:lineRule="exact"/>
              <w:rPr>
                <w:rFonts w:ascii="宋体" w:hAnsi="宋体"/>
                <w:szCs w:val="21"/>
              </w:rPr>
            </w:pPr>
            <w:r>
              <w:rPr>
                <w:rFonts w:ascii="宋体" w:hAnsi="宋体" w:hint="eastAsia"/>
                <w:szCs w:val="21"/>
              </w:rPr>
              <w:t>2.2保修期内，免费更换零配件、免工时费。</w:t>
            </w:r>
          </w:p>
        </w:tc>
      </w:tr>
      <w:tr w:rsidR="00EF7018" w14:paraId="6BA4BD08" w14:textId="77777777">
        <w:trPr>
          <w:trHeight w:val="685"/>
        </w:trPr>
        <w:tc>
          <w:tcPr>
            <w:tcW w:w="1260" w:type="dxa"/>
            <w:vMerge/>
            <w:tcBorders>
              <w:top w:val="single" w:sz="4" w:space="0" w:color="auto"/>
              <w:left w:val="single" w:sz="4" w:space="0" w:color="auto"/>
              <w:bottom w:val="single" w:sz="4" w:space="0" w:color="auto"/>
              <w:right w:val="single" w:sz="4" w:space="0" w:color="auto"/>
            </w:tcBorders>
            <w:vAlign w:val="center"/>
          </w:tcPr>
          <w:p w14:paraId="1102D021" w14:textId="77777777" w:rsidR="00EF7018" w:rsidRDefault="00EF7018">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3F7414E" w14:textId="77777777" w:rsidR="00EF7018" w:rsidRDefault="00EF7018">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2F911378" w14:textId="77777777" w:rsidR="00EF7018" w:rsidRDefault="0071113B">
            <w:pPr>
              <w:spacing w:line="300" w:lineRule="exact"/>
              <w:rPr>
                <w:rFonts w:ascii="宋体" w:hAnsi="宋体"/>
                <w:szCs w:val="21"/>
              </w:rPr>
            </w:pPr>
            <w:r>
              <w:rPr>
                <w:rFonts w:ascii="宋体" w:hAnsi="宋体" w:hint="eastAsia"/>
                <w:szCs w:val="21"/>
              </w:rPr>
              <w:t>2.3保修期内，年度定期预防性维护保养次数应不少于</w:t>
            </w:r>
            <w:r>
              <w:rPr>
                <w:rFonts w:ascii="宋体" w:hAnsi="宋体" w:hint="eastAsia"/>
                <w:b/>
                <w:bCs/>
                <w:color w:val="FF0000"/>
                <w:szCs w:val="21"/>
                <w:u w:val="single"/>
              </w:rPr>
              <w:t xml:space="preserve"> </w:t>
            </w:r>
            <w:r>
              <w:rPr>
                <w:rFonts w:ascii="宋体" w:hAnsi="宋体"/>
                <w:b/>
                <w:bCs/>
                <w:color w:val="FF0000"/>
                <w:szCs w:val="21"/>
                <w:u w:val="single"/>
              </w:rPr>
              <w:t>4</w:t>
            </w:r>
            <w:r>
              <w:rPr>
                <w:rFonts w:ascii="宋体" w:hAnsi="宋体" w:hint="eastAsia"/>
                <w:b/>
                <w:bCs/>
                <w:color w:val="FF0000"/>
                <w:szCs w:val="21"/>
                <w:u w:val="single"/>
              </w:rPr>
              <w:t xml:space="preserve"> </w:t>
            </w:r>
            <w:r>
              <w:rPr>
                <w:rFonts w:ascii="宋体" w:hAnsi="宋体" w:hint="eastAsia"/>
                <w:b/>
                <w:bCs/>
                <w:color w:val="FF0000"/>
                <w:szCs w:val="21"/>
              </w:rPr>
              <w:t>次</w:t>
            </w:r>
            <w:r>
              <w:rPr>
                <w:rFonts w:ascii="宋体" w:hAnsi="宋体" w:hint="eastAsia"/>
                <w:szCs w:val="21"/>
              </w:rPr>
              <w:t>，并提供</w:t>
            </w:r>
            <w:r>
              <w:rPr>
                <w:rFonts w:ascii="宋体" w:hAnsi="宋体" w:hint="eastAsia"/>
                <w:b/>
                <w:bCs/>
                <w:color w:val="FF0000"/>
                <w:szCs w:val="21"/>
              </w:rPr>
              <w:t>维护保养报告</w:t>
            </w:r>
            <w:r>
              <w:rPr>
                <w:rFonts w:ascii="宋体" w:hAnsi="宋体" w:hint="eastAsia"/>
                <w:szCs w:val="21"/>
              </w:rPr>
              <w:t>。</w:t>
            </w:r>
          </w:p>
        </w:tc>
      </w:tr>
      <w:tr w:rsidR="00EF7018" w14:paraId="08965D0E" w14:textId="77777777">
        <w:trPr>
          <w:trHeight w:val="1119"/>
        </w:trPr>
        <w:tc>
          <w:tcPr>
            <w:tcW w:w="1260" w:type="dxa"/>
            <w:tcBorders>
              <w:top w:val="single" w:sz="4" w:space="0" w:color="auto"/>
              <w:left w:val="single" w:sz="4" w:space="0" w:color="auto"/>
              <w:bottom w:val="single" w:sz="4" w:space="0" w:color="auto"/>
              <w:right w:val="single" w:sz="4" w:space="0" w:color="auto"/>
            </w:tcBorders>
            <w:vAlign w:val="center"/>
          </w:tcPr>
          <w:p w14:paraId="29F4BEF7" w14:textId="77777777" w:rsidR="00EF7018" w:rsidRDefault="0071113B">
            <w:pPr>
              <w:jc w:val="center"/>
              <w:rPr>
                <w:b/>
                <w:szCs w:val="22"/>
              </w:rPr>
            </w:pPr>
            <w:r>
              <w:rPr>
                <w:b/>
              </w:rPr>
              <w:t>3</w:t>
            </w:r>
          </w:p>
        </w:tc>
        <w:tc>
          <w:tcPr>
            <w:tcW w:w="1620" w:type="dxa"/>
            <w:tcBorders>
              <w:top w:val="single" w:sz="4" w:space="0" w:color="auto"/>
              <w:left w:val="single" w:sz="4" w:space="0" w:color="auto"/>
              <w:bottom w:val="single" w:sz="4" w:space="0" w:color="auto"/>
              <w:right w:val="single" w:sz="4" w:space="0" w:color="auto"/>
            </w:tcBorders>
            <w:vAlign w:val="center"/>
          </w:tcPr>
          <w:p w14:paraId="2D4EC24E" w14:textId="77777777" w:rsidR="00EF7018" w:rsidRDefault="0071113B">
            <w:pPr>
              <w:jc w:val="center"/>
              <w:rPr>
                <w:b/>
              </w:rPr>
            </w:pPr>
            <w:r>
              <w:rPr>
                <w:rFonts w:hint="eastAsia"/>
                <w:b/>
                <w:bCs/>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4180E322" w14:textId="77777777" w:rsidR="00EF7018" w:rsidRDefault="0071113B">
            <w:pPr>
              <w:spacing w:line="300" w:lineRule="exact"/>
              <w:ind w:firstLineChars="200" w:firstLine="420"/>
              <w:rPr>
                <w:rFonts w:ascii="宋体" w:hAnsi="宋体"/>
                <w:szCs w:val="21"/>
              </w:rPr>
            </w:pPr>
            <w:r>
              <w:rPr>
                <w:rFonts w:ascii="宋体" w:hAnsi="宋体" w:hint="eastAsia"/>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EF7018" w14:paraId="4C4A9CED" w14:textId="77777777">
        <w:trPr>
          <w:trHeight w:val="523"/>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B7CA36D" w14:textId="77777777" w:rsidR="00EF7018" w:rsidRDefault="0071113B">
            <w:pPr>
              <w:jc w:val="center"/>
              <w:rPr>
                <w:b/>
                <w:szCs w:val="22"/>
              </w:rPr>
            </w:pPr>
            <w:r>
              <w:rPr>
                <w:b/>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7964F0F" w14:textId="77777777" w:rsidR="00EF7018" w:rsidRDefault="0071113B">
            <w:pPr>
              <w:widowControl/>
              <w:spacing w:before="100" w:beforeAutospacing="1" w:after="100" w:afterAutospacing="1" w:line="360" w:lineRule="auto"/>
              <w:jc w:val="center"/>
            </w:pPr>
            <w:r>
              <w:rPr>
                <w:rFonts w:ascii="宋体" w:hAnsi="宋体" w:cs="宋体" w:hint="eastAsia"/>
                <w:b/>
                <w:kern w:val="0"/>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6C63D0B5" w14:textId="77777777" w:rsidR="00EF7018" w:rsidRDefault="0071113B">
            <w:pPr>
              <w:spacing w:line="300" w:lineRule="exact"/>
              <w:rPr>
                <w:rFonts w:ascii="宋体" w:hAnsi="宋体"/>
                <w:szCs w:val="21"/>
              </w:rPr>
            </w:pPr>
            <w:r>
              <w:rPr>
                <w:rFonts w:ascii="宋体" w:hAnsi="宋体" w:hint="eastAsia"/>
                <w:szCs w:val="21"/>
              </w:rPr>
              <w:t>4.1保证所提供的产品全部采用优质材料和一流工艺制造而成，并未曾使用过的全新产品；所供产品均为原厂正品，决不使用任何劣货、假货产品。</w:t>
            </w:r>
          </w:p>
        </w:tc>
      </w:tr>
      <w:tr w:rsidR="00EF7018" w14:paraId="638AD1C7" w14:textId="77777777">
        <w:trPr>
          <w:trHeight w:val="2259"/>
        </w:trPr>
        <w:tc>
          <w:tcPr>
            <w:tcW w:w="1260" w:type="dxa"/>
            <w:vMerge/>
            <w:tcBorders>
              <w:top w:val="single" w:sz="4" w:space="0" w:color="auto"/>
              <w:left w:val="single" w:sz="4" w:space="0" w:color="auto"/>
              <w:bottom w:val="single" w:sz="4" w:space="0" w:color="auto"/>
              <w:right w:val="single" w:sz="4" w:space="0" w:color="auto"/>
            </w:tcBorders>
            <w:vAlign w:val="center"/>
          </w:tcPr>
          <w:p w14:paraId="6572FC99" w14:textId="77777777" w:rsidR="00EF7018" w:rsidRDefault="00EF7018">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75164E2" w14:textId="77777777" w:rsidR="00EF7018" w:rsidRDefault="00EF7018">
            <w:pPr>
              <w:widowControl/>
              <w:jc w:val="left"/>
              <w:rPr>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5897E9C6" w14:textId="77777777" w:rsidR="00EF7018" w:rsidRDefault="0071113B">
            <w:pPr>
              <w:spacing w:line="300" w:lineRule="exact"/>
              <w:rPr>
                <w:rFonts w:ascii="宋体" w:hAnsi="宋体"/>
                <w:szCs w:val="21"/>
              </w:rPr>
            </w:pPr>
            <w:r>
              <w:rPr>
                <w:rFonts w:ascii="宋体" w:hAnsi="宋体" w:hint="eastAsia"/>
                <w:szCs w:val="21"/>
              </w:rPr>
              <w:t>4.2在保修期内, 投标人应确保年开机率在98%以上, 若不能达到此开机率，将作以下处理：</w:t>
            </w:r>
          </w:p>
          <w:p w14:paraId="56F02932" w14:textId="77777777" w:rsidR="00EF7018" w:rsidRDefault="0071113B">
            <w:pPr>
              <w:spacing w:line="300" w:lineRule="exact"/>
              <w:rPr>
                <w:rFonts w:ascii="宋体" w:hAnsi="宋体"/>
                <w:szCs w:val="21"/>
              </w:rPr>
            </w:pPr>
            <w:r>
              <w:rPr>
                <w:rFonts w:ascii="宋体" w:hAnsi="宋体" w:hint="eastAsia"/>
                <w:szCs w:val="21"/>
              </w:rPr>
              <w:t>a. 年开机率在90-95%之间，</w:t>
            </w:r>
            <w:r>
              <w:rPr>
                <w:rFonts w:ascii="宋体" w:hAnsi="宋体" w:hint="eastAsia"/>
                <w:b/>
                <w:bCs/>
                <w:color w:val="FF0000"/>
                <w:szCs w:val="21"/>
              </w:rPr>
              <w:t xml:space="preserve">赔 </w:t>
            </w:r>
            <w:r>
              <w:rPr>
                <w:rFonts w:ascii="宋体" w:hAnsi="宋体" w:hint="eastAsia"/>
                <w:b/>
                <w:bCs/>
                <w:color w:val="FF0000"/>
                <w:szCs w:val="21"/>
                <w:u w:val="single"/>
              </w:rPr>
              <w:t xml:space="preserve"> 1 </w:t>
            </w:r>
            <w:r>
              <w:rPr>
                <w:rFonts w:ascii="宋体" w:hAnsi="宋体" w:hint="eastAsia"/>
                <w:b/>
                <w:bCs/>
                <w:color w:val="FF0000"/>
                <w:szCs w:val="21"/>
              </w:rPr>
              <w:t xml:space="preserve"> 年</w:t>
            </w:r>
            <w:r>
              <w:rPr>
                <w:rFonts w:ascii="宋体" w:hAnsi="宋体" w:hint="eastAsia"/>
                <w:color w:val="FF0000"/>
                <w:szCs w:val="21"/>
              </w:rPr>
              <w:t xml:space="preserve"> </w:t>
            </w:r>
            <w:r>
              <w:rPr>
                <w:rFonts w:ascii="宋体" w:hAnsi="宋体" w:hint="eastAsia"/>
                <w:szCs w:val="21"/>
              </w:rPr>
              <w:t>延长保修期；</w:t>
            </w:r>
          </w:p>
          <w:p w14:paraId="56693BF4" w14:textId="77777777" w:rsidR="00EF7018" w:rsidRDefault="0071113B">
            <w:pPr>
              <w:spacing w:line="300" w:lineRule="exact"/>
              <w:rPr>
                <w:rFonts w:ascii="宋体" w:hAnsi="宋体"/>
                <w:szCs w:val="21"/>
              </w:rPr>
            </w:pPr>
            <w:r>
              <w:rPr>
                <w:rFonts w:ascii="宋体" w:hAnsi="宋体" w:hint="eastAsia"/>
                <w:szCs w:val="21"/>
              </w:rPr>
              <w:t>b. 年开机率在85-90%之间，</w:t>
            </w:r>
            <w:r>
              <w:rPr>
                <w:rFonts w:ascii="宋体" w:hAnsi="宋体" w:hint="eastAsia"/>
                <w:b/>
                <w:bCs/>
                <w:color w:val="FF0000"/>
                <w:szCs w:val="21"/>
              </w:rPr>
              <w:t xml:space="preserve">赔 </w:t>
            </w:r>
            <w:r>
              <w:rPr>
                <w:rFonts w:ascii="宋体" w:hAnsi="宋体" w:hint="eastAsia"/>
                <w:b/>
                <w:bCs/>
                <w:color w:val="FF0000"/>
                <w:szCs w:val="21"/>
                <w:u w:val="single"/>
              </w:rPr>
              <w:t xml:space="preserve"> 2 </w:t>
            </w:r>
            <w:r>
              <w:rPr>
                <w:rFonts w:ascii="宋体" w:hAnsi="宋体" w:hint="eastAsia"/>
                <w:b/>
                <w:bCs/>
                <w:color w:val="FF0000"/>
                <w:szCs w:val="21"/>
              </w:rPr>
              <w:t xml:space="preserve"> 年 </w:t>
            </w:r>
            <w:r>
              <w:rPr>
                <w:rFonts w:ascii="宋体" w:hAnsi="宋体" w:hint="eastAsia"/>
                <w:szCs w:val="21"/>
              </w:rPr>
              <w:t>延长保修期；</w:t>
            </w:r>
          </w:p>
          <w:p w14:paraId="1E2DE2D9" w14:textId="77777777" w:rsidR="00EF7018" w:rsidRDefault="0071113B">
            <w:pPr>
              <w:spacing w:line="300" w:lineRule="exact"/>
              <w:rPr>
                <w:rFonts w:ascii="宋体" w:hAnsi="宋体"/>
                <w:szCs w:val="21"/>
              </w:rPr>
            </w:pPr>
            <w:r>
              <w:rPr>
                <w:rFonts w:ascii="宋体" w:hAnsi="宋体" w:hint="eastAsia"/>
                <w:szCs w:val="21"/>
              </w:rPr>
              <w:t xml:space="preserve">c. 年开机率低于85%，投标人必须无条件更换新机，并重新计算保修期，以及赔偿用户的直接经济损失和间接经济损失。 </w:t>
            </w:r>
          </w:p>
          <w:p w14:paraId="61646530" w14:textId="77777777" w:rsidR="00EF7018" w:rsidRDefault="0071113B">
            <w:pPr>
              <w:spacing w:line="300" w:lineRule="exact"/>
              <w:rPr>
                <w:bCs/>
                <w:szCs w:val="21"/>
              </w:rPr>
            </w:pPr>
            <w:r>
              <w:rPr>
                <w:rFonts w:ascii="宋体" w:hAnsi="宋体" w:hint="eastAsia"/>
                <w:szCs w:val="21"/>
              </w:rPr>
              <w:t xml:space="preserve">   注：年开机率=（365-停机天数）/365）。</w:t>
            </w:r>
          </w:p>
        </w:tc>
      </w:tr>
      <w:tr w:rsidR="00EF7018" w14:paraId="10F768E3" w14:textId="77777777">
        <w:trPr>
          <w:trHeight w:val="704"/>
        </w:trPr>
        <w:tc>
          <w:tcPr>
            <w:tcW w:w="1260" w:type="dxa"/>
            <w:tcBorders>
              <w:top w:val="single" w:sz="4" w:space="0" w:color="auto"/>
              <w:left w:val="single" w:sz="4" w:space="0" w:color="auto"/>
              <w:bottom w:val="single" w:sz="4" w:space="0" w:color="auto"/>
              <w:right w:val="single" w:sz="4" w:space="0" w:color="auto"/>
            </w:tcBorders>
            <w:vAlign w:val="center"/>
          </w:tcPr>
          <w:p w14:paraId="5F9EBC59" w14:textId="77777777" w:rsidR="00EF7018" w:rsidRDefault="0071113B">
            <w:pPr>
              <w:jc w:val="center"/>
              <w:rPr>
                <w:b/>
                <w:szCs w:val="22"/>
              </w:rPr>
            </w:pPr>
            <w:r>
              <w:rPr>
                <w:b/>
              </w:rPr>
              <w:t>5</w:t>
            </w:r>
          </w:p>
        </w:tc>
        <w:tc>
          <w:tcPr>
            <w:tcW w:w="1620" w:type="dxa"/>
            <w:tcBorders>
              <w:top w:val="single" w:sz="4" w:space="0" w:color="auto"/>
              <w:left w:val="single" w:sz="4" w:space="0" w:color="auto"/>
              <w:bottom w:val="single" w:sz="4" w:space="0" w:color="auto"/>
              <w:right w:val="single" w:sz="4" w:space="0" w:color="auto"/>
            </w:tcBorders>
            <w:vAlign w:val="center"/>
          </w:tcPr>
          <w:p w14:paraId="67AC823D" w14:textId="77777777" w:rsidR="00EF7018" w:rsidRDefault="0071113B">
            <w:pPr>
              <w:jc w:val="center"/>
            </w:pPr>
            <w:r>
              <w:rPr>
                <w:rFonts w:hint="eastAsia"/>
                <w:b/>
                <w:bCs/>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600D4B2E" w14:textId="77777777" w:rsidR="00EF7018" w:rsidRDefault="0071113B">
            <w:pPr>
              <w:rPr>
                <w:rFonts w:ascii="宋体" w:hAnsi="宋体"/>
                <w:szCs w:val="21"/>
              </w:rPr>
            </w:pPr>
            <w:r>
              <w:rPr>
                <w:rFonts w:ascii="宋体" w:hAnsi="宋体" w:hint="eastAsia"/>
                <w:b/>
                <w:bCs/>
                <w:color w:val="FF0000"/>
                <w:szCs w:val="21"/>
              </w:rPr>
              <w:t>5</w:t>
            </w:r>
            <w:r>
              <w:rPr>
                <w:rFonts w:ascii="宋体" w:hAnsi="宋体"/>
                <w:b/>
                <w:bCs/>
                <w:color w:val="FF0000"/>
                <w:szCs w:val="21"/>
              </w:rPr>
              <w:t>.1</w:t>
            </w: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提供产品终身技术服务，所有软件支持持续升级，不能设置使用期限。</w:t>
            </w:r>
          </w:p>
          <w:p w14:paraId="790A0890" w14:textId="77777777" w:rsidR="00EF7018" w:rsidRDefault="0071113B">
            <w:pPr>
              <w:rPr>
                <w:bCs/>
                <w:szCs w:val="21"/>
              </w:rPr>
            </w:pPr>
            <w:r>
              <w:rPr>
                <w:rFonts w:ascii="宋体" w:hAnsi="宋体"/>
                <w:bCs/>
                <w:szCs w:val="21"/>
              </w:rPr>
              <w:t>5.2</w:t>
            </w:r>
            <w:r>
              <w:rPr>
                <w:rFonts w:ascii="宋体" w:hAnsi="宋体" w:hint="eastAsia"/>
                <w:bCs/>
                <w:szCs w:val="21"/>
              </w:rPr>
              <w:t>接口要求：为满足临床科研要求，设备数据需与我院大数据平台互联互通，设备需免费开放端口权限，推送相关数据到平台，所需接口开发费用，由设备厂商负责。</w:t>
            </w:r>
          </w:p>
        </w:tc>
      </w:tr>
      <w:tr w:rsidR="00EF7018" w14:paraId="7AA9F810" w14:textId="77777777">
        <w:trPr>
          <w:trHeight w:val="704"/>
        </w:trPr>
        <w:tc>
          <w:tcPr>
            <w:tcW w:w="1260" w:type="dxa"/>
            <w:tcBorders>
              <w:top w:val="single" w:sz="4" w:space="0" w:color="auto"/>
              <w:left w:val="single" w:sz="4" w:space="0" w:color="auto"/>
              <w:bottom w:val="single" w:sz="4" w:space="0" w:color="auto"/>
              <w:right w:val="single" w:sz="4" w:space="0" w:color="auto"/>
            </w:tcBorders>
            <w:vAlign w:val="center"/>
          </w:tcPr>
          <w:p w14:paraId="7E7F8794" w14:textId="77777777" w:rsidR="00EF7018" w:rsidRDefault="0071113B">
            <w:pPr>
              <w:jc w:val="center"/>
              <w:rPr>
                <w:b/>
                <w:szCs w:val="22"/>
              </w:rPr>
            </w:pPr>
            <w:r>
              <w:rPr>
                <w:b/>
              </w:rPr>
              <w:t>6</w:t>
            </w:r>
          </w:p>
        </w:tc>
        <w:tc>
          <w:tcPr>
            <w:tcW w:w="1620" w:type="dxa"/>
            <w:tcBorders>
              <w:top w:val="single" w:sz="4" w:space="0" w:color="auto"/>
              <w:left w:val="single" w:sz="4" w:space="0" w:color="auto"/>
              <w:bottom w:val="single" w:sz="4" w:space="0" w:color="auto"/>
              <w:right w:val="single" w:sz="4" w:space="0" w:color="auto"/>
            </w:tcBorders>
            <w:vAlign w:val="center"/>
          </w:tcPr>
          <w:p w14:paraId="7D814507" w14:textId="77777777" w:rsidR="00EF7018" w:rsidRDefault="0071113B">
            <w:pPr>
              <w:jc w:val="center"/>
              <w:rPr>
                <w:b/>
                <w:bCs/>
              </w:rPr>
            </w:pPr>
            <w:r>
              <w:rPr>
                <w:rFonts w:ascii="宋体" w:hAnsi="宋体" w:hint="eastAsia"/>
                <w:b/>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63421EF1" w14:textId="77777777" w:rsidR="00EF7018" w:rsidRDefault="0071113B">
            <w:pPr>
              <w:spacing w:line="300" w:lineRule="exact"/>
              <w:ind w:firstLineChars="200" w:firstLine="420"/>
              <w:rPr>
                <w:rFonts w:ascii="宋体" w:hAnsi="宋体"/>
                <w:b/>
                <w:bCs/>
                <w:color w:val="FF0000"/>
                <w:szCs w:val="21"/>
              </w:rPr>
            </w:pPr>
            <w:r>
              <w:rPr>
                <w:rFonts w:ascii="宋体" w:hAnsi="宋体" w:hint="eastAsia"/>
                <w:szCs w:val="21"/>
              </w:rPr>
              <w:t>投标人应派专业技术人员免费对采购单位指定人员进行定期培训及指导，直至其完全掌握货物的功能应用及基本故障处理技术。</w:t>
            </w:r>
          </w:p>
        </w:tc>
      </w:tr>
      <w:tr w:rsidR="00EF7018" w14:paraId="6FCD9C7B" w14:textId="77777777">
        <w:trPr>
          <w:trHeight w:val="371"/>
        </w:trPr>
        <w:tc>
          <w:tcPr>
            <w:tcW w:w="1260" w:type="dxa"/>
            <w:tcBorders>
              <w:top w:val="single" w:sz="4" w:space="0" w:color="auto"/>
              <w:left w:val="single" w:sz="4" w:space="0" w:color="auto"/>
              <w:bottom w:val="single" w:sz="4" w:space="0" w:color="auto"/>
              <w:right w:val="single" w:sz="4" w:space="0" w:color="auto"/>
            </w:tcBorders>
            <w:vAlign w:val="center"/>
          </w:tcPr>
          <w:p w14:paraId="659E68F5" w14:textId="77777777" w:rsidR="00EF7018" w:rsidRDefault="0071113B">
            <w:pPr>
              <w:jc w:val="center"/>
              <w:rPr>
                <w:b/>
                <w:szCs w:val="22"/>
              </w:rPr>
            </w:pPr>
            <w:r>
              <w:rPr>
                <w:b/>
              </w:rPr>
              <w:t>7</w:t>
            </w:r>
          </w:p>
        </w:tc>
        <w:tc>
          <w:tcPr>
            <w:tcW w:w="1620" w:type="dxa"/>
            <w:tcBorders>
              <w:top w:val="single" w:sz="4" w:space="0" w:color="auto"/>
              <w:left w:val="single" w:sz="4" w:space="0" w:color="auto"/>
              <w:bottom w:val="single" w:sz="4" w:space="0" w:color="auto"/>
              <w:right w:val="single" w:sz="4" w:space="0" w:color="auto"/>
            </w:tcBorders>
            <w:vAlign w:val="center"/>
          </w:tcPr>
          <w:p w14:paraId="092D759E" w14:textId="77777777" w:rsidR="00EF7018" w:rsidRDefault="0071113B">
            <w:pPr>
              <w:jc w:val="center"/>
              <w:rPr>
                <w:b/>
              </w:rPr>
            </w:pPr>
            <w:r>
              <w:rPr>
                <w:rFonts w:hint="eastAsia"/>
                <w:b/>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3005F67B" w14:textId="77777777" w:rsidR="00EF7018" w:rsidRDefault="0071113B">
            <w:pPr>
              <w:rPr>
                <w:bCs/>
                <w:szCs w:val="21"/>
              </w:rPr>
            </w:pPr>
            <w:r>
              <w:rPr>
                <w:rFonts w:hint="eastAsia"/>
                <w:bCs/>
                <w:szCs w:val="21"/>
              </w:rPr>
              <w:t>投标人应按其投标文件中的承诺，进行其他售后服务工作。</w:t>
            </w:r>
          </w:p>
        </w:tc>
      </w:tr>
      <w:tr w:rsidR="00EF7018" w14:paraId="155BCCBD" w14:textId="77777777">
        <w:trPr>
          <w:trHeight w:val="280"/>
        </w:trPr>
        <w:tc>
          <w:tcPr>
            <w:tcW w:w="8820" w:type="dxa"/>
            <w:gridSpan w:val="3"/>
            <w:tcBorders>
              <w:top w:val="single" w:sz="4" w:space="0" w:color="auto"/>
              <w:left w:val="single" w:sz="4" w:space="0" w:color="auto"/>
              <w:bottom w:val="single" w:sz="4" w:space="0" w:color="auto"/>
              <w:right w:val="single" w:sz="4" w:space="0" w:color="auto"/>
            </w:tcBorders>
          </w:tcPr>
          <w:p w14:paraId="3DF905AF" w14:textId="77777777" w:rsidR="00EF7018" w:rsidRDefault="0071113B">
            <w:pPr>
              <w:rPr>
                <w:b/>
                <w:szCs w:val="22"/>
              </w:rPr>
            </w:pPr>
            <w:r>
              <w:rPr>
                <w:rFonts w:hint="eastAsia"/>
                <w:b/>
              </w:rPr>
              <w:t>（二）免费保修期外售后服务要求</w:t>
            </w:r>
          </w:p>
        </w:tc>
      </w:tr>
      <w:tr w:rsidR="00EF7018" w14:paraId="0CF97682" w14:textId="77777777">
        <w:trPr>
          <w:trHeight w:val="493"/>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7DCA310B" w14:textId="77777777" w:rsidR="00EF7018" w:rsidRDefault="0071113B">
            <w:pPr>
              <w:spacing w:line="300" w:lineRule="exact"/>
              <w:jc w:val="center"/>
              <w:rPr>
                <w:b/>
              </w:rPr>
            </w:pPr>
            <w:r>
              <w:rPr>
                <w:rFonts w:ascii="宋体" w:hAnsi="宋体" w:hint="eastAsia"/>
                <w:b/>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50C870A6" w14:textId="77777777" w:rsidR="00EF7018" w:rsidRDefault="0071113B">
            <w:pPr>
              <w:spacing w:line="300" w:lineRule="exact"/>
              <w:rPr>
                <w:b/>
              </w:rPr>
            </w:pPr>
            <w:r>
              <w:rPr>
                <w:rFonts w:ascii="宋体" w:hAnsi="宋体" w:hint="eastAsia"/>
                <w:b/>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349681AC" w14:textId="77777777" w:rsidR="00EF7018" w:rsidRDefault="0071113B">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r>
      <w:tr w:rsidR="00EF7018" w14:paraId="5A2375E1" w14:textId="77777777">
        <w:trPr>
          <w:trHeight w:val="562"/>
        </w:trPr>
        <w:tc>
          <w:tcPr>
            <w:tcW w:w="1260" w:type="dxa"/>
            <w:vMerge/>
            <w:tcBorders>
              <w:top w:val="single" w:sz="4" w:space="0" w:color="auto"/>
              <w:left w:val="single" w:sz="4" w:space="0" w:color="auto"/>
              <w:bottom w:val="single" w:sz="4" w:space="0" w:color="auto"/>
              <w:right w:val="single" w:sz="4" w:space="0" w:color="auto"/>
            </w:tcBorders>
            <w:vAlign w:val="center"/>
          </w:tcPr>
          <w:p w14:paraId="59441697" w14:textId="77777777" w:rsidR="00EF7018" w:rsidRDefault="00EF7018">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42395FE" w14:textId="77777777" w:rsidR="00EF7018" w:rsidRDefault="00EF7018">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043E03C6" w14:textId="77777777" w:rsidR="00EF7018" w:rsidRDefault="0071113B">
            <w:pPr>
              <w:spacing w:line="300" w:lineRule="exact"/>
              <w:rPr>
                <w:b/>
              </w:rPr>
            </w:pPr>
            <w:r>
              <w:rPr>
                <w:rFonts w:ascii="宋体" w:hAnsi="宋体" w:hint="eastAsia"/>
                <w:szCs w:val="21"/>
              </w:rPr>
              <w:t>1.2保修期满后，投标人应继续支持维修，并以优惠价供应维修零配件、消耗品和延续保修合同。</w:t>
            </w:r>
          </w:p>
        </w:tc>
      </w:tr>
      <w:tr w:rsidR="00EF7018" w14:paraId="0E85EE06" w14:textId="77777777">
        <w:trPr>
          <w:trHeight w:val="350"/>
        </w:trPr>
        <w:tc>
          <w:tcPr>
            <w:tcW w:w="1260" w:type="dxa"/>
            <w:vMerge/>
            <w:tcBorders>
              <w:top w:val="single" w:sz="4" w:space="0" w:color="auto"/>
              <w:left w:val="single" w:sz="4" w:space="0" w:color="auto"/>
              <w:bottom w:val="single" w:sz="4" w:space="0" w:color="auto"/>
              <w:right w:val="single" w:sz="4" w:space="0" w:color="auto"/>
            </w:tcBorders>
            <w:vAlign w:val="center"/>
          </w:tcPr>
          <w:p w14:paraId="1D6E265C" w14:textId="77777777" w:rsidR="00EF7018" w:rsidRDefault="00EF7018">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5C2674C" w14:textId="77777777" w:rsidR="00EF7018" w:rsidRDefault="00EF7018">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2E019A37" w14:textId="77777777" w:rsidR="00EF7018" w:rsidRDefault="0071113B">
            <w:pPr>
              <w:spacing w:line="300" w:lineRule="exact"/>
              <w:rPr>
                <w:b/>
              </w:rPr>
            </w:pPr>
            <w:r>
              <w:rPr>
                <w:rFonts w:ascii="宋体" w:hAnsi="宋体" w:hint="eastAsia"/>
                <w:szCs w:val="21"/>
              </w:rPr>
              <w:t>1.3投标人及货物制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w:t>
            </w:r>
            <w:proofErr w:type="gramStart"/>
            <w:r>
              <w:rPr>
                <w:rFonts w:ascii="宋体" w:hAnsi="宋体" w:hint="eastAsia"/>
                <w:szCs w:val="21"/>
              </w:rPr>
              <w:t>中嵌设任何</w:t>
            </w:r>
            <w:proofErr w:type="gramEnd"/>
            <w:r>
              <w:rPr>
                <w:rFonts w:ascii="宋体" w:hAnsi="宋体" w:hint="eastAsia"/>
                <w:szCs w:val="21"/>
              </w:rPr>
              <w:t>不利于采购人使用与维修货物的障碍。</w:t>
            </w:r>
          </w:p>
        </w:tc>
      </w:tr>
      <w:tr w:rsidR="00EF7018" w14:paraId="4FF4D752" w14:textId="77777777">
        <w:trPr>
          <w:trHeight w:val="350"/>
        </w:trPr>
        <w:tc>
          <w:tcPr>
            <w:tcW w:w="8820" w:type="dxa"/>
            <w:gridSpan w:val="3"/>
            <w:tcBorders>
              <w:top w:val="single" w:sz="4" w:space="0" w:color="auto"/>
              <w:left w:val="single" w:sz="4" w:space="0" w:color="auto"/>
              <w:bottom w:val="single" w:sz="4" w:space="0" w:color="auto"/>
              <w:right w:val="single" w:sz="4" w:space="0" w:color="auto"/>
            </w:tcBorders>
          </w:tcPr>
          <w:p w14:paraId="43091EF1" w14:textId="77777777" w:rsidR="00EF7018" w:rsidRDefault="0071113B">
            <w:pPr>
              <w:rPr>
                <w:b/>
              </w:rPr>
            </w:pPr>
            <w:r>
              <w:rPr>
                <w:rFonts w:hint="eastAsia"/>
                <w:b/>
              </w:rPr>
              <w:t>（三）其他商务要求</w:t>
            </w:r>
          </w:p>
        </w:tc>
      </w:tr>
      <w:tr w:rsidR="00EF7018" w14:paraId="2B3F2F2A" w14:textId="77777777">
        <w:trPr>
          <w:trHeight w:val="47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7EF54179" w14:textId="77777777" w:rsidR="00EF7018" w:rsidRDefault="0071113B">
            <w:pPr>
              <w:jc w:val="center"/>
              <w:rPr>
                <w:b/>
              </w:rPr>
            </w:pPr>
            <w:r>
              <w:rPr>
                <w:b/>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1DDB33F" w14:textId="77777777" w:rsidR="00EF7018" w:rsidRDefault="0071113B">
            <w:pPr>
              <w:jc w:val="center"/>
              <w:rPr>
                <w:b/>
              </w:rPr>
            </w:pPr>
            <w:r>
              <w:rPr>
                <w:rFonts w:hint="eastAsia"/>
                <w:b/>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51324E21" w14:textId="77777777" w:rsidR="00EF7018" w:rsidRDefault="0071113B">
            <w:pPr>
              <w:spacing w:line="300" w:lineRule="exact"/>
              <w:rPr>
                <w:rFonts w:ascii="宋体" w:hAnsi="宋体"/>
                <w:szCs w:val="21"/>
              </w:rPr>
            </w:pPr>
            <w:r>
              <w:rPr>
                <w:rFonts w:ascii="宋体" w:hAnsi="宋体" w:hint="eastAsia"/>
                <w:szCs w:val="21"/>
              </w:rPr>
              <w:t>1.1交货地点：</w:t>
            </w:r>
          </w:p>
          <w:p w14:paraId="11EC2474" w14:textId="77777777" w:rsidR="00EF7018" w:rsidRDefault="0071113B">
            <w:pPr>
              <w:spacing w:line="300" w:lineRule="exact"/>
              <w:rPr>
                <w:rFonts w:ascii="宋体" w:hAnsi="宋体"/>
                <w:szCs w:val="21"/>
              </w:rPr>
            </w:pPr>
            <w:r>
              <w:rPr>
                <w:rFonts w:ascii="宋体" w:hAnsi="宋体" w:hint="eastAsia"/>
                <w:szCs w:val="21"/>
              </w:rPr>
              <w:t>深圳市西丽大学城学苑大道1098号 深圳大学总医院指定地点。</w:t>
            </w:r>
          </w:p>
        </w:tc>
      </w:tr>
      <w:tr w:rsidR="00EF7018" w14:paraId="15E21C26" w14:textId="77777777">
        <w:trPr>
          <w:trHeight w:val="359"/>
        </w:trPr>
        <w:tc>
          <w:tcPr>
            <w:tcW w:w="1260" w:type="dxa"/>
            <w:vMerge/>
            <w:tcBorders>
              <w:top w:val="single" w:sz="4" w:space="0" w:color="auto"/>
              <w:left w:val="single" w:sz="4" w:space="0" w:color="auto"/>
              <w:bottom w:val="single" w:sz="4" w:space="0" w:color="auto"/>
              <w:right w:val="single" w:sz="4" w:space="0" w:color="auto"/>
            </w:tcBorders>
            <w:vAlign w:val="center"/>
          </w:tcPr>
          <w:p w14:paraId="32011A80" w14:textId="77777777" w:rsidR="00EF7018" w:rsidRDefault="00EF7018">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F627BD6" w14:textId="77777777" w:rsidR="00EF7018" w:rsidRDefault="00EF7018">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3035AAB1" w14:textId="77777777" w:rsidR="00EF7018" w:rsidRDefault="0071113B">
            <w:pPr>
              <w:spacing w:line="300" w:lineRule="exact"/>
              <w:rPr>
                <w:rFonts w:ascii="宋体" w:hAnsi="宋体"/>
                <w:szCs w:val="21"/>
              </w:rPr>
            </w:pPr>
            <w:r>
              <w:rPr>
                <w:rFonts w:ascii="宋体" w:hAnsi="宋体" w:hint="eastAsia"/>
                <w:szCs w:val="21"/>
              </w:rPr>
              <w:t>1.2投标人必须承担包括但不限于设备运输、安装调试、验收检测和提供设备操作说明书、图纸其他类似的义务。</w:t>
            </w:r>
          </w:p>
        </w:tc>
      </w:tr>
      <w:tr w:rsidR="00EF7018" w14:paraId="1DEB5C92" w14:textId="77777777">
        <w:trPr>
          <w:trHeight w:val="376"/>
        </w:trPr>
        <w:tc>
          <w:tcPr>
            <w:tcW w:w="1260" w:type="dxa"/>
            <w:vMerge/>
            <w:tcBorders>
              <w:top w:val="single" w:sz="4" w:space="0" w:color="auto"/>
              <w:left w:val="single" w:sz="4" w:space="0" w:color="auto"/>
              <w:bottom w:val="single" w:sz="4" w:space="0" w:color="auto"/>
              <w:right w:val="single" w:sz="4" w:space="0" w:color="auto"/>
            </w:tcBorders>
            <w:vAlign w:val="center"/>
          </w:tcPr>
          <w:p w14:paraId="1E5E9B19" w14:textId="77777777" w:rsidR="00EF7018" w:rsidRDefault="00EF7018">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E70D7E3" w14:textId="77777777" w:rsidR="00EF7018" w:rsidRDefault="00EF7018">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3A16F615" w14:textId="77777777" w:rsidR="00EF7018" w:rsidRDefault="0071113B">
            <w:pPr>
              <w:spacing w:line="300" w:lineRule="exact"/>
              <w:rPr>
                <w:rFonts w:ascii="宋体" w:hAnsi="宋体"/>
                <w:szCs w:val="21"/>
              </w:rPr>
            </w:pPr>
            <w:r>
              <w:rPr>
                <w:rFonts w:ascii="宋体" w:hAnsi="宋体" w:hint="eastAsia"/>
                <w:szCs w:val="21"/>
              </w:rPr>
              <w:t>1.3签订合同后</w:t>
            </w:r>
            <w:r>
              <w:rPr>
                <w:rFonts w:ascii="宋体" w:hAnsi="宋体" w:hint="eastAsia"/>
                <w:b/>
                <w:bCs/>
                <w:color w:val="FF0000"/>
                <w:szCs w:val="21"/>
                <w:u w:val="single"/>
              </w:rPr>
              <w:t xml:space="preserve">  </w:t>
            </w:r>
            <w:r>
              <w:rPr>
                <w:rFonts w:ascii="宋体" w:hAnsi="宋体"/>
                <w:b/>
                <w:bCs/>
                <w:color w:val="FF0000"/>
                <w:szCs w:val="21"/>
                <w:u w:val="single"/>
              </w:rPr>
              <w:t>3</w:t>
            </w:r>
            <w:r>
              <w:rPr>
                <w:rFonts w:ascii="宋体" w:hAnsi="宋体" w:hint="eastAsia"/>
                <w:b/>
                <w:bCs/>
                <w:color w:val="FF0000"/>
                <w:szCs w:val="21"/>
                <w:u w:val="single"/>
              </w:rPr>
              <w:t xml:space="preserve">0  </w:t>
            </w:r>
            <w:r>
              <w:rPr>
                <w:rFonts w:ascii="宋体" w:hAnsi="宋体" w:hint="eastAsia"/>
                <w:b/>
                <w:bCs/>
                <w:color w:val="FF0000"/>
                <w:szCs w:val="21"/>
              </w:rPr>
              <w:t>天（日历日）</w:t>
            </w:r>
            <w:r>
              <w:rPr>
                <w:rFonts w:ascii="宋体" w:hAnsi="宋体" w:hint="eastAsia"/>
                <w:szCs w:val="21"/>
              </w:rPr>
              <w:t>内交货。</w:t>
            </w:r>
          </w:p>
        </w:tc>
      </w:tr>
      <w:tr w:rsidR="00EF7018" w14:paraId="1B8CCD3E" w14:textId="77777777">
        <w:trPr>
          <w:trHeight w:val="740"/>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694B17D1" w14:textId="77777777" w:rsidR="00EF7018" w:rsidRDefault="0071113B">
            <w:pPr>
              <w:jc w:val="center"/>
              <w:rPr>
                <w:b/>
                <w:szCs w:val="22"/>
              </w:rPr>
            </w:pPr>
            <w:r>
              <w:rPr>
                <w:b/>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0DD9169" w14:textId="77777777" w:rsidR="00EF7018" w:rsidRDefault="0071113B">
            <w:pPr>
              <w:jc w:val="center"/>
              <w:rPr>
                <w:b/>
              </w:rPr>
            </w:pPr>
            <w:r>
              <w:rPr>
                <w:rFonts w:hint="eastAsia"/>
                <w:b/>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4F200C83" w14:textId="77777777" w:rsidR="00EF7018" w:rsidRDefault="0071113B">
            <w:pPr>
              <w:spacing w:line="300" w:lineRule="exact"/>
              <w:rPr>
                <w:rFonts w:ascii="宋体" w:hAnsi="宋体"/>
                <w:szCs w:val="21"/>
              </w:rPr>
            </w:pPr>
            <w:r>
              <w:rPr>
                <w:rFonts w:ascii="宋体" w:hAnsi="宋体" w:hint="eastAsia"/>
                <w:szCs w:val="21"/>
              </w:rPr>
              <w:t>2.1投标人货物经过双方检验认可后，签署验收报告，产品保修期自验收合格之日起算，由投标人提供产品保修文件。</w:t>
            </w:r>
          </w:p>
        </w:tc>
      </w:tr>
      <w:tr w:rsidR="00EF7018" w14:paraId="7DB99931" w14:textId="77777777">
        <w:trPr>
          <w:trHeight w:val="4670"/>
        </w:trPr>
        <w:tc>
          <w:tcPr>
            <w:tcW w:w="1260" w:type="dxa"/>
            <w:vMerge/>
            <w:tcBorders>
              <w:top w:val="single" w:sz="4" w:space="0" w:color="auto"/>
              <w:left w:val="single" w:sz="4" w:space="0" w:color="auto"/>
              <w:bottom w:val="single" w:sz="4" w:space="0" w:color="auto"/>
              <w:right w:val="single" w:sz="4" w:space="0" w:color="auto"/>
            </w:tcBorders>
            <w:vAlign w:val="center"/>
          </w:tcPr>
          <w:p w14:paraId="03AA85B0" w14:textId="77777777" w:rsidR="00EF7018" w:rsidRDefault="00EF7018">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FD77353" w14:textId="77777777" w:rsidR="00EF7018" w:rsidRDefault="00EF7018">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47700E72" w14:textId="77777777" w:rsidR="00EF7018" w:rsidRDefault="0071113B">
            <w:pPr>
              <w:spacing w:line="300" w:lineRule="exact"/>
              <w:rPr>
                <w:rFonts w:ascii="宋体" w:hAnsi="宋体"/>
                <w:szCs w:val="21"/>
              </w:rPr>
            </w:pPr>
            <w:r>
              <w:rPr>
                <w:rFonts w:ascii="宋体" w:hAnsi="宋体" w:hint="eastAsia"/>
                <w:szCs w:val="21"/>
              </w:rPr>
              <w:t>2.2当满足以下条件时，采购人才向中标人签发货物验收报告：</w:t>
            </w:r>
          </w:p>
          <w:p w14:paraId="30E6F658" w14:textId="77777777" w:rsidR="00EF7018" w:rsidRDefault="0071113B">
            <w:pPr>
              <w:spacing w:line="300" w:lineRule="exact"/>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包括但不限于货物配置清单、产品说明书、图纸、操作手册、维护手册（含维修密码及接口数据）、质量保证文件、服务指南，所有外文资料须提供中文译本。</w:t>
            </w:r>
          </w:p>
          <w:p w14:paraId="27855A06" w14:textId="77777777" w:rsidR="00EF7018" w:rsidRDefault="0071113B">
            <w:pPr>
              <w:spacing w:line="300" w:lineRule="exact"/>
              <w:rPr>
                <w:rFonts w:ascii="宋体" w:hAnsi="宋体"/>
                <w:szCs w:val="21"/>
              </w:rPr>
            </w:pPr>
            <w:r>
              <w:rPr>
                <w:rFonts w:ascii="宋体" w:hAnsi="宋体" w:hint="eastAsia"/>
                <w:szCs w:val="21"/>
              </w:rPr>
              <w:t>b、货物符合招标文件技术规格书的要求，性能满足要求。</w:t>
            </w:r>
          </w:p>
          <w:p w14:paraId="41DB59AB" w14:textId="77777777" w:rsidR="00EF7018" w:rsidRDefault="0071113B">
            <w:pPr>
              <w:spacing w:line="300" w:lineRule="exact"/>
              <w:rPr>
                <w:rFonts w:ascii="宋体" w:hAnsi="宋体"/>
                <w:szCs w:val="21"/>
              </w:rPr>
            </w:pPr>
            <w:r>
              <w:rPr>
                <w:rFonts w:ascii="宋体" w:hAnsi="宋体" w:hint="eastAsia"/>
                <w:szCs w:val="21"/>
              </w:rPr>
              <w:t>c、货物具备产品合格证。</w:t>
            </w:r>
          </w:p>
          <w:p w14:paraId="170BC586" w14:textId="77777777" w:rsidR="00EF7018" w:rsidRDefault="0071113B">
            <w:pPr>
              <w:spacing w:line="300" w:lineRule="exact"/>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14:paraId="39A55556" w14:textId="77777777" w:rsidR="00EF7018" w:rsidRDefault="0071113B">
            <w:pPr>
              <w:spacing w:line="300" w:lineRule="exact"/>
              <w:rPr>
                <w:rFonts w:ascii="宋体" w:hAnsi="宋体"/>
                <w:spacing w:val="-3"/>
                <w:szCs w:val="21"/>
              </w:rPr>
            </w:pPr>
            <w:r>
              <w:rPr>
                <w:rFonts w:ascii="宋体" w:hAnsi="宋体" w:hint="eastAsia"/>
                <w:spacing w:val="-3"/>
                <w:szCs w:val="21"/>
              </w:rPr>
              <w:t>e、进口货物必须具有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14:paraId="16C78BCD" w14:textId="77777777" w:rsidR="00EF7018" w:rsidRDefault="0071113B">
            <w:pPr>
              <w:spacing w:line="300" w:lineRule="exact"/>
              <w:rPr>
                <w:rFonts w:ascii="宋体" w:hAnsi="宋体"/>
                <w:szCs w:val="21"/>
              </w:rPr>
            </w:pPr>
            <w:r>
              <w:rPr>
                <w:rFonts w:ascii="宋体" w:hAnsi="宋体" w:hint="eastAsia"/>
                <w:spacing w:val="-3"/>
                <w:szCs w:val="21"/>
              </w:rPr>
              <w:t>f、</w:t>
            </w:r>
            <w:r>
              <w:rPr>
                <w:rFonts w:ascii="宋体" w:hAnsi="宋体" w:hint="eastAsia"/>
                <w:szCs w:val="21"/>
              </w:rPr>
              <w:t>投标人负责将货物安全无损运抵采购人指定地点,并承担包括但不限于货物的包装、运输、保险、装卸、安装调试、培训、商检及计量检测、关税、增值税和进口代理等费用。</w:t>
            </w:r>
          </w:p>
          <w:p w14:paraId="004AFCDC" w14:textId="77777777" w:rsidR="00EF7018" w:rsidRDefault="0071113B">
            <w:pPr>
              <w:spacing w:line="300" w:lineRule="exact"/>
              <w:rPr>
                <w:rFonts w:ascii="宋体" w:hAnsi="宋体"/>
                <w:szCs w:val="21"/>
              </w:rPr>
            </w:pPr>
            <w:r>
              <w:rPr>
                <w:rFonts w:ascii="宋体" w:hAnsi="宋体" w:hint="eastAsia"/>
                <w:szCs w:val="21"/>
              </w:rPr>
              <w:t>g、货物安装调试完毕，能正常运行。</w:t>
            </w:r>
          </w:p>
          <w:p w14:paraId="57D33F0A" w14:textId="77777777" w:rsidR="00EF7018" w:rsidRDefault="0071113B">
            <w:pPr>
              <w:spacing w:line="300" w:lineRule="exact"/>
              <w:rPr>
                <w:rFonts w:ascii="宋体" w:hAnsi="宋体"/>
                <w:szCs w:val="21"/>
              </w:rPr>
            </w:pPr>
            <w:r>
              <w:rPr>
                <w:rFonts w:ascii="宋体" w:hAnsi="宋体" w:hint="eastAsia"/>
                <w:szCs w:val="21"/>
              </w:rPr>
              <w:t>h、采购人可委托第三方进行检测验收，相关费用中标人承担。</w:t>
            </w:r>
          </w:p>
          <w:p w14:paraId="5E264889" w14:textId="77777777" w:rsidR="00EF7018" w:rsidRDefault="0071113B">
            <w:pPr>
              <w:spacing w:line="300" w:lineRule="exact"/>
              <w:rPr>
                <w:rFonts w:ascii="宋体" w:hAnsi="宋体"/>
                <w:szCs w:val="21"/>
              </w:rPr>
            </w:pPr>
            <w:r>
              <w:rPr>
                <w:rFonts w:ascii="宋体" w:hAnsi="宋体"/>
                <w:szCs w:val="21"/>
              </w:rPr>
              <w:t>i</w:t>
            </w:r>
            <w:r>
              <w:rPr>
                <w:rFonts w:ascii="宋体" w:hAnsi="宋体" w:hint="eastAsia"/>
                <w:szCs w:val="21"/>
              </w:rPr>
              <w:t>、货物必须为全新货物，出厂日期在采购人收到日期前18个月内，最新生产</w:t>
            </w:r>
            <w:proofErr w:type="gramStart"/>
            <w:r>
              <w:rPr>
                <w:rFonts w:ascii="宋体" w:hAnsi="宋体" w:hint="eastAsia"/>
                <w:szCs w:val="21"/>
              </w:rPr>
              <w:t>批次且</w:t>
            </w:r>
            <w:proofErr w:type="gramEnd"/>
            <w:r>
              <w:rPr>
                <w:rFonts w:ascii="宋体" w:hAnsi="宋体" w:hint="eastAsia"/>
                <w:szCs w:val="21"/>
              </w:rPr>
              <w:t>经检验合格的产品。</w:t>
            </w:r>
          </w:p>
        </w:tc>
      </w:tr>
      <w:tr w:rsidR="00EF7018" w14:paraId="4BE73B97" w14:textId="77777777">
        <w:trPr>
          <w:trHeight w:val="535"/>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5436DC71" w14:textId="77777777" w:rsidR="00EF7018" w:rsidRDefault="0071113B">
            <w:pPr>
              <w:jc w:val="center"/>
              <w:rPr>
                <w:b/>
                <w:szCs w:val="22"/>
              </w:rPr>
            </w:pPr>
            <w:r>
              <w:rPr>
                <w:b/>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57B3CDC4" w14:textId="77777777" w:rsidR="00EF7018" w:rsidRDefault="0071113B">
            <w:pPr>
              <w:jc w:val="center"/>
              <w:rPr>
                <w:b/>
              </w:rPr>
            </w:pPr>
            <w:r>
              <w:rPr>
                <w:rFonts w:hint="eastAsia"/>
                <w:b/>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27E9B591" w14:textId="77777777" w:rsidR="00EF7018" w:rsidRDefault="0071113B">
            <w:pPr>
              <w:spacing w:line="300" w:lineRule="exact"/>
              <w:rPr>
                <w:rFonts w:ascii="宋体" w:hAnsi="宋体"/>
                <w:spacing w:val="-3"/>
                <w:szCs w:val="21"/>
              </w:rPr>
            </w:pPr>
            <w:r>
              <w:rPr>
                <w:rFonts w:ascii="宋体" w:hAnsi="宋体" w:hint="eastAsia"/>
                <w:spacing w:val="-3"/>
                <w:szCs w:val="21"/>
              </w:rPr>
              <w:t xml:space="preserve">3.1中标人不能交货的，需偿付不能交货部分货款的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r>
      <w:tr w:rsidR="00EF7018" w14:paraId="08B6314C" w14:textId="77777777">
        <w:trPr>
          <w:trHeight w:val="617"/>
        </w:trPr>
        <w:tc>
          <w:tcPr>
            <w:tcW w:w="1260" w:type="dxa"/>
            <w:vMerge/>
            <w:tcBorders>
              <w:top w:val="single" w:sz="4" w:space="0" w:color="auto"/>
              <w:left w:val="single" w:sz="4" w:space="0" w:color="auto"/>
              <w:bottom w:val="single" w:sz="4" w:space="0" w:color="auto"/>
              <w:right w:val="single" w:sz="4" w:space="0" w:color="auto"/>
            </w:tcBorders>
            <w:vAlign w:val="center"/>
          </w:tcPr>
          <w:p w14:paraId="00E5E760" w14:textId="77777777" w:rsidR="00EF7018" w:rsidRDefault="00EF7018">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EEA0759" w14:textId="77777777" w:rsidR="00EF7018" w:rsidRDefault="00EF7018">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4328A106" w14:textId="77777777" w:rsidR="00EF7018" w:rsidRDefault="0071113B">
            <w:pPr>
              <w:spacing w:line="300" w:lineRule="exact"/>
              <w:rPr>
                <w:rFonts w:ascii="宋体" w:hAnsi="宋体"/>
                <w:spacing w:val="-3"/>
                <w:szCs w:val="21"/>
              </w:rPr>
            </w:pPr>
            <w:r>
              <w:rPr>
                <w:rFonts w:ascii="宋体" w:hAnsi="宋体" w:hint="eastAsia"/>
                <w:spacing w:val="-3"/>
                <w:szCs w:val="21"/>
              </w:rPr>
              <w:t>3.2中标人逾期交货的，将被没收履约保证金并按主管部门相关规定处理。</w:t>
            </w:r>
          </w:p>
        </w:tc>
      </w:tr>
      <w:tr w:rsidR="00EF7018" w14:paraId="5F1BA1C8" w14:textId="77777777">
        <w:trPr>
          <w:trHeight w:val="350"/>
        </w:trPr>
        <w:tc>
          <w:tcPr>
            <w:tcW w:w="1260" w:type="dxa"/>
            <w:vMerge/>
            <w:tcBorders>
              <w:top w:val="single" w:sz="4" w:space="0" w:color="auto"/>
              <w:left w:val="single" w:sz="4" w:space="0" w:color="auto"/>
              <w:bottom w:val="single" w:sz="4" w:space="0" w:color="auto"/>
              <w:right w:val="single" w:sz="4" w:space="0" w:color="auto"/>
            </w:tcBorders>
            <w:vAlign w:val="center"/>
          </w:tcPr>
          <w:p w14:paraId="508DDEC4" w14:textId="77777777" w:rsidR="00EF7018" w:rsidRDefault="00EF7018">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DA7DAD8" w14:textId="77777777" w:rsidR="00EF7018" w:rsidRDefault="00EF7018">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5B8381E9" w14:textId="77777777" w:rsidR="00EF7018" w:rsidRDefault="0071113B">
            <w:pPr>
              <w:spacing w:line="300" w:lineRule="exact"/>
              <w:rPr>
                <w:rFonts w:ascii="宋体" w:hAnsi="宋体"/>
                <w:spacing w:val="-3"/>
                <w:szCs w:val="21"/>
              </w:rPr>
            </w:pPr>
            <w:r>
              <w:rPr>
                <w:rFonts w:ascii="宋体" w:hAnsi="宋体" w:hint="eastAsia"/>
                <w:spacing w:val="-3"/>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EF7018" w14:paraId="0BDF6669" w14:textId="77777777">
        <w:trPr>
          <w:trHeight w:val="829"/>
        </w:trPr>
        <w:tc>
          <w:tcPr>
            <w:tcW w:w="1260" w:type="dxa"/>
            <w:vMerge/>
            <w:tcBorders>
              <w:top w:val="single" w:sz="4" w:space="0" w:color="auto"/>
              <w:left w:val="single" w:sz="4" w:space="0" w:color="auto"/>
              <w:bottom w:val="single" w:sz="4" w:space="0" w:color="auto"/>
              <w:right w:val="single" w:sz="4" w:space="0" w:color="auto"/>
            </w:tcBorders>
            <w:vAlign w:val="center"/>
          </w:tcPr>
          <w:p w14:paraId="421A6334" w14:textId="77777777" w:rsidR="00EF7018" w:rsidRDefault="00EF7018">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95C8ACD" w14:textId="77777777" w:rsidR="00EF7018" w:rsidRDefault="00EF7018">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3E4583D5" w14:textId="77777777" w:rsidR="00EF7018" w:rsidRDefault="0071113B">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 xml:space="preserve">投标人逾期未交货物的，投标人向采购人每日偿付货物款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r>
      <w:tr w:rsidR="00EF7018" w14:paraId="183B8A9A" w14:textId="77777777">
        <w:trPr>
          <w:trHeight w:val="512"/>
        </w:trPr>
        <w:tc>
          <w:tcPr>
            <w:tcW w:w="1260" w:type="dxa"/>
            <w:tcBorders>
              <w:top w:val="single" w:sz="4" w:space="0" w:color="auto"/>
              <w:left w:val="single" w:sz="4" w:space="0" w:color="auto"/>
              <w:bottom w:val="single" w:sz="4" w:space="0" w:color="auto"/>
              <w:right w:val="single" w:sz="4" w:space="0" w:color="auto"/>
            </w:tcBorders>
            <w:vAlign w:val="center"/>
          </w:tcPr>
          <w:p w14:paraId="1468906E" w14:textId="77777777" w:rsidR="00EF7018" w:rsidRDefault="0071113B">
            <w:pPr>
              <w:jc w:val="center"/>
              <w:rPr>
                <w:b/>
                <w:bCs/>
                <w:szCs w:val="22"/>
              </w:rPr>
            </w:pPr>
            <w:r>
              <w:rPr>
                <w:b/>
                <w:bCs/>
              </w:rPr>
              <w:t>4</w:t>
            </w:r>
          </w:p>
        </w:tc>
        <w:tc>
          <w:tcPr>
            <w:tcW w:w="1620" w:type="dxa"/>
            <w:tcBorders>
              <w:top w:val="single" w:sz="4" w:space="0" w:color="auto"/>
              <w:left w:val="single" w:sz="4" w:space="0" w:color="auto"/>
              <w:bottom w:val="single" w:sz="4" w:space="0" w:color="auto"/>
              <w:right w:val="single" w:sz="4" w:space="0" w:color="auto"/>
            </w:tcBorders>
            <w:vAlign w:val="center"/>
          </w:tcPr>
          <w:p w14:paraId="0A798DFA" w14:textId="77777777" w:rsidR="00EF7018" w:rsidRDefault="0071113B">
            <w:pPr>
              <w:jc w:val="center"/>
              <w:rPr>
                <w:b/>
                <w:bCs/>
              </w:rPr>
            </w:pPr>
            <w:r>
              <w:rPr>
                <w:rFonts w:hint="eastAsia"/>
                <w:b/>
                <w:bCs/>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74486444" w14:textId="77777777" w:rsidR="00EF7018" w:rsidRDefault="0071113B">
            <w:pPr>
              <w:rPr>
                <w:rFonts w:eastAsia="PMingLiU"/>
                <w:highlight w:val="yellow"/>
              </w:rPr>
            </w:pPr>
            <w:r>
              <w:rPr>
                <w:rFonts w:ascii="Segoe UI Symbol" w:eastAsia="Arial Unicode MS" w:hAnsi="Segoe UI Symbol" w:cs="Segoe UI Symbol"/>
                <w:color w:val="FF0000"/>
                <w:u w:color="FF0000"/>
              </w:rPr>
              <w:t>★</w:t>
            </w:r>
            <w:r>
              <w:rPr>
                <w:rFonts w:ascii="宋体" w:hAnsi="宋体" w:cs="宋体"/>
                <w:lang w:val="zh-TW" w:eastAsia="zh-TW"/>
              </w:rPr>
              <w:t>合同签订</w:t>
            </w:r>
            <w:r>
              <w:rPr>
                <w:rFonts w:ascii="宋体" w:hAnsi="宋体" w:cs="宋体" w:hint="eastAsia"/>
                <w:lang w:val="zh-TW"/>
              </w:rPr>
              <w:t>，</w:t>
            </w:r>
            <w:r>
              <w:rPr>
                <w:rFonts w:ascii="宋体" w:hAnsi="宋体" w:cs="宋体"/>
                <w:lang w:val="zh-TW" w:eastAsia="zh-TW"/>
              </w:rPr>
              <w:t>待货物验收合格后整理报账资料，</w:t>
            </w:r>
            <w:r>
              <w:rPr>
                <w:rFonts w:ascii="宋体" w:hAnsi="宋体" w:cs="宋体"/>
                <w:b/>
                <w:bCs/>
                <w:color w:val="FF0000"/>
                <w:u w:val="single" w:color="FF0000"/>
              </w:rPr>
              <w:t>2</w:t>
            </w:r>
            <w:r>
              <w:rPr>
                <w:rFonts w:ascii="宋体" w:hAnsi="宋体" w:cs="宋体"/>
                <w:b/>
                <w:bCs/>
                <w:color w:val="FF0000"/>
                <w:u w:val="single" w:color="FF0000"/>
                <w:lang w:val="zh-TW" w:eastAsia="zh-TW"/>
              </w:rPr>
              <w:t>个月内</w:t>
            </w:r>
            <w:r>
              <w:rPr>
                <w:rFonts w:ascii="宋体" w:hAnsi="宋体" w:cs="宋体"/>
                <w:lang w:val="zh-TW" w:eastAsia="zh-TW"/>
              </w:rPr>
              <w:t>申请付款。</w:t>
            </w:r>
          </w:p>
        </w:tc>
      </w:tr>
      <w:tr w:rsidR="00EF7018" w14:paraId="2771685A" w14:textId="77777777">
        <w:trPr>
          <w:trHeight w:val="63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F410033" w14:textId="77777777" w:rsidR="00EF7018" w:rsidRDefault="0071113B">
            <w:pPr>
              <w:jc w:val="center"/>
              <w:rPr>
                <w:b/>
              </w:rPr>
            </w:pPr>
            <w:r>
              <w:rPr>
                <w:b/>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3BB17E97" w14:textId="77777777" w:rsidR="00EF7018" w:rsidRDefault="0071113B">
            <w:pPr>
              <w:jc w:val="center"/>
            </w:pPr>
            <w:r>
              <w:rPr>
                <w:rFonts w:hint="eastAsia"/>
                <w:b/>
              </w:rPr>
              <w:t>关于</w:t>
            </w:r>
            <w:r>
              <w:rPr>
                <w:rFonts w:ascii="宋体" w:hAnsi="宋体" w:hint="eastAsia"/>
                <w:b/>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23524D6F" w14:textId="77777777" w:rsidR="00EF7018" w:rsidRDefault="0071113B">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w:t>
            </w:r>
          </w:p>
        </w:tc>
      </w:tr>
      <w:tr w:rsidR="00EF7018" w14:paraId="36E8FFE4" w14:textId="77777777">
        <w:trPr>
          <w:trHeight w:val="1201"/>
        </w:trPr>
        <w:tc>
          <w:tcPr>
            <w:tcW w:w="1260" w:type="dxa"/>
            <w:vMerge/>
            <w:tcBorders>
              <w:top w:val="single" w:sz="4" w:space="0" w:color="auto"/>
              <w:left w:val="single" w:sz="4" w:space="0" w:color="auto"/>
              <w:bottom w:val="single" w:sz="4" w:space="0" w:color="auto"/>
              <w:right w:val="single" w:sz="4" w:space="0" w:color="auto"/>
            </w:tcBorders>
            <w:vAlign w:val="center"/>
          </w:tcPr>
          <w:p w14:paraId="44BD140B" w14:textId="77777777" w:rsidR="00EF7018" w:rsidRDefault="00EF7018">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4B6D18D" w14:textId="77777777" w:rsidR="00EF7018" w:rsidRDefault="00EF7018">
            <w:pPr>
              <w:widowControl/>
              <w:jc w:val="left"/>
              <w:rPr>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1491C2C0" w14:textId="77777777" w:rsidR="00EF7018" w:rsidRDefault="0071113B">
            <w:pPr>
              <w:spacing w:line="300" w:lineRule="exact"/>
              <w:rPr>
                <w:b/>
              </w:rPr>
            </w:pPr>
            <w:r>
              <w:rPr>
                <w:rFonts w:ascii="宋体" w:hAnsi="宋体" w:hint="eastAsia"/>
                <w:szCs w:val="21"/>
              </w:rPr>
              <w:t>5.2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EF7018" w14:paraId="02CD646A" w14:textId="77777777">
        <w:trPr>
          <w:trHeight w:val="755"/>
        </w:trPr>
        <w:tc>
          <w:tcPr>
            <w:tcW w:w="1260" w:type="dxa"/>
            <w:vMerge/>
            <w:tcBorders>
              <w:top w:val="single" w:sz="4" w:space="0" w:color="auto"/>
              <w:left w:val="single" w:sz="4" w:space="0" w:color="auto"/>
              <w:bottom w:val="single" w:sz="4" w:space="0" w:color="auto"/>
              <w:right w:val="single" w:sz="4" w:space="0" w:color="auto"/>
            </w:tcBorders>
            <w:vAlign w:val="center"/>
          </w:tcPr>
          <w:p w14:paraId="23AD93E3" w14:textId="77777777" w:rsidR="00EF7018" w:rsidRDefault="00EF7018">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50F3EEF" w14:textId="77777777" w:rsidR="00EF7018" w:rsidRDefault="00EF7018">
            <w:pPr>
              <w:widowControl/>
              <w:jc w:val="left"/>
              <w:rPr>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44EE3E00" w14:textId="77777777" w:rsidR="00EF7018" w:rsidRDefault="0071113B">
            <w:pPr>
              <w:spacing w:line="300" w:lineRule="exact"/>
              <w:rPr>
                <w:b/>
              </w:rPr>
            </w:pPr>
            <w:r>
              <w:rPr>
                <w:rFonts w:ascii="宋体" w:hAnsi="宋体" w:hint="eastAsia"/>
                <w:szCs w:val="21"/>
              </w:rPr>
              <w:t>5.3采购人购买货物后，有权对该货物与其他货物进行配套、整合或适当改进，而免受侵犯专利权的起诉。</w:t>
            </w:r>
          </w:p>
        </w:tc>
      </w:tr>
      <w:tr w:rsidR="00EF7018" w14:paraId="31B4D808" w14:textId="77777777">
        <w:trPr>
          <w:trHeight w:val="193"/>
        </w:trPr>
        <w:tc>
          <w:tcPr>
            <w:tcW w:w="1260" w:type="dxa"/>
            <w:tcBorders>
              <w:top w:val="single" w:sz="4" w:space="0" w:color="auto"/>
              <w:left w:val="single" w:sz="4" w:space="0" w:color="auto"/>
              <w:bottom w:val="single" w:sz="4" w:space="0" w:color="auto"/>
              <w:right w:val="single" w:sz="4" w:space="0" w:color="auto"/>
            </w:tcBorders>
            <w:vAlign w:val="center"/>
          </w:tcPr>
          <w:p w14:paraId="1C91E4E4" w14:textId="77777777" w:rsidR="00EF7018" w:rsidRDefault="0071113B">
            <w:pPr>
              <w:jc w:val="center"/>
              <w:rPr>
                <w:b/>
              </w:rPr>
            </w:pPr>
            <w:r>
              <w:rPr>
                <w:b/>
              </w:rPr>
              <w:t>6</w:t>
            </w:r>
          </w:p>
        </w:tc>
        <w:tc>
          <w:tcPr>
            <w:tcW w:w="1620" w:type="dxa"/>
            <w:tcBorders>
              <w:top w:val="single" w:sz="4" w:space="0" w:color="auto"/>
              <w:left w:val="single" w:sz="4" w:space="0" w:color="auto"/>
              <w:bottom w:val="single" w:sz="4" w:space="0" w:color="auto"/>
              <w:right w:val="single" w:sz="4" w:space="0" w:color="auto"/>
            </w:tcBorders>
            <w:vAlign w:val="center"/>
          </w:tcPr>
          <w:p w14:paraId="2406C304" w14:textId="77777777" w:rsidR="00EF7018" w:rsidRDefault="0071113B">
            <w:pPr>
              <w:jc w:val="center"/>
              <w:rPr>
                <w:b/>
              </w:rPr>
            </w:pPr>
            <w:r>
              <w:rPr>
                <w:rFonts w:ascii="宋体" w:hAnsi="宋体" w:hint="eastAsia"/>
                <w:b/>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3274462C" w14:textId="77777777" w:rsidR="00EF7018" w:rsidRDefault="0071113B">
            <w:pPr>
              <w:rPr>
                <w:rFonts w:ascii="宋体" w:hAnsi="宋体"/>
                <w:szCs w:val="21"/>
              </w:rPr>
            </w:pPr>
            <w:r>
              <w:rPr>
                <w:rFonts w:hint="eastAsia"/>
                <w:bCs/>
                <w:szCs w:val="21"/>
              </w:rPr>
              <w:t>投标人应按其投标文件中的承诺，进行其他售后服务工作。</w:t>
            </w:r>
          </w:p>
        </w:tc>
      </w:tr>
    </w:tbl>
    <w:p w14:paraId="01D080C7" w14:textId="77777777" w:rsidR="00EF7018" w:rsidRDefault="00EF7018"/>
    <w:p w14:paraId="36E90BEA" w14:textId="77777777" w:rsidR="00EF7018" w:rsidRDefault="0071113B">
      <w:pPr>
        <w:pStyle w:val="20"/>
        <w:spacing w:beforeLines="50" w:before="120" w:afterLines="50" w:after="120"/>
        <w:rPr>
          <w:sz w:val="28"/>
          <w:szCs w:val="28"/>
        </w:rPr>
      </w:pPr>
      <w:r>
        <w:rPr>
          <w:rFonts w:hint="eastAsia"/>
          <w:sz w:val="28"/>
          <w:szCs w:val="28"/>
        </w:rPr>
        <w:t>五、注意</w:t>
      </w:r>
      <w:r>
        <w:rPr>
          <w:sz w:val="28"/>
          <w:szCs w:val="28"/>
        </w:rPr>
        <w:t>事项</w:t>
      </w:r>
    </w:p>
    <w:p w14:paraId="257ADDA3" w14:textId="77777777" w:rsidR="00EF7018" w:rsidRDefault="00EF7018">
      <w:pPr>
        <w:rPr>
          <w:b/>
          <w:sz w:val="24"/>
        </w:rPr>
      </w:pPr>
    </w:p>
    <w:p w14:paraId="75958796" w14:textId="77777777" w:rsidR="00EF7018" w:rsidRDefault="0071113B">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w:t>
      </w:r>
      <w:r>
        <w:rPr>
          <w:rFonts w:ascii="宋体" w:hAnsi="宋体" w:hint="eastAsia"/>
          <w:szCs w:val="21"/>
        </w:rPr>
        <w:lastRenderedPageBreak/>
        <w:t>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047F6960" w14:textId="77777777" w:rsidR="00EF7018" w:rsidRDefault="0071113B">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6FA404C" w14:textId="77777777" w:rsidR="00EF7018" w:rsidRDefault="0071113B">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98174D4" w14:textId="77777777" w:rsidR="00EF7018" w:rsidRDefault="0071113B">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266BE553" w14:textId="77777777" w:rsidR="00EF7018" w:rsidRDefault="0071113B">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144961BE" w14:textId="77777777" w:rsidR="00EF7018" w:rsidRDefault="0071113B">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5E377F87" w14:textId="77777777" w:rsidR="00EF7018" w:rsidRDefault="0071113B">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12243F27" w14:textId="77777777" w:rsidR="00EF7018" w:rsidRDefault="0071113B">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3977E3B" w14:textId="77777777" w:rsidR="00EF7018" w:rsidRDefault="00EF7018">
      <w:pPr>
        <w:spacing w:line="360" w:lineRule="auto"/>
        <w:ind w:firstLineChars="200" w:firstLine="420"/>
        <w:rPr>
          <w:rFonts w:ascii="宋体" w:hAnsi="宋体"/>
          <w:szCs w:val="21"/>
        </w:rPr>
      </w:pPr>
    </w:p>
    <w:p w14:paraId="35D266B7" w14:textId="77777777" w:rsidR="00EF7018" w:rsidRDefault="00EF7018">
      <w:pPr>
        <w:spacing w:line="360" w:lineRule="auto"/>
        <w:ind w:firstLineChars="200" w:firstLine="420"/>
        <w:rPr>
          <w:rFonts w:ascii="宋体" w:hAnsi="宋体"/>
          <w:szCs w:val="21"/>
        </w:rPr>
      </w:pPr>
    </w:p>
    <w:p w14:paraId="63BB46AE" w14:textId="77777777" w:rsidR="00EF7018" w:rsidRDefault="00EF7018">
      <w:pPr>
        <w:spacing w:line="360" w:lineRule="auto"/>
        <w:ind w:firstLineChars="200" w:firstLine="420"/>
        <w:rPr>
          <w:rFonts w:ascii="宋体" w:hAnsi="宋体"/>
          <w:szCs w:val="21"/>
        </w:rPr>
      </w:pPr>
    </w:p>
    <w:p w14:paraId="22937700" w14:textId="77777777" w:rsidR="00EF7018" w:rsidRDefault="00EF7018">
      <w:pPr>
        <w:spacing w:line="360" w:lineRule="auto"/>
        <w:ind w:firstLineChars="200" w:firstLine="420"/>
        <w:rPr>
          <w:rFonts w:ascii="宋体" w:hAnsi="宋体"/>
          <w:szCs w:val="21"/>
        </w:rPr>
      </w:pPr>
    </w:p>
    <w:p w14:paraId="0E490329" w14:textId="77777777" w:rsidR="00EF7018" w:rsidRDefault="00EF7018">
      <w:pPr>
        <w:spacing w:line="360" w:lineRule="auto"/>
        <w:ind w:firstLineChars="200" w:firstLine="420"/>
        <w:rPr>
          <w:rFonts w:ascii="宋体" w:hAnsi="宋体"/>
          <w:szCs w:val="21"/>
        </w:rPr>
      </w:pPr>
    </w:p>
    <w:p w14:paraId="220AEC4D" w14:textId="77777777" w:rsidR="00EF7018" w:rsidRDefault="00EF7018">
      <w:pPr>
        <w:spacing w:line="360" w:lineRule="auto"/>
        <w:ind w:firstLineChars="200" w:firstLine="420"/>
        <w:rPr>
          <w:rFonts w:ascii="宋体" w:hAnsi="宋体"/>
          <w:szCs w:val="21"/>
        </w:rPr>
      </w:pPr>
    </w:p>
    <w:p w14:paraId="1818067D" w14:textId="77777777" w:rsidR="00EF7018" w:rsidRDefault="00EF7018">
      <w:pPr>
        <w:spacing w:line="360" w:lineRule="auto"/>
        <w:ind w:firstLineChars="200" w:firstLine="420"/>
        <w:rPr>
          <w:rFonts w:ascii="宋体" w:hAnsi="宋体"/>
          <w:szCs w:val="21"/>
        </w:rPr>
      </w:pPr>
    </w:p>
    <w:p w14:paraId="6CBDABF2" w14:textId="77777777" w:rsidR="00EF7018" w:rsidRDefault="00EF7018">
      <w:pPr>
        <w:spacing w:line="360" w:lineRule="auto"/>
        <w:ind w:firstLineChars="200" w:firstLine="420"/>
        <w:rPr>
          <w:rFonts w:ascii="宋体" w:hAnsi="宋体"/>
          <w:szCs w:val="21"/>
        </w:rPr>
      </w:pPr>
    </w:p>
    <w:p w14:paraId="437A4824" w14:textId="77777777" w:rsidR="00EF7018" w:rsidRDefault="00EF7018">
      <w:pPr>
        <w:spacing w:line="360" w:lineRule="auto"/>
        <w:ind w:firstLineChars="200" w:firstLine="420"/>
        <w:rPr>
          <w:rFonts w:ascii="宋体" w:hAnsi="宋体"/>
          <w:szCs w:val="21"/>
        </w:rPr>
      </w:pPr>
    </w:p>
    <w:p w14:paraId="452E7634" w14:textId="77777777" w:rsidR="00EF7018" w:rsidRDefault="00EF7018">
      <w:pPr>
        <w:spacing w:line="360" w:lineRule="auto"/>
        <w:ind w:firstLineChars="200" w:firstLine="420"/>
        <w:rPr>
          <w:rFonts w:ascii="宋体" w:hAnsi="宋体"/>
          <w:szCs w:val="21"/>
        </w:rPr>
      </w:pPr>
    </w:p>
    <w:p w14:paraId="22797CAA" w14:textId="77777777" w:rsidR="00EF7018" w:rsidRDefault="00EF7018">
      <w:pPr>
        <w:spacing w:line="360" w:lineRule="auto"/>
        <w:ind w:firstLineChars="200" w:firstLine="420"/>
        <w:rPr>
          <w:rFonts w:ascii="宋体" w:hAnsi="宋体"/>
          <w:szCs w:val="21"/>
        </w:rPr>
      </w:pPr>
    </w:p>
    <w:p w14:paraId="29B03C15" w14:textId="77777777" w:rsidR="00EF7018" w:rsidRDefault="00EF7018">
      <w:pPr>
        <w:spacing w:line="360" w:lineRule="auto"/>
        <w:ind w:firstLineChars="200" w:firstLine="420"/>
        <w:rPr>
          <w:rFonts w:ascii="宋体" w:hAnsi="宋体"/>
          <w:szCs w:val="21"/>
        </w:rPr>
      </w:pPr>
    </w:p>
    <w:p w14:paraId="412A8BE4" w14:textId="77777777" w:rsidR="00EF7018" w:rsidRDefault="0071113B">
      <w:pPr>
        <w:pStyle w:val="20"/>
        <w:rPr>
          <w:kern w:val="2"/>
          <w:sz w:val="32"/>
          <w:szCs w:val="32"/>
        </w:rPr>
      </w:pPr>
      <w:bookmarkStart w:id="29" w:name="bt投标书"/>
      <w:bookmarkStart w:id="30" w:name="bt附件"/>
      <w:bookmarkEnd w:id="29"/>
      <w:bookmarkEnd w:id="30"/>
      <w:r>
        <w:rPr>
          <w:rFonts w:hint="eastAsia"/>
          <w:kern w:val="2"/>
          <w:sz w:val="32"/>
          <w:szCs w:val="32"/>
        </w:rPr>
        <w:lastRenderedPageBreak/>
        <w:t>第三章  投标文件格式</w:t>
      </w:r>
    </w:p>
    <w:p w14:paraId="1845712A" w14:textId="77777777" w:rsidR="00EF7018" w:rsidRDefault="0071113B">
      <w:pPr>
        <w:rPr>
          <w:rStyle w:val="3Char"/>
          <w:color w:val="FF0000"/>
          <w:sz w:val="24"/>
        </w:rPr>
      </w:pPr>
      <w:r>
        <w:rPr>
          <w:rStyle w:val="3Char"/>
          <w:rFonts w:hint="eastAsia"/>
          <w:color w:val="FF0000"/>
          <w:sz w:val="24"/>
        </w:rPr>
        <w:t>特别提醒：</w:t>
      </w:r>
    </w:p>
    <w:p w14:paraId="3B1308BD" w14:textId="77777777" w:rsidR="00EF7018" w:rsidRDefault="0071113B">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64430224" w14:textId="77777777" w:rsidR="00EF7018" w:rsidRDefault="0071113B">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79B603DA" w14:textId="77777777" w:rsidR="00EF7018" w:rsidRDefault="0071113B">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56BECE29" w14:textId="77777777" w:rsidR="00EF7018" w:rsidRDefault="00EF7018">
      <w:pPr>
        <w:rPr>
          <w:sz w:val="32"/>
          <w:szCs w:val="32"/>
        </w:rPr>
      </w:pPr>
    </w:p>
    <w:p w14:paraId="70F7E06B" w14:textId="77777777" w:rsidR="00EF7018" w:rsidRDefault="0071113B">
      <w:pPr>
        <w:ind w:firstLineChars="200" w:firstLine="480"/>
        <w:rPr>
          <w:rFonts w:ascii="宋体" w:hAnsi="宋体"/>
          <w:sz w:val="24"/>
        </w:rPr>
      </w:pPr>
      <w:r>
        <w:rPr>
          <w:rFonts w:ascii="宋体" w:hAnsi="宋体" w:hint="eastAsia"/>
          <w:sz w:val="24"/>
        </w:rPr>
        <w:t>投标文件组成：</w:t>
      </w:r>
    </w:p>
    <w:p w14:paraId="70696DCB" w14:textId="77777777" w:rsidR="00EF7018" w:rsidRDefault="0071113B">
      <w:pPr>
        <w:pStyle w:val="a1"/>
        <w:ind w:firstLineChars="750" w:firstLine="1575"/>
        <w:rPr>
          <w:rFonts w:ascii="宋体" w:hAnsi="宋体"/>
          <w:color w:val="000000"/>
          <w:szCs w:val="21"/>
        </w:rPr>
      </w:pPr>
      <w:r>
        <w:rPr>
          <w:rFonts w:ascii="宋体" w:hAnsi="宋体" w:hint="eastAsia"/>
          <w:color w:val="000000"/>
          <w:szCs w:val="21"/>
        </w:rPr>
        <w:t>1、投标文件封面</w:t>
      </w:r>
    </w:p>
    <w:p w14:paraId="17A5E794" w14:textId="77777777" w:rsidR="00EF7018" w:rsidRDefault="0071113B">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52B1E2B8" w14:textId="77777777" w:rsidR="00EF7018" w:rsidRDefault="0071113B">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0D539167" w14:textId="77777777" w:rsidR="00EF7018" w:rsidRDefault="0071113B">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59FDC6C0" w14:textId="77777777" w:rsidR="00EF7018" w:rsidRDefault="0071113B">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77BEA5A3" w14:textId="77777777" w:rsidR="00EF7018" w:rsidRDefault="0071113B">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67E56203" w14:textId="77777777" w:rsidR="00EF7018" w:rsidRDefault="0071113B">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65EDFA69" w14:textId="77777777" w:rsidR="00EF7018" w:rsidRDefault="0071113B">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75AC6881" w14:textId="77777777" w:rsidR="00EF7018" w:rsidRDefault="0071113B">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72321F50" w14:textId="77777777" w:rsidR="00EF7018" w:rsidRDefault="0071113B">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07E8230C" w14:textId="77777777" w:rsidR="00EF7018" w:rsidRDefault="0071113B">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F9534E2" w14:textId="77777777" w:rsidR="00EF7018" w:rsidRDefault="0071113B">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A1AC4C7" w14:textId="77777777" w:rsidR="00EF7018" w:rsidRDefault="0071113B">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7FFBD7BD" w14:textId="77777777" w:rsidR="00EF7018" w:rsidRDefault="0071113B">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7B905881" w14:textId="77777777" w:rsidR="00EF7018" w:rsidRDefault="0071113B">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6BA04DF6" w14:textId="77777777" w:rsidR="00EF7018" w:rsidRDefault="00EF7018">
      <w:pPr>
        <w:ind w:leftChars="342" w:left="718" w:firstLineChars="675" w:firstLine="1418"/>
        <w:rPr>
          <w:szCs w:val="21"/>
        </w:rPr>
      </w:pPr>
    </w:p>
    <w:p w14:paraId="7FDBD55E" w14:textId="77777777" w:rsidR="00EF7018" w:rsidRDefault="0071113B">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2F9572DB" w14:textId="77777777" w:rsidR="00EF7018" w:rsidRDefault="0071113B">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3641134" w14:textId="77777777" w:rsidR="00EF7018" w:rsidRDefault="0071113B">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00F4C2F9" w14:textId="77777777" w:rsidR="00EF7018" w:rsidRDefault="0071113B">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48E87E15" w14:textId="77777777" w:rsidR="00EF7018" w:rsidRDefault="0071113B">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1A39CB3E" w14:textId="77777777" w:rsidR="00EF7018" w:rsidRDefault="0071113B">
      <w:pPr>
        <w:widowControl/>
        <w:jc w:val="left"/>
        <w:rPr>
          <w:szCs w:val="21"/>
        </w:rPr>
      </w:pPr>
      <w:r>
        <w:rPr>
          <w:szCs w:val="21"/>
        </w:rPr>
        <w:br w:type="page"/>
      </w:r>
    </w:p>
    <w:p w14:paraId="3636BFC6" w14:textId="77777777" w:rsidR="00EF7018" w:rsidRDefault="0071113B">
      <w:pPr>
        <w:pStyle w:val="30"/>
        <w:rPr>
          <w:color w:val="FF0000"/>
        </w:rPr>
      </w:pPr>
      <w:r>
        <w:rPr>
          <w:rFonts w:hint="eastAsia"/>
          <w:color w:val="FF0000"/>
        </w:rPr>
        <w:lastRenderedPageBreak/>
        <w:t>封面</w:t>
      </w:r>
    </w:p>
    <w:p w14:paraId="6D67D5E2" w14:textId="77777777" w:rsidR="00EF7018" w:rsidRDefault="00EF7018">
      <w:pPr>
        <w:rPr>
          <w:rFonts w:asciiTheme="minorEastAsia" w:eastAsiaTheme="minorEastAsia" w:hAnsiTheme="minorEastAsia"/>
          <w:b/>
          <w:color w:val="FF0000"/>
          <w:sz w:val="30"/>
          <w:szCs w:val="30"/>
        </w:rPr>
      </w:pPr>
    </w:p>
    <w:p w14:paraId="43853FD4" w14:textId="77777777" w:rsidR="00EF7018" w:rsidRDefault="0071113B">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69EE8440" w14:textId="77777777" w:rsidR="00EF7018" w:rsidRDefault="00EF7018">
      <w:pPr>
        <w:jc w:val="center"/>
        <w:rPr>
          <w:rFonts w:asciiTheme="minorEastAsia" w:eastAsiaTheme="minorEastAsia" w:hAnsiTheme="minorEastAsia"/>
          <w:b/>
          <w:sz w:val="52"/>
          <w:szCs w:val="52"/>
        </w:rPr>
      </w:pPr>
    </w:p>
    <w:p w14:paraId="7E547C17" w14:textId="77777777" w:rsidR="00EF7018" w:rsidRDefault="00EF7018">
      <w:pPr>
        <w:jc w:val="center"/>
        <w:rPr>
          <w:rFonts w:asciiTheme="minorEastAsia" w:eastAsiaTheme="minorEastAsia" w:hAnsiTheme="minorEastAsia"/>
          <w:b/>
          <w:sz w:val="52"/>
          <w:szCs w:val="52"/>
        </w:rPr>
      </w:pPr>
    </w:p>
    <w:p w14:paraId="0A296D54" w14:textId="77777777" w:rsidR="00EF7018" w:rsidRDefault="0071113B">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7253E370" w14:textId="77777777" w:rsidR="00EF7018" w:rsidRDefault="00EF7018">
      <w:pPr>
        <w:rPr>
          <w:rFonts w:asciiTheme="minorEastAsia" w:eastAsiaTheme="minorEastAsia" w:hAnsiTheme="minorEastAsia"/>
          <w:b/>
          <w:sz w:val="30"/>
          <w:szCs w:val="30"/>
        </w:rPr>
      </w:pPr>
    </w:p>
    <w:p w14:paraId="17493B2C" w14:textId="77777777" w:rsidR="00EF7018" w:rsidRDefault="00EF7018">
      <w:pPr>
        <w:rPr>
          <w:rFonts w:asciiTheme="minorEastAsia" w:eastAsiaTheme="minorEastAsia" w:hAnsiTheme="minorEastAsia"/>
          <w:b/>
          <w:sz w:val="30"/>
          <w:szCs w:val="30"/>
        </w:rPr>
      </w:pPr>
    </w:p>
    <w:p w14:paraId="6F6FC7A5" w14:textId="77777777" w:rsidR="00EF7018" w:rsidRDefault="00EF7018">
      <w:pPr>
        <w:rPr>
          <w:rFonts w:asciiTheme="minorEastAsia" w:eastAsiaTheme="minorEastAsia" w:hAnsiTheme="minorEastAsia"/>
          <w:b/>
          <w:sz w:val="30"/>
          <w:szCs w:val="30"/>
        </w:rPr>
      </w:pPr>
    </w:p>
    <w:p w14:paraId="2E4AFBC7" w14:textId="77777777" w:rsidR="00EF7018" w:rsidRDefault="0071113B">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0DA9DE6F" w14:textId="77777777" w:rsidR="00EF7018" w:rsidRDefault="00EF7018">
      <w:pPr>
        <w:rPr>
          <w:rFonts w:asciiTheme="minorEastAsia" w:eastAsiaTheme="minorEastAsia" w:hAnsiTheme="minorEastAsia"/>
          <w:b/>
          <w:sz w:val="32"/>
          <w:szCs w:val="32"/>
        </w:rPr>
      </w:pPr>
    </w:p>
    <w:p w14:paraId="48C6F355" w14:textId="77777777" w:rsidR="00EF7018" w:rsidRDefault="0071113B">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371E7C3" w14:textId="77777777" w:rsidR="00EF7018" w:rsidRDefault="00EF7018">
      <w:pPr>
        <w:rPr>
          <w:rFonts w:asciiTheme="minorEastAsia" w:eastAsiaTheme="minorEastAsia" w:hAnsiTheme="minorEastAsia"/>
          <w:b/>
          <w:sz w:val="30"/>
          <w:szCs w:val="30"/>
        </w:rPr>
      </w:pPr>
    </w:p>
    <w:p w14:paraId="13D4DC30" w14:textId="77777777" w:rsidR="00EF7018" w:rsidRDefault="00EF7018">
      <w:pPr>
        <w:rPr>
          <w:rFonts w:asciiTheme="minorEastAsia" w:eastAsiaTheme="minorEastAsia" w:hAnsiTheme="minorEastAsia"/>
          <w:b/>
          <w:sz w:val="30"/>
          <w:szCs w:val="30"/>
        </w:rPr>
      </w:pPr>
    </w:p>
    <w:p w14:paraId="680FE7B0" w14:textId="77777777" w:rsidR="00EF7018" w:rsidRDefault="00EF7018">
      <w:pPr>
        <w:rPr>
          <w:rFonts w:asciiTheme="minorEastAsia" w:eastAsiaTheme="minorEastAsia" w:hAnsiTheme="minorEastAsia"/>
          <w:b/>
          <w:sz w:val="30"/>
          <w:szCs w:val="30"/>
        </w:rPr>
      </w:pPr>
    </w:p>
    <w:p w14:paraId="45384B5D" w14:textId="77777777" w:rsidR="00EF7018" w:rsidRDefault="00EF7018">
      <w:pPr>
        <w:rPr>
          <w:rFonts w:asciiTheme="minorEastAsia" w:eastAsiaTheme="minorEastAsia" w:hAnsiTheme="minorEastAsia"/>
          <w:b/>
          <w:sz w:val="30"/>
          <w:szCs w:val="30"/>
        </w:rPr>
      </w:pPr>
    </w:p>
    <w:p w14:paraId="1BB0155D" w14:textId="77777777" w:rsidR="00EF7018" w:rsidRDefault="00EF7018">
      <w:pPr>
        <w:rPr>
          <w:rFonts w:asciiTheme="minorEastAsia" w:eastAsiaTheme="minorEastAsia" w:hAnsiTheme="minorEastAsia"/>
          <w:b/>
          <w:sz w:val="30"/>
          <w:szCs w:val="30"/>
        </w:rPr>
      </w:pPr>
    </w:p>
    <w:p w14:paraId="4D305DD0" w14:textId="77777777" w:rsidR="00EF7018" w:rsidRDefault="00EF7018">
      <w:pPr>
        <w:rPr>
          <w:rFonts w:asciiTheme="minorEastAsia" w:eastAsiaTheme="minorEastAsia" w:hAnsiTheme="minorEastAsia"/>
          <w:b/>
          <w:sz w:val="30"/>
          <w:szCs w:val="30"/>
        </w:rPr>
      </w:pPr>
    </w:p>
    <w:p w14:paraId="538BC3E9" w14:textId="77777777" w:rsidR="00EF7018" w:rsidRDefault="00EF7018">
      <w:pPr>
        <w:rPr>
          <w:rFonts w:asciiTheme="minorEastAsia" w:eastAsiaTheme="minorEastAsia" w:hAnsiTheme="minorEastAsia"/>
          <w:b/>
          <w:sz w:val="30"/>
          <w:szCs w:val="30"/>
        </w:rPr>
      </w:pPr>
    </w:p>
    <w:p w14:paraId="33E7A932" w14:textId="77777777" w:rsidR="00EF7018" w:rsidRDefault="00EF7018">
      <w:pPr>
        <w:rPr>
          <w:rFonts w:asciiTheme="minorEastAsia" w:eastAsiaTheme="minorEastAsia" w:hAnsiTheme="minorEastAsia"/>
          <w:b/>
          <w:sz w:val="30"/>
          <w:szCs w:val="30"/>
        </w:rPr>
      </w:pPr>
    </w:p>
    <w:p w14:paraId="5952BE0D" w14:textId="77777777" w:rsidR="00EF7018" w:rsidRDefault="00EF7018">
      <w:pPr>
        <w:rPr>
          <w:rFonts w:asciiTheme="minorEastAsia" w:eastAsiaTheme="minorEastAsia" w:hAnsiTheme="minorEastAsia"/>
          <w:b/>
          <w:sz w:val="30"/>
          <w:szCs w:val="30"/>
        </w:rPr>
      </w:pPr>
    </w:p>
    <w:p w14:paraId="5651DF39" w14:textId="77777777" w:rsidR="00EF7018" w:rsidRDefault="00EF7018">
      <w:pPr>
        <w:rPr>
          <w:rFonts w:asciiTheme="minorEastAsia" w:eastAsiaTheme="minorEastAsia" w:hAnsiTheme="minorEastAsia"/>
          <w:b/>
          <w:sz w:val="30"/>
          <w:szCs w:val="30"/>
        </w:rPr>
      </w:pPr>
    </w:p>
    <w:p w14:paraId="1DED7A21" w14:textId="77777777" w:rsidR="00EF7018" w:rsidRDefault="00EF7018">
      <w:pPr>
        <w:rPr>
          <w:rFonts w:asciiTheme="minorEastAsia" w:eastAsiaTheme="minorEastAsia" w:hAnsiTheme="minorEastAsia"/>
          <w:b/>
          <w:sz w:val="30"/>
          <w:szCs w:val="30"/>
        </w:rPr>
      </w:pPr>
    </w:p>
    <w:p w14:paraId="3A731776" w14:textId="77777777" w:rsidR="00EF7018" w:rsidRDefault="0071113B">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C57CAAE" w14:textId="77777777" w:rsidR="00EF7018" w:rsidRDefault="00EF7018">
      <w:pPr>
        <w:rPr>
          <w:rFonts w:asciiTheme="minorEastAsia" w:eastAsiaTheme="minorEastAsia" w:hAnsiTheme="minorEastAsia"/>
          <w:b/>
          <w:color w:val="FF0000"/>
          <w:sz w:val="30"/>
          <w:szCs w:val="30"/>
        </w:rPr>
      </w:pPr>
    </w:p>
    <w:p w14:paraId="7F07539E" w14:textId="77777777" w:rsidR="00EF7018" w:rsidRDefault="00EF7018">
      <w:pPr>
        <w:rPr>
          <w:rFonts w:asciiTheme="minorEastAsia" w:eastAsiaTheme="minorEastAsia" w:hAnsiTheme="minorEastAsia"/>
          <w:b/>
          <w:color w:val="FF0000"/>
          <w:sz w:val="30"/>
          <w:szCs w:val="30"/>
        </w:rPr>
      </w:pPr>
    </w:p>
    <w:p w14:paraId="571FCF81" w14:textId="77777777" w:rsidR="00EF7018" w:rsidRDefault="0071113B">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7A68727C" w14:textId="77777777" w:rsidR="00EF7018" w:rsidRDefault="0071113B">
      <w:pPr>
        <w:pStyle w:val="30"/>
        <w:jc w:val="center"/>
        <w:rPr>
          <w:sz w:val="36"/>
          <w:szCs w:val="36"/>
        </w:rPr>
      </w:pPr>
      <w:r>
        <w:rPr>
          <w:rFonts w:hint="eastAsia"/>
          <w:sz w:val="36"/>
          <w:szCs w:val="36"/>
        </w:rPr>
        <w:lastRenderedPageBreak/>
        <w:t>目录</w:t>
      </w:r>
    </w:p>
    <w:p w14:paraId="13FCEB19" w14:textId="77777777" w:rsidR="00EF7018" w:rsidRDefault="0071113B">
      <w:pPr>
        <w:rPr>
          <w:rFonts w:ascii="仿宋_GB2312" w:eastAsia="仿宋_GB2312"/>
          <w:sz w:val="30"/>
          <w:szCs w:val="30"/>
        </w:rPr>
      </w:pPr>
      <w:r>
        <w:rPr>
          <w:rFonts w:ascii="仿宋_GB2312" w:eastAsia="仿宋_GB2312" w:hint="eastAsia"/>
          <w:sz w:val="30"/>
          <w:szCs w:val="30"/>
        </w:rPr>
        <w:t>投标文件第一部分</w:t>
      </w:r>
    </w:p>
    <w:p w14:paraId="68D3CEDC" w14:textId="77777777" w:rsidR="00EF7018" w:rsidRDefault="0071113B">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20B3B147" w14:textId="77777777" w:rsidR="00EF7018" w:rsidRDefault="0071113B">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28A4C517" w14:textId="77777777" w:rsidR="00EF7018" w:rsidRDefault="0071113B">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5429C418" w14:textId="77777777" w:rsidR="00EF7018" w:rsidRDefault="0071113B">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6154A429" w14:textId="77777777" w:rsidR="00EF7018" w:rsidRDefault="0071113B">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072A91C3" w14:textId="77777777" w:rsidR="00EF7018" w:rsidRDefault="0071113B">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0726A9A7" w14:textId="77777777" w:rsidR="00EF7018" w:rsidRDefault="0071113B">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71472DE7" w14:textId="77777777" w:rsidR="00EF7018" w:rsidRDefault="0071113B">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52B8E6A3" w14:textId="77777777" w:rsidR="00EF7018" w:rsidRDefault="0071113B">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1A74CE76" w14:textId="77777777" w:rsidR="00EF7018" w:rsidRDefault="0071113B">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0E215724" w14:textId="77777777" w:rsidR="00EF7018" w:rsidRDefault="0071113B">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018C47D" w14:textId="77777777" w:rsidR="00EF7018" w:rsidRDefault="0071113B">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136C308" w14:textId="77777777" w:rsidR="00EF7018" w:rsidRDefault="00EF7018">
      <w:pPr>
        <w:rPr>
          <w:rFonts w:ascii="仿宋_GB2312" w:eastAsia="仿宋_GB2312"/>
          <w:sz w:val="30"/>
          <w:szCs w:val="30"/>
        </w:rPr>
      </w:pPr>
    </w:p>
    <w:p w14:paraId="6CE4D8A7" w14:textId="77777777" w:rsidR="00EF7018" w:rsidRDefault="0071113B">
      <w:pPr>
        <w:rPr>
          <w:rFonts w:ascii="仿宋_GB2312" w:eastAsia="仿宋_GB2312"/>
          <w:sz w:val="30"/>
          <w:szCs w:val="30"/>
        </w:rPr>
      </w:pPr>
      <w:r>
        <w:rPr>
          <w:rFonts w:ascii="仿宋_GB2312" w:eastAsia="仿宋_GB2312" w:hint="eastAsia"/>
          <w:sz w:val="30"/>
          <w:szCs w:val="30"/>
        </w:rPr>
        <w:t>投标文件第二部分</w:t>
      </w:r>
    </w:p>
    <w:p w14:paraId="22587B33" w14:textId="77777777" w:rsidR="00EF7018" w:rsidRDefault="0071113B">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377B292C" w14:textId="77777777" w:rsidR="00EF7018" w:rsidRDefault="0071113B">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AE74811" w14:textId="77777777" w:rsidR="00EF7018" w:rsidRDefault="0071113B">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65C467CD" w14:textId="77777777" w:rsidR="00EF7018" w:rsidRDefault="0071113B">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3ACF0315" w14:textId="77777777" w:rsidR="00EF7018" w:rsidRDefault="00EF7018"/>
    <w:p w14:paraId="32B60DC7" w14:textId="77777777" w:rsidR="00EF7018" w:rsidRDefault="00EF7018"/>
    <w:p w14:paraId="0D3B5A45" w14:textId="77777777" w:rsidR="00EF7018" w:rsidRDefault="0071113B">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3902CDC7" w14:textId="77777777" w:rsidR="00EF7018" w:rsidRDefault="00EF7018">
      <w:pPr>
        <w:ind w:leftChars="342" w:left="718" w:firstLineChars="675" w:firstLine="1418"/>
        <w:rPr>
          <w:szCs w:val="21"/>
        </w:rPr>
      </w:pPr>
    </w:p>
    <w:p w14:paraId="3B9D146C" w14:textId="77777777" w:rsidR="00EF7018" w:rsidRDefault="00EF7018">
      <w:pPr>
        <w:ind w:leftChars="342" w:left="718" w:firstLineChars="675" w:firstLine="1418"/>
        <w:rPr>
          <w:szCs w:val="21"/>
        </w:rPr>
      </w:pPr>
    </w:p>
    <w:p w14:paraId="142557DE" w14:textId="77777777" w:rsidR="00EF7018" w:rsidRDefault="00EF7018">
      <w:pPr>
        <w:ind w:leftChars="342" w:left="718" w:firstLineChars="675" w:firstLine="1418"/>
        <w:rPr>
          <w:szCs w:val="21"/>
        </w:rPr>
      </w:pPr>
    </w:p>
    <w:p w14:paraId="77A890F3" w14:textId="77777777" w:rsidR="00EF7018" w:rsidRDefault="00EF7018">
      <w:pPr>
        <w:ind w:leftChars="342" w:left="718" w:firstLineChars="675" w:firstLine="1418"/>
        <w:rPr>
          <w:szCs w:val="21"/>
        </w:rPr>
      </w:pPr>
    </w:p>
    <w:p w14:paraId="18CDA80D" w14:textId="77777777" w:rsidR="00EF7018" w:rsidRDefault="00EF7018">
      <w:pPr>
        <w:ind w:leftChars="342" w:left="718" w:firstLineChars="675" w:firstLine="1418"/>
        <w:rPr>
          <w:szCs w:val="21"/>
        </w:rPr>
      </w:pPr>
    </w:p>
    <w:p w14:paraId="24B4B23F" w14:textId="77777777" w:rsidR="00EF7018" w:rsidRDefault="00EF7018">
      <w:pPr>
        <w:ind w:leftChars="342" w:left="718" w:firstLineChars="675" w:firstLine="1418"/>
        <w:rPr>
          <w:szCs w:val="21"/>
        </w:rPr>
      </w:pPr>
    </w:p>
    <w:p w14:paraId="4326E537" w14:textId="77777777" w:rsidR="00EF7018" w:rsidRDefault="00EF7018">
      <w:pPr>
        <w:ind w:leftChars="342" w:left="718" w:firstLineChars="675" w:firstLine="1418"/>
        <w:rPr>
          <w:szCs w:val="21"/>
        </w:rPr>
      </w:pPr>
    </w:p>
    <w:p w14:paraId="46345003" w14:textId="77777777" w:rsidR="00EF7018" w:rsidRDefault="00EF7018">
      <w:pPr>
        <w:ind w:leftChars="342" w:left="718" w:firstLineChars="675" w:firstLine="1418"/>
        <w:rPr>
          <w:szCs w:val="21"/>
        </w:rPr>
      </w:pPr>
    </w:p>
    <w:p w14:paraId="5FEE658B" w14:textId="77777777" w:rsidR="00EF7018" w:rsidRDefault="00EF7018">
      <w:pPr>
        <w:ind w:leftChars="342" w:left="718" w:firstLineChars="675" w:firstLine="1418"/>
        <w:rPr>
          <w:szCs w:val="21"/>
        </w:rPr>
      </w:pPr>
    </w:p>
    <w:p w14:paraId="57BA7942" w14:textId="77777777" w:rsidR="00EF7018" w:rsidRDefault="00EF7018">
      <w:pPr>
        <w:ind w:leftChars="342" w:left="718" w:firstLineChars="675" w:firstLine="1418"/>
        <w:rPr>
          <w:szCs w:val="21"/>
        </w:rPr>
      </w:pPr>
    </w:p>
    <w:p w14:paraId="27CACB2B" w14:textId="77777777" w:rsidR="00EF7018" w:rsidRDefault="00EF7018">
      <w:pPr>
        <w:ind w:leftChars="342" w:left="718" w:firstLineChars="675" w:firstLine="1418"/>
        <w:rPr>
          <w:szCs w:val="21"/>
        </w:rPr>
      </w:pPr>
    </w:p>
    <w:p w14:paraId="29E10392" w14:textId="77777777" w:rsidR="00EF7018" w:rsidRDefault="00EF7018">
      <w:pPr>
        <w:ind w:leftChars="342" w:left="718" w:firstLineChars="675" w:firstLine="1418"/>
        <w:rPr>
          <w:szCs w:val="21"/>
        </w:rPr>
      </w:pPr>
    </w:p>
    <w:p w14:paraId="3852AE70" w14:textId="77777777" w:rsidR="00EF7018" w:rsidRDefault="00EF7018">
      <w:pPr>
        <w:ind w:leftChars="342" w:left="718" w:firstLineChars="675" w:firstLine="1418"/>
        <w:rPr>
          <w:szCs w:val="21"/>
        </w:rPr>
      </w:pPr>
    </w:p>
    <w:p w14:paraId="56FAD395" w14:textId="77777777" w:rsidR="00EF7018" w:rsidRDefault="00EF7018">
      <w:pPr>
        <w:ind w:leftChars="342" w:left="718" w:firstLineChars="675" w:firstLine="1418"/>
        <w:rPr>
          <w:szCs w:val="21"/>
        </w:rPr>
      </w:pPr>
    </w:p>
    <w:p w14:paraId="6F93CD3F" w14:textId="77777777" w:rsidR="00EF7018" w:rsidRDefault="00EF7018">
      <w:pPr>
        <w:ind w:leftChars="342" w:left="718" w:firstLineChars="675" w:firstLine="1418"/>
        <w:rPr>
          <w:szCs w:val="21"/>
        </w:rPr>
      </w:pPr>
    </w:p>
    <w:p w14:paraId="1435ED17" w14:textId="77777777" w:rsidR="00EF7018" w:rsidRDefault="00EF7018">
      <w:pPr>
        <w:ind w:leftChars="342" w:left="718" w:firstLineChars="675" w:firstLine="1418"/>
        <w:rPr>
          <w:szCs w:val="21"/>
        </w:rPr>
      </w:pPr>
    </w:p>
    <w:p w14:paraId="73D540ED" w14:textId="77777777" w:rsidR="00EF7018" w:rsidRDefault="00EF7018">
      <w:pPr>
        <w:ind w:leftChars="342" w:left="718" w:firstLineChars="675" w:firstLine="1418"/>
        <w:rPr>
          <w:szCs w:val="21"/>
        </w:rPr>
      </w:pPr>
    </w:p>
    <w:p w14:paraId="5728BF6E" w14:textId="77777777" w:rsidR="00EF7018" w:rsidRDefault="00EF7018">
      <w:pPr>
        <w:ind w:leftChars="342" w:left="718" w:firstLineChars="675" w:firstLine="1418"/>
        <w:rPr>
          <w:szCs w:val="21"/>
        </w:rPr>
      </w:pPr>
    </w:p>
    <w:p w14:paraId="5144B833" w14:textId="77777777" w:rsidR="00EF7018" w:rsidRDefault="00EF7018">
      <w:pPr>
        <w:ind w:leftChars="342" w:left="718" w:firstLineChars="675" w:firstLine="1418"/>
        <w:rPr>
          <w:szCs w:val="21"/>
        </w:rPr>
      </w:pPr>
    </w:p>
    <w:p w14:paraId="545B632E" w14:textId="77777777" w:rsidR="00EF7018" w:rsidRDefault="0071113B">
      <w:pPr>
        <w:pStyle w:val="30"/>
      </w:pPr>
      <w:r>
        <w:rPr>
          <w:rFonts w:hint="eastAsia"/>
          <w:color w:val="FF0000"/>
        </w:rPr>
        <w:lastRenderedPageBreak/>
        <w:t>投标文件第一部分</w:t>
      </w:r>
    </w:p>
    <w:p w14:paraId="50F8AFB4" w14:textId="77777777" w:rsidR="00EF7018" w:rsidRDefault="00EF7018">
      <w:pPr>
        <w:rPr>
          <w:kern w:val="0"/>
        </w:rPr>
      </w:pPr>
    </w:p>
    <w:p w14:paraId="6F797DFB" w14:textId="77777777" w:rsidR="00EF7018" w:rsidRDefault="0071113B">
      <w:pPr>
        <w:pStyle w:val="30"/>
        <w:jc w:val="center"/>
        <w:rPr>
          <w:rFonts w:ascii="黑体" w:eastAsia="黑体"/>
          <w:b w:val="0"/>
          <w:kern w:val="0"/>
          <w:sz w:val="32"/>
        </w:rPr>
      </w:pPr>
      <w:r>
        <w:rPr>
          <w:rFonts w:ascii="黑体" w:eastAsia="黑体" w:hint="eastAsia"/>
          <w:b w:val="0"/>
          <w:kern w:val="0"/>
          <w:sz w:val="32"/>
        </w:rPr>
        <w:t>一、投标函</w:t>
      </w:r>
    </w:p>
    <w:p w14:paraId="22E2EE1C" w14:textId="77777777" w:rsidR="00EF7018" w:rsidRDefault="0071113B">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76D57F9C" w14:textId="77777777" w:rsidR="00EF7018" w:rsidRDefault="0071113B">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778D82E6" w14:textId="77777777" w:rsidR="00EF7018" w:rsidRDefault="0071113B">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0AE39BE2" w14:textId="77777777" w:rsidR="00EF7018" w:rsidRDefault="0071113B">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58DFD6FC" w14:textId="77777777" w:rsidR="00EF7018" w:rsidRDefault="0071113B">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1E476FFE" w14:textId="77777777" w:rsidR="00EF7018" w:rsidRDefault="0071113B">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35A03313" w14:textId="77777777" w:rsidR="00EF7018" w:rsidRDefault="00EF7018">
      <w:pPr>
        <w:ind w:leftChars="257" w:left="540"/>
        <w:rPr>
          <w:sz w:val="28"/>
          <w:szCs w:val="28"/>
        </w:rPr>
      </w:pPr>
    </w:p>
    <w:p w14:paraId="5DD42489" w14:textId="77777777" w:rsidR="00EF7018" w:rsidRDefault="00EF7018">
      <w:pPr>
        <w:ind w:leftChars="257" w:left="540"/>
        <w:rPr>
          <w:sz w:val="28"/>
          <w:szCs w:val="28"/>
        </w:rPr>
      </w:pPr>
    </w:p>
    <w:p w14:paraId="2E8A844C" w14:textId="77777777" w:rsidR="00EF7018" w:rsidRDefault="0071113B">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13021A00" w14:textId="77777777" w:rsidR="00EF7018" w:rsidRDefault="0071113B">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52AC22ED" w14:textId="77777777" w:rsidR="00EF7018" w:rsidRDefault="0071113B">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30C4CF64" w14:textId="77777777" w:rsidR="00EF7018" w:rsidRDefault="0071113B">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0954FB62" w14:textId="77777777" w:rsidR="00EF7018" w:rsidRDefault="0071113B">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C3CA017" w14:textId="77777777" w:rsidR="00EF7018" w:rsidRDefault="0071113B">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CD662C1" w14:textId="77777777" w:rsidR="00EF7018" w:rsidRDefault="0071113B">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27975C22" w14:textId="77777777" w:rsidR="00EF7018" w:rsidRDefault="0071113B">
      <w:pPr>
        <w:rPr>
          <w:rFonts w:ascii="黑体" w:eastAsia="黑体" w:hAnsi="宋体"/>
        </w:rPr>
      </w:pPr>
      <w:r>
        <w:rPr>
          <w:rFonts w:ascii="黑体" w:eastAsia="黑体" w:hAnsi="宋体"/>
        </w:rPr>
        <w:br w:type="page"/>
      </w:r>
    </w:p>
    <w:p w14:paraId="74B64BE8" w14:textId="77777777" w:rsidR="00EF7018" w:rsidRDefault="0071113B">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108AEF08" w14:textId="77777777" w:rsidR="00EF7018" w:rsidRDefault="00EF7018">
      <w:pPr>
        <w:rPr>
          <w:rFonts w:ascii="宋体" w:hAnsi="宋体"/>
          <w:sz w:val="24"/>
        </w:rPr>
      </w:pPr>
    </w:p>
    <w:p w14:paraId="3D00C12D" w14:textId="77777777" w:rsidR="00EF7018" w:rsidRDefault="0071113B">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60FFA8D2" w14:textId="77777777" w:rsidR="00EF7018" w:rsidRDefault="00EF7018">
      <w:pPr>
        <w:rPr>
          <w:rFonts w:ascii="宋体" w:hAnsi="宋体"/>
          <w:sz w:val="28"/>
          <w:szCs w:val="28"/>
        </w:rPr>
      </w:pPr>
    </w:p>
    <w:p w14:paraId="4AFC7973" w14:textId="77777777" w:rsidR="00EF7018" w:rsidRDefault="0071113B">
      <w:pPr>
        <w:ind w:right="-815" w:firstLineChars="200" w:firstLine="560"/>
        <w:rPr>
          <w:rFonts w:ascii="宋体" w:hAnsi="宋体"/>
          <w:sz w:val="28"/>
          <w:szCs w:val="28"/>
        </w:rPr>
      </w:pPr>
      <w:r>
        <w:rPr>
          <w:rFonts w:ascii="宋体" w:hAnsi="宋体" w:hint="eastAsia"/>
          <w:sz w:val="28"/>
          <w:szCs w:val="28"/>
        </w:rPr>
        <w:t>我公司承诺：</w:t>
      </w:r>
    </w:p>
    <w:p w14:paraId="52CBFF9A" w14:textId="77777777" w:rsidR="00EF7018" w:rsidRDefault="0071113B">
      <w:pPr>
        <w:ind w:firstLineChars="200" w:firstLine="560"/>
        <w:rPr>
          <w:rFonts w:ascii="宋体" w:hAnsi="宋体"/>
          <w:sz w:val="28"/>
          <w:szCs w:val="28"/>
        </w:rPr>
      </w:pPr>
      <w:r>
        <w:rPr>
          <w:rFonts w:ascii="宋体" w:hAnsi="宋体" w:hint="eastAsia"/>
          <w:sz w:val="28"/>
          <w:szCs w:val="28"/>
        </w:rPr>
        <w:t>1.我公司依法缴纳税收和社会保障资金。</w:t>
      </w:r>
    </w:p>
    <w:p w14:paraId="77199414" w14:textId="77777777" w:rsidR="00EF7018" w:rsidRDefault="0071113B">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2B52BB01" w14:textId="77777777" w:rsidR="00EF7018" w:rsidRDefault="0071113B">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FDCD308" w14:textId="77777777" w:rsidR="00EF7018" w:rsidRDefault="0071113B">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7598A030" w14:textId="77777777" w:rsidR="00EF7018" w:rsidRDefault="0071113B">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7B4639CF" w14:textId="77777777" w:rsidR="00EF7018" w:rsidRDefault="0071113B">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5024BB73" w14:textId="77777777" w:rsidR="00EF7018" w:rsidRDefault="0071113B">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2C38115B" w14:textId="77777777" w:rsidR="00EF7018" w:rsidRDefault="0071113B">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7DFE9D15" w14:textId="77777777" w:rsidR="00EF7018" w:rsidRDefault="0071113B">
      <w:pPr>
        <w:ind w:firstLineChars="200" w:firstLine="560"/>
        <w:rPr>
          <w:rFonts w:ascii="宋体" w:hAnsi="宋体"/>
          <w:sz w:val="28"/>
          <w:szCs w:val="28"/>
        </w:rPr>
      </w:pPr>
      <w:r>
        <w:rPr>
          <w:rFonts w:ascii="宋体" w:hAnsi="宋体" w:hint="eastAsia"/>
          <w:sz w:val="28"/>
          <w:szCs w:val="28"/>
        </w:rPr>
        <w:t>9. 我公司保证不违法分包转包。</w:t>
      </w:r>
    </w:p>
    <w:p w14:paraId="2BDD2458" w14:textId="77777777" w:rsidR="00EF7018" w:rsidRDefault="0071113B">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5DC8053B" w14:textId="77777777" w:rsidR="00EF7018" w:rsidRDefault="0071113B">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5D7D8A4A" w14:textId="77777777" w:rsidR="00EF7018" w:rsidRDefault="00EF7018">
      <w:pPr>
        <w:wordWrap w:val="0"/>
        <w:ind w:firstLine="645"/>
        <w:jc w:val="right"/>
        <w:rPr>
          <w:rFonts w:ascii="宋体" w:hAnsi="宋体"/>
          <w:sz w:val="28"/>
          <w:szCs w:val="28"/>
        </w:rPr>
      </w:pPr>
    </w:p>
    <w:p w14:paraId="342F1B44" w14:textId="77777777" w:rsidR="00EF7018" w:rsidRDefault="00EF7018">
      <w:pPr>
        <w:ind w:firstLine="645"/>
        <w:jc w:val="right"/>
        <w:rPr>
          <w:rFonts w:ascii="宋体" w:hAnsi="宋体"/>
          <w:sz w:val="28"/>
          <w:szCs w:val="28"/>
        </w:rPr>
      </w:pPr>
    </w:p>
    <w:p w14:paraId="0E35C624" w14:textId="77777777" w:rsidR="00EF7018" w:rsidRDefault="0071113B">
      <w:pPr>
        <w:ind w:firstLine="645"/>
        <w:jc w:val="right"/>
        <w:rPr>
          <w:rFonts w:ascii="宋体" w:hAnsi="宋体"/>
          <w:sz w:val="28"/>
          <w:szCs w:val="28"/>
        </w:rPr>
      </w:pPr>
      <w:r>
        <w:rPr>
          <w:rFonts w:ascii="宋体" w:hAnsi="宋体" w:hint="eastAsia"/>
          <w:sz w:val="28"/>
          <w:szCs w:val="28"/>
        </w:rPr>
        <w:t>法定代表人或其委托代理人：              （签字或签章）</w:t>
      </w:r>
    </w:p>
    <w:p w14:paraId="3FFEFCAA" w14:textId="77777777" w:rsidR="00EF7018" w:rsidRDefault="00EF7018">
      <w:pPr>
        <w:ind w:firstLine="645"/>
        <w:jc w:val="right"/>
        <w:rPr>
          <w:rFonts w:ascii="宋体" w:hAnsi="宋体"/>
          <w:sz w:val="28"/>
          <w:szCs w:val="28"/>
        </w:rPr>
      </w:pPr>
    </w:p>
    <w:p w14:paraId="342FD854" w14:textId="77777777" w:rsidR="00EF7018" w:rsidRDefault="0071113B">
      <w:pPr>
        <w:wordWrap w:val="0"/>
        <w:ind w:firstLine="645"/>
        <w:jc w:val="right"/>
        <w:rPr>
          <w:rFonts w:ascii="宋体" w:hAnsi="宋体"/>
          <w:sz w:val="28"/>
          <w:szCs w:val="28"/>
        </w:rPr>
      </w:pPr>
      <w:r>
        <w:rPr>
          <w:rFonts w:ascii="宋体" w:hAnsi="宋体" w:hint="eastAsia"/>
          <w:sz w:val="28"/>
          <w:szCs w:val="28"/>
        </w:rPr>
        <w:t xml:space="preserve">公司名称：                                   （盖章）   </w:t>
      </w:r>
    </w:p>
    <w:p w14:paraId="2A8AEECD" w14:textId="77777777" w:rsidR="00EF7018" w:rsidRDefault="0071113B">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2EF7F19C" w14:textId="77777777" w:rsidR="00EF7018" w:rsidRDefault="0071113B">
      <w:pPr>
        <w:pStyle w:val="a8"/>
        <w:ind w:firstLineChars="200" w:firstLine="420"/>
        <w:rPr>
          <w:rFonts w:ascii="宋体" w:hAnsi="宋体"/>
        </w:rPr>
      </w:pPr>
      <w:r>
        <w:rPr>
          <w:rFonts w:ascii="宋体"/>
          <w:b w:val="0"/>
          <w:sz w:val="21"/>
          <w:szCs w:val="21"/>
        </w:rPr>
        <w:br w:type="page"/>
      </w:r>
    </w:p>
    <w:p w14:paraId="78FCBDEB" w14:textId="77777777" w:rsidR="00EF7018" w:rsidRDefault="0071113B">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130ECED2" w14:textId="77777777" w:rsidR="00EF7018" w:rsidRDefault="0071113B">
      <w:pPr>
        <w:spacing w:line="360" w:lineRule="auto"/>
        <w:ind w:leftChars="72" w:left="151"/>
        <w:rPr>
          <w:rFonts w:ascii="宋体" w:hAnsi="宋体"/>
          <w:sz w:val="24"/>
          <w:szCs w:val="22"/>
        </w:rPr>
      </w:pPr>
      <w:r>
        <w:rPr>
          <w:rFonts w:ascii="宋体" w:hAnsi="宋体" w:hint="eastAsia"/>
          <w:sz w:val="24"/>
        </w:rPr>
        <w:t>投标人名称：_________________ （盖章）</w:t>
      </w:r>
    </w:p>
    <w:p w14:paraId="3A20F7E0" w14:textId="77777777" w:rsidR="00EF7018" w:rsidRDefault="0071113B">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1DD21EF3" w14:textId="77777777" w:rsidR="00EF7018" w:rsidRDefault="00EF7018">
      <w:pPr>
        <w:spacing w:line="360" w:lineRule="auto"/>
        <w:jc w:val="right"/>
        <w:rPr>
          <w:rFonts w:ascii="宋体" w:hAnsi="宋体"/>
          <w:sz w:val="24"/>
        </w:rPr>
      </w:pPr>
    </w:p>
    <w:p w14:paraId="20FA0A33" w14:textId="77777777" w:rsidR="00EF7018" w:rsidRDefault="00EF7018">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EF7018" w14:paraId="60216460" w14:textId="77777777">
        <w:trPr>
          <w:trHeight w:val="743"/>
        </w:trPr>
        <w:tc>
          <w:tcPr>
            <w:tcW w:w="763" w:type="dxa"/>
            <w:vAlign w:val="center"/>
          </w:tcPr>
          <w:p w14:paraId="336609AA" w14:textId="77777777" w:rsidR="00EF7018" w:rsidRDefault="0071113B">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14:paraId="6C8D8F01" w14:textId="77777777" w:rsidR="00EF7018" w:rsidRDefault="0071113B">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0DB407D0" w14:textId="77777777" w:rsidR="00EF7018" w:rsidRDefault="0071113B">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4E9C6026" w14:textId="77777777" w:rsidR="00EF7018" w:rsidRDefault="0071113B">
            <w:pPr>
              <w:spacing w:line="360" w:lineRule="auto"/>
              <w:jc w:val="center"/>
              <w:rPr>
                <w:rFonts w:ascii="宋体" w:hAnsi="宋体"/>
                <w:sz w:val="24"/>
              </w:rPr>
            </w:pPr>
            <w:r>
              <w:rPr>
                <w:rFonts w:ascii="宋体" w:hAnsi="宋体" w:hint="eastAsia"/>
                <w:sz w:val="24"/>
              </w:rPr>
              <w:t>交货期（天/日历日）</w:t>
            </w:r>
          </w:p>
        </w:tc>
      </w:tr>
      <w:tr w:rsidR="00EF7018" w14:paraId="7C68CC60" w14:textId="77777777">
        <w:trPr>
          <w:trHeight w:val="1561"/>
        </w:trPr>
        <w:tc>
          <w:tcPr>
            <w:tcW w:w="763" w:type="dxa"/>
            <w:vAlign w:val="center"/>
          </w:tcPr>
          <w:p w14:paraId="7C149728" w14:textId="77777777" w:rsidR="00EF7018" w:rsidRDefault="00EF7018">
            <w:pPr>
              <w:spacing w:line="360" w:lineRule="auto"/>
              <w:jc w:val="center"/>
              <w:rPr>
                <w:rFonts w:ascii="宋体" w:hAnsi="宋体"/>
                <w:sz w:val="24"/>
                <w:szCs w:val="22"/>
              </w:rPr>
            </w:pPr>
          </w:p>
        </w:tc>
        <w:tc>
          <w:tcPr>
            <w:tcW w:w="1553" w:type="dxa"/>
            <w:vAlign w:val="center"/>
          </w:tcPr>
          <w:p w14:paraId="3CF7C308" w14:textId="77777777" w:rsidR="00EF7018" w:rsidRDefault="00EF7018">
            <w:pPr>
              <w:spacing w:line="360" w:lineRule="auto"/>
              <w:jc w:val="center"/>
              <w:rPr>
                <w:rFonts w:ascii="宋体" w:hAnsi="宋体"/>
                <w:color w:val="FF0000"/>
                <w:sz w:val="24"/>
                <w:szCs w:val="22"/>
              </w:rPr>
            </w:pPr>
          </w:p>
        </w:tc>
        <w:tc>
          <w:tcPr>
            <w:tcW w:w="3153" w:type="dxa"/>
            <w:vAlign w:val="center"/>
          </w:tcPr>
          <w:p w14:paraId="0801DA28" w14:textId="77777777" w:rsidR="00EF7018" w:rsidRDefault="0071113B">
            <w:pPr>
              <w:spacing w:line="360" w:lineRule="auto"/>
              <w:rPr>
                <w:rFonts w:ascii="宋体" w:hAnsi="宋体"/>
                <w:sz w:val="24"/>
              </w:rPr>
            </w:pPr>
            <w:r>
              <w:rPr>
                <w:rFonts w:ascii="宋体" w:hAnsi="宋体" w:hint="eastAsia"/>
                <w:sz w:val="24"/>
              </w:rPr>
              <w:t>小写金额：</w:t>
            </w:r>
          </w:p>
          <w:p w14:paraId="4A1AF89D" w14:textId="77777777" w:rsidR="00EF7018" w:rsidRDefault="0071113B">
            <w:pPr>
              <w:spacing w:line="360" w:lineRule="auto"/>
              <w:rPr>
                <w:rFonts w:ascii="宋体" w:hAnsi="宋体"/>
                <w:sz w:val="24"/>
                <w:szCs w:val="22"/>
              </w:rPr>
            </w:pPr>
            <w:r>
              <w:rPr>
                <w:rFonts w:ascii="宋体" w:hAnsi="宋体" w:hint="eastAsia"/>
                <w:sz w:val="24"/>
              </w:rPr>
              <w:t>大写金额：</w:t>
            </w:r>
          </w:p>
        </w:tc>
        <w:tc>
          <w:tcPr>
            <w:tcW w:w="2534" w:type="dxa"/>
            <w:vAlign w:val="center"/>
          </w:tcPr>
          <w:p w14:paraId="07C06ED6" w14:textId="77777777" w:rsidR="00EF7018" w:rsidRDefault="00EF7018">
            <w:pPr>
              <w:spacing w:line="360" w:lineRule="auto"/>
              <w:jc w:val="center"/>
              <w:rPr>
                <w:rFonts w:ascii="宋体" w:hAnsi="宋体"/>
                <w:sz w:val="24"/>
              </w:rPr>
            </w:pPr>
          </w:p>
        </w:tc>
      </w:tr>
      <w:tr w:rsidR="00EF7018" w14:paraId="420C9CE1" w14:textId="77777777">
        <w:trPr>
          <w:trHeight w:val="463"/>
        </w:trPr>
        <w:tc>
          <w:tcPr>
            <w:tcW w:w="8003" w:type="dxa"/>
            <w:gridSpan w:val="4"/>
            <w:vAlign w:val="center"/>
          </w:tcPr>
          <w:p w14:paraId="5B756766" w14:textId="77777777" w:rsidR="00EF7018" w:rsidRDefault="0071113B">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78EB41FF" w14:textId="77777777" w:rsidR="00EF7018" w:rsidRDefault="00EF7018">
      <w:pPr>
        <w:spacing w:line="360" w:lineRule="auto"/>
        <w:ind w:left="153" w:hanging="153"/>
        <w:rPr>
          <w:rFonts w:ascii="宋体" w:hAnsi="宋体"/>
          <w:sz w:val="24"/>
          <w:szCs w:val="22"/>
        </w:rPr>
      </w:pPr>
    </w:p>
    <w:p w14:paraId="744FC0CE" w14:textId="77777777" w:rsidR="00EF7018" w:rsidRDefault="0071113B">
      <w:pPr>
        <w:spacing w:line="360" w:lineRule="auto"/>
        <w:ind w:leftChars="-400" w:left="-840" w:firstLineChars="350" w:firstLine="840"/>
        <w:rPr>
          <w:rFonts w:ascii="宋体" w:hAnsi="宋体"/>
          <w:sz w:val="24"/>
        </w:rPr>
      </w:pPr>
      <w:r>
        <w:rPr>
          <w:rFonts w:ascii="宋体" w:hAnsi="宋体" w:hint="eastAsia"/>
          <w:sz w:val="24"/>
        </w:rPr>
        <w:t>注：</w:t>
      </w:r>
    </w:p>
    <w:p w14:paraId="32A491B4" w14:textId="77777777" w:rsidR="00EF7018" w:rsidRDefault="0071113B">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E766B66" w14:textId="77777777" w:rsidR="00EF7018" w:rsidRDefault="0071113B">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0030D0F" w14:textId="77777777" w:rsidR="00EF7018" w:rsidRDefault="00EF7018">
      <w:pPr>
        <w:tabs>
          <w:tab w:val="left" w:pos="360"/>
        </w:tabs>
        <w:spacing w:line="360" w:lineRule="auto"/>
        <w:ind w:left="360"/>
        <w:rPr>
          <w:rFonts w:ascii="宋体" w:hAnsi="宋体"/>
          <w:sz w:val="24"/>
        </w:rPr>
      </w:pPr>
    </w:p>
    <w:p w14:paraId="2018CC99" w14:textId="77777777" w:rsidR="00EF7018" w:rsidRDefault="00EF7018">
      <w:pPr>
        <w:spacing w:line="360" w:lineRule="auto"/>
        <w:ind w:left="153" w:hanging="153"/>
        <w:rPr>
          <w:rFonts w:ascii="宋体" w:hAnsi="宋体"/>
          <w:sz w:val="24"/>
        </w:rPr>
      </w:pPr>
    </w:p>
    <w:p w14:paraId="726DBC61" w14:textId="77777777" w:rsidR="00EF7018" w:rsidRDefault="00EF7018">
      <w:pPr>
        <w:spacing w:line="360" w:lineRule="auto"/>
        <w:ind w:left="153" w:hanging="153"/>
        <w:rPr>
          <w:rFonts w:ascii="宋体" w:hAnsi="宋体"/>
          <w:sz w:val="24"/>
        </w:rPr>
      </w:pPr>
    </w:p>
    <w:p w14:paraId="76E0DB48" w14:textId="77777777" w:rsidR="00EF7018" w:rsidRDefault="0071113B">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2B4957B6" w14:textId="77777777" w:rsidR="00EF7018" w:rsidRDefault="0071113B">
      <w:pPr>
        <w:spacing w:line="360" w:lineRule="auto"/>
        <w:ind w:leftChars="-514" w:left="-1079" w:firstLineChars="449" w:firstLine="1078"/>
        <w:rPr>
          <w:rFonts w:ascii="宋体" w:hAnsi="宋体"/>
          <w:sz w:val="24"/>
        </w:rPr>
      </w:pPr>
      <w:r>
        <w:rPr>
          <w:rFonts w:ascii="宋体" w:hAnsi="宋体" w:hint="eastAsia"/>
          <w:sz w:val="24"/>
        </w:rPr>
        <w:t>日期：   年   月   日</w:t>
      </w:r>
    </w:p>
    <w:p w14:paraId="37B6B304" w14:textId="77777777" w:rsidR="00EF7018" w:rsidRDefault="0071113B">
      <w:r>
        <w:rPr>
          <w:rFonts w:ascii="宋体" w:hAnsi="宋体"/>
          <w:szCs w:val="20"/>
        </w:rPr>
        <w:br w:type="page"/>
      </w:r>
    </w:p>
    <w:p w14:paraId="76FE6862" w14:textId="77777777" w:rsidR="00EF7018" w:rsidRDefault="0071113B">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18F75FD4" w14:textId="77777777" w:rsidR="00EF7018" w:rsidRDefault="0071113B">
      <w:pPr>
        <w:numPr>
          <w:ilvl w:val="0"/>
          <w:numId w:val="6"/>
        </w:numPr>
        <w:jc w:val="center"/>
        <w:rPr>
          <w:b/>
          <w:sz w:val="24"/>
        </w:rPr>
      </w:pPr>
      <w:r>
        <w:rPr>
          <w:rFonts w:hint="eastAsia"/>
          <w:b/>
          <w:sz w:val="24"/>
        </w:rPr>
        <w:t>项目报价表</w:t>
      </w:r>
    </w:p>
    <w:p w14:paraId="652414F7" w14:textId="77777777" w:rsidR="00EF7018" w:rsidRDefault="00EF7018">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EF7018" w14:paraId="02985851" w14:textId="77777777">
        <w:trPr>
          <w:jc w:val="center"/>
        </w:trPr>
        <w:tc>
          <w:tcPr>
            <w:tcW w:w="539" w:type="dxa"/>
          </w:tcPr>
          <w:p w14:paraId="3445367A" w14:textId="77777777" w:rsidR="00EF7018" w:rsidRDefault="0071113B">
            <w:pPr>
              <w:jc w:val="center"/>
              <w:rPr>
                <w:szCs w:val="21"/>
              </w:rPr>
            </w:pPr>
            <w:r>
              <w:rPr>
                <w:rFonts w:hint="eastAsia"/>
                <w:szCs w:val="21"/>
              </w:rPr>
              <w:t>序号</w:t>
            </w:r>
          </w:p>
        </w:tc>
        <w:tc>
          <w:tcPr>
            <w:tcW w:w="1079" w:type="dxa"/>
            <w:vAlign w:val="center"/>
          </w:tcPr>
          <w:p w14:paraId="5E47ABA1" w14:textId="77777777" w:rsidR="00EF7018" w:rsidRDefault="0071113B">
            <w:pPr>
              <w:jc w:val="center"/>
              <w:rPr>
                <w:szCs w:val="21"/>
              </w:rPr>
            </w:pPr>
            <w:r>
              <w:rPr>
                <w:rFonts w:hint="eastAsia"/>
                <w:szCs w:val="21"/>
              </w:rPr>
              <w:t>货物名称</w:t>
            </w:r>
          </w:p>
        </w:tc>
        <w:tc>
          <w:tcPr>
            <w:tcW w:w="1438" w:type="dxa"/>
            <w:vAlign w:val="center"/>
          </w:tcPr>
          <w:p w14:paraId="7E901A00" w14:textId="77777777" w:rsidR="00EF7018" w:rsidRDefault="0071113B">
            <w:pPr>
              <w:jc w:val="center"/>
              <w:rPr>
                <w:szCs w:val="21"/>
              </w:rPr>
            </w:pPr>
            <w:r>
              <w:rPr>
                <w:rFonts w:hint="eastAsia"/>
                <w:szCs w:val="21"/>
              </w:rPr>
              <w:t>规格及型号</w:t>
            </w:r>
          </w:p>
        </w:tc>
        <w:tc>
          <w:tcPr>
            <w:tcW w:w="900" w:type="dxa"/>
            <w:vAlign w:val="center"/>
          </w:tcPr>
          <w:p w14:paraId="79425C05" w14:textId="77777777" w:rsidR="00EF7018" w:rsidRDefault="0071113B">
            <w:pPr>
              <w:jc w:val="center"/>
              <w:rPr>
                <w:b/>
                <w:color w:val="FF0000"/>
                <w:szCs w:val="21"/>
              </w:rPr>
            </w:pPr>
            <w:r>
              <w:rPr>
                <w:rFonts w:hint="eastAsia"/>
                <w:b/>
                <w:color w:val="FF0000"/>
                <w:szCs w:val="21"/>
              </w:rPr>
              <w:t>原产地</w:t>
            </w:r>
          </w:p>
        </w:tc>
        <w:tc>
          <w:tcPr>
            <w:tcW w:w="720" w:type="dxa"/>
            <w:vAlign w:val="center"/>
          </w:tcPr>
          <w:p w14:paraId="01D12CEC" w14:textId="77777777" w:rsidR="00EF7018" w:rsidRDefault="0071113B">
            <w:pPr>
              <w:jc w:val="center"/>
              <w:rPr>
                <w:szCs w:val="21"/>
              </w:rPr>
            </w:pPr>
            <w:r>
              <w:rPr>
                <w:rFonts w:hint="eastAsia"/>
                <w:szCs w:val="21"/>
              </w:rPr>
              <w:t>品牌</w:t>
            </w:r>
          </w:p>
        </w:tc>
        <w:tc>
          <w:tcPr>
            <w:tcW w:w="720" w:type="dxa"/>
            <w:vAlign w:val="center"/>
          </w:tcPr>
          <w:p w14:paraId="50B50C03" w14:textId="77777777" w:rsidR="00EF7018" w:rsidRDefault="0071113B">
            <w:pPr>
              <w:jc w:val="center"/>
              <w:rPr>
                <w:szCs w:val="21"/>
              </w:rPr>
            </w:pPr>
            <w:r>
              <w:rPr>
                <w:rFonts w:hint="eastAsia"/>
                <w:szCs w:val="21"/>
              </w:rPr>
              <w:t>数量</w:t>
            </w:r>
          </w:p>
        </w:tc>
        <w:tc>
          <w:tcPr>
            <w:tcW w:w="900" w:type="dxa"/>
            <w:vAlign w:val="center"/>
          </w:tcPr>
          <w:p w14:paraId="4C9AA45C" w14:textId="77777777" w:rsidR="00EF7018" w:rsidRDefault="0071113B">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63A04306" w14:textId="77777777" w:rsidR="00EF7018" w:rsidRDefault="0071113B">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163822B6" w14:textId="77777777" w:rsidR="00EF7018" w:rsidRDefault="0071113B">
            <w:pPr>
              <w:jc w:val="center"/>
              <w:rPr>
                <w:szCs w:val="21"/>
              </w:rPr>
            </w:pPr>
            <w:r>
              <w:rPr>
                <w:rFonts w:hint="eastAsia"/>
                <w:szCs w:val="21"/>
              </w:rPr>
              <w:t>备注（免税</w:t>
            </w:r>
            <w:r>
              <w:rPr>
                <w:szCs w:val="21"/>
              </w:rPr>
              <w:t>或含税</w:t>
            </w:r>
            <w:r>
              <w:rPr>
                <w:rFonts w:hint="eastAsia"/>
                <w:szCs w:val="21"/>
              </w:rPr>
              <w:t>）</w:t>
            </w:r>
          </w:p>
        </w:tc>
      </w:tr>
      <w:tr w:rsidR="00EF7018" w14:paraId="54B2F6BE" w14:textId="77777777">
        <w:trPr>
          <w:jc w:val="center"/>
        </w:trPr>
        <w:tc>
          <w:tcPr>
            <w:tcW w:w="539" w:type="dxa"/>
          </w:tcPr>
          <w:p w14:paraId="2980D7BF" w14:textId="77777777" w:rsidR="00EF7018" w:rsidRDefault="0071113B">
            <w:pPr>
              <w:rPr>
                <w:sz w:val="24"/>
              </w:rPr>
            </w:pPr>
            <w:r>
              <w:rPr>
                <w:rFonts w:hint="eastAsia"/>
                <w:sz w:val="24"/>
              </w:rPr>
              <w:t>1</w:t>
            </w:r>
          </w:p>
        </w:tc>
        <w:tc>
          <w:tcPr>
            <w:tcW w:w="1079" w:type="dxa"/>
          </w:tcPr>
          <w:p w14:paraId="4EE17655" w14:textId="77777777" w:rsidR="00EF7018" w:rsidRDefault="00EF7018">
            <w:pPr>
              <w:rPr>
                <w:sz w:val="24"/>
              </w:rPr>
            </w:pPr>
          </w:p>
        </w:tc>
        <w:tc>
          <w:tcPr>
            <w:tcW w:w="1438" w:type="dxa"/>
          </w:tcPr>
          <w:p w14:paraId="3A857159" w14:textId="77777777" w:rsidR="00EF7018" w:rsidRDefault="00EF7018">
            <w:pPr>
              <w:rPr>
                <w:sz w:val="24"/>
              </w:rPr>
            </w:pPr>
          </w:p>
        </w:tc>
        <w:tc>
          <w:tcPr>
            <w:tcW w:w="900" w:type="dxa"/>
          </w:tcPr>
          <w:p w14:paraId="2C5A2E56" w14:textId="77777777" w:rsidR="00EF7018" w:rsidRDefault="00EF7018">
            <w:pPr>
              <w:rPr>
                <w:sz w:val="24"/>
              </w:rPr>
            </w:pPr>
          </w:p>
        </w:tc>
        <w:tc>
          <w:tcPr>
            <w:tcW w:w="720" w:type="dxa"/>
          </w:tcPr>
          <w:p w14:paraId="1AB06C44" w14:textId="77777777" w:rsidR="00EF7018" w:rsidRDefault="00EF7018">
            <w:pPr>
              <w:rPr>
                <w:sz w:val="24"/>
              </w:rPr>
            </w:pPr>
          </w:p>
        </w:tc>
        <w:tc>
          <w:tcPr>
            <w:tcW w:w="720" w:type="dxa"/>
          </w:tcPr>
          <w:p w14:paraId="7D362A11" w14:textId="77777777" w:rsidR="00EF7018" w:rsidRDefault="00EF7018">
            <w:pPr>
              <w:rPr>
                <w:sz w:val="24"/>
              </w:rPr>
            </w:pPr>
          </w:p>
        </w:tc>
        <w:tc>
          <w:tcPr>
            <w:tcW w:w="900" w:type="dxa"/>
          </w:tcPr>
          <w:p w14:paraId="21F8C550" w14:textId="77777777" w:rsidR="00EF7018" w:rsidRDefault="00EF7018">
            <w:pPr>
              <w:rPr>
                <w:sz w:val="24"/>
              </w:rPr>
            </w:pPr>
          </w:p>
        </w:tc>
        <w:tc>
          <w:tcPr>
            <w:tcW w:w="900" w:type="dxa"/>
          </w:tcPr>
          <w:p w14:paraId="5FB660B5" w14:textId="77777777" w:rsidR="00EF7018" w:rsidRDefault="00EF7018">
            <w:pPr>
              <w:rPr>
                <w:sz w:val="24"/>
              </w:rPr>
            </w:pPr>
          </w:p>
        </w:tc>
        <w:tc>
          <w:tcPr>
            <w:tcW w:w="1446" w:type="dxa"/>
          </w:tcPr>
          <w:p w14:paraId="72A8E701" w14:textId="77777777" w:rsidR="00EF7018" w:rsidRDefault="00EF7018">
            <w:pPr>
              <w:rPr>
                <w:sz w:val="24"/>
              </w:rPr>
            </w:pPr>
          </w:p>
        </w:tc>
      </w:tr>
      <w:tr w:rsidR="00EF7018" w14:paraId="0BB3FC67" w14:textId="77777777">
        <w:trPr>
          <w:jc w:val="center"/>
        </w:trPr>
        <w:tc>
          <w:tcPr>
            <w:tcW w:w="539" w:type="dxa"/>
          </w:tcPr>
          <w:p w14:paraId="70B0A7B8" w14:textId="77777777" w:rsidR="00EF7018" w:rsidRDefault="0071113B">
            <w:pPr>
              <w:rPr>
                <w:sz w:val="24"/>
              </w:rPr>
            </w:pPr>
            <w:r>
              <w:rPr>
                <w:rFonts w:hint="eastAsia"/>
                <w:sz w:val="24"/>
              </w:rPr>
              <w:t>2</w:t>
            </w:r>
          </w:p>
        </w:tc>
        <w:tc>
          <w:tcPr>
            <w:tcW w:w="1079" w:type="dxa"/>
          </w:tcPr>
          <w:p w14:paraId="441F2FBC" w14:textId="77777777" w:rsidR="00EF7018" w:rsidRDefault="00EF7018">
            <w:pPr>
              <w:rPr>
                <w:sz w:val="24"/>
              </w:rPr>
            </w:pPr>
          </w:p>
        </w:tc>
        <w:tc>
          <w:tcPr>
            <w:tcW w:w="1438" w:type="dxa"/>
          </w:tcPr>
          <w:p w14:paraId="7B771CBB" w14:textId="77777777" w:rsidR="00EF7018" w:rsidRDefault="00EF7018">
            <w:pPr>
              <w:rPr>
                <w:sz w:val="24"/>
              </w:rPr>
            </w:pPr>
          </w:p>
        </w:tc>
        <w:tc>
          <w:tcPr>
            <w:tcW w:w="900" w:type="dxa"/>
          </w:tcPr>
          <w:p w14:paraId="23961F2E" w14:textId="77777777" w:rsidR="00EF7018" w:rsidRDefault="00EF7018">
            <w:pPr>
              <w:rPr>
                <w:sz w:val="24"/>
              </w:rPr>
            </w:pPr>
          </w:p>
        </w:tc>
        <w:tc>
          <w:tcPr>
            <w:tcW w:w="720" w:type="dxa"/>
          </w:tcPr>
          <w:p w14:paraId="5136FB41" w14:textId="77777777" w:rsidR="00EF7018" w:rsidRDefault="00EF7018">
            <w:pPr>
              <w:rPr>
                <w:sz w:val="24"/>
              </w:rPr>
            </w:pPr>
          </w:p>
        </w:tc>
        <w:tc>
          <w:tcPr>
            <w:tcW w:w="720" w:type="dxa"/>
          </w:tcPr>
          <w:p w14:paraId="4551DAC2" w14:textId="77777777" w:rsidR="00EF7018" w:rsidRDefault="00EF7018">
            <w:pPr>
              <w:rPr>
                <w:sz w:val="24"/>
              </w:rPr>
            </w:pPr>
          </w:p>
        </w:tc>
        <w:tc>
          <w:tcPr>
            <w:tcW w:w="900" w:type="dxa"/>
          </w:tcPr>
          <w:p w14:paraId="70421EC3" w14:textId="77777777" w:rsidR="00EF7018" w:rsidRDefault="00EF7018">
            <w:pPr>
              <w:rPr>
                <w:sz w:val="24"/>
              </w:rPr>
            </w:pPr>
          </w:p>
        </w:tc>
        <w:tc>
          <w:tcPr>
            <w:tcW w:w="900" w:type="dxa"/>
          </w:tcPr>
          <w:p w14:paraId="33A31A53" w14:textId="77777777" w:rsidR="00EF7018" w:rsidRDefault="00EF7018">
            <w:pPr>
              <w:rPr>
                <w:sz w:val="24"/>
              </w:rPr>
            </w:pPr>
          </w:p>
        </w:tc>
        <w:tc>
          <w:tcPr>
            <w:tcW w:w="1446" w:type="dxa"/>
          </w:tcPr>
          <w:p w14:paraId="1335A2D2" w14:textId="77777777" w:rsidR="00EF7018" w:rsidRDefault="00EF7018">
            <w:pPr>
              <w:rPr>
                <w:sz w:val="24"/>
              </w:rPr>
            </w:pPr>
          </w:p>
        </w:tc>
      </w:tr>
      <w:tr w:rsidR="00EF7018" w14:paraId="6F45FE33" w14:textId="77777777">
        <w:trPr>
          <w:jc w:val="center"/>
        </w:trPr>
        <w:tc>
          <w:tcPr>
            <w:tcW w:w="539" w:type="dxa"/>
          </w:tcPr>
          <w:p w14:paraId="12E6B20B" w14:textId="77777777" w:rsidR="00EF7018" w:rsidRDefault="00EF7018">
            <w:pPr>
              <w:rPr>
                <w:sz w:val="24"/>
              </w:rPr>
            </w:pPr>
          </w:p>
        </w:tc>
        <w:tc>
          <w:tcPr>
            <w:tcW w:w="1079" w:type="dxa"/>
          </w:tcPr>
          <w:p w14:paraId="3749136F" w14:textId="77777777" w:rsidR="00EF7018" w:rsidRDefault="00EF7018">
            <w:pPr>
              <w:rPr>
                <w:sz w:val="24"/>
              </w:rPr>
            </w:pPr>
          </w:p>
        </w:tc>
        <w:tc>
          <w:tcPr>
            <w:tcW w:w="1438" w:type="dxa"/>
          </w:tcPr>
          <w:p w14:paraId="097B4F16" w14:textId="77777777" w:rsidR="00EF7018" w:rsidRDefault="00EF7018">
            <w:pPr>
              <w:rPr>
                <w:sz w:val="24"/>
              </w:rPr>
            </w:pPr>
          </w:p>
        </w:tc>
        <w:tc>
          <w:tcPr>
            <w:tcW w:w="900" w:type="dxa"/>
          </w:tcPr>
          <w:p w14:paraId="5A95B696" w14:textId="77777777" w:rsidR="00EF7018" w:rsidRDefault="00EF7018">
            <w:pPr>
              <w:rPr>
                <w:sz w:val="24"/>
              </w:rPr>
            </w:pPr>
          </w:p>
        </w:tc>
        <w:tc>
          <w:tcPr>
            <w:tcW w:w="720" w:type="dxa"/>
          </w:tcPr>
          <w:p w14:paraId="3C8A9027" w14:textId="77777777" w:rsidR="00EF7018" w:rsidRDefault="00EF7018">
            <w:pPr>
              <w:rPr>
                <w:sz w:val="24"/>
              </w:rPr>
            </w:pPr>
          </w:p>
        </w:tc>
        <w:tc>
          <w:tcPr>
            <w:tcW w:w="720" w:type="dxa"/>
          </w:tcPr>
          <w:p w14:paraId="2AC90515" w14:textId="77777777" w:rsidR="00EF7018" w:rsidRDefault="00EF7018">
            <w:pPr>
              <w:rPr>
                <w:sz w:val="24"/>
              </w:rPr>
            </w:pPr>
          </w:p>
        </w:tc>
        <w:tc>
          <w:tcPr>
            <w:tcW w:w="900" w:type="dxa"/>
          </w:tcPr>
          <w:p w14:paraId="7CD4B318" w14:textId="77777777" w:rsidR="00EF7018" w:rsidRDefault="00EF7018">
            <w:pPr>
              <w:rPr>
                <w:sz w:val="24"/>
              </w:rPr>
            </w:pPr>
          </w:p>
        </w:tc>
        <w:tc>
          <w:tcPr>
            <w:tcW w:w="900" w:type="dxa"/>
          </w:tcPr>
          <w:p w14:paraId="06E78FF7" w14:textId="77777777" w:rsidR="00EF7018" w:rsidRDefault="00EF7018">
            <w:pPr>
              <w:rPr>
                <w:sz w:val="24"/>
              </w:rPr>
            </w:pPr>
          </w:p>
        </w:tc>
        <w:tc>
          <w:tcPr>
            <w:tcW w:w="1446" w:type="dxa"/>
          </w:tcPr>
          <w:p w14:paraId="7C8AAE19" w14:textId="77777777" w:rsidR="00EF7018" w:rsidRDefault="00EF7018">
            <w:pPr>
              <w:rPr>
                <w:sz w:val="24"/>
              </w:rPr>
            </w:pPr>
          </w:p>
        </w:tc>
      </w:tr>
      <w:tr w:rsidR="00EF7018" w14:paraId="1E83BC2F" w14:textId="77777777">
        <w:trPr>
          <w:jc w:val="center"/>
        </w:trPr>
        <w:tc>
          <w:tcPr>
            <w:tcW w:w="539" w:type="dxa"/>
          </w:tcPr>
          <w:p w14:paraId="6B35D3F3" w14:textId="77777777" w:rsidR="00EF7018" w:rsidRDefault="00EF7018">
            <w:pPr>
              <w:rPr>
                <w:sz w:val="24"/>
              </w:rPr>
            </w:pPr>
          </w:p>
        </w:tc>
        <w:tc>
          <w:tcPr>
            <w:tcW w:w="1079" w:type="dxa"/>
          </w:tcPr>
          <w:p w14:paraId="0B110100" w14:textId="77777777" w:rsidR="00EF7018" w:rsidRDefault="00EF7018">
            <w:pPr>
              <w:rPr>
                <w:sz w:val="24"/>
              </w:rPr>
            </w:pPr>
          </w:p>
        </w:tc>
        <w:tc>
          <w:tcPr>
            <w:tcW w:w="1438" w:type="dxa"/>
          </w:tcPr>
          <w:p w14:paraId="266009E2" w14:textId="77777777" w:rsidR="00EF7018" w:rsidRDefault="00EF7018">
            <w:pPr>
              <w:rPr>
                <w:sz w:val="24"/>
              </w:rPr>
            </w:pPr>
          </w:p>
        </w:tc>
        <w:tc>
          <w:tcPr>
            <w:tcW w:w="900" w:type="dxa"/>
          </w:tcPr>
          <w:p w14:paraId="4D67F55F" w14:textId="77777777" w:rsidR="00EF7018" w:rsidRDefault="00EF7018">
            <w:pPr>
              <w:rPr>
                <w:sz w:val="24"/>
              </w:rPr>
            </w:pPr>
          </w:p>
        </w:tc>
        <w:tc>
          <w:tcPr>
            <w:tcW w:w="720" w:type="dxa"/>
          </w:tcPr>
          <w:p w14:paraId="283D2849" w14:textId="77777777" w:rsidR="00EF7018" w:rsidRDefault="00EF7018">
            <w:pPr>
              <w:rPr>
                <w:sz w:val="24"/>
              </w:rPr>
            </w:pPr>
          </w:p>
        </w:tc>
        <w:tc>
          <w:tcPr>
            <w:tcW w:w="720" w:type="dxa"/>
          </w:tcPr>
          <w:p w14:paraId="4D3F4C24" w14:textId="77777777" w:rsidR="00EF7018" w:rsidRDefault="00EF7018">
            <w:pPr>
              <w:rPr>
                <w:sz w:val="24"/>
              </w:rPr>
            </w:pPr>
          </w:p>
        </w:tc>
        <w:tc>
          <w:tcPr>
            <w:tcW w:w="900" w:type="dxa"/>
          </w:tcPr>
          <w:p w14:paraId="1058CFD5" w14:textId="77777777" w:rsidR="00EF7018" w:rsidRDefault="00EF7018">
            <w:pPr>
              <w:rPr>
                <w:sz w:val="24"/>
              </w:rPr>
            </w:pPr>
          </w:p>
        </w:tc>
        <w:tc>
          <w:tcPr>
            <w:tcW w:w="900" w:type="dxa"/>
          </w:tcPr>
          <w:p w14:paraId="3A29CE2F" w14:textId="77777777" w:rsidR="00EF7018" w:rsidRDefault="00EF7018">
            <w:pPr>
              <w:rPr>
                <w:sz w:val="24"/>
              </w:rPr>
            </w:pPr>
          </w:p>
        </w:tc>
        <w:tc>
          <w:tcPr>
            <w:tcW w:w="1446" w:type="dxa"/>
          </w:tcPr>
          <w:p w14:paraId="70D7B691" w14:textId="77777777" w:rsidR="00EF7018" w:rsidRDefault="00EF7018">
            <w:pPr>
              <w:rPr>
                <w:sz w:val="24"/>
              </w:rPr>
            </w:pPr>
          </w:p>
        </w:tc>
      </w:tr>
      <w:tr w:rsidR="00EF7018" w14:paraId="7E5AA8C4" w14:textId="77777777">
        <w:trPr>
          <w:jc w:val="center"/>
        </w:trPr>
        <w:tc>
          <w:tcPr>
            <w:tcW w:w="539" w:type="dxa"/>
          </w:tcPr>
          <w:p w14:paraId="3ED712F1" w14:textId="77777777" w:rsidR="00EF7018" w:rsidRDefault="00EF7018">
            <w:pPr>
              <w:rPr>
                <w:sz w:val="24"/>
              </w:rPr>
            </w:pPr>
          </w:p>
        </w:tc>
        <w:tc>
          <w:tcPr>
            <w:tcW w:w="1079" w:type="dxa"/>
          </w:tcPr>
          <w:p w14:paraId="5BFE8669" w14:textId="77777777" w:rsidR="00EF7018" w:rsidRDefault="00EF7018">
            <w:pPr>
              <w:rPr>
                <w:sz w:val="24"/>
              </w:rPr>
            </w:pPr>
          </w:p>
        </w:tc>
        <w:tc>
          <w:tcPr>
            <w:tcW w:w="1438" w:type="dxa"/>
          </w:tcPr>
          <w:p w14:paraId="4E774256" w14:textId="77777777" w:rsidR="00EF7018" w:rsidRDefault="00EF7018">
            <w:pPr>
              <w:rPr>
                <w:sz w:val="24"/>
              </w:rPr>
            </w:pPr>
          </w:p>
        </w:tc>
        <w:tc>
          <w:tcPr>
            <w:tcW w:w="900" w:type="dxa"/>
          </w:tcPr>
          <w:p w14:paraId="5038AF10" w14:textId="77777777" w:rsidR="00EF7018" w:rsidRDefault="00EF7018">
            <w:pPr>
              <w:rPr>
                <w:sz w:val="24"/>
              </w:rPr>
            </w:pPr>
          </w:p>
        </w:tc>
        <w:tc>
          <w:tcPr>
            <w:tcW w:w="720" w:type="dxa"/>
          </w:tcPr>
          <w:p w14:paraId="29A0E024" w14:textId="77777777" w:rsidR="00EF7018" w:rsidRDefault="00EF7018">
            <w:pPr>
              <w:rPr>
                <w:sz w:val="24"/>
              </w:rPr>
            </w:pPr>
          </w:p>
        </w:tc>
        <w:tc>
          <w:tcPr>
            <w:tcW w:w="720" w:type="dxa"/>
          </w:tcPr>
          <w:p w14:paraId="1BC38B10" w14:textId="77777777" w:rsidR="00EF7018" w:rsidRDefault="00EF7018">
            <w:pPr>
              <w:rPr>
                <w:sz w:val="24"/>
              </w:rPr>
            </w:pPr>
          </w:p>
        </w:tc>
        <w:tc>
          <w:tcPr>
            <w:tcW w:w="900" w:type="dxa"/>
          </w:tcPr>
          <w:p w14:paraId="37BAB151" w14:textId="77777777" w:rsidR="00EF7018" w:rsidRDefault="00EF7018">
            <w:pPr>
              <w:rPr>
                <w:sz w:val="24"/>
              </w:rPr>
            </w:pPr>
          </w:p>
        </w:tc>
        <w:tc>
          <w:tcPr>
            <w:tcW w:w="900" w:type="dxa"/>
          </w:tcPr>
          <w:p w14:paraId="1031355D" w14:textId="77777777" w:rsidR="00EF7018" w:rsidRDefault="00EF7018">
            <w:pPr>
              <w:rPr>
                <w:sz w:val="24"/>
              </w:rPr>
            </w:pPr>
          </w:p>
        </w:tc>
        <w:tc>
          <w:tcPr>
            <w:tcW w:w="1446" w:type="dxa"/>
          </w:tcPr>
          <w:p w14:paraId="4AD8E875" w14:textId="77777777" w:rsidR="00EF7018" w:rsidRDefault="00EF7018">
            <w:pPr>
              <w:rPr>
                <w:sz w:val="24"/>
              </w:rPr>
            </w:pPr>
          </w:p>
        </w:tc>
      </w:tr>
      <w:tr w:rsidR="00EF7018" w14:paraId="77FAF685" w14:textId="77777777">
        <w:trPr>
          <w:jc w:val="center"/>
        </w:trPr>
        <w:tc>
          <w:tcPr>
            <w:tcW w:w="539" w:type="dxa"/>
          </w:tcPr>
          <w:p w14:paraId="7709665A" w14:textId="77777777" w:rsidR="00EF7018" w:rsidRDefault="00EF7018">
            <w:pPr>
              <w:rPr>
                <w:sz w:val="24"/>
              </w:rPr>
            </w:pPr>
          </w:p>
        </w:tc>
        <w:tc>
          <w:tcPr>
            <w:tcW w:w="1079" w:type="dxa"/>
          </w:tcPr>
          <w:p w14:paraId="3EA89457" w14:textId="77777777" w:rsidR="00EF7018" w:rsidRDefault="00EF7018">
            <w:pPr>
              <w:rPr>
                <w:sz w:val="24"/>
              </w:rPr>
            </w:pPr>
          </w:p>
        </w:tc>
        <w:tc>
          <w:tcPr>
            <w:tcW w:w="1438" w:type="dxa"/>
          </w:tcPr>
          <w:p w14:paraId="644F9B01" w14:textId="77777777" w:rsidR="00EF7018" w:rsidRDefault="00EF7018">
            <w:pPr>
              <w:rPr>
                <w:sz w:val="24"/>
              </w:rPr>
            </w:pPr>
          </w:p>
        </w:tc>
        <w:tc>
          <w:tcPr>
            <w:tcW w:w="900" w:type="dxa"/>
          </w:tcPr>
          <w:p w14:paraId="5CFA678D" w14:textId="77777777" w:rsidR="00EF7018" w:rsidRDefault="00EF7018">
            <w:pPr>
              <w:rPr>
                <w:sz w:val="24"/>
              </w:rPr>
            </w:pPr>
          </w:p>
        </w:tc>
        <w:tc>
          <w:tcPr>
            <w:tcW w:w="720" w:type="dxa"/>
          </w:tcPr>
          <w:p w14:paraId="0D638589" w14:textId="77777777" w:rsidR="00EF7018" w:rsidRDefault="00EF7018">
            <w:pPr>
              <w:rPr>
                <w:sz w:val="24"/>
              </w:rPr>
            </w:pPr>
          </w:p>
        </w:tc>
        <w:tc>
          <w:tcPr>
            <w:tcW w:w="720" w:type="dxa"/>
          </w:tcPr>
          <w:p w14:paraId="3E068F2B" w14:textId="77777777" w:rsidR="00EF7018" w:rsidRDefault="00EF7018">
            <w:pPr>
              <w:rPr>
                <w:sz w:val="24"/>
              </w:rPr>
            </w:pPr>
          </w:p>
        </w:tc>
        <w:tc>
          <w:tcPr>
            <w:tcW w:w="900" w:type="dxa"/>
          </w:tcPr>
          <w:p w14:paraId="1CAF3984" w14:textId="77777777" w:rsidR="00EF7018" w:rsidRDefault="00EF7018">
            <w:pPr>
              <w:rPr>
                <w:sz w:val="24"/>
              </w:rPr>
            </w:pPr>
          </w:p>
        </w:tc>
        <w:tc>
          <w:tcPr>
            <w:tcW w:w="900" w:type="dxa"/>
          </w:tcPr>
          <w:p w14:paraId="093E4F14" w14:textId="77777777" w:rsidR="00EF7018" w:rsidRDefault="00EF7018">
            <w:pPr>
              <w:rPr>
                <w:sz w:val="24"/>
              </w:rPr>
            </w:pPr>
          </w:p>
        </w:tc>
        <w:tc>
          <w:tcPr>
            <w:tcW w:w="1446" w:type="dxa"/>
          </w:tcPr>
          <w:p w14:paraId="366C68BD" w14:textId="77777777" w:rsidR="00EF7018" w:rsidRDefault="00EF7018">
            <w:pPr>
              <w:rPr>
                <w:sz w:val="24"/>
              </w:rPr>
            </w:pPr>
          </w:p>
        </w:tc>
      </w:tr>
      <w:tr w:rsidR="00EF7018" w14:paraId="5D4E307F" w14:textId="77777777">
        <w:trPr>
          <w:jc w:val="center"/>
        </w:trPr>
        <w:tc>
          <w:tcPr>
            <w:tcW w:w="8642" w:type="dxa"/>
            <w:gridSpan w:val="9"/>
          </w:tcPr>
          <w:p w14:paraId="71D040AD" w14:textId="77777777" w:rsidR="00EF7018" w:rsidRDefault="0071113B">
            <w:pPr>
              <w:rPr>
                <w:sz w:val="24"/>
              </w:rPr>
            </w:pPr>
            <w:r>
              <w:rPr>
                <w:rFonts w:hint="eastAsia"/>
                <w:sz w:val="24"/>
              </w:rPr>
              <w:t>合计（即：投标总价；币种：人民币；单位：元）：大写：</w:t>
            </w:r>
          </w:p>
        </w:tc>
      </w:tr>
    </w:tbl>
    <w:p w14:paraId="1BA75786" w14:textId="77777777" w:rsidR="00EF7018" w:rsidRDefault="00EF7018">
      <w:pPr>
        <w:rPr>
          <w:rFonts w:ascii="宋体" w:hAnsi="宋体"/>
          <w:szCs w:val="21"/>
        </w:rPr>
      </w:pPr>
    </w:p>
    <w:p w14:paraId="7DD56BEB" w14:textId="77777777" w:rsidR="00EF7018" w:rsidRDefault="0071113B">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7F9A1812" w14:textId="77777777" w:rsidR="00EF7018" w:rsidRDefault="00EF7018">
      <w:pPr>
        <w:rPr>
          <w:rFonts w:ascii="宋体" w:hAnsi="宋体"/>
          <w:szCs w:val="21"/>
        </w:rPr>
      </w:pPr>
    </w:p>
    <w:p w14:paraId="559A5490" w14:textId="77777777" w:rsidR="00EF7018" w:rsidRDefault="0071113B">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1CAAF30E" w14:textId="77777777" w:rsidR="00EF7018" w:rsidRDefault="00EF7018">
      <w:pPr>
        <w:rPr>
          <w:rFonts w:ascii="宋体" w:hAnsi="宋体"/>
          <w:szCs w:val="21"/>
        </w:rPr>
      </w:pPr>
    </w:p>
    <w:p w14:paraId="653B1249" w14:textId="77777777" w:rsidR="00EF7018" w:rsidRDefault="0071113B">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26396F2F" w14:textId="77777777" w:rsidR="00EF7018" w:rsidRDefault="00EF7018">
      <w:pPr>
        <w:rPr>
          <w:rFonts w:ascii="宋体" w:hAnsi="宋体"/>
          <w:szCs w:val="21"/>
          <w:u w:val="single"/>
        </w:rPr>
      </w:pPr>
    </w:p>
    <w:p w14:paraId="046B30CD" w14:textId="77777777" w:rsidR="00EF7018" w:rsidRDefault="0071113B">
      <w:pPr>
        <w:rPr>
          <w:rFonts w:ascii="宋体" w:hAnsi="宋体"/>
          <w:b/>
          <w:color w:val="FF0000"/>
          <w:sz w:val="24"/>
        </w:rPr>
      </w:pPr>
      <w:r>
        <w:rPr>
          <w:rFonts w:ascii="宋体" w:hAnsi="宋体" w:hint="eastAsia"/>
          <w:b/>
          <w:color w:val="FF0000"/>
          <w:sz w:val="24"/>
        </w:rPr>
        <w:t>注：1.所有价格应按“招标文件”中规定的货币单位填写；</w:t>
      </w:r>
    </w:p>
    <w:p w14:paraId="1F3BC9F8" w14:textId="77777777" w:rsidR="00EF7018" w:rsidRDefault="0071113B">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53BFE9FD" w14:textId="77777777" w:rsidR="00EF7018" w:rsidRDefault="0071113B">
      <w:pPr>
        <w:rPr>
          <w:rFonts w:ascii="宋体" w:hAnsi="宋体"/>
          <w:b/>
          <w:color w:val="FF0000"/>
          <w:sz w:val="24"/>
        </w:rPr>
      </w:pPr>
      <w:r>
        <w:rPr>
          <w:rFonts w:ascii="宋体" w:hAnsi="宋体" w:hint="eastAsia"/>
          <w:b/>
          <w:color w:val="FF0000"/>
          <w:sz w:val="24"/>
        </w:rPr>
        <w:t>3.投标总价应为以上各分项价格之和；</w:t>
      </w:r>
    </w:p>
    <w:p w14:paraId="04805FE9" w14:textId="77777777" w:rsidR="00EF7018" w:rsidRDefault="0071113B">
      <w:pPr>
        <w:rPr>
          <w:rFonts w:ascii="宋体" w:hAnsi="宋体"/>
          <w:b/>
          <w:color w:val="FF0000"/>
          <w:sz w:val="24"/>
        </w:rPr>
      </w:pPr>
      <w:r>
        <w:rPr>
          <w:rFonts w:ascii="宋体" w:hAnsi="宋体" w:hint="eastAsia"/>
          <w:b/>
          <w:color w:val="FF0000"/>
          <w:sz w:val="24"/>
        </w:rPr>
        <w:t>4.本表格式不得修改；</w:t>
      </w:r>
    </w:p>
    <w:p w14:paraId="4BEC2EAF" w14:textId="77777777" w:rsidR="00EF7018" w:rsidRDefault="0071113B">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3EC7BC87" w14:textId="77777777" w:rsidR="00EF7018" w:rsidRDefault="0071113B">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0F984F6D" w14:textId="77777777" w:rsidR="00EF7018" w:rsidRDefault="0071113B">
      <w:pPr>
        <w:rPr>
          <w:rFonts w:ascii="宋体" w:hAnsi="宋体"/>
          <w:b/>
          <w:color w:val="FF0000"/>
          <w:sz w:val="24"/>
        </w:rPr>
      </w:pPr>
      <w:r>
        <w:rPr>
          <w:rFonts w:ascii="宋体" w:hAnsi="宋体" w:hint="eastAsia"/>
          <w:b/>
          <w:color w:val="FF0000"/>
          <w:sz w:val="24"/>
        </w:rPr>
        <w:t>7.开标一览表的投标总价必须与项目报价表的投标总价一致。</w:t>
      </w:r>
    </w:p>
    <w:p w14:paraId="612BCDE8" w14:textId="77777777" w:rsidR="00EF7018" w:rsidRDefault="0071113B">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688717CB" w14:textId="77777777" w:rsidR="00EF7018" w:rsidRDefault="0071113B">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1A8B0C6" w14:textId="77777777" w:rsidR="00EF7018" w:rsidRDefault="0071113B">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5F92503A" w14:textId="77777777" w:rsidR="00EF7018" w:rsidRDefault="00EF7018">
      <w:pPr>
        <w:ind w:firstLineChars="200" w:firstLine="482"/>
        <w:jc w:val="center"/>
        <w:rPr>
          <w:rFonts w:hAnsi="宋体"/>
          <w:b/>
          <w:bCs/>
          <w:sz w:val="24"/>
        </w:rPr>
      </w:pPr>
    </w:p>
    <w:p w14:paraId="0B1CB909" w14:textId="77777777" w:rsidR="00EF7018" w:rsidRDefault="0071113B">
      <w:pPr>
        <w:ind w:firstLineChars="200" w:firstLine="482"/>
        <w:jc w:val="center"/>
        <w:rPr>
          <w:rFonts w:hAnsi="宋体"/>
          <w:b/>
          <w:bCs/>
          <w:sz w:val="24"/>
        </w:rPr>
      </w:pPr>
      <w:r>
        <w:rPr>
          <w:rFonts w:hAnsi="宋体" w:hint="eastAsia"/>
          <w:b/>
          <w:bCs/>
          <w:sz w:val="24"/>
        </w:rPr>
        <w:t>（二）可选配件报价清单（不包括在总报价内）</w:t>
      </w:r>
    </w:p>
    <w:p w14:paraId="67F33A53" w14:textId="77777777" w:rsidR="00EF7018" w:rsidRDefault="0071113B">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79117ADC" w14:textId="77777777" w:rsidR="00EF7018" w:rsidRDefault="00EF7018">
      <w:pPr>
        <w:ind w:firstLineChars="200" w:firstLine="482"/>
        <w:rPr>
          <w:rFonts w:hAnsi="宋体"/>
          <w:b/>
          <w:bCs/>
          <w:sz w:val="24"/>
        </w:rPr>
      </w:pPr>
    </w:p>
    <w:p w14:paraId="2EA33BAA" w14:textId="77777777" w:rsidR="00EF7018" w:rsidRDefault="0071113B">
      <w:pPr>
        <w:ind w:firstLineChars="200" w:firstLine="482"/>
        <w:jc w:val="center"/>
        <w:rPr>
          <w:rFonts w:hAnsi="宋体"/>
          <w:b/>
          <w:bCs/>
          <w:sz w:val="24"/>
        </w:rPr>
      </w:pPr>
      <w:r>
        <w:rPr>
          <w:rFonts w:hAnsi="宋体"/>
          <w:b/>
          <w:bCs/>
          <w:sz w:val="24"/>
        </w:rPr>
        <w:br w:type="page"/>
      </w:r>
    </w:p>
    <w:p w14:paraId="4734B868" w14:textId="77777777" w:rsidR="00EF7018" w:rsidRDefault="0071113B">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4C934AD7" w14:textId="77777777" w:rsidR="00EF7018" w:rsidRDefault="0071113B">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49AB0ADF" w14:textId="77777777" w:rsidR="00EF7018" w:rsidRDefault="00EF7018">
      <w:pPr>
        <w:rPr>
          <w:b/>
          <w:bCs/>
          <w:sz w:val="24"/>
        </w:rPr>
      </w:pPr>
    </w:p>
    <w:p w14:paraId="41CCF503" w14:textId="77777777" w:rsidR="00EF7018" w:rsidRDefault="0071113B">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6EE0526C" w14:textId="77777777" w:rsidR="00EF7018" w:rsidRDefault="0071113B">
      <w:pPr>
        <w:outlineLvl w:val="3"/>
        <w:rPr>
          <w:b/>
          <w:sz w:val="24"/>
        </w:rPr>
      </w:pPr>
      <w:r>
        <w:rPr>
          <w:rFonts w:hint="eastAsia"/>
          <w:b/>
          <w:bCs/>
          <w:sz w:val="24"/>
        </w:rPr>
        <w:t>（一）技术保障措施及</w:t>
      </w:r>
      <w:r>
        <w:rPr>
          <w:rFonts w:hint="eastAsia"/>
          <w:b/>
          <w:sz w:val="24"/>
        </w:rPr>
        <w:t>实施本项目的主要技术人员情况表（格式自定）</w:t>
      </w:r>
    </w:p>
    <w:p w14:paraId="2EC6ED60" w14:textId="77777777" w:rsidR="00EF7018" w:rsidRDefault="0071113B">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208D4455" w14:textId="77777777" w:rsidR="00EF7018" w:rsidRDefault="00EF7018">
      <w:pPr>
        <w:rPr>
          <w:b/>
          <w:bCs/>
          <w:sz w:val="24"/>
        </w:rPr>
      </w:pPr>
    </w:p>
    <w:p w14:paraId="66833D27" w14:textId="77777777" w:rsidR="00EF7018" w:rsidRDefault="0071113B">
      <w:pPr>
        <w:outlineLvl w:val="3"/>
        <w:rPr>
          <w:b/>
          <w:bCs/>
          <w:sz w:val="24"/>
        </w:rPr>
      </w:pPr>
      <w:r>
        <w:rPr>
          <w:rFonts w:hint="eastAsia"/>
          <w:b/>
          <w:bCs/>
          <w:sz w:val="24"/>
        </w:rPr>
        <w:t>（二）施工安全保障措施（可选）</w:t>
      </w:r>
    </w:p>
    <w:p w14:paraId="53CDFDEC" w14:textId="77777777" w:rsidR="00EF7018" w:rsidRDefault="0071113B">
      <w:pPr>
        <w:outlineLvl w:val="3"/>
        <w:rPr>
          <w:b/>
          <w:color w:val="FF0000"/>
          <w:sz w:val="24"/>
        </w:rPr>
      </w:pPr>
      <w:r>
        <w:rPr>
          <w:rFonts w:hint="eastAsia"/>
          <w:b/>
          <w:color w:val="FF0000"/>
          <w:sz w:val="24"/>
        </w:rPr>
        <w:t>提供详细的施工安全保障方案</w:t>
      </w:r>
    </w:p>
    <w:p w14:paraId="20933123" w14:textId="77777777" w:rsidR="00EF7018" w:rsidRDefault="00EF7018"/>
    <w:p w14:paraId="49D0BC7E" w14:textId="77777777" w:rsidR="00EF7018" w:rsidRDefault="0071113B">
      <w:pPr>
        <w:outlineLvl w:val="3"/>
        <w:rPr>
          <w:b/>
          <w:color w:val="000000"/>
          <w:sz w:val="24"/>
        </w:rPr>
      </w:pPr>
      <w:r>
        <w:rPr>
          <w:rFonts w:hint="eastAsia"/>
          <w:b/>
          <w:sz w:val="24"/>
        </w:rPr>
        <w:t>（三）节能环保（可选）</w:t>
      </w:r>
    </w:p>
    <w:p w14:paraId="67DC1120" w14:textId="77777777" w:rsidR="00EF7018" w:rsidRDefault="00EF7018">
      <w:pPr>
        <w:rPr>
          <w:b/>
          <w:bCs/>
          <w:sz w:val="24"/>
        </w:rPr>
      </w:pPr>
    </w:p>
    <w:p w14:paraId="0089F349" w14:textId="77777777" w:rsidR="00EF7018" w:rsidRDefault="0071113B">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4746F842" w14:textId="77777777" w:rsidR="00EF7018" w:rsidRDefault="00EF7018">
      <w:pPr>
        <w:rPr>
          <w:b/>
          <w:bCs/>
          <w:sz w:val="24"/>
        </w:rPr>
      </w:pPr>
    </w:p>
    <w:p w14:paraId="08AED36C" w14:textId="77777777" w:rsidR="00EF7018" w:rsidRDefault="0071113B">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EF7018" w14:paraId="0FCF4AB0" w14:textId="77777777">
        <w:trPr>
          <w:cantSplit/>
        </w:trPr>
        <w:tc>
          <w:tcPr>
            <w:tcW w:w="9288" w:type="dxa"/>
            <w:gridSpan w:val="6"/>
            <w:vAlign w:val="center"/>
          </w:tcPr>
          <w:p w14:paraId="35F19433" w14:textId="77777777" w:rsidR="00EF7018" w:rsidRDefault="00EF7018">
            <w:pPr>
              <w:rPr>
                <w:rFonts w:ascii="宋体" w:hAnsi="宋体"/>
                <w:szCs w:val="21"/>
              </w:rPr>
            </w:pPr>
          </w:p>
        </w:tc>
      </w:tr>
      <w:tr w:rsidR="00EF7018" w14:paraId="6783EBC8" w14:textId="77777777">
        <w:tc>
          <w:tcPr>
            <w:tcW w:w="1620" w:type="dxa"/>
            <w:vAlign w:val="center"/>
          </w:tcPr>
          <w:p w14:paraId="1E70F378" w14:textId="77777777" w:rsidR="00EF7018" w:rsidRDefault="0071113B">
            <w:pPr>
              <w:rPr>
                <w:rFonts w:ascii="宋体" w:hAnsi="宋体"/>
                <w:szCs w:val="21"/>
              </w:rPr>
            </w:pPr>
            <w:r>
              <w:rPr>
                <w:rFonts w:ascii="宋体" w:hAnsi="宋体" w:hint="eastAsia"/>
                <w:szCs w:val="21"/>
              </w:rPr>
              <w:t>采购人</w:t>
            </w:r>
          </w:p>
        </w:tc>
        <w:tc>
          <w:tcPr>
            <w:tcW w:w="1726" w:type="dxa"/>
            <w:vAlign w:val="center"/>
          </w:tcPr>
          <w:p w14:paraId="6E38F88A" w14:textId="77777777" w:rsidR="00EF7018" w:rsidRDefault="0071113B">
            <w:pPr>
              <w:rPr>
                <w:rFonts w:ascii="宋体" w:hAnsi="宋体"/>
                <w:szCs w:val="21"/>
              </w:rPr>
            </w:pPr>
            <w:r>
              <w:rPr>
                <w:rFonts w:ascii="宋体" w:hAnsi="宋体" w:hint="eastAsia"/>
                <w:szCs w:val="21"/>
              </w:rPr>
              <w:t>项目名称</w:t>
            </w:r>
          </w:p>
        </w:tc>
        <w:tc>
          <w:tcPr>
            <w:tcW w:w="1548" w:type="dxa"/>
            <w:vAlign w:val="center"/>
          </w:tcPr>
          <w:p w14:paraId="1AA3BDF2" w14:textId="77777777" w:rsidR="00EF7018" w:rsidRDefault="0071113B">
            <w:pPr>
              <w:rPr>
                <w:rFonts w:ascii="宋体" w:hAnsi="宋体"/>
                <w:szCs w:val="21"/>
              </w:rPr>
            </w:pPr>
            <w:r>
              <w:rPr>
                <w:rFonts w:ascii="宋体" w:hAnsi="宋体" w:hint="eastAsia"/>
                <w:szCs w:val="21"/>
              </w:rPr>
              <w:t>项目规模（金额）</w:t>
            </w:r>
          </w:p>
        </w:tc>
        <w:tc>
          <w:tcPr>
            <w:tcW w:w="1464" w:type="dxa"/>
            <w:vAlign w:val="center"/>
          </w:tcPr>
          <w:p w14:paraId="16BAB17A" w14:textId="77777777" w:rsidR="00EF7018" w:rsidRDefault="0071113B">
            <w:pPr>
              <w:rPr>
                <w:rFonts w:ascii="宋体" w:hAnsi="宋体"/>
                <w:szCs w:val="21"/>
              </w:rPr>
            </w:pPr>
            <w:r>
              <w:rPr>
                <w:rFonts w:ascii="宋体" w:hAnsi="宋体" w:hint="eastAsia"/>
                <w:szCs w:val="21"/>
              </w:rPr>
              <w:t>合同签订日期</w:t>
            </w:r>
          </w:p>
        </w:tc>
        <w:tc>
          <w:tcPr>
            <w:tcW w:w="1465" w:type="dxa"/>
            <w:vAlign w:val="center"/>
          </w:tcPr>
          <w:p w14:paraId="13375084" w14:textId="77777777" w:rsidR="00EF7018" w:rsidRDefault="0071113B">
            <w:pPr>
              <w:rPr>
                <w:rFonts w:ascii="宋体" w:hAnsi="宋体"/>
                <w:szCs w:val="21"/>
              </w:rPr>
            </w:pPr>
            <w:r>
              <w:rPr>
                <w:rFonts w:ascii="宋体" w:hAnsi="宋体" w:hint="eastAsia"/>
                <w:szCs w:val="21"/>
              </w:rPr>
              <w:t>履约验收时间</w:t>
            </w:r>
          </w:p>
        </w:tc>
        <w:tc>
          <w:tcPr>
            <w:tcW w:w="1465" w:type="dxa"/>
            <w:vAlign w:val="center"/>
          </w:tcPr>
          <w:p w14:paraId="4C189E76" w14:textId="77777777" w:rsidR="00EF7018" w:rsidRDefault="0071113B">
            <w:pPr>
              <w:rPr>
                <w:rFonts w:ascii="宋体" w:hAnsi="宋体"/>
                <w:szCs w:val="21"/>
              </w:rPr>
            </w:pPr>
            <w:r>
              <w:rPr>
                <w:rFonts w:ascii="宋体" w:hAnsi="宋体" w:hint="eastAsia"/>
                <w:szCs w:val="21"/>
              </w:rPr>
              <w:t>完成质量情况（以履约验收报告为准）</w:t>
            </w:r>
          </w:p>
        </w:tc>
      </w:tr>
      <w:tr w:rsidR="00EF7018" w14:paraId="76894540" w14:textId="77777777">
        <w:tc>
          <w:tcPr>
            <w:tcW w:w="1620" w:type="dxa"/>
            <w:vAlign w:val="center"/>
          </w:tcPr>
          <w:p w14:paraId="4AF94C78" w14:textId="77777777" w:rsidR="00EF7018" w:rsidRDefault="00EF7018">
            <w:pPr>
              <w:rPr>
                <w:rFonts w:ascii="宋体" w:hAnsi="宋体"/>
                <w:szCs w:val="21"/>
              </w:rPr>
            </w:pPr>
          </w:p>
        </w:tc>
        <w:tc>
          <w:tcPr>
            <w:tcW w:w="1726" w:type="dxa"/>
            <w:vAlign w:val="center"/>
          </w:tcPr>
          <w:p w14:paraId="58F77840" w14:textId="77777777" w:rsidR="00EF7018" w:rsidRDefault="00EF7018">
            <w:pPr>
              <w:rPr>
                <w:rFonts w:ascii="宋体" w:hAnsi="宋体"/>
                <w:szCs w:val="21"/>
              </w:rPr>
            </w:pPr>
          </w:p>
        </w:tc>
        <w:tc>
          <w:tcPr>
            <w:tcW w:w="1548" w:type="dxa"/>
            <w:vAlign w:val="center"/>
          </w:tcPr>
          <w:p w14:paraId="28CD153B" w14:textId="77777777" w:rsidR="00EF7018" w:rsidRDefault="00EF7018">
            <w:pPr>
              <w:rPr>
                <w:rFonts w:ascii="宋体" w:hAnsi="宋体"/>
                <w:szCs w:val="21"/>
              </w:rPr>
            </w:pPr>
          </w:p>
        </w:tc>
        <w:tc>
          <w:tcPr>
            <w:tcW w:w="1464" w:type="dxa"/>
            <w:vAlign w:val="center"/>
          </w:tcPr>
          <w:p w14:paraId="5EB43413" w14:textId="77777777" w:rsidR="00EF7018" w:rsidRDefault="00EF7018">
            <w:pPr>
              <w:rPr>
                <w:rFonts w:ascii="宋体" w:hAnsi="宋体"/>
                <w:szCs w:val="21"/>
              </w:rPr>
            </w:pPr>
          </w:p>
        </w:tc>
        <w:tc>
          <w:tcPr>
            <w:tcW w:w="1465" w:type="dxa"/>
            <w:vAlign w:val="center"/>
          </w:tcPr>
          <w:p w14:paraId="423EAD38" w14:textId="77777777" w:rsidR="00EF7018" w:rsidRDefault="00EF7018">
            <w:pPr>
              <w:rPr>
                <w:rFonts w:ascii="宋体" w:hAnsi="宋体"/>
                <w:szCs w:val="21"/>
              </w:rPr>
            </w:pPr>
          </w:p>
        </w:tc>
        <w:tc>
          <w:tcPr>
            <w:tcW w:w="1465" w:type="dxa"/>
            <w:vAlign w:val="center"/>
          </w:tcPr>
          <w:p w14:paraId="798821E5" w14:textId="77777777" w:rsidR="00EF7018" w:rsidRDefault="00EF7018">
            <w:pPr>
              <w:rPr>
                <w:rFonts w:ascii="宋体" w:hAnsi="宋体"/>
                <w:szCs w:val="21"/>
              </w:rPr>
            </w:pPr>
          </w:p>
        </w:tc>
      </w:tr>
      <w:tr w:rsidR="00EF7018" w14:paraId="4FE76122" w14:textId="77777777">
        <w:tc>
          <w:tcPr>
            <w:tcW w:w="1620" w:type="dxa"/>
            <w:vAlign w:val="center"/>
          </w:tcPr>
          <w:p w14:paraId="0B329A38" w14:textId="77777777" w:rsidR="00EF7018" w:rsidRDefault="00EF7018">
            <w:pPr>
              <w:rPr>
                <w:rFonts w:ascii="宋体" w:hAnsi="宋体"/>
                <w:szCs w:val="21"/>
              </w:rPr>
            </w:pPr>
          </w:p>
        </w:tc>
        <w:tc>
          <w:tcPr>
            <w:tcW w:w="1726" w:type="dxa"/>
            <w:vAlign w:val="center"/>
          </w:tcPr>
          <w:p w14:paraId="2F531476" w14:textId="77777777" w:rsidR="00EF7018" w:rsidRDefault="00EF7018">
            <w:pPr>
              <w:rPr>
                <w:rFonts w:ascii="宋体" w:hAnsi="宋体"/>
                <w:szCs w:val="21"/>
              </w:rPr>
            </w:pPr>
          </w:p>
        </w:tc>
        <w:tc>
          <w:tcPr>
            <w:tcW w:w="1548" w:type="dxa"/>
            <w:vAlign w:val="center"/>
          </w:tcPr>
          <w:p w14:paraId="2144BC99" w14:textId="77777777" w:rsidR="00EF7018" w:rsidRDefault="00EF7018">
            <w:pPr>
              <w:rPr>
                <w:rFonts w:ascii="宋体" w:hAnsi="宋体"/>
                <w:szCs w:val="21"/>
              </w:rPr>
            </w:pPr>
          </w:p>
        </w:tc>
        <w:tc>
          <w:tcPr>
            <w:tcW w:w="1464" w:type="dxa"/>
            <w:vAlign w:val="center"/>
          </w:tcPr>
          <w:p w14:paraId="6504093B" w14:textId="77777777" w:rsidR="00EF7018" w:rsidRDefault="00EF7018">
            <w:pPr>
              <w:rPr>
                <w:rFonts w:ascii="宋体" w:hAnsi="宋体"/>
                <w:szCs w:val="21"/>
              </w:rPr>
            </w:pPr>
          </w:p>
        </w:tc>
        <w:tc>
          <w:tcPr>
            <w:tcW w:w="1465" w:type="dxa"/>
            <w:vAlign w:val="center"/>
          </w:tcPr>
          <w:p w14:paraId="66E2F97E" w14:textId="77777777" w:rsidR="00EF7018" w:rsidRDefault="00EF7018">
            <w:pPr>
              <w:rPr>
                <w:rFonts w:ascii="宋体" w:hAnsi="宋体"/>
                <w:szCs w:val="21"/>
              </w:rPr>
            </w:pPr>
          </w:p>
        </w:tc>
        <w:tc>
          <w:tcPr>
            <w:tcW w:w="1465" w:type="dxa"/>
            <w:vAlign w:val="center"/>
          </w:tcPr>
          <w:p w14:paraId="2C8A478B" w14:textId="77777777" w:rsidR="00EF7018" w:rsidRDefault="00EF7018">
            <w:pPr>
              <w:rPr>
                <w:rFonts w:ascii="宋体" w:hAnsi="宋体"/>
                <w:szCs w:val="21"/>
              </w:rPr>
            </w:pPr>
          </w:p>
        </w:tc>
      </w:tr>
      <w:tr w:rsidR="00EF7018" w14:paraId="1FD92C0A" w14:textId="77777777">
        <w:tc>
          <w:tcPr>
            <w:tcW w:w="1620" w:type="dxa"/>
            <w:vAlign w:val="center"/>
          </w:tcPr>
          <w:p w14:paraId="7A8633AF" w14:textId="77777777" w:rsidR="00EF7018" w:rsidRDefault="00EF7018">
            <w:pPr>
              <w:rPr>
                <w:rFonts w:ascii="宋体" w:hAnsi="宋体"/>
                <w:szCs w:val="21"/>
              </w:rPr>
            </w:pPr>
          </w:p>
        </w:tc>
        <w:tc>
          <w:tcPr>
            <w:tcW w:w="1726" w:type="dxa"/>
            <w:vAlign w:val="center"/>
          </w:tcPr>
          <w:p w14:paraId="0979B4B7" w14:textId="77777777" w:rsidR="00EF7018" w:rsidRDefault="00EF7018">
            <w:pPr>
              <w:rPr>
                <w:rFonts w:ascii="宋体" w:hAnsi="宋体"/>
                <w:szCs w:val="21"/>
              </w:rPr>
            </w:pPr>
          </w:p>
        </w:tc>
        <w:tc>
          <w:tcPr>
            <w:tcW w:w="1548" w:type="dxa"/>
            <w:vAlign w:val="center"/>
          </w:tcPr>
          <w:p w14:paraId="1D1698F0" w14:textId="77777777" w:rsidR="00EF7018" w:rsidRDefault="00EF7018">
            <w:pPr>
              <w:rPr>
                <w:rFonts w:ascii="宋体" w:hAnsi="宋体"/>
                <w:szCs w:val="21"/>
              </w:rPr>
            </w:pPr>
          </w:p>
        </w:tc>
        <w:tc>
          <w:tcPr>
            <w:tcW w:w="1464" w:type="dxa"/>
            <w:vAlign w:val="center"/>
          </w:tcPr>
          <w:p w14:paraId="06F5FB78" w14:textId="77777777" w:rsidR="00EF7018" w:rsidRDefault="00EF7018">
            <w:pPr>
              <w:rPr>
                <w:rFonts w:ascii="宋体" w:hAnsi="宋体"/>
                <w:szCs w:val="21"/>
              </w:rPr>
            </w:pPr>
          </w:p>
        </w:tc>
        <w:tc>
          <w:tcPr>
            <w:tcW w:w="1465" w:type="dxa"/>
            <w:vAlign w:val="center"/>
          </w:tcPr>
          <w:p w14:paraId="25BCDAA0" w14:textId="77777777" w:rsidR="00EF7018" w:rsidRDefault="00EF7018">
            <w:pPr>
              <w:rPr>
                <w:rFonts w:ascii="宋体" w:hAnsi="宋体"/>
                <w:szCs w:val="21"/>
              </w:rPr>
            </w:pPr>
          </w:p>
        </w:tc>
        <w:tc>
          <w:tcPr>
            <w:tcW w:w="1465" w:type="dxa"/>
            <w:vAlign w:val="center"/>
          </w:tcPr>
          <w:p w14:paraId="591BF029" w14:textId="77777777" w:rsidR="00EF7018" w:rsidRDefault="00EF7018">
            <w:pPr>
              <w:rPr>
                <w:rFonts w:ascii="宋体" w:hAnsi="宋体"/>
                <w:szCs w:val="21"/>
              </w:rPr>
            </w:pPr>
          </w:p>
        </w:tc>
      </w:tr>
      <w:tr w:rsidR="00EF7018" w14:paraId="6A209CC3" w14:textId="77777777">
        <w:tc>
          <w:tcPr>
            <w:tcW w:w="1620" w:type="dxa"/>
            <w:vAlign w:val="center"/>
          </w:tcPr>
          <w:p w14:paraId="697B389F" w14:textId="77777777" w:rsidR="00EF7018" w:rsidRDefault="00EF7018">
            <w:pPr>
              <w:rPr>
                <w:rFonts w:ascii="宋体" w:hAnsi="宋体"/>
                <w:szCs w:val="21"/>
              </w:rPr>
            </w:pPr>
          </w:p>
        </w:tc>
        <w:tc>
          <w:tcPr>
            <w:tcW w:w="1726" w:type="dxa"/>
            <w:vAlign w:val="center"/>
          </w:tcPr>
          <w:p w14:paraId="3738266C" w14:textId="77777777" w:rsidR="00EF7018" w:rsidRDefault="00EF7018">
            <w:pPr>
              <w:rPr>
                <w:rFonts w:ascii="宋体" w:hAnsi="宋体"/>
                <w:szCs w:val="21"/>
              </w:rPr>
            </w:pPr>
          </w:p>
        </w:tc>
        <w:tc>
          <w:tcPr>
            <w:tcW w:w="1548" w:type="dxa"/>
            <w:vAlign w:val="center"/>
          </w:tcPr>
          <w:p w14:paraId="0026BDFA" w14:textId="77777777" w:rsidR="00EF7018" w:rsidRDefault="00EF7018">
            <w:pPr>
              <w:rPr>
                <w:rFonts w:ascii="宋体" w:hAnsi="宋体"/>
                <w:szCs w:val="21"/>
              </w:rPr>
            </w:pPr>
          </w:p>
        </w:tc>
        <w:tc>
          <w:tcPr>
            <w:tcW w:w="1464" w:type="dxa"/>
            <w:vAlign w:val="center"/>
          </w:tcPr>
          <w:p w14:paraId="6952D0E5" w14:textId="77777777" w:rsidR="00EF7018" w:rsidRDefault="00EF7018">
            <w:pPr>
              <w:rPr>
                <w:rFonts w:ascii="宋体" w:hAnsi="宋体"/>
                <w:szCs w:val="21"/>
              </w:rPr>
            </w:pPr>
          </w:p>
        </w:tc>
        <w:tc>
          <w:tcPr>
            <w:tcW w:w="1465" w:type="dxa"/>
            <w:vAlign w:val="center"/>
          </w:tcPr>
          <w:p w14:paraId="2924E06C" w14:textId="77777777" w:rsidR="00EF7018" w:rsidRDefault="00EF7018">
            <w:pPr>
              <w:rPr>
                <w:rFonts w:ascii="宋体" w:hAnsi="宋体"/>
                <w:szCs w:val="21"/>
              </w:rPr>
            </w:pPr>
          </w:p>
        </w:tc>
        <w:tc>
          <w:tcPr>
            <w:tcW w:w="1465" w:type="dxa"/>
            <w:vAlign w:val="center"/>
          </w:tcPr>
          <w:p w14:paraId="06C2616F" w14:textId="77777777" w:rsidR="00EF7018" w:rsidRDefault="00EF7018">
            <w:pPr>
              <w:rPr>
                <w:rFonts w:ascii="宋体" w:hAnsi="宋体"/>
                <w:szCs w:val="21"/>
              </w:rPr>
            </w:pPr>
          </w:p>
        </w:tc>
      </w:tr>
    </w:tbl>
    <w:p w14:paraId="002AE2F3" w14:textId="77777777" w:rsidR="00EF7018" w:rsidRDefault="00EF7018">
      <w:pPr>
        <w:rPr>
          <w:b/>
          <w:bCs/>
          <w:color w:val="FF0000"/>
          <w:sz w:val="24"/>
        </w:rPr>
      </w:pPr>
    </w:p>
    <w:p w14:paraId="08512C4B" w14:textId="77777777" w:rsidR="00EF7018" w:rsidRDefault="00EF7018">
      <w:pPr>
        <w:rPr>
          <w:b/>
          <w:bCs/>
          <w:color w:val="FF0000"/>
          <w:sz w:val="24"/>
        </w:rPr>
      </w:pPr>
    </w:p>
    <w:p w14:paraId="2D1CEC93" w14:textId="77777777" w:rsidR="00EF7018" w:rsidRDefault="00EF7018">
      <w:pPr>
        <w:rPr>
          <w:b/>
          <w:bCs/>
          <w:sz w:val="24"/>
        </w:rPr>
      </w:pPr>
    </w:p>
    <w:p w14:paraId="49AC9584" w14:textId="77777777" w:rsidR="00EF7018" w:rsidRDefault="0071113B">
      <w:pPr>
        <w:outlineLvl w:val="3"/>
        <w:rPr>
          <w:b/>
          <w:bCs/>
          <w:sz w:val="24"/>
        </w:rPr>
      </w:pPr>
      <w:r>
        <w:rPr>
          <w:rFonts w:hint="eastAsia"/>
          <w:b/>
          <w:bCs/>
          <w:sz w:val="24"/>
        </w:rPr>
        <w:t>（二）近三年同类业绩证明</w:t>
      </w:r>
      <w:r>
        <w:rPr>
          <w:b/>
          <w:bCs/>
          <w:sz w:val="24"/>
        </w:rPr>
        <w:t>材料</w:t>
      </w:r>
    </w:p>
    <w:p w14:paraId="7CF0B68A" w14:textId="77777777" w:rsidR="00EF7018" w:rsidRDefault="0071113B">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3997BC87" w14:textId="77777777" w:rsidR="00EF7018" w:rsidRDefault="00EF7018">
      <w:pPr>
        <w:rPr>
          <w:b/>
          <w:bCs/>
          <w:sz w:val="24"/>
        </w:rPr>
      </w:pPr>
    </w:p>
    <w:p w14:paraId="0D284C35" w14:textId="77777777" w:rsidR="00EF7018" w:rsidRDefault="00EF7018">
      <w:pPr>
        <w:rPr>
          <w:b/>
          <w:bCs/>
          <w:sz w:val="24"/>
        </w:rPr>
      </w:pPr>
    </w:p>
    <w:p w14:paraId="5E003377" w14:textId="77777777" w:rsidR="00EF7018" w:rsidRDefault="00EF7018">
      <w:pPr>
        <w:rPr>
          <w:b/>
          <w:bCs/>
          <w:sz w:val="24"/>
        </w:rPr>
      </w:pPr>
    </w:p>
    <w:p w14:paraId="48C34E7F" w14:textId="77777777" w:rsidR="00EF7018" w:rsidRDefault="0071113B">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07A7380E" w14:textId="77777777" w:rsidR="00EF7018" w:rsidRDefault="00EF7018">
      <w:pPr>
        <w:rPr>
          <w:b/>
          <w:bCs/>
          <w:sz w:val="24"/>
        </w:rPr>
      </w:pPr>
    </w:p>
    <w:p w14:paraId="351E235D" w14:textId="77777777" w:rsidR="00EF7018" w:rsidRDefault="0071113B">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603F7C0D" w14:textId="77777777" w:rsidR="00EF7018" w:rsidRDefault="00EF7018">
      <w:pPr>
        <w:rPr>
          <w:b/>
          <w:bCs/>
        </w:rPr>
      </w:pPr>
    </w:p>
    <w:p w14:paraId="7E86F3AF" w14:textId="77777777" w:rsidR="00EF7018" w:rsidRDefault="0071113B">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1A3F6F2C" w14:textId="77777777" w:rsidR="00EF7018" w:rsidRDefault="0071113B">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0E98A25C" w14:textId="77777777" w:rsidR="00EF7018" w:rsidRDefault="0071113B">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EF7018" w14:paraId="651AE638" w14:textId="77777777">
        <w:trPr>
          <w:jc w:val="center"/>
        </w:trPr>
        <w:tc>
          <w:tcPr>
            <w:tcW w:w="704" w:type="dxa"/>
          </w:tcPr>
          <w:p w14:paraId="10995FD1" w14:textId="77777777" w:rsidR="00EF7018" w:rsidRDefault="0071113B">
            <w:pPr>
              <w:jc w:val="center"/>
              <w:rPr>
                <w:sz w:val="24"/>
              </w:rPr>
            </w:pPr>
            <w:r>
              <w:rPr>
                <w:rFonts w:hint="eastAsia"/>
                <w:sz w:val="24"/>
              </w:rPr>
              <w:t>序号</w:t>
            </w:r>
          </w:p>
        </w:tc>
        <w:tc>
          <w:tcPr>
            <w:tcW w:w="5103" w:type="dxa"/>
          </w:tcPr>
          <w:p w14:paraId="66FD97D6" w14:textId="77777777" w:rsidR="00EF7018" w:rsidRDefault="0071113B">
            <w:pPr>
              <w:jc w:val="center"/>
              <w:rPr>
                <w:sz w:val="24"/>
              </w:rPr>
            </w:pPr>
            <w:r>
              <w:rPr>
                <w:rFonts w:hint="eastAsia"/>
                <w:sz w:val="24"/>
              </w:rPr>
              <w:t>技术规格证明</w:t>
            </w:r>
            <w:r>
              <w:rPr>
                <w:sz w:val="24"/>
              </w:rPr>
              <w:t>文件名称</w:t>
            </w:r>
          </w:p>
        </w:tc>
        <w:tc>
          <w:tcPr>
            <w:tcW w:w="2126" w:type="dxa"/>
          </w:tcPr>
          <w:p w14:paraId="29B6CE73" w14:textId="77777777" w:rsidR="00EF7018" w:rsidRDefault="0071113B">
            <w:pPr>
              <w:jc w:val="center"/>
              <w:rPr>
                <w:sz w:val="24"/>
              </w:rPr>
            </w:pPr>
            <w:r>
              <w:rPr>
                <w:rFonts w:hint="eastAsia"/>
                <w:sz w:val="24"/>
              </w:rPr>
              <w:t>备注</w:t>
            </w:r>
          </w:p>
        </w:tc>
      </w:tr>
      <w:tr w:rsidR="00EF7018" w14:paraId="359EAA20" w14:textId="77777777">
        <w:trPr>
          <w:jc w:val="center"/>
        </w:trPr>
        <w:tc>
          <w:tcPr>
            <w:tcW w:w="704" w:type="dxa"/>
          </w:tcPr>
          <w:p w14:paraId="53FEE761" w14:textId="77777777" w:rsidR="00EF7018" w:rsidRDefault="0071113B">
            <w:pPr>
              <w:jc w:val="center"/>
              <w:rPr>
                <w:sz w:val="24"/>
              </w:rPr>
            </w:pPr>
            <w:r>
              <w:rPr>
                <w:rFonts w:hint="eastAsia"/>
                <w:sz w:val="24"/>
              </w:rPr>
              <w:t>1</w:t>
            </w:r>
          </w:p>
        </w:tc>
        <w:tc>
          <w:tcPr>
            <w:tcW w:w="5103" w:type="dxa"/>
          </w:tcPr>
          <w:p w14:paraId="74FF69CC" w14:textId="77777777" w:rsidR="00EF7018" w:rsidRDefault="00EF7018">
            <w:pPr>
              <w:jc w:val="center"/>
              <w:rPr>
                <w:sz w:val="24"/>
              </w:rPr>
            </w:pPr>
          </w:p>
        </w:tc>
        <w:tc>
          <w:tcPr>
            <w:tcW w:w="2126" w:type="dxa"/>
          </w:tcPr>
          <w:p w14:paraId="058AB717" w14:textId="77777777" w:rsidR="00EF7018" w:rsidRDefault="00EF7018">
            <w:pPr>
              <w:jc w:val="center"/>
              <w:rPr>
                <w:sz w:val="24"/>
              </w:rPr>
            </w:pPr>
          </w:p>
        </w:tc>
      </w:tr>
      <w:tr w:rsidR="00EF7018" w14:paraId="6C93A158" w14:textId="77777777">
        <w:trPr>
          <w:jc w:val="center"/>
        </w:trPr>
        <w:tc>
          <w:tcPr>
            <w:tcW w:w="704" w:type="dxa"/>
          </w:tcPr>
          <w:p w14:paraId="22F14D04" w14:textId="77777777" w:rsidR="00EF7018" w:rsidRDefault="0071113B">
            <w:pPr>
              <w:jc w:val="center"/>
              <w:rPr>
                <w:sz w:val="24"/>
              </w:rPr>
            </w:pPr>
            <w:r>
              <w:rPr>
                <w:rFonts w:hint="eastAsia"/>
                <w:sz w:val="24"/>
              </w:rPr>
              <w:t>2</w:t>
            </w:r>
          </w:p>
        </w:tc>
        <w:tc>
          <w:tcPr>
            <w:tcW w:w="5103" w:type="dxa"/>
          </w:tcPr>
          <w:p w14:paraId="1E245F8F" w14:textId="77777777" w:rsidR="00EF7018" w:rsidRDefault="00EF7018">
            <w:pPr>
              <w:jc w:val="center"/>
              <w:rPr>
                <w:sz w:val="24"/>
              </w:rPr>
            </w:pPr>
          </w:p>
        </w:tc>
        <w:tc>
          <w:tcPr>
            <w:tcW w:w="2126" w:type="dxa"/>
          </w:tcPr>
          <w:p w14:paraId="7472A0E7" w14:textId="77777777" w:rsidR="00EF7018" w:rsidRDefault="00EF7018">
            <w:pPr>
              <w:jc w:val="center"/>
              <w:rPr>
                <w:sz w:val="24"/>
              </w:rPr>
            </w:pPr>
          </w:p>
        </w:tc>
      </w:tr>
      <w:tr w:rsidR="00EF7018" w14:paraId="72238B46" w14:textId="77777777">
        <w:trPr>
          <w:jc w:val="center"/>
        </w:trPr>
        <w:tc>
          <w:tcPr>
            <w:tcW w:w="704" w:type="dxa"/>
          </w:tcPr>
          <w:p w14:paraId="76A1AEAB" w14:textId="77777777" w:rsidR="00EF7018" w:rsidRDefault="0071113B">
            <w:pPr>
              <w:jc w:val="center"/>
              <w:rPr>
                <w:sz w:val="24"/>
              </w:rPr>
            </w:pPr>
            <w:r>
              <w:rPr>
                <w:rFonts w:hint="eastAsia"/>
                <w:sz w:val="24"/>
              </w:rPr>
              <w:t>3</w:t>
            </w:r>
          </w:p>
        </w:tc>
        <w:tc>
          <w:tcPr>
            <w:tcW w:w="5103" w:type="dxa"/>
          </w:tcPr>
          <w:p w14:paraId="33B6C025" w14:textId="77777777" w:rsidR="00EF7018" w:rsidRDefault="00EF7018">
            <w:pPr>
              <w:jc w:val="center"/>
              <w:rPr>
                <w:sz w:val="24"/>
              </w:rPr>
            </w:pPr>
          </w:p>
        </w:tc>
        <w:tc>
          <w:tcPr>
            <w:tcW w:w="2126" w:type="dxa"/>
          </w:tcPr>
          <w:p w14:paraId="04F6262F" w14:textId="77777777" w:rsidR="00EF7018" w:rsidRDefault="00EF7018">
            <w:pPr>
              <w:jc w:val="center"/>
              <w:rPr>
                <w:sz w:val="24"/>
              </w:rPr>
            </w:pPr>
          </w:p>
        </w:tc>
      </w:tr>
      <w:tr w:rsidR="00EF7018" w14:paraId="2A9EE56E" w14:textId="77777777">
        <w:trPr>
          <w:jc w:val="center"/>
        </w:trPr>
        <w:tc>
          <w:tcPr>
            <w:tcW w:w="704" w:type="dxa"/>
          </w:tcPr>
          <w:p w14:paraId="58A2F118" w14:textId="77777777" w:rsidR="00EF7018" w:rsidRDefault="00EF7018">
            <w:pPr>
              <w:jc w:val="center"/>
              <w:rPr>
                <w:sz w:val="24"/>
              </w:rPr>
            </w:pPr>
          </w:p>
        </w:tc>
        <w:tc>
          <w:tcPr>
            <w:tcW w:w="5103" w:type="dxa"/>
          </w:tcPr>
          <w:p w14:paraId="7E07F883" w14:textId="77777777" w:rsidR="00EF7018" w:rsidRDefault="00EF7018">
            <w:pPr>
              <w:jc w:val="center"/>
              <w:rPr>
                <w:sz w:val="24"/>
              </w:rPr>
            </w:pPr>
          </w:p>
        </w:tc>
        <w:tc>
          <w:tcPr>
            <w:tcW w:w="2126" w:type="dxa"/>
          </w:tcPr>
          <w:p w14:paraId="12D5AEC8" w14:textId="77777777" w:rsidR="00EF7018" w:rsidRDefault="00EF7018">
            <w:pPr>
              <w:jc w:val="center"/>
              <w:rPr>
                <w:sz w:val="24"/>
              </w:rPr>
            </w:pPr>
          </w:p>
        </w:tc>
      </w:tr>
    </w:tbl>
    <w:p w14:paraId="2CD47E56" w14:textId="77777777" w:rsidR="00EF7018" w:rsidRDefault="00EF7018">
      <w:pPr>
        <w:rPr>
          <w:sz w:val="24"/>
        </w:rPr>
      </w:pPr>
    </w:p>
    <w:p w14:paraId="6EFF66C1" w14:textId="77777777" w:rsidR="00EF7018" w:rsidRDefault="0071113B">
      <w:pPr>
        <w:outlineLvl w:val="3"/>
        <w:rPr>
          <w:b/>
          <w:bCs/>
          <w:sz w:val="24"/>
        </w:rPr>
      </w:pPr>
      <w:r>
        <w:rPr>
          <w:rFonts w:hint="eastAsia"/>
          <w:b/>
          <w:bCs/>
          <w:sz w:val="24"/>
        </w:rPr>
        <w:t>（二）技术规格证明文件</w:t>
      </w:r>
    </w:p>
    <w:p w14:paraId="5715FF2F" w14:textId="77777777" w:rsidR="00EF7018" w:rsidRDefault="00EF7018">
      <w:pPr>
        <w:rPr>
          <w:sz w:val="24"/>
        </w:rPr>
      </w:pPr>
    </w:p>
    <w:p w14:paraId="01EB9EB2" w14:textId="77777777" w:rsidR="00EF7018" w:rsidRDefault="00EF7018">
      <w:pPr>
        <w:rPr>
          <w:sz w:val="24"/>
        </w:rPr>
      </w:pPr>
    </w:p>
    <w:p w14:paraId="4733C65D" w14:textId="77777777" w:rsidR="00EF7018" w:rsidRDefault="0071113B">
      <w:pPr>
        <w:pStyle w:val="30"/>
        <w:jc w:val="center"/>
        <w:rPr>
          <w:rFonts w:ascii="黑体" w:eastAsia="黑体"/>
          <w:b w:val="0"/>
          <w:sz w:val="24"/>
          <w:szCs w:val="24"/>
        </w:rPr>
      </w:pPr>
      <w:r>
        <w:rPr>
          <w:rFonts w:ascii="黑体" w:eastAsia="黑体" w:hint="eastAsia"/>
          <w:b w:val="0"/>
          <w:sz w:val="24"/>
          <w:szCs w:val="24"/>
        </w:rPr>
        <w:t>十、技术规格偏离表</w:t>
      </w:r>
    </w:p>
    <w:p w14:paraId="284DC45E" w14:textId="77777777" w:rsidR="00EF7018" w:rsidRDefault="00EF7018">
      <w:pPr>
        <w:rPr>
          <w:sz w:val="24"/>
        </w:rPr>
      </w:pPr>
    </w:p>
    <w:p w14:paraId="4A7307D0" w14:textId="77777777" w:rsidR="00EF7018" w:rsidRDefault="0071113B">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698"/>
        <w:gridCol w:w="2421"/>
        <w:gridCol w:w="1569"/>
        <w:gridCol w:w="1594"/>
        <w:gridCol w:w="1593"/>
      </w:tblGrid>
      <w:tr w:rsidR="00A75924" w14:paraId="6E2D5D60" w14:textId="2DBAE726" w:rsidTr="00A75924">
        <w:trPr>
          <w:trHeight w:val="555"/>
          <w:jc w:val="center"/>
        </w:trPr>
        <w:tc>
          <w:tcPr>
            <w:tcW w:w="258" w:type="pct"/>
            <w:tcBorders>
              <w:top w:val="single" w:sz="4" w:space="0" w:color="auto"/>
              <w:left w:val="single" w:sz="4" w:space="0" w:color="auto"/>
              <w:bottom w:val="single" w:sz="4" w:space="0" w:color="auto"/>
              <w:right w:val="single" w:sz="4" w:space="0" w:color="auto"/>
            </w:tcBorders>
            <w:vAlign w:val="center"/>
          </w:tcPr>
          <w:p w14:paraId="0E6C0F45" w14:textId="77777777" w:rsidR="00A75924" w:rsidRDefault="00A75924" w:rsidP="00A75924">
            <w:pPr>
              <w:widowControl/>
              <w:jc w:val="center"/>
              <w:rPr>
                <w:rFonts w:ascii="宋体" w:hAnsi="宋体" w:cs="宋体"/>
                <w:b/>
                <w:bCs/>
                <w:szCs w:val="21"/>
              </w:rPr>
            </w:pPr>
            <w:r>
              <w:rPr>
                <w:rFonts w:ascii="宋体" w:hAnsi="宋体" w:cs="宋体" w:hint="eastAsia"/>
                <w:b/>
                <w:bCs/>
                <w:szCs w:val="21"/>
              </w:rPr>
              <w:t>序号</w:t>
            </w:r>
          </w:p>
        </w:tc>
        <w:tc>
          <w:tcPr>
            <w:tcW w:w="420" w:type="pct"/>
            <w:tcBorders>
              <w:top w:val="single" w:sz="4" w:space="0" w:color="auto"/>
              <w:left w:val="single" w:sz="4" w:space="0" w:color="auto"/>
              <w:bottom w:val="single" w:sz="4" w:space="0" w:color="auto"/>
              <w:right w:val="single" w:sz="4" w:space="0" w:color="auto"/>
            </w:tcBorders>
            <w:vAlign w:val="center"/>
          </w:tcPr>
          <w:p w14:paraId="62928D0D" w14:textId="77777777" w:rsidR="00A75924" w:rsidRDefault="00A75924" w:rsidP="00A75924">
            <w:pPr>
              <w:widowControl/>
              <w:jc w:val="center"/>
              <w:rPr>
                <w:rFonts w:ascii="宋体" w:hAnsi="宋体" w:cs="宋体"/>
                <w:b/>
                <w:bCs/>
                <w:szCs w:val="21"/>
              </w:rPr>
            </w:pPr>
            <w:r>
              <w:rPr>
                <w:rFonts w:ascii="宋体" w:hAnsi="宋体" w:cs="宋体" w:hint="eastAsia"/>
                <w:b/>
                <w:bCs/>
                <w:szCs w:val="21"/>
              </w:rPr>
              <w:t>货物名称</w:t>
            </w:r>
          </w:p>
        </w:tc>
        <w:tc>
          <w:tcPr>
            <w:tcW w:w="1458" w:type="pct"/>
            <w:tcBorders>
              <w:top w:val="single" w:sz="4" w:space="0" w:color="auto"/>
              <w:left w:val="single" w:sz="4" w:space="0" w:color="auto"/>
              <w:bottom w:val="single" w:sz="4" w:space="0" w:color="auto"/>
              <w:right w:val="single" w:sz="4" w:space="0" w:color="auto"/>
            </w:tcBorders>
            <w:vAlign w:val="center"/>
          </w:tcPr>
          <w:p w14:paraId="2B3A1466" w14:textId="77777777" w:rsidR="00A75924" w:rsidRDefault="00A75924" w:rsidP="00A75924">
            <w:pPr>
              <w:spacing w:line="360" w:lineRule="exact"/>
              <w:jc w:val="center"/>
              <w:rPr>
                <w:rFonts w:ascii="宋体" w:hAnsi="宋体" w:cs="宋体"/>
                <w:b/>
                <w:bCs/>
                <w:szCs w:val="21"/>
              </w:rPr>
            </w:pPr>
            <w:r>
              <w:rPr>
                <w:rFonts w:ascii="宋体" w:hAnsi="宋体" w:cs="宋体" w:hint="eastAsia"/>
                <w:b/>
                <w:bCs/>
                <w:szCs w:val="21"/>
              </w:rPr>
              <w:t>技术参数要求</w:t>
            </w:r>
          </w:p>
        </w:tc>
        <w:tc>
          <w:tcPr>
            <w:tcW w:w="945" w:type="pct"/>
            <w:tcBorders>
              <w:top w:val="single" w:sz="4" w:space="0" w:color="auto"/>
              <w:left w:val="single" w:sz="4" w:space="0" w:color="auto"/>
              <w:bottom w:val="single" w:sz="4" w:space="0" w:color="auto"/>
              <w:right w:val="single" w:sz="4" w:space="0" w:color="auto"/>
            </w:tcBorders>
            <w:vAlign w:val="center"/>
          </w:tcPr>
          <w:p w14:paraId="6507801F" w14:textId="37107598" w:rsidR="00A75924" w:rsidRPr="00A75924" w:rsidRDefault="00A75924" w:rsidP="00A75924">
            <w:pPr>
              <w:spacing w:line="360" w:lineRule="exact"/>
              <w:jc w:val="center"/>
              <w:rPr>
                <w:rFonts w:ascii="宋体" w:hAnsi="宋体" w:cs="宋体"/>
                <w:b/>
                <w:bCs/>
                <w:szCs w:val="21"/>
              </w:rPr>
            </w:pPr>
            <w:r w:rsidRPr="00A75924">
              <w:rPr>
                <w:rFonts w:hint="eastAsia"/>
                <w:b/>
                <w:szCs w:val="21"/>
              </w:rPr>
              <w:t>投标技术响应</w:t>
            </w:r>
          </w:p>
        </w:tc>
        <w:tc>
          <w:tcPr>
            <w:tcW w:w="960" w:type="pct"/>
            <w:tcBorders>
              <w:top w:val="single" w:sz="4" w:space="0" w:color="auto"/>
              <w:left w:val="single" w:sz="4" w:space="0" w:color="auto"/>
              <w:bottom w:val="single" w:sz="4" w:space="0" w:color="auto"/>
              <w:right w:val="single" w:sz="4" w:space="0" w:color="auto"/>
            </w:tcBorders>
            <w:vAlign w:val="center"/>
          </w:tcPr>
          <w:p w14:paraId="21C37869" w14:textId="0D7C1E17" w:rsidR="00A75924" w:rsidRPr="00A75924" w:rsidRDefault="00A75924" w:rsidP="00A75924">
            <w:pPr>
              <w:spacing w:line="360" w:lineRule="exact"/>
              <w:jc w:val="center"/>
              <w:rPr>
                <w:rFonts w:ascii="宋体" w:hAnsi="宋体" w:cs="宋体"/>
                <w:b/>
                <w:bCs/>
                <w:szCs w:val="21"/>
              </w:rPr>
            </w:pPr>
            <w:r w:rsidRPr="00A75924">
              <w:rPr>
                <w:rFonts w:hint="eastAsia"/>
                <w:b/>
                <w:szCs w:val="21"/>
              </w:rPr>
              <w:t>偏离情况</w:t>
            </w:r>
          </w:p>
        </w:tc>
        <w:tc>
          <w:tcPr>
            <w:tcW w:w="959" w:type="pct"/>
            <w:tcBorders>
              <w:top w:val="single" w:sz="4" w:space="0" w:color="auto"/>
              <w:left w:val="single" w:sz="4" w:space="0" w:color="auto"/>
              <w:bottom w:val="single" w:sz="4" w:space="0" w:color="auto"/>
              <w:right w:val="single" w:sz="4" w:space="0" w:color="auto"/>
            </w:tcBorders>
            <w:vAlign w:val="center"/>
          </w:tcPr>
          <w:p w14:paraId="76426735" w14:textId="6D9B11F9" w:rsidR="00A75924" w:rsidRPr="00A75924" w:rsidRDefault="00A75924" w:rsidP="00A75924">
            <w:pPr>
              <w:spacing w:line="360" w:lineRule="exact"/>
              <w:jc w:val="center"/>
              <w:rPr>
                <w:rFonts w:ascii="宋体" w:hAnsi="宋体" w:cs="宋体"/>
                <w:b/>
                <w:bCs/>
                <w:szCs w:val="21"/>
              </w:rPr>
            </w:pPr>
            <w:r w:rsidRPr="00A75924">
              <w:rPr>
                <w:rFonts w:hint="eastAsia"/>
                <w:b/>
                <w:szCs w:val="21"/>
              </w:rPr>
              <w:t>说明</w:t>
            </w:r>
          </w:p>
        </w:tc>
      </w:tr>
      <w:tr w:rsidR="00A75924" w14:paraId="622B8217" w14:textId="6C7E4441" w:rsidTr="00A75924">
        <w:trPr>
          <w:trHeight w:val="124"/>
          <w:jc w:val="center"/>
        </w:trPr>
        <w:tc>
          <w:tcPr>
            <w:tcW w:w="258" w:type="pct"/>
            <w:vMerge w:val="restart"/>
            <w:tcBorders>
              <w:left w:val="single" w:sz="4" w:space="0" w:color="auto"/>
              <w:right w:val="single" w:sz="4" w:space="0" w:color="auto"/>
            </w:tcBorders>
            <w:vAlign w:val="center"/>
          </w:tcPr>
          <w:p w14:paraId="5D642149" w14:textId="77777777" w:rsidR="00A75924" w:rsidRDefault="00A75924" w:rsidP="00D45237">
            <w:pPr>
              <w:jc w:val="center"/>
              <w:rPr>
                <w:rFonts w:ascii="宋体" w:hAnsi="宋体" w:cs="等线"/>
                <w:b/>
                <w:bCs/>
                <w:sz w:val="24"/>
                <w:szCs w:val="21"/>
              </w:rPr>
            </w:pPr>
            <w:r>
              <w:rPr>
                <w:rFonts w:ascii="宋体" w:hAnsi="宋体" w:cs="等线" w:hint="eastAsia"/>
                <w:b/>
                <w:bCs/>
                <w:sz w:val="24"/>
                <w:szCs w:val="21"/>
              </w:rPr>
              <w:t>1</w:t>
            </w:r>
          </w:p>
        </w:tc>
        <w:tc>
          <w:tcPr>
            <w:tcW w:w="420" w:type="pct"/>
            <w:vMerge w:val="restart"/>
            <w:tcBorders>
              <w:left w:val="single" w:sz="4" w:space="0" w:color="auto"/>
              <w:right w:val="single" w:sz="4" w:space="0" w:color="auto"/>
            </w:tcBorders>
            <w:vAlign w:val="center"/>
          </w:tcPr>
          <w:p w14:paraId="655DDFA2" w14:textId="77777777" w:rsidR="00A75924" w:rsidRDefault="00A75924" w:rsidP="00D45237">
            <w:pPr>
              <w:jc w:val="center"/>
              <w:rPr>
                <w:rFonts w:ascii="宋体" w:hAnsi="宋体" w:cs="等线"/>
                <w:b/>
                <w:bCs/>
                <w:sz w:val="24"/>
                <w:szCs w:val="21"/>
              </w:rPr>
            </w:pPr>
            <w:r>
              <w:rPr>
                <w:rFonts w:ascii="宋体" w:hAnsi="宋体" w:cs="等线" w:hint="eastAsia"/>
                <w:b/>
                <w:bCs/>
                <w:sz w:val="24"/>
                <w:szCs w:val="21"/>
              </w:rPr>
              <w:t>耳鸣</w:t>
            </w:r>
            <w:proofErr w:type="gramStart"/>
            <w:r>
              <w:rPr>
                <w:rFonts w:ascii="宋体" w:hAnsi="宋体" w:cs="等线" w:hint="eastAsia"/>
                <w:b/>
                <w:bCs/>
                <w:sz w:val="24"/>
                <w:szCs w:val="21"/>
              </w:rPr>
              <w:t>声治疗验</w:t>
            </w:r>
            <w:proofErr w:type="gramEnd"/>
            <w:r>
              <w:rPr>
                <w:rFonts w:ascii="宋体" w:hAnsi="宋体" w:cs="等线" w:hint="eastAsia"/>
                <w:b/>
                <w:bCs/>
                <w:sz w:val="24"/>
                <w:szCs w:val="21"/>
              </w:rPr>
              <w:t>配及治疗平台（别名：耳鸣声治疗</w:t>
            </w:r>
            <w:proofErr w:type="gramStart"/>
            <w:r>
              <w:rPr>
                <w:rFonts w:ascii="宋体" w:hAnsi="宋体" w:cs="等线" w:hint="eastAsia"/>
                <w:b/>
                <w:bCs/>
                <w:sz w:val="24"/>
                <w:szCs w:val="21"/>
              </w:rPr>
              <w:t>验</w:t>
            </w:r>
            <w:proofErr w:type="gramEnd"/>
            <w:r>
              <w:rPr>
                <w:rFonts w:ascii="宋体" w:hAnsi="宋体" w:cs="等线" w:hint="eastAsia"/>
                <w:b/>
                <w:bCs/>
                <w:sz w:val="24"/>
                <w:szCs w:val="21"/>
              </w:rPr>
              <w:t>配平台）</w:t>
            </w:r>
          </w:p>
        </w:tc>
        <w:tc>
          <w:tcPr>
            <w:tcW w:w="1458" w:type="pct"/>
            <w:tcBorders>
              <w:top w:val="single" w:sz="4" w:space="0" w:color="auto"/>
              <w:left w:val="single" w:sz="4" w:space="0" w:color="auto"/>
              <w:bottom w:val="single" w:sz="4" w:space="0" w:color="auto"/>
              <w:right w:val="single" w:sz="4" w:space="0" w:color="auto"/>
            </w:tcBorders>
            <w:vAlign w:val="center"/>
          </w:tcPr>
          <w:p w14:paraId="5D593C31" w14:textId="77777777" w:rsidR="00A75924" w:rsidRDefault="00A75924" w:rsidP="00D45237">
            <w:pPr>
              <w:widowControl/>
              <w:jc w:val="left"/>
              <w:rPr>
                <w:rFonts w:ascii="宋体" w:hAnsi="宋体"/>
                <w:b/>
                <w:color w:val="000000"/>
                <w:kern w:val="0"/>
                <w:szCs w:val="21"/>
              </w:rPr>
            </w:pPr>
            <w:r>
              <w:rPr>
                <w:rFonts w:ascii="宋体" w:hAnsi="宋体" w:hint="eastAsia"/>
                <w:b/>
                <w:color w:val="000000"/>
                <w:kern w:val="0"/>
                <w:szCs w:val="21"/>
              </w:rPr>
              <w:t>1</w:t>
            </w:r>
            <w:r>
              <w:rPr>
                <w:rFonts w:ascii="宋体" w:hAnsi="宋体"/>
                <w:b/>
                <w:color w:val="000000"/>
                <w:kern w:val="0"/>
                <w:szCs w:val="21"/>
              </w:rPr>
              <w:t>.</w:t>
            </w:r>
            <w:r>
              <w:rPr>
                <w:rFonts w:ascii="宋体" w:hAnsi="宋体" w:hint="eastAsia"/>
                <w:b/>
                <w:color w:val="000000"/>
                <w:kern w:val="0"/>
                <w:szCs w:val="21"/>
              </w:rPr>
              <w:t>听力检查</w:t>
            </w:r>
          </w:p>
          <w:p w14:paraId="436704AF" w14:textId="77777777" w:rsidR="00A75924" w:rsidRDefault="00A75924" w:rsidP="00D45237">
            <w:pPr>
              <w:widowControl/>
              <w:jc w:val="left"/>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.1</w:t>
            </w:r>
            <w:r>
              <w:rPr>
                <w:rFonts w:ascii="宋体" w:hAnsi="宋体" w:hint="eastAsia"/>
                <w:color w:val="000000"/>
                <w:kern w:val="0"/>
                <w:szCs w:val="21"/>
              </w:rPr>
              <w:t>纯音范围：125</w:t>
            </w:r>
            <w:r>
              <w:rPr>
                <w:rFonts w:ascii="宋体" w:hAnsi="宋体" w:hint="eastAsia"/>
                <w:color w:val="000000"/>
                <w:szCs w:val="21"/>
              </w:rPr>
              <w:t xml:space="preserve"> — </w:t>
            </w:r>
            <w:r>
              <w:rPr>
                <w:rFonts w:ascii="宋体" w:hAnsi="宋体" w:hint="eastAsia"/>
                <w:color w:val="000000"/>
                <w:kern w:val="0"/>
                <w:szCs w:val="21"/>
              </w:rPr>
              <w:t>8000Hz。</w:t>
            </w:r>
          </w:p>
        </w:tc>
        <w:tc>
          <w:tcPr>
            <w:tcW w:w="945" w:type="pct"/>
            <w:tcBorders>
              <w:top w:val="single" w:sz="4" w:space="0" w:color="auto"/>
              <w:left w:val="single" w:sz="4" w:space="0" w:color="auto"/>
              <w:bottom w:val="single" w:sz="4" w:space="0" w:color="auto"/>
              <w:right w:val="single" w:sz="4" w:space="0" w:color="auto"/>
            </w:tcBorders>
          </w:tcPr>
          <w:p w14:paraId="6901F393" w14:textId="77777777" w:rsidR="00A75924" w:rsidRDefault="00A75924" w:rsidP="00D45237">
            <w:pPr>
              <w:widowControl/>
              <w:jc w:val="left"/>
              <w:rPr>
                <w:rFonts w:ascii="宋体" w:hAnsi="宋体"/>
                <w:b/>
                <w:color w:val="000000"/>
                <w:kern w:val="0"/>
                <w:szCs w:val="21"/>
              </w:rPr>
            </w:pPr>
          </w:p>
        </w:tc>
        <w:tc>
          <w:tcPr>
            <w:tcW w:w="960" w:type="pct"/>
            <w:tcBorders>
              <w:top w:val="single" w:sz="4" w:space="0" w:color="auto"/>
              <w:left w:val="single" w:sz="4" w:space="0" w:color="auto"/>
              <w:bottom w:val="single" w:sz="4" w:space="0" w:color="auto"/>
              <w:right w:val="single" w:sz="4" w:space="0" w:color="auto"/>
            </w:tcBorders>
          </w:tcPr>
          <w:p w14:paraId="07858A9E" w14:textId="77777777" w:rsidR="00A75924" w:rsidRDefault="00A75924" w:rsidP="00D45237">
            <w:pPr>
              <w:widowControl/>
              <w:jc w:val="left"/>
              <w:rPr>
                <w:rFonts w:ascii="宋体" w:hAnsi="宋体"/>
                <w:b/>
                <w:color w:val="000000"/>
                <w:kern w:val="0"/>
                <w:szCs w:val="21"/>
              </w:rPr>
            </w:pPr>
          </w:p>
        </w:tc>
        <w:tc>
          <w:tcPr>
            <w:tcW w:w="959" w:type="pct"/>
            <w:tcBorders>
              <w:top w:val="single" w:sz="4" w:space="0" w:color="auto"/>
              <w:left w:val="single" w:sz="4" w:space="0" w:color="auto"/>
              <w:bottom w:val="single" w:sz="4" w:space="0" w:color="auto"/>
              <w:right w:val="single" w:sz="4" w:space="0" w:color="auto"/>
            </w:tcBorders>
          </w:tcPr>
          <w:p w14:paraId="430D4FF3" w14:textId="77777777" w:rsidR="00A75924" w:rsidRDefault="00A75924" w:rsidP="00D45237">
            <w:pPr>
              <w:widowControl/>
              <w:jc w:val="left"/>
              <w:rPr>
                <w:rFonts w:ascii="宋体" w:hAnsi="宋体"/>
                <w:b/>
                <w:color w:val="000000"/>
                <w:kern w:val="0"/>
                <w:szCs w:val="21"/>
              </w:rPr>
            </w:pPr>
          </w:p>
        </w:tc>
      </w:tr>
      <w:tr w:rsidR="00A75924" w14:paraId="04FDC70B" w14:textId="70C0EB20" w:rsidTr="00A75924">
        <w:trPr>
          <w:trHeight w:val="305"/>
          <w:jc w:val="center"/>
        </w:trPr>
        <w:tc>
          <w:tcPr>
            <w:tcW w:w="258" w:type="pct"/>
            <w:vMerge/>
            <w:tcBorders>
              <w:left w:val="single" w:sz="4" w:space="0" w:color="auto"/>
              <w:right w:val="single" w:sz="4" w:space="0" w:color="auto"/>
            </w:tcBorders>
          </w:tcPr>
          <w:p w14:paraId="3A2AA85D"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1189C2DE"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right w:val="single" w:sz="4" w:space="0" w:color="auto"/>
            </w:tcBorders>
            <w:vAlign w:val="center"/>
          </w:tcPr>
          <w:p w14:paraId="6D057246" w14:textId="77777777" w:rsidR="00A75924" w:rsidRDefault="00A75924" w:rsidP="00D45237">
            <w:pPr>
              <w:rPr>
                <w:rFonts w:ascii="宋体" w:hAnsi="宋体"/>
                <w:color w:val="000000"/>
                <w:szCs w:val="21"/>
              </w:rPr>
            </w:pPr>
            <w:r>
              <w:rPr>
                <w:rFonts w:ascii="宋体" w:hAnsi="宋体" w:hint="eastAsia"/>
                <w:color w:val="000000"/>
                <w:szCs w:val="21"/>
              </w:rPr>
              <w:t>1</w:t>
            </w:r>
            <w:r>
              <w:rPr>
                <w:rFonts w:ascii="宋体" w:hAnsi="宋体"/>
                <w:color w:val="000000"/>
                <w:szCs w:val="21"/>
              </w:rPr>
              <w:t>.2</w:t>
            </w:r>
            <w:r>
              <w:rPr>
                <w:rFonts w:ascii="宋体" w:hAnsi="宋体" w:hint="eastAsia"/>
                <w:color w:val="000000"/>
                <w:szCs w:val="21"/>
              </w:rPr>
              <w:t>分辨率：1/2 — 1/24 octave（倍频程）；响度步进：1Hz/10Hz/50Hz/100Hz。</w:t>
            </w:r>
          </w:p>
        </w:tc>
        <w:tc>
          <w:tcPr>
            <w:tcW w:w="945" w:type="pct"/>
            <w:tcBorders>
              <w:top w:val="single" w:sz="4" w:space="0" w:color="auto"/>
              <w:left w:val="single" w:sz="4" w:space="0" w:color="auto"/>
              <w:right w:val="single" w:sz="4" w:space="0" w:color="auto"/>
            </w:tcBorders>
          </w:tcPr>
          <w:p w14:paraId="59B3E388" w14:textId="77777777" w:rsidR="00A75924" w:rsidRDefault="00A75924" w:rsidP="00D45237">
            <w:pPr>
              <w:rPr>
                <w:rFonts w:ascii="宋体" w:hAnsi="宋体"/>
                <w:color w:val="000000"/>
                <w:szCs w:val="21"/>
              </w:rPr>
            </w:pPr>
          </w:p>
        </w:tc>
        <w:tc>
          <w:tcPr>
            <w:tcW w:w="960" w:type="pct"/>
            <w:tcBorders>
              <w:top w:val="single" w:sz="4" w:space="0" w:color="auto"/>
              <w:left w:val="single" w:sz="4" w:space="0" w:color="auto"/>
              <w:right w:val="single" w:sz="4" w:space="0" w:color="auto"/>
            </w:tcBorders>
          </w:tcPr>
          <w:p w14:paraId="5343B2D4" w14:textId="77777777" w:rsidR="00A75924" w:rsidRDefault="00A75924" w:rsidP="00D45237">
            <w:pPr>
              <w:rPr>
                <w:rFonts w:ascii="宋体" w:hAnsi="宋体"/>
                <w:color w:val="000000"/>
                <w:szCs w:val="21"/>
              </w:rPr>
            </w:pPr>
          </w:p>
        </w:tc>
        <w:tc>
          <w:tcPr>
            <w:tcW w:w="959" w:type="pct"/>
            <w:tcBorders>
              <w:top w:val="single" w:sz="4" w:space="0" w:color="auto"/>
              <w:left w:val="single" w:sz="4" w:space="0" w:color="auto"/>
              <w:right w:val="single" w:sz="4" w:space="0" w:color="auto"/>
            </w:tcBorders>
          </w:tcPr>
          <w:p w14:paraId="34092043" w14:textId="77777777" w:rsidR="00A75924" w:rsidRDefault="00A75924" w:rsidP="00D45237">
            <w:pPr>
              <w:rPr>
                <w:rFonts w:ascii="宋体" w:hAnsi="宋体"/>
                <w:color w:val="000000"/>
                <w:szCs w:val="21"/>
              </w:rPr>
            </w:pPr>
          </w:p>
        </w:tc>
      </w:tr>
      <w:tr w:rsidR="00A75924" w14:paraId="0DC2A272" w14:textId="5D278B12" w:rsidTr="00A75924">
        <w:trPr>
          <w:trHeight w:val="124"/>
          <w:jc w:val="center"/>
        </w:trPr>
        <w:tc>
          <w:tcPr>
            <w:tcW w:w="258" w:type="pct"/>
            <w:vMerge/>
            <w:tcBorders>
              <w:left w:val="single" w:sz="4" w:space="0" w:color="auto"/>
              <w:right w:val="single" w:sz="4" w:space="0" w:color="auto"/>
            </w:tcBorders>
          </w:tcPr>
          <w:p w14:paraId="16C99BC8"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4F6A16A1"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33F30990" w14:textId="77777777" w:rsidR="00A75924" w:rsidRDefault="00A75924" w:rsidP="00D45237">
            <w:pPr>
              <w:rPr>
                <w:rFonts w:ascii="宋体" w:hAnsi="宋体"/>
                <w:color w:val="000000"/>
                <w:szCs w:val="21"/>
              </w:rPr>
            </w:pPr>
            <w:r>
              <w:rPr>
                <w:rFonts w:ascii="宋体" w:hAnsi="宋体" w:hint="eastAsia"/>
                <w:color w:val="000000"/>
                <w:szCs w:val="21"/>
              </w:rPr>
              <w:t>1</w:t>
            </w:r>
            <w:r>
              <w:rPr>
                <w:rFonts w:ascii="宋体" w:hAnsi="宋体"/>
                <w:color w:val="000000"/>
                <w:szCs w:val="21"/>
              </w:rPr>
              <w:t>.3</w:t>
            </w:r>
            <w:r>
              <w:rPr>
                <w:rFonts w:ascii="宋体" w:hAnsi="宋体" w:hint="eastAsia"/>
                <w:bCs/>
                <w:color w:val="000000"/>
                <w:szCs w:val="21"/>
              </w:rPr>
              <w:t>波形文件，</w:t>
            </w:r>
            <w:r>
              <w:rPr>
                <w:rFonts w:ascii="宋体" w:hAnsi="宋体" w:hint="eastAsia"/>
                <w:color w:val="000000"/>
                <w:szCs w:val="21"/>
              </w:rPr>
              <w:t>采样率：44100Hz，16bits, 2通道。</w:t>
            </w:r>
          </w:p>
        </w:tc>
        <w:tc>
          <w:tcPr>
            <w:tcW w:w="945" w:type="pct"/>
            <w:tcBorders>
              <w:top w:val="single" w:sz="4" w:space="0" w:color="auto"/>
              <w:left w:val="single" w:sz="4" w:space="0" w:color="auto"/>
              <w:bottom w:val="single" w:sz="4" w:space="0" w:color="auto"/>
              <w:right w:val="single" w:sz="4" w:space="0" w:color="auto"/>
            </w:tcBorders>
          </w:tcPr>
          <w:p w14:paraId="00571A33" w14:textId="77777777" w:rsidR="00A75924" w:rsidRDefault="00A75924" w:rsidP="00D45237">
            <w:pPr>
              <w:rPr>
                <w:rFonts w:ascii="宋体" w:hAnsi="宋体"/>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454A89FE" w14:textId="77777777" w:rsidR="00A75924" w:rsidRDefault="00A75924" w:rsidP="00D45237">
            <w:pPr>
              <w:rPr>
                <w:rFonts w:ascii="宋体" w:hAnsi="宋体"/>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510F1E7C" w14:textId="77777777" w:rsidR="00A75924" w:rsidRDefault="00A75924" w:rsidP="00D45237">
            <w:pPr>
              <w:rPr>
                <w:rFonts w:ascii="宋体" w:hAnsi="宋体"/>
                <w:color w:val="000000"/>
                <w:szCs w:val="21"/>
              </w:rPr>
            </w:pPr>
          </w:p>
        </w:tc>
      </w:tr>
      <w:tr w:rsidR="00A75924" w14:paraId="0CA766FF" w14:textId="4C1158EE" w:rsidTr="00A75924">
        <w:trPr>
          <w:trHeight w:val="124"/>
          <w:jc w:val="center"/>
        </w:trPr>
        <w:tc>
          <w:tcPr>
            <w:tcW w:w="258" w:type="pct"/>
            <w:vMerge/>
            <w:tcBorders>
              <w:left w:val="single" w:sz="4" w:space="0" w:color="auto"/>
              <w:right w:val="single" w:sz="4" w:space="0" w:color="auto"/>
            </w:tcBorders>
          </w:tcPr>
          <w:p w14:paraId="7EDEADAD"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3FB9C3E1"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549C564B" w14:textId="77777777" w:rsidR="00A75924" w:rsidRDefault="00A75924" w:rsidP="00D45237">
            <w:pPr>
              <w:rPr>
                <w:rFonts w:ascii="宋体" w:hAnsi="宋体"/>
                <w:color w:val="000000"/>
                <w:szCs w:val="21"/>
              </w:rPr>
            </w:pPr>
            <w:r>
              <w:rPr>
                <w:rFonts w:ascii="宋体" w:hAnsi="宋体" w:hint="eastAsia"/>
                <w:color w:val="000000"/>
                <w:szCs w:val="21"/>
              </w:rPr>
              <w:t>1</w:t>
            </w:r>
            <w:r>
              <w:rPr>
                <w:rFonts w:ascii="宋体" w:hAnsi="宋体"/>
                <w:color w:val="000000"/>
                <w:szCs w:val="21"/>
              </w:rPr>
              <w:t>.4</w:t>
            </w:r>
            <w:r>
              <w:rPr>
                <w:rFonts w:ascii="宋体" w:hAnsi="宋体" w:hint="eastAsia"/>
                <w:color w:val="000000"/>
                <w:szCs w:val="21"/>
              </w:rPr>
              <w:t>强度</w:t>
            </w:r>
            <w:r>
              <w:rPr>
                <w:rFonts w:ascii="宋体" w:hAnsi="宋体" w:hint="eastAsia"/>
                <w:color w:val="000000"/>
                <w:kern w:val="0"/>
                <w:szCs w:val="21"/>
              </w:rPr>
              <w:t>范围</w:t>
            </w:r>
            <w:r>
              <w:rPr>
                <w:rFonts w:ascii="宋体" w:hAnsi="宋体" w:hint="eastAsia"/>
                <w:color w:val="000000"/>
                <w:szCs w:val="21"/>
              </w:rPr>
              <w:t>：-10 — 120dB HL（听力级）。</w:t>
            </w:r>
          </w:p>
        </w:tc>
        <w:tc>
          <w:tcPr>
            <w:tcW w:w="945" w:type="pct"/>
            <w:tcBorders>
              <w:top w:val="single" w:sz="4" w:space="0" w:color="auto"/>
              <w:left w:val="single" w:sz="4" w:space="0" w:color="auto"/>
              <w:bottom w:val="single" w:sz="4" w:space="0" w:color="auto"/>
              <w:right w:val="single" w:sz="4" w:space="0" w:color="auto"/>
            </w:tcBorders>
          </w:tcPr>
          <w:p w14:paraId="6D8F6B9F" w14:textId="77777777" w:rsidR="00A75924" w:rsidRDefault="00A75924" w:rsidP="00D45237">
            <w:pPr>
              <w:rPr>
                <w:rFonts w:ascii="宋体" w:hAnsi="宋体"/>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332743FD" w14:textId="77777777" w:rsidR="00A75924" w:rsidRDefault="00A75924" w:rsidP="00D45237">
            <w:pPr>
              <w:rPr>
                <w:rFonts w:ascii="宋体" w:hAnsi="宋体"/>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508D9327" w14:textId="77777777" w:rsidR="00A75924" w:rsidRDefault="00A75924" w:rsidP="00D45237">
            <w:pPr>
              <w:rPr>
                <w:rFonts w:ascii="宋体" w:hAnsi="宋体"/>
                <w:color w:val="000000"/>
                <w:szCs w:val="21"/>
              </w:rPr>
            </w:pPr>
          </w:p>
        </w:tc>
      </w:tr>
      <w:tr w:rsidR="00A75924" w14:paraId="3615B0DA" w14:textId="62532033" w:rsidTr="00A75924">
        <w:trPr>
          <w:trHeight w:val="124"/>
          <w:jc w:val="center"/>
        </w:trPr>
        <w:tc>
          <w:tcPr>
            <w:tcW w:w="258" w:type="pct"/>
            <w:vMerge/>
            <w:tcBorders>
              <w:left w:val="single" w:sz="4" w:space="0" w:color="auto"/>
              <w:right w:val="single" w:sz="4" w:space="0" w:color="auto"/>
            </w:tcBorders>
          </w:tcPr>
          <w:p w14:paraId="0D26FFC2"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2C2E7504"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0D4BF57F" w14:textId="77777777" w:rsidR="00A75924" w:rsidRDefault="00A75924" w:rsidP="00D45237">
            <w:pPr>
              <w:rPr>
                <w:rFonts w:ascii="宋体" w:hAnsi="宋体"/>
                <w:color w:val="000000"/>
                <w:szCs w:val="21"/>
              </w:rPr>
            </w:pPr>
            <w:r>
              <w:rPr>
                <w:rFonts w:ascii="宋体" w:hAnsi="宋体" w:hint="eastAsia"/>
                <w:color w:val="000000"/>
                <w:szCs w:val="21"/>
              </w:rPr>
              <w:t>1</w:t>
            </w:r>
            <w:r>
              <w:rPr>
                <w:rFonts w:ascii="宋体" w:hAnsi="宋体"/>
                <w:color w:val="000000"/>
                <w:szCs w:val="21"/>
              </w:rPr>
              <w:t>.5</w:t>
            </w:r>
            <w:r>
              <w:rPr>
                <w:rFonts w:ascii="宋体" w:hAnsi="宋体" w:hint="eastAsia"/>
                <w:color w:val="000000"/>
                <w:szCs w:val="21"/>
              </w:rPr>
              <w:t>步</w:t>
            </w:r>
            <w:proofErr w:type="gramStart"/>
            <w:r>
              <w:rPr>
                <w:rFonts w:ascii="宋体" w:hAnsi="宋体" w:hint="eastAsia"/>
                <w:color w:val="000000"/>
                <w:szCs w:val="21"/>
              </w:rPr>
              <w:t>进包括</w:t>
            </w:r>
            <w:proofErr w:type="gramEnd"/>
            <w:r>
              <w:rPr>
                <w:rFonts w:ascii="宋体" w:hAnsi="宋体" w:hint="eastAsia"/>
                <w:color w:val="000000"/>
                <w:szCs w:val="21"/>
              </w:rPr>
              <w:t>但不限于：1dB、2dB、5dB。</w:t>
            </w:r>
          </w:p>
        </w:tc>
        <w:tc>
          <w:tcPr>
            <w:tcW w:w="945" w:type="pct"/>
            <w:tcBorders>
              <w:top w:val="single" w:sz="4" w:space="0" w:color="auto"/>
              <w:left w:val="single" w:sz="4" w:space="0" w:color="auto"/>
              <w:bottom w:val="single" w:sz="4" w:space="0" w:color="auto"/>
              <w:right w:val="single" w:sz="4" w:space="0" w:color="auto"/>
            </w:tcBorders>
          </w:tcPr>
          <w:p w14:paraId="2B56414A" w14:textId="77777777" w:rsidR="00A75924" w:rsidRDefault="00A75924" w:rsidP="00D45237">
            <w:pPr>
              <w:rPr>
                <w:rFonts w:ascii="宋体" w:hAnsi="宋体"/>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291366B5" w14:textId="77777777" w:rsidR="00A75924" w:rsidRDefault="00A75924" w:rsidP="00D45237">
            <w:pPr>
              <w:rPr>
                <w:rFonts w:ascii="宋体" w:hAnsi="宋体"/>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2A0726FC" w14:textId="77777777" w:rsidR="00A75924" w:rsidRDefault="00A75924" w:rsidP="00D45237">
            <w:pPr>
              <w:rPr>
                <w:rFonts w:ascii="宋体" w:hAnsi="宋体"/>
                <w:color w:val="000000"/>
                <w:szCs w:val="21"/>
              </w:rPr>
            </w:pPr>
          </w:p>
        </w:tc>
      </w:tr>
      <w:tr w:rsidR="00A75924" w14:paraId="107260F2" w14:textId="6F6F5EF2" w:rsidTr="00A75924">
        <w:trPr>
          <w:trHeight w:val="124"/>
          <w:jc w:val="center"/>
        </w:trPr>
        <w:tc>
          <w:tcPr>
            <w:tcW w:w="258" w:type="pct"/>
            <w:vMerge/>
            <w:tcBorders>
              <w:left w:val="single" w:sz="4" w:space="0" w:color="auto"/>
              <w:right w:val="single" w:sz="4" w:space="0" w:color="auto"/>
            </w:tcBorders>
          </w:tcPr>
          <w:p w14:paraId="792E5902"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02199C50"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2B8E62D5" w14:textId="77777777" w:rsidR="00A75924" w:rsidRDefault="00A75924" w:rsidP="00D45237">
            <w:pPr>
              <w:rPr>
                <w:rFonts w:ascii="宋体" w:hAnsi="宋体"/>
                <w:color w:val="000000"/>
                <w:szCs w:val="21"/>
              </w:rPr>
            </w:pPr>
            <w:r>
              <w:rPr>
                <w:rFonts w:ascii="宋体" w:hAnsi="宋体" w:hint="eastAsia"/>
                <w:color w:val="000000"/>
                <w:szCs w:val="21"/>
              </w:rPr>
              <w:t>1</w:t>
            </w:r>
            <w:r>
              <w:rPr>
                <w:rFonts w:ascii="宋体" w:hAnsi="宋体"/>
                <w:color w:val="000000"/>
                <w:szCs w:val="21"/>
              </w:rPr>
              <w:t>.6</w:t>
            </w:r>
            <w:r>
              <w:rPr>
                <w:rFonts w:ascii="宋体" w:hAnsi="宋体" w:hint="eastAsia"/>
                <w:color w:val="000000"/>
                <w:szCs w:val="21"/>
              </w:rPr>
              <w:t>频率范围宽于或等于：125Hz — 8kHz；频率准确度≤±1%。</w:t>
            </w:r>
          </w:p>
        </w:tc>
        <w:tc>
          <w:tcPr>
            <w:tcW w:w="945" w:type="pct"/>
            <w:tcBorders>
              <w:top w:val="single" w:sz="4" w:space="0" w:color="auto"/>
              <w:left w:val="single" w:sz="4" w:space="0" w:color="auto"/>
              <w:bottom w:val="single" w:sz="4" w:space="0" w:color="auto"/>
              <w:right w:val="single" w:sz="4" w:space="0" w:color="auto"/>
            </w:tcBorders>
          </w:tcPr>
          <w:p w14:paraId="3250B97A" w14:textId="77777777" w:rsidR="00A75924" w:rsidRDefault="00A75924" w:rsidP="00D45237">
            <w:pPr>
              <w:rPr>
                <w:rFonts w:ascii="宋体" w:hAnsi="宋体"/>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129E559D" w14:textId="77777777" w:rsidR="00A75924" w:rsidRDefault="00A75924" w:rsidP="00D45237">
            <w:pPr>
              <w:rPr>
                <w:rFonts w:ascii="宋体" w:hAnsi="宋体"/>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1E9A5C1B" w14:textId="77777777" w:rsidR="00A75924" w:rsidRDefault="00A75924" w:rsidP="00D45237">
            <w:pPr>
              <w:rPr>
                <w:rFonts w:ascii="宋体" w:hAnsi="宋体"/>
                <w:color w:val="000000"/>
                <w:szCs w:val="21"/>
              </w:rPr>
            </w:pPr>
          </w:p>
        </w:tc>
      </w:tr>
      <w:tr w:rsidR="00A75924" w14:paraId="61FB1B27" w14:textId="22CC4AC2" w:rsidTr="00A75924">
        <w:trPr>
          <w:trHeight w:val="124"/>
          <w:jc w:val="center"/>
        </w:trPr>
        <w:tc>
          <w:tcPr>
            <w:tcW w:w="258" w:type="pct"/>
            <w:vMerge/>
            <w:tcBorders>
              <w:left w:val="single" w:sz="4" w:space="0" w:color="auto"/>
              <w:right w:val="single" w:sz="4" w:space="0" w:color="auto"/>
            </w:tcBorders>
          </w:tcPr>
          <w:p w14:paraId="0EFDED0C"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3E7BA3A0"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284108CB" w14:textId="77777777" w:rsidR="00A75924" w:rsidRDefault="00A75924" w:rsidP="00D45237">
            <w:pPr>
              <w:rPr>
                <w:rFonts w:ascii="宋体" w:hAnsi="宋体"/>
                <w:color w:val="000000"/>
                <w:szCs w:val="21"/>
              </w:rPr>
            </w:pPr>
            <w:r>
              <w:rPr>
                <w:rFonts w:ascii="宋体" w:hAnsi="宋体" w:hint="eastAsia"/>
                <w:color w:val="000000"/>
                <w:szCs w:val="21"/>
              </w:rPr>
              <w:t>1</w:t>
            </w:r>
            <w:r>
              <w:rPr>
                <w:rFonts w:ascii="宋体" w:hAnsi="宋体"/>
                <w:color w:val="000000"/>
                <w:szCs w:val="21"/>
              </w:rPr>
              <w:t>.7</w:t>
            </w:r>
            <w:r>
              <w:rPr>
                <w:rFonts w:ascii="宋体" w:hAnsi="宋体" w:hint="eastAsia"/>
                <w:color w:val="000000"/>
                <w:szCs w:val="21"/>
              </w:rPr>
              <w:t>失真：气导失真≤2.5%、骨导耳机≤5.5%。</w:t>
            </w:r>
          </w:p>
        </w:tc>
        <w:tc>
          <w:tcPr>
            <w:tcW w:w="945" w:type="pct"/>
            <w:tcBorders>
              <w:top w:val="single" w:sz="4" w:space="0" w:color="auto"/>
              <w:left w:val="single" w:sz="4" w:space="0" w:color="auto"/>
              <w:bottom w:val="single" w:sz="4" w:space="0" w:color="auto"/>
              <w:right w:val="single" w:sz="4" w:space="0" w:color="auto"/>
            </w:tcBorders>
          </w:tcPr>
          <w:p w14:paraId="34FA365A" w14:textId="77777777" w:rsidR="00A75924" w:rsidRDefault="00A75924" w:rsidP="00D45237">
            <w:pPr>
              <w:rPr>
                <w:rFonts w:ascii="宋体" w:hAnsi="宋体"/>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444535CA" w14:textId="77777777" w:rsidR="00A75924" w:rsidRDefault="00A75924" w:rsidP="00D45237">
            <w:pPr>
              <w:rPr>
                <w:rFonts w:ascii="宋体" w:hAnsi="宋体"/>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125CAAE1" w14:textId="77777777" w:rsidR="00A75924" w:rsidRDefault="00A75924" w:rsidP="00D45237">
            <w:pPr>
              <w:rPr>
                <w:rFonts w:ascii="宋体" w:hAnsi="宋体"/>
                <w:color w:val="000000"/>
                <w:szCs w:val="21"/>
              </w:rPr>
            </w:pPr>
          </w:p>
        </w:tc>
      </w:tr>
      <w:tr w:rsidR="00A75924" w14:paraId="5CEFCB41" w14:textId="08142846" w:rsidTr="00A75924">
        <w:trPr>
          <w:trHeight w:val="124"/>
          <w:jc w:val="center"/>
        </w:trPr>
        <w:tc>
          <w:tcPr>
            <w:tcW w:w="258" w:type="pct"/>
            <w:vMerge/>
            <w:tcBorders>
              <w:left w:val="single" w:sz="4" w:space="0" w:color="auto"/>
              <w:right w:val="single" w:sz="4" w:space="0" w:color="auto"/>
            </w:tcBorders>
          </w:tcPr>
          <w:p w14:paraId="794D84FA"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2DF3548C"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6AFF3DB9" w14:textId="77777777" w:rsidR="00A75924" w:rsidRDefault="00A75924" w:rsidP="00D45237">
            <w:pPr>
              <w:rPr>
                <w:rFonts w:ascii="宋体" w:hAnsi="宋体"/>
                <w:color w:val="000000"/>
                <w:szCs w:val="21"/>
              </w:rPr>
            </w:pPr>
            <w:r>
              <w:rPr>
                <w:rFonts w:ascii="宋体" w:hAnsi="宋体" w:hint="eastAsia"/>
                <w:color w:val="000000"/>
                <w:szCs w:val="21"/>
              </w:rPr>
              <w:t>1</w:t>
            </w:r>
            <w:r>
              <w:rPr>
                <w:rFonts w:ascii="宋体" w:hAnsi="宋体"/>
                <w:color w:val="000000"/>
                <w:szCs w:val="21"/>
              </w:rPr>
              <w:t>.8</w:t>
            </w:r>
            <w:r>
              <w:rPr>
                <w:rFonts w:ascii="宋体" w:hAnsi="宋体" w:hint="eastAsia"/>
                <w:color w:val="000000"/>
                <w:szCs w:val="21"/>
              </w:rPr>
              <w:t>信号指示，计权时间: 350ms。</w:t>
            </w:r>
          </w:p>
        </w:tc>
        <w:tc>
          <w:tcPr>
            <w:tcW w:w="945" w:type="pct"/>
            <w:tcBorders>
              <w:top w:val="single" w:sz="4" w:space="0" w:color="auto"/>
              <w:left w:val="single" w:sz="4" w:space="0" w:color="auto"/>
              <w:bottom w:val="single" w:sz="4" w:space="0" w:color="auto"/>
              <w:right w:val="single" w:sz="4" w:space="0" w:color="auto"/>
            </w:tcBorders>
          </w:tcPr>
          <w:p w14:paraId="78925FE5" w14:textId="77777777" w:rsidR="00A75924" w:rsidRDefault="00A75924" w:rsidP="00D45237">
            <w:pPr>
              <w:rPr>
                <w:rFonts w:ascii="宋体" w:hAnsi="宋体"/>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1F04CE8B" w14:textId="77777777" w:rsidR="00A75924" w:rsidRDefault="00A75924" w:rsidP="00D45237">
            <w:pPr>
              <w:rPr>
                <w:rFonts w:ascii="宋体" w:hAnsi="宋体"/>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0859B131" w14:textId="77777777" w:rsidR="00A75924" w:rsidRDefault="00A75924" w:rsidP="00D45237">
            <w:pPr>
              <w:rPr>
                <w:rFonts w:ascii="宋体" w:hAnsi="宋体"/>
                <w:color w:val="000000"/>
                <w:szCs w:val="21"/>
              </w:rPr>
            </w:pPr>
          </w:p>
        </w:tc>
      </w:tr>
      <w:tr w:rsidR="00A75924" w14:paraId="645ED08C" w14:textId="73EF5B45" w:rsidTr="00A75924">
        <w:trPr>
          <w:trHeight w:val="124"/>
          <w:jc w:val="center"/>
        </w:trPr>
        <w:tc>
          <w:tcPr>
            <w:tcW w:w="258" w:type="pct"/>
            <w:vMerge/>
            <w:tcBorders>
              <w:left w:val="single" w:sz="4" w:space="0" w:color="auto"/>
              <w:right w:val="single" w:sz="4" w:space="0" w:color="auto"/>
            </w:tcBorders>
          </w:tcPr>
          <w:p w14:paraId="76556FED"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46B3C5D7"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79B9B4ED" w14:textId="77777777" w:rsidR="00A75924" w:rsidRDefault="00A75924" w:rsidP="00D45237">
            <w:pPr>
              <w:rPr>
                <w:rFonts w:ascii="宋体" w:hAnsi="宋体"/>
                <w:color w:val="000000"/>
                <w:szCs w:val="21"/>
              </w:rPr>
            </w:pPr>
            <w:r>
              <w:rPr>
                <w:rFonts w:ascii="宋体" w:hAnsi="宋体" w:hint="eastAsia"/>
                <w:color w:val="000000"/>
                <w:szCs w:val="21"/>
              </w:rPr>
              <w:t>1</w:t>
            </w:r>
            <w:r>
              <w:rPr>
                <w:rFonts w:ascii="宋体" w:hAnsi="宋体"/>
                <w:color w:val="000000"/>
                <w:szCs w:val="21"/>
              </w:rPr>
              <w:t>.9</w:t>
            </w:r>
            <w:r>
              <w:rPr>
                <w:rFonts w:ascii="宋体" w:hAnsi="宋体" w:hint="eastAsia"/>
                <w:color w:val="000000"/>
                <w:szCs w:val="21"/>
              </w:rPr>
              <w:t>动态范围: -20dB — +3dB。</w:t>
            </w:r>
          </w:p>
        </w:tc>
        <w:tc>
          <w:tcPr>
            <w:tcW w:w="945" w:type="pct"/>
            <w:tcBorders>
              <w:top w:val="single" w:sz="4" w:space="0" w:color="auto"/>
              <w:left w:val="single" w:sz="4" w:space="0" w:color="auto"/>
              <w:bottom w:val="single" w:sz="4" w:space="0" w:color="auto"/>
              <w:right w:val="single" w:sz="4" w:space="0" w:color="auto"/>
            </w:tcBorders>
          </w:tcPr>
          <w:p w14:paraId="1D8FF65F" w14:textId="77777777" w:rsidR="00A75924" w:rsidRDefault="00A75924" w:rsidP="00D45237">
            <w:pPr>
              <w:rPr>
                <w:rFonts w:ascii="宋体" w:hAnsi="宋体"/>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0C1D2A6A" w14:textId="77777777" w:rsidR="00A75924" w:rsidRDefault="00A75924" w:rsidP="00D45237">
            <w:pPr>
              <w:rPr>
                <w:rFonts w:ascii="宋体" w:hAnsi="宋体"/>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408D684B" w14:textId="77777777" w:rsidR="00A75924" w:rsidRDefault="00A75924" w:rsidP="00D45237">
            <w:pPr>
              <w:rPr>
                <w:rFonts w:ascii="宋体" w:hAnsi="宋体"/>
                <w:color w:val="000000"/>
                <w:szCs w:val="21"/>
              </w:rPr>
            </w:pPr>
          </w:p>
        </w:tc>
      </w:tr>
      <w:tr w:rsidR="00A75924" w14:paraId="7AD4E111" w14:textId="0BE6D366" w:rsidTr="00A75924">
        <w:trPr>
          <w:trHeight w:val="124"/>
          <w:jc w:val="center"/>
        </w:trPr>
        <w:tc>
          <w:tcPr>
            <w:tcW w:w="258" w:type="pct"/>
            <w:vMerge/>
            <w:tcBorders>
              <w:left w:val="single" w:sz="4" w:space="0" w:color="auto"/>
              <w:right w:val="single" w:sz="4" w:space="0" w:color="auto"/>
            </w:tcBorders>
          </w:tcPr>
          <w:p w14:paraId="24736CCB"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7B216ABB"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4C08709C" w14:textId="77777777" w:rsidR="00A75924" w:rsidRDefault="00A75924" w:rsidP="00D45237">
            <w:pPr>
              <w:rPr>
                <w:rFonts w:ascii="宋体" w:hAnsi="宋体"/>
                <w:color w:val="000000"/>
                <w:szCs w:val="21"/>
              </w:rPr>
            </w:pPr>
            <w:r>
              <w:rPr>
                <w:rFonts w:ascii="宋体" w:hAnsi="宋体" w:hint="eastAsia"/>
                <w:color w:val="000000"/>
                <w:szCs w:val="21"/>
              </w:rPr>
              <w:t>1</w:t>
            </w:r>
            <w:r>
              <w:rPr>
                <w:rFonts w:ascii="宋体" w:hAnsi="宋体"/>
                <w:color w:val="000000"/>
                <w:szCs w:val="21"/>
              </w:rPr>
              <w:t>.10</w:t>
            </w:r>
            <w:r>
              <w:rPr>
                <w:rFonts w:ascii="宋体" w:hAnsi="宋体" w:hint="eastAsia"/>
                <w:color w:val="000000"/>
                <w:szCs w:val="21"/>
              </w:rPr>
              <w:t>计算方法: RMS（Root Mean Square，刺激声功率计算方式）。</w:t>
            </w:r>
          </w:p>
        </w:tc>
        <w:tc>
          <w:tcPr>
            <w:tcW w:w="945" w:type="pct"/>
            <w:tcBorders>
              <w:top w:val="single" w:sz="4" w:space="0" w:color="auto"/>
              <w:left w:val="single" w:sz="4" w:space="0" w:color="auto"/>
              <w:bottom w:val="single" w:sz="4" w:space="0" w:color="auto"/>
              <w:right w:val="single" w:sz="4" w:space="0" w:color="auto"/>
            </w:tcBorders>
          </w:tcPr>
          <w:p w14:paraId="7EB3B6B4" w14:textId="77777777" w:rsidR="00A75924" w:rsidRDefault="00A75924" w:rsidP="00D45237">
            <w:pPr>
              <w:rPr>
                <w:rFonts w:ascii="宋体" w:hAnsi="宋体"/>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1283DCC4" w14:textId="77777777" w:rsidR="00A75924" w:rsidRDefault="00A75924" w:rsidP="00D45237">
            <w:pPr>
              <w:rPr>
                <w:rFonts w:ascii="宋体" w:hAnsi="宋体"/>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3148B4D7" w14:textId="77777777" w:rsidR="00A75924" w:rsidRDefault="00A75924" w:rsidP="00D45237">
            <w:pPr>
              <w:rPr>
                <w:rFonts w:ascii="宋体" w:hAnsi="宋体"/>
                <w:color w:val="000000"/>
                <w:szCs w:val="21"/>
              </w:rPr>
            </w:pPr>
          </w:p>
        </w:tc>
      </w:tr>
      <w:tr w:rsidR="00A75924" w14:paraId="29387828" w14:textId="4D4E6C34" w:rsidTr="00A75924">
        <w:trPr>
          <w:trHeight w:val="124"/>
          <w:jc w:val="center"/>
        </w:trPr>
        <w:tc>
          <w:tcPr>
            <w:tcW w:w="258" w:type="pct"/>
            <w:vMerge/>
            <w:tcBorders>
              <w:left w:val="single" w:sz="4" w:space="0" w:color="auto"/>
              <w:right w:val="single" w:sz="4" w:space="0" w:color="auto"/>
            </w:tcBorders>
          </w:tcPr>
          <w:p w14:paraId="53CB458E"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38384682"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61F5AE9C" w14:textId="77777777" w:rsidR="00A75924" w:rsidRDefault="00A75924" w:rsidP="00D45237">
            <w:pPr>
              <w:rPr>
                <w:rFonts w:ascii="宋体" w:hAnsi="宋体"/>
                <w:color w:val="000000"/>
                <w:szCs w:val="21"/>
              </w:rPr>
            </w:pPr>
            <w:r>
              <w:rPr>
                <w:rFonts w:ascii="宋体" w:hAnsi="宋体" w:hint="eastAsia"/>
                <w:color w:val="000000"/>
                <w:szCs w:val="21"/>
              </w:rPr>
              <w:t>▲</w:t>
            </w:r>
            <w:r>
              <w:rPr>
                <w:rFonts w:ascii="宋体" w:hAnsi="宋体"/>
                <w:color w:val="000000"/>
                <w:szCs w:val="21"/>
              </w:rPr>
              <w:t>1.11</w:t>
            </w:r>
            <w:r>
              <w:rPr>
                <w:rFonts w:ascii="宋体" w:hAnsi="宋体" w:hint="eastAsia"/>
                <w:color w:val="000000"/>
                <w:szCs w:val="21"/>
              </w:rPr>
              <w:t>精细测听测试：探查神经元响应特征以及与耳鸣位点的相关性，用于鉴别诊断。</w:t>
            </w:r>
          </w:p>
        </w:tc>
        <w:tc>
          <w:tcPr>
            <w:tcW w:w="945" w:type="pct"/>
            <w:tcBorders>
              <w:top w:val="single" w:sz="4" w:space="0" w:color="auto"/>
              <w:left w:val="single" w:sz="4" w:space="0" w:color="auto"/>
              <w:bottom w:val="single" w:sz="4" w:space="0" w:color="auto"/>
              <w:right w:val="single" w:sz="4" w:space="0" w:color="auto"/>
            </w:tcBorders>
          </w:tcPr>
          <w:p w14:paraId="5B16C861" w14:textId="77777777" w:rsidR="00A75924" w:rsidRDefault="00A75924" w:rsidP="00D45237">
            <w:pPr>
              <w:rPr>
                <w:rFonts w:ascii="宋体" w:hAnsi="宋体"/>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4167EFDB" w14:textId="77777777" w:rsidR="00A75924" w:rsidRDefault="00A75924" w:rsidP="00D45237">
            <w:pPr>
              <w:rPr>
                <w:rFonts w:ascii="宋体" w:hAnsi="宋体"/>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5499E766" w14:textId="77777777" w:rsidR="00A75924" w:rsidRDefault="00A75924" w:rsidP="00D45237">
            <w:pPr>
              <w:rPr>
                <w:rFonts w:ascii="宋体" w:hAnsi="宋体"/>
                <w:color w:val="000000"/>
                <w:szCs w:val="21"/>
              </w:rPr>
            </w:pPr>
          </w:p>
        </w:tc>
      </w:tr>
      <w:tr w:rsidR="00A75924" w14:paraId="3AA58E28" w14:textId="2F4F0C19" w:rsidTr="00A75924">
        <w:trPr>
          <w:trHeight w:val="124"/>
          <w:jc w:val="center"/>
        </w:trPr>
        <w:tc>
          <w:tcPr>
            <w:tcW w:w="258" w:type="pct"/>
            <w:vMerge/>
            <w:tcBorders>
              <w:left w:val="single" w:sz="4" w:space="0" w:color="auto"/>
              <w:right w:val="single" w:sz="4" w:space="0" w:color="auto"/>
            </w:tcBorders>
          </w:tcPr>
          <w:p w14:paraId="76665611"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4F00CB94"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6C8EBAEA" w14:textId="77777777" w:rsidR="00A75924" w:rsidRDefault="00A75924" w:rsidP="00D45237">
            <w:pPr>
              <w:rPr>
                <w:rFonts w:ascii="宋体" w:hAnsi="宋体"/>
                <w:color w:val="000000"/>
                <w:szCs w:val="21"/>
              </w:rPr>
            </w:pPr>
            <w:r>
              <w:rPr>
                <w:rFonts w:ascii="宋体" w:hAnsi="宋体" w:hint="eastAsia"/>
                <w:color w:val="000000"/>
                <w:szCs w:val="21"/>
              </w:rPr>
              <w:t>▲</w:t>
            </w:r>
            <w:r>
              <w:rPr>
                <w:rFonts w:ascii="宋体" w:hAnsi="宋体"/>
                <w:color w:val="000000"/>
                <w:szCs w:val="21"/>
              </w:rPr>
              <w:t>1.12</w:t>
            </w:r>
            <w:r>
              <w:rPr>
                <w:rFonts w:ascii="宋体" w:hAnsi="宋体" w:hint="eastAsia"/>
                <w:color w:val="000000"/>
                <w:szCs w:val="21"/>
              </w:rPr>
              <w:t>单耳/双耳阈值</w:t>
            </w:r>
            <w:r>
              <w:rPr>
                <w:rFonts w:ascii="宋体" w:hAnsi="宋体" w:hint="eastAsia"/>
                <w:color w:val="000000"/>
                <w:szCs w:val="21"/>
              </w:rPr>
              <w:lastRenderedPageBreak/>
              <w:t>差功能：反映听觉细节特征，打印细节特征的数据报告。</w:t>
            </w:r>
          </w:p>
        </w:tc>
        <w:tc>
          <w:tcPr>
            <w:tcW w:w="945" w:type="pct"/>
            <w:tcBorders>
              <w:top w:val="single" w:sz="4" w:space="0" w:color="auto"/>
              <w:left w:val="single" w:sz="4" w:space="0" w:color="auto"/>
              <w:bottom w:val="single" w:sz="4" w:space="0" w:color="auto"/>
              <w:right w:val="single" w:sz="4" w:space="0" w:color="auto"/>
            </w:tcBorders>
          </w:tcPr>
          <w:p w14:paraId="15B5539E" w14:textId="77777777" w:rsidR="00A75924" w:rsidRDefault="00A75924" w:rsidP="00D45237">
            <w:pPr>
              <w:rPr>
                <w:rFonts w:ascii="宋体" w:hAnsi="宋体"/>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26799F61" w14:textId="77777777" w:rsidR="00A75924" w:rsidRDefault="00A75924" w:rsidP="00D45237">
            <w:pPr>
              <w:rPr>
                <w:rFonts w:ascii="宋体" w:hAnsi="宋体"/>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068FDEF9" w14:textId="77777777" w:rsidR="00A75924" w:rsidRDefault="00A75924" w:rsidP="00D45237">
            <w:pPr>
              <w:rPr>
                <w:rFonts w:ascii="宋体" w:hAnsi="宋体"/>
                <w:color w:val="000000"/>
                <w:szCs w:val="21"/>
              </w:rPr>
            </w:pPr>
          </w:p>
        </w:tc>
      </w:tr>
      <w:tr w:rsidR="00A75924" w14:paraId="780B4151" w14:textId="5869994C" w:rsidTr="00A75924">
        <w:trPr>
          <w:trHeight w:val="124"/>
          <w:jc w:val="center"/>
        </w:trPr>
        <w:tc>
          <w:tcPr>
            <w:tcW w:w="258" w:type="pct"/>
            <w:vMerge/>
            <w:tcBorders>
              <w:left w:val="single" w:sz="4" w:space="0" w:color="auto"/>
              <w:right w:val="single" w:sz="4" w:space="0" w:color="auto"/>
            </w:tcBorders>
          </w:tcPr>
          <w:p w14:paraId="7C4B64C7"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736614BC"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2E36669C" w14:textId="77777777" w:rsidR="00A75924" w:rsidRDefault="00A75924" w:rsidP="00D45237">
            <w:pPr>
              <w:rPr>
                <w:rFonts w:ascii="宋体" w:hAnsi="宋体"/>
                <w:color w:val="000000"/>
                <w:szCs w:val="21"/>
              </w:rPr>
            </w:pPr>
            <w:r>
              <w:rPr>
                <w:rFonts w:ascii="宋体" w:hAnsi="宋体" w:hint="eastAsia"/>
                <w:color w:val="000000"/>
                <w:szCs w:val="21"/>
              </w:rPr>
              <w:t>▲</w:t>
            </w:r>
            <w:r>
              <w:rPr>
                <w:rFonts w:ascii="宋体" w:hAnsi="宋体"/>
                <w:color w:val="000000"/>
                <w:szCs w:val="21"/>
              </w:rPr>
              <w:t>1.13</w:t>
            </w:r>
            <w:r>
              <w:rPr>
                <w:rFonts w:ascii="宋体" w:hAnsi="宋体" w:hint="eastAsia"/>
                <w:color w:val="000000"/>
                <w:szCs w:val="21"/>
              </w:rPr>
              <w:t>精细测听数据采集功能：听力检查模块中，对听力图的数据进行导出采集。</w:t>
            </w:r>
          </w:p>
        </w:tc>
        <w:tc>
          <w:tcPr>
            <w:tcW w:w="945" w:type="pct"/>
            <w:tcBorders>
              <w:top w:val="single" w:sz="4" w:space="0" w:color="auto"/>
              <w:left w:val="single" w:sz="4" w:space="0" w:color="auto"/>
              <w:bottom w:val="single" w:sz="4" w:space="0" w:color="auto"/>
              <w:right w:val="single" w:sz="4" w:space="0" w:color="auto"/>
            </w:tcBorders>
          </w:tcPr>
          <w:p w14:paraId="36F3AF66" w14:textId="77777777" w:rsidR="00A75924" w:rsidRDefault="00A75924" w:rsidP="00D45237">
            <w:pPr>
              <w:rPr>
                <w:rFonts w:ascii="宋体" w:hAnsi="宋体"/>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2268238A" w14:textId="77777777" w:rsidR="00A75924" w:rsidRDefault="00A75924" w:rsidP="00D45237">
            <w:pPr>
              <w:rPr>
                <w:rFonts w:ascii="宋体" w:hAnsi="宋体"/>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662AE434" w14:textId="77777777" w:rsidR="00A75924" w:rsidRDefault="00A75924" w:rsidP="00D45237">
            <w:pPr>
              <w:rPr>
                <w:rFonts w:ascii="宋体" w:hAnsi="宋体"/>
                <w:color w:val="000000"/>
                <w:szCs w:val="21"/>
              </w:rPr>
            </w:pPr>
          </w:p>
        </w:tc>
      </w:tr>
      <w:tr w:rsidR="00A75924" w14:paraId="3557D3AC" w14:textId="168198CD" w:rsidTr="00A75924">
        <w:trPr>
          <w:trHeight w:val="124"/>
          <w:jc w:val="center"/>
        </w:trPr>
        <w:tc>
          <w:tcPr>
            <w:tcW w:w="258" w:type="pct"/>
            <w:vMerge/>
            <w:tcBorders>
              <w:left w:val="single" w:sz="4" w:space="0" w:color="auto"/>
              <w:right w:val="single" w:sz="4" w:space="0" w:color="auto"/>
            </w:tcBorders>
          </w:tcPr>
          <w:p w14:paraId="62D5A7AD"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398E7D60"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2A6CAA70" w14:textId="77777777" w:rsidR="00A75924" w:rsidRDefault="00A75924" w:rsidP="00D45237">
            <w:pPr>
              <w:rPr>
                <w:rFonts w:ascii="宋体" w:hAnsi="宋体"/>
                <w:b/>
                <w:color w:val="000000"/>
                <w:szCs w:val="21"/>
              </w:rPr>
            </w:pPr>
            <w:r>
              <w:rPr>
                <w:rFonts w:ascii="宋体" w:hAnsi="宋体" w:hint="eastAsia"/>
                <w:b/>
                <w:color w:val="000000"/>
                <w:szCs w:val="21"/>
              </w:rPr>
              <w:t>2</w:t>
            </w:r>
            <w:r>
              <w:rPr>
                <w:rFonts w:ascii="宋体" w:hAnsi="宋体"/>
                <w:b/>
                <w:color w:val="000000"/>
                <w:szCs w:val="21"/>
              </w:rPr>
              <w:t>.</w:t>
            </w:r>
            <w:r>
              <w:rPr>
                <w:rFonts w:ascii="宋体" w:hAnsi="宋体" w:hint="eastAsia"/>
                <w:b/>
                <w:color w:val="000000"/>
                <w:szCs w:val="21"/>
              </w:rPr>
              <w:t>耳鸣检查</w:t>
            </w:r>
          </w:p>
          <w:p w14:paraId="25D34702" w14:textId="77777777" w:rsidR="00A75924" w:rsidRDefault="00A75924" w:rsidP="00D45237">
            <w:pPr>
              <w:rPr>
                <w:rFonts w:ascii="宋体" w:hAnsi="宋体"/>
                <w:color w:val="000000"/>
                <w:szCs w:val="21"/>
              </w:rPr>
            </w:pPr>
            <w:r>
              <w:rPr>
                <w:rFonts w:ascii="宋体" w:hAnsi="宋体" w:hint="eastAsia"/>
                <w:color w:val="000000"/>
                <w:szCs w:val="21"/>
              </w:rPr>
              <w:t>2</w:t>
            </w:r>
            <w:r>
              <w:rPr>
                <w:rFonts w:ascii="宋体" w:hAnsi="宋体"/>
                <w:color w:val="000000"/>
                <w:szCs w:val="21"/>
              </w:rPr>
              <w:t>.1</w:t>
            </w:r>
            <w:r>
              <w:rPr>
                <w:rFonts w:ascii="宋体" w:hAnsi="宋体" w:hint="eastAsia"/>
                <w:color w:val="000000"/>
                <w:szCs w:val="21"/>
              </w:rPr>
              <w:t>耳鸣检查包括但不限于：耳鸣扫描、耳鸣位点测试、声刺激反馈试验、精细残余抑制试验。刺激方式：单耳、双耳。</w:t>
            </w:r>
          </w:p>
        </w:tc>
        <w:tc>
          <w:tcPr>
            <w:tcW w:w="945" w:type="pct"/>
            <w:tcBorders>
              <w:top w:val="single" w:sz="4" w:space="0" w:color="auto"/>
              <w:left w:val="single" w:sz="4" w:space="0" w:color="auto"/>
              <w:bottom w:val="single" w:sz="4" w:space="0" w:color="auto"/>
              <w:right w:val="single" w:sz="4" w:space="0" w:color="auto"/>
            </w:tcBorders>
          </w:tcPr>
          <w:p w14:paraId="3D462308" w14:textId="77777777" w:rsidR="00A75924" w:rsidRDefault="00A75924" w:rsidP="00D45237">
            <w:pPr>
              <w:rPr>
                <w:rFonts w:ascii="宋体" w:hAnsi="宋体"/>
                <w:b/>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6F80F09B" w14:textId="77777777" w:rsidR="00A75924" w:rsidRDefault="00A75924" w:rsidP="00D45237">
            <w:pPr>
              <w:rPr>
                <w:rFonts w:ascii="宋体" w:hAnsi="宋体"/>
                <w:b/>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04CFB842" w14:textId="77777777" w:rsidR="00A75924" w:rsidRDefault="00A75924" w:rsidP="00D45237">
            <w:pPr>
              <w:rPr>
                <w:rFonts w:ascii="宋体" w:hAnsi="宋体"/>
                <w:b/>
                <w:color w:val="000000"/>
                <w:szCs w:val="21"/>
              </w:rPr>
            </w:pPr>
          </w:p>
        </w:tc>
      </w:tr>
      <w:tr w:rsidR="00A75924" w14:paraId="4D4230D9" w14:textId="2FDC6FE7" w:rsidTr="00A75924">
        <w:trPr>
          <w:trHeight w:val="124"/>
          <w:jc w:val="center"/>
        </w:trPr>
        <w:tc>
          <w:tcPr>
            <w:tcW w:w="258" w:type="pct"/>
            <w:vMerge/>
            <w:tcBorders>
              <w:left w:val="single" w:sz="4" w:space="0" w:color="auto"/>
              <w:right w:val="single" w:sz="4" w:space="0" w:color="auto"/>
            </w:tcBorders>
          </w:tcPr>
          <w:p w14:paraId="05602CF4"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55A93A59"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58303A87" w14:textId="77777777" w:rsidR="00A75924" w:rsidRDefault="00A75924" w:rsidP="00D45237">
            <w:pPr>
              <w:rPr>
                <w:rFonts w:ascii="宋体" w:hAnsi="宋体"/>
                <w:color w:val="000000"/>
                <w:szCs w:val="21"/>
              </w:rPr>
            </w:pPr>
            <w:r>
              <w:rPr>
                <w:rFonts w:ascii="宋体" w:hAnsi="宋体" w:hint="eastAsia"/>
                <w:color w:val="000000"/>
                <w:szCs w:val="21"/>
              </w:rPr>
              <w:t>2</w:t>
            </w:r>
            <w:r>
              <w:rPr>
                <w:rFonts w:ascii="宋体" w:hAnsi="宋体"/>
                <w:color w:val="000000"/>
                <w:szCs w:val="21"/>
              </w:rPr>
              <w:t>.2</w:t>
            </w:r>
            <w:r>
              <w:rPr>
                <w:rFonts w:ascii="宋体" w:hAnsi="宋体" w:hint="eastAsia"/>
                <w:color w:val="000000"/>
                <w:szCs w:val="21"/>
              </w:rPr>
              <w:t>刺激声：可选刺激波形wave（短时</w:t>
            </w:r>
            <w:proofErr w:type="gramStart"/>
            <w:r>
              <w:rPr>
                <w:rFonts w:ascii="宋体" w:hAnsi="宋体" w:hint="eastAsia"/>
                <w:color w:val="000000"/>
                <w:szCs w:val="21"/>
              </w:rPr>
              <w:t>程刺激</w:t>
            </w:r>
            <w:proofErr w:type="gramEnd"/>
            <w:r>
              <w:rPr>
                <w:rFonts w:ascii="宋体" w:hAnsi="宋体" w:hint="eastAsia"/>
                <w:color w:val="000000"/>
                <w:szCs w:val="21"/>
              </w:rPr>
              <w:t>波形）。</w:t>
            </w:r>
          </w:p>
        </w:tc>
        <w:tc>
          <w:tcPr>
            <w:tcW w:w="945" w:type="pct"/>
            <w:tcBorders>
              <w:top w:val="single" w:sz="4" w:space="0" w:color="auto"/>
              <w:left w:val="single" w:sz="4" w:space="0" w:color="auto"/>
              <w:bottom w:val="single" w:sz="4" w:space="0" w:color="auto"/>
              <w:right w:val="single" w:sz="4" w:space="0" w:color="auto"/>
            </w:tcBorders>
          </w:tcPr>
          <w:p w14:paraId="053F3036" w14:textId="77777777" w:rsidR="00A75924" w:rsidRDefault="00A75924" w:rsidP="00D45237">
            <w:pPr>
              <w:rPr>
                <w:rFonts w:ascii="宋体" w:hAnsi="宋体"/>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2315EF00" w14:textId="77777777" w:rsidR="00A75924" w:rsidRDefault="00A75924" w:rsidP="00D45237">
            <w:pPr>
              <w:rPr>
                <w:rFonts w:ascii="宋体" w:hAnsi="宋体"/>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36BDC60A" w14:textId="77777777" w:rsidR="00A75924" w:rsidRDefault="00A75924" w:rsidP="00D45237">
            <w:pPr>
              <w:rPr>
                <w:rFonts w:ascii="宋体" w:hAnsi="宋体"/>
                <w:color w:val="000000"/>
                <w:szCs w:val="21"/>
              </w:rPr>
            </w:pPr>
          </w:p>
        </w:tc>
      </w:tr>
      <w:tr w:rsidR="00A75924" w14:paraId="3FD09F06" w14:textId="29632E4C" w:rsidTr="00A75924">
        <w:trPr>
          <w:trHeight w:val="124"/>
          <w:jc w:val="center"/>
        </w:trPr>
        <w:tc>
          <w:tcPr>
            <w:tcW w:w="258" w:type="pct"/>
            <w:vMerge/>
            <w:tcBorders>
              <w:left w:val="single" w:sz="4" w:space="0" w:color="auto"/>
              <w:right w:val="single" w:sz="4" w:space="0" w:color="auto"/>
            </w:tcBorders>
          </w:tcPr>
          <w:p w14:paraId="7F58CC92"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0CACF1C8"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61C43921" w14:textId="77777777" w:rsidR="00A75924" w:rsidRDefault="00A75924" w:rsidP="00D45237">
            <w:pPr>
              <w:rPr>
                <w:rFonts w:ascii="宋体" w:hAnsi="宋体"/>
                <w:color w:val="000000"/>
                <w:szCs w:val="21"/>
              </w:rPr>
            </w:pPr>
            <w:r>
              <w:rPr>
                <w:rFonts w:ascii="宋体" w:hAnsi="宋体" w:hint="eastAsia"/>
                <w:color w:val="000000"/>
                <w:szCs w:val="21"/>
              </w:rPr>
              <w:t>2</w:t>
            </w:r>
            <w:r>
              <w:rPr>
                <w:rFonts w:ascii="宋体" w:hAnsi="宋体"/>
                <w:color w:val="000000"/>
                <w:szCs w:val="21"/>
              </w:rPr>
              <w:t>.3</w:t>
            </w:r>
            <w:r>
              <w:rPr>
                <w:rFonts w:ascii="宋体" w:hAnsi="宋体" w:hint="eastAsia"/>
                <w:color w:val="000000"/>
                <w:szCs w:val="21"/>
              </w:rPr>
              <w:t>刺激声强度宽于或等于:0 — 100dB；</w:t>
            </w:r>
            <w:proofErr w:type="gramStart"/>
            <w:r>
              <w:rPr>
                <w:rFonts w:ascii="宋体" w:hAnsi="宋体" w:hint="eastAsia"/>
                <w:color w:val="000000"/>
                <w:szCs w:val="21"/>
              </w:rPr>
              <w:t>刺激声</w:t>
            </w:r>
            <w:proofErr w:type="gramEnd"/>
            <w:r>
              <w:rPr>
                <w:rFonts w:ascii="宋体" w:hAnsi="宋体" w:hint="eastAsia"/>
                <w:color w:val="000000"/>
                <w:szCs w:val="21"/>
              </w:rPr>
              <w:t>精度≤±1.5%</w:t>
            </w:r>
            <w:r>
              <w:rPr>
                <w:rFonts w:ascii="宋体" w:hAnsi="宋体"/>
                <w:color w:val="000000"/>
                <w:szCs w:val="21"/>
              </w:rPr>
              <w:t xml:space="preserve"> </w:t>
            </w:r>
            <w:r>
              <w:rPr>
                <w:rFonts w:ascii="宋体" w:hAnsi="宋体" w:hint="eastAsia"/>
                <w:color w:val="000000"/>
                <w:szCs w:val="21"/>
              </w:rPr>
              <w:t>。</w:t>
            </w:r>
          </w:p>
        </w:tc>
        <w:tc>
          <w:tcPr>
            <w:tcW w:w="945" w:type="pct"/>
            <w:tcBorders>
              <w:top w:val="single" w:sz="4" w:space="0" w:color="auto"/>
              <w:left w:val="single" w:sz="4" w:space="0" w:color="auto"/>
              <w:bottom w:val="single" w:sz="4" w:space="0" w:color="auto"/>
              <w:right w:val="single" w:sz="4" w:space="0" w:color="auto"/>
            </w:tcBorders>
          </w:tcPr>
          <w:p w14:paraId="1B65898F" w14:textId="77777777" w:rsidR="00A75924" w:rsidRDefault="00A75924" w:rsidP="00D45237">
            <w:pPr>
              <w:rPr>
                <w:rFonts w:ascii="宋体" w:hAnsi="宋体"/>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62134FCE" w14:textId="77777777" w:rsidR="00A75924" w:rsidRDefault="00A75924" w:rsidP="00D45237">
            <w:pPr>
              <w:rPr>
                <w:rFonts w:ascii="宋体" w:hAnsi="宋体"/>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5CF3EA15" w14:textId="77777777" w:rsidR="00A75924" w:rsidRDefault="00A75924" w:rsidP="00D45237">
            <w:pPr>
              <w:rPr>
                <w:rFonts w:ascii="宋体" w:hAnsi="宋体"/>
                <w:color w:val="000000"/>
                <w:szCs w:val="21"/>
              </w:rPr>
            </w:pPr>
          </w:p>
        </w:tc>
      </w:tr>
      <w:tr w:rsidR="00A75924" w14:paraId="7115D17B" w14:textId="1468049E" w:rsidTr="00A75924">
        <w:trPr>
          <w:trHeight w:val="124"/>
          <w:jc w:val="center"/>
        </w:trPr>
        <w:tc>
          <w:tcPr>
            <w:tcW w:w="258" w:type="pct"/>
            <w:vMerge/>
            <w:tcBorders>
              <w:left w:val="single" w:sz="4" w:space="0" w:color="auto"/>
              <w:right w:val="single" w:sz="4" w:space="0" w:color="auto"/>
            </w:tcBorders>
          </w:tcPr>
          <w:p w14:paraId="41718292"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3AAAE944"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49C3A175" w14:textId="77777777" w:rsidR="00A75924" w:rsidRDefault="00A75924" w:rsidP="00D45237">
            <w:pPr>
              <w:rPr>
                <w:rFonts w:ascii="宋体" w:hAnsi="宋体"/>
                <w:color w:val="000000"/>
                <w:szCs w:val="21"/>
              </w:rPr>
            </w:pPr>
            <w:r>
              <w:rPr>
                <w:rFonts w:ascii="宋体" w:hAnsi="宋体" w:hint="eastAsia"/>
                <w:color w:val="000000"/>
                <w:szCs w:val="21"/>
              </w:rPr>
              <w:t>2</w:t>
            </w:r>
            <w:r>
              <w:rPr>
                <w:rFonts w:ascii="宋体" w:hAnsi="宋体"/>
                <w:color w:val="000000"/>
                <w:szCs w:val="21"/>
              </w:rPr>
              <w:t>.4</w:t>
            </w:r>
            <w:r>
              <w:rPr>
                <w:rFonts w:ascii="宋体" w:hAnsi="宋体" w:hint="eastAsia"/>
                <w:color w:val="000000"/>
                <w:szCs w:val="21"/>
              </w:rPr>
              <w:t>测量范围: 20 — 100dB，SPL（声压级）：±2dB。</w:t>
            </w:r>
          </w:p>
        </w:tc>
        <w:tc>
          <w:tcPr>
            <w:tcW w:w="945" w:type="pct"/>
            <w:tcBorders>
              <w:top w:val="single" w:sz="4" w:space="0" w:color="auto"/>
              <w:left w:val="single" w:sz="4" w:space="0" w:color="auto"/>
              <w:bottom w:val="single" w:sz="4" w:space="0" w:color="auto"/>
              <w:right w:val="single" w:sz="4" w:space="0" w:color="auto"/>
            </w:tcBorders>
          </w:tcPr>
          <w:p w14:paraId="39AAF9B9" w14:textId="77777777" w:rsidR="00A75924" w:rsidRDefault="00A75924" w:rsidP="00D45237">
            <w:pPr>
              <w:rPr>
                <w:rFonts w:ascii="宋体" w:hAnsi="宋体"/>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3001C1E7" w14:textId="77777777" w:rsidR="00A75924" w:rsidRDefault="00A75924" w:rsidP="00D45237">
            <w:pPr>
              <w:rPr>
                <w:rFonts w:ascii="宋体" w:hAnsi="宋体"/>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7585E4D5" w14:textId="77777777" w:rsidR="00A75924" w:rsidRDefault="00A75924" w:rsidP="00D45237">
            <w:pPr>
              <w:rPr>
                <w:rFonts w:ascii="宋体" w:hAnsi="宋体"/>
                <w:color w:val="000000"/>
                <w:szCs w:val="21"/>
              </w:rPr>
            </w:pPr>
          </w:p>
        </w:tc>
      </w:tr>
      <w:tr w:rsidR="00A75924" w14:paraId="3B19B41D" w14:textId="2CA8AB80" w:rsidTr="00A75924">
        <w:trPr>
          <w:trHeight w:val="124"/>
          <w:jc w:val="center"/>
        </w:trPr>
        <w:tc>
          <w:tcPr>
            <w:tcW w:w="258" w:type="pct"/>
            <w:vMerge/>
            <w:tcBorders>
              <w:left w:val="single" w:sz="4" w:space="0" w:color="auto"/>
              <w:right w:val="single" w:sz="4" w:space="0" w:color="auto"/>
            </w:tcBorders>
          </w:tcPr>
          <w:p w14:paraId="6D123C90"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6FAA5B44"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757C42C0" w14:textId="77777777" w:rsidR="00A75924" w:rsidRDefault="00A75924" w:rsidP="00D45237">
            <w:pPr>
              <w:rPr>
                <w:rFonts w:ascii="宋体" w:hAnsi="宋体"/>
                <w:color w:val="000000"/>
                <w:szCs w:val="21"/>
              </w:rPr>
            </w:pPr>
            <w:r>
              <w:rPr>
                <w:rFonts w:ascii="宋体" w:hAnsi="宋体" w:hint="eastAsia"/>
                <w:color w:val="000000"/>
                <w:szCs w:val="21"/>
              </w:rPr>
              <w:t>2</w:t>
            </w:r>
            <w:r>
              <w:rPr>
                <w:rFonts w:ascii="宋体" w:hAnsi="宋体"/>
                <w:color w:val="000000"/>
                <w:szCs w:val="21"/>
              </w:rPr>
              <w:t>.5</w:t>
            </w:r>
            <w:r>
              <w:rPr>
                <w:rFonts w:ascii="宋体" w:hAnsi="宋体" w:hint="eastAsia"/>
                <w:color w:val="000000"/>
                <w:szCs w:val="21"/>
              </w:rPr>
              <w:t>分辨率: 1/3, 1/6, 1/12, 1/24 octave（倍频程）或1024点FFT（</w:t>
            </w:r>
            <w:proofErr w:type="gramStart"/>
            <w:r>
              <w:rPr>
                <w:rFonts w:ascii="宋体" w:hAnsi="宋体" w:hint="eastAsia"/>
                <w:color w:val="000000"/>
                <w:szCs w:val="21"/>
              </w:rPr>
              <w:t>傅里叶</w:t>
            </w:r>
            <w:proofErr w:type="gramEnd"/>
            <w:r>
              <w:rPr>
                <w:rFonts w:ascii="宋体" w:hAnsi="宋体" w:hint="eastAsia"/>
                <w:color w:val="000000"/>
                <w:szCs w:val="21"/>
              </w:rPr>
              <w:t>转换），1Hz/10Hz/50Hz/100Hz。</w:t>
            </w:r>
          </w:p>
        </w:tc>
        <w:tc>
          <w:tcPr>
            <w:tcW w:w="945" w:type="pct"/>
            <w:tcBorders>
              <w:top w:val="single" w:sz="4" w:space="0" w:color="auto"/>
              <w:left w:val="single" w:sz="4" w:space="0" w:color="auto"/>
              <w:bottom w:val="single" w:sz="4" w:space="0" w:color="auto"/>
              <w:right w:val="single" w:sz="4" w:space="0" w:color="auto"/>
            </w:tcBorders>
          </w:tcPr>
          <w:p w14:paraId="474E9EEB" w14:textId="77777777" w:rsidR="00A75924" w:rsidRDefault="00A75924" w:rsidP="00D45237">
            <w:pPr>
              <w:rPr>
                <w:rFonts w:ascii="宋体" w:hAnsi="宋体"/>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7FDEEB73" w14:textId="77777777" w:rsidR="00A75924" w:rsidRDefault="00A75924" w:rsidP="00D45237">
            <w:pPr>
              <w:rPr>
                <w:rFonts w:ascii="宋体" w:hAnsi="宋体"/>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5DC82B89" w14:textId="77777777" w:rsidR="00A75924" w:rsidRDefault="00A75924" w:rsidP="00D45237">
            <w:pPr>
              <w:rPr>
                <w:rFonts w:ascii="宋体" w:hAnsi="宋体"/>
                <w:color w:val="000000"/>
                <w:szCs w:val="21"/>
              </w:rPr>
            </w:pPr>
          </w:p>
        </w:tc>
      </w:tr>
      <w:tr w:rsidR="00A75924" w14:paraId="4085660C" w14:textId="633AFF09" w:rsidTr="00A75924">
        <w:trPr>
          <w:trHeight w:val="124"/>
          <w:jc w:val="center"/>
        </w:trPr>
        <w:tc>
          <w:tcPr>
            <w:tcW w:w="258" w:type="pct"/>
            <w:vMerge/>
            <w:tcBorders>
              <w:left w:val="single" w:sz="4" w:space="0" w:color="auto"/>
              <w:right w:val="single" w:sz="4" w:space="0" w:color="auto"/>
            </w:tcBorders>
          </w:tcPr>
          <w:p w14:paraId="641F99D2"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2B5CEC99"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26ED8539" w14:textId="77777777" w:rsidR="00A75924" w:rsidRDefault="00A75924" w:rsidP="00D45237">
            <w:pPr>
              <w:rPr>
                <w:rFonts w:ascii="宋体" w:hAnsi="宋体"/>
                <w:color w:val="000000"/>
                <w:szCs w:val="21"/>
              </w:rPr>
            </w:pPr>
            <w:r>
              <w:rPr>
                <w:rFonts w:ascii="宋体" w:hAnsi="宋体" w:hint="eastAsia"/>
                <w:color w:val="000000"/>
                <w:szCs w:val="21"/>
              </w:rPr>
              <w:t>3</w:t>
            </w:r>
            <w:r>
              <w:rPr>
                <w:rFonts w:ascii="宋体" w:hAnsi="宋体"/>
                <w:b/>
                <w:color w:val="000000"/>
                <w:szCs w:val="21"/>
              </w:rPr>
              <w:t>.</w:t>
            </w:r>
            <w:r>
              <w:rPr>
                <w:rFonts w:ascii="宋体" w:hAnsi="宋体" w:hint="eastAsia"/>
                <w:b/>
                <w:color w:val="000000"/>
                <w:szCs w:val="21"/>
              </w:rPr>
              <w:t>耳鸣辅助治疗</w:t>
            </w:r>
          </w:p>
          <w:p w14:paraId="011C94CE" w14:textId="77777777" w:rsidR="00A75924" w:rsidRDefault="00A75924" w:rsidP="00D45237">
            <w:pPr>
              <w:rPr>
                <w:rFonts w:ascii="宋体" w:hAnsi="宋体"/>
                <w:color w:val="000000"/>
                <w:szCs w:val="21"/>
              </w:rPr>
            </w:pPr>
            <w:r>
              <w:rPr>
                <w:rFonts w:ascii="宋体" w:hAnsi="宋体" w:hint="eastAsia"/>
                <w:color w:val="000000"/>
                <w:szCs w:val="21"/>
              </w:rPr>
              <w:t>▲</w:t>
            </w:r>
            <w:r>
              <w:rPr>
                <w:rFonts w:ascii="宋体" w:hAnsi="宋体"/>
                <w:color w:val="000000"/>
                <w:szCs w:val="21"/>
              </w:rPr>
              <w:t xml:space="preserve">3.1  </w:t>
            </w:r>
            <w:r>
              <w:rPr>
                <w:rFonts w:ascii="宋体" w:hAnsi="宋体" w:hint="eastAsia"/>
                <w:color w:val="000000"/>
                <w:szCs w:val="21"/>
              </w:rPr>
              <w:t>T-MIST减</w:t>
            </w:r>
            <w:proofErr w:type="gramStart"/>
            <w:r>
              <w:rPr>
                <w:rFonts w:ascii="宋体" w:hAnsi="宋体" w:hint="eastAsia"/>
                <w:color w:val="000000"/>
                <w:szCs w:val="21"/>
              </w:rPr>
              <w:t>敏验配</w:t>
            </w:r>
            <w:proofErr w:type="gramEnd"/>
            <w:r>
              <w:rPr>
                <w:rFonts w:ascii="宋体" w:hAnsi="宋体" w:hint="eastAsia"/>
                <w:color w:val="000000"/>
                <w:szCs w:val="21"/>
              </w:rPr>
              <w:t>（Tinnitus-MIST：耳鸣多元复合声治疗）：依据检查结果可确定T-MIST适应症，并进行</w:t>
            </w:r>
            <w:proofErr w:type="gramStart"/>
            <w:r>
              <w:rPr>
                <w:rFonts w:ascii="宋体" w:hAnsi="宋体" w:hint="eastAsia"/>
                <w:color w:val="000000"/>
                <w:szCs w:val="21"/>
              </w:rPr>
              <w:t>治疗声</w:t>
            </w:r>
            <w:proofErr w:type="gramEnd"/>
            <w:r>
              <w:rPr>
                <w:rFonts w:ascii="宋体" w:hAnsi="宋体" w:hint="eastAsia"/>
                <w:color w:val="000000"/>
                <w:szCs w:val="21"/>
              </w:rPr>
              <w:t>验证和选配。</w:t>
            </w:r>
          </w:p>
        </w:tc>
        <w:tc>
          <w:tcPr>
            <w:tcW w:w="945" w:type="pct"/>
            <w:tcBorders>
              <w:top w:val="single" w:sz="4" w:space="0" w:color="auto"/>
              <w:left w:val="single" w:sz="4" w:space="0" w:color="auto"/>
              <w:bottom w:val="single" w:sz="4" w:space="0" w:color="auto"/>
              <w:right w:val="single" w:sz="4" w:space="0" w:color="auto"/>
            </w:tcBorders>
          </w:tcPr>
          <w:p w14:paraId="07E9DEDC" w14:textId="77777777" w:rsidR="00A75924" w:rsidRDefault="00A75924" w:rsidP="00D45237">
            <w:pPr>
              <w:rPr>
                <w:rFonts w:ascii="宋体" w:hAnsi="宋体"/>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42442C09" w14:textId="77777777" w:rsidR="00A75924" w:rsidRDefault="00A75924" w:rsidP="00D45237">
            <w:pPr>
              <w:rPr>
                <w:rFonts w:ascii="宋体" w:hAnsi="宋体"/>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6956D50F" w14:textId="77777777" w:rsidR="00A75924" w:rsidRDefault="00A75924" w:rsidP="00D45237">
            <w:pPr>
              <w:rPr>
                <w:rFonts w:ascii="宋体" w:hAnsi="宋体"/>
                <w:color w:val="000000"/>
                <w:szCs w:val="21"/>
              </w:rPr>
            </w:pPr>
          </w:p>
        </w:tc>
      </w:tr>
      <w:tr w:rsidR="00A75924" w14:paraId="3CEFEAC5" w14:textId="433883A8" w:rsidTr="00A75924">
        <w:trPr>
          <w:trHeight w:val="124"/>
          <w:jc w:val="center"/>
        </w:trPr>
        <w:tc>
          <w:tcPr>
            <w:tcW w:w="258" w:type="pct"/>
            <w:vMerge/>
            <w:tcBorders>
              <w:left w:val="single" w:sz="4" w:space="0" w:color="auto"/>
              <w:right w:val="single" w:sz="4" w:space="0" w:color="auto"/>
            </w:tcBorders>
          </w:tcPr>
          <w:p w14:paraId="58A8B193"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5AB14A30"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5E7801F5" w14:textId="77777777" w:rsidR="00A75924" w:rsidRDefault="00A75924" w:rsidP="00D45237">
            <w:pPr>
              <w:rPr>
                <w:rFonts w:ascii="宋体" w:hAnsi="宋体"/>
                <w:color w:val="000000"/>
                <w:szCs w:val="21"/>
              </w:rPr>
            </w:pPr>
            <w:r>
              <w:rPr>
                <w:rFonts w:ascii="宋体" w:hAnsi="宋体" w:hint="eastAsia"/>
                <w:color w:val="000000"/>
                <w:szCs w:val="21"/>
              </w:rPr>
              <w:t>▲3</w:t>
            </w:r>
            <w:r>
              <w:rPr>
                <w:rFonts w:ascii="宋体" w:hAnsi="宋体"/>
                <w:color w:val="000000"/>
                <w:szCs w:val="21"/>
              </w:rPr>
              <w:t>.2</w:t>
            </w:r>
            <w:r>
              <w:rPr>
                <w:rFonts w:ascii="宋体" w:hAnsi="宋体" w:hint="eastAsia"/>
                <w:color w:val="000000"/>
                <w:szCs w:val="21"/>
              </w:rPr>
              <w:t>可拓展声音文件库：内置频率抑制声、频率特性和心理感知特征的双重声、改善情绪背景声，刺激声强：0 — 80 SPL（声压级）。</w:t>
            </w:r>
          </w:p>
        </w:tc>
        <w:tc>
          <w:tcPr>
            <w:tcW w:w="945" w:type="pct"/>
            <w:tcBorders>
              <w:top w:val="single" w:sz="4" w:space="0" w:color="auto"/>
              <w:left w:val="single" w:sz="4" w:space="0" w:color="auto"/>
              <w:bottom w:val="single" w:sz="4" w:space="0" w:color="auto"/>
              <w:right w:val="single" w:sz="4" w:space="0" w:color="auto"/>
            </w:tcBorders>
          </w:tcPr>
          <w:p w14:paraId="4657E82C" w14:textId="77777777" w:rsidR="00A75924" w:rsidRDefault="00A75924" w:rsidP="00D45237">
            <w:pPr>
              <w:rPr>
                <w:rFonts w:ascii="宋体" w:hAnsi="宋体"/>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390ACB26" w14:textId="77777777" w:rsidR="00A75924" w:rsidRDefault="00A75924" w:rsidP="00D45237">
            <w:pPr>
              <w:rPr>
                <w:rFonts w:ascii="宋体" w:hAnsi="宋体"/>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6A1F8A63" w14:textId="77777777" w:rsidR="00A75924" w:rsidRDefault="00A75924" w:rsidP="00D45237">
            <w:pPr>
              <w:rPr>
                <w:rFonts w:ascii="宋体" w:hAnsi="宋体"/>
                <w:color w:val="000000"/>
                <w:szCs w:val="21"/>
              </w:rPr>
            </w:pPr>
          </w:p>
        </w:tc>
      </w:tr>
      <w:tr w:rsidR="00A75924" w14:paraId="4024E5EA" w14:textId="570CE74F" w:rsidTr="00A75924">
        <w:trPr>
          <w:trHeight w:val="124"/>
          <w:jc w:val="center"/>
        </w:trPr>
        <w:tc>
          <w:tcPr>
            <w:tcW w:w="258" w:type="pct"/>
            <w:vMerge/>
            <w:tcBorders>
              <w:left w:val="single" w:sz="4" w:space="0" w:color="auto"/>
              <w:right w:val="single" w:sz="4" w:space="0" w:color="auto"/>
            </w:tcBorders>
          </w:tcPr>
          <w:p w14:paraId="5B0E6E71"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53AFCDF3"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1A7CC882" w14:textId="77777777" w:rsidR="00A75924" w:rsidRDefault="00A75924" w:rsidP="00D45237">
            <w:pPr>
              <w:rPr>
                <w:rFonts w:ascii="宋体" w:hAnsi="宋体"/>
                <w:color w:val="000000"/>
                <w:szCs w:val="21"/>
              </w:rPr>
            </w:pPr>
            <w:r>
              <w:rPr>
                <w:rFonts w:ascii="宋体" w:hAnsi="宋体" w:hint="eastAsia"/>
                <w:color w:val="000000"/>
                <w:szCs w:val="21"/>
              </w:rPr>
              <w:t>▲3</w:t>
            </w:r>
            <w:r>
              <w:rPr>
                <w:rFonts w:ascii="宋体" w:hAnsi="宋体"/>
                <w:color w:val="000000"/>
                <w:szCs w:val="21"/>
              </w:rPr>
              <w:t>.3</w:t>
            </w:r>
            <w:r>
              <w:rPr>
                <w:rFonts w:ascii="宋体" w:hAnsi="宋体" w:hint="eastAsia"/>
                <w:color w:val="000000"/>
                <w:szCs w:val="21"/>
              </w:rPr>
              <w:t>可定制≥3种验配处方，每个处方可自定义选择≥3种声音文件组合，可选单侧、双侧。可自定义公式，响度、频宽、刺激时间。</w:t>
            </w:r>
          </w:p>
        </w:tc>
        <w:tc>
          <w:tcPr>
            <w:tcW w:w="945" w:type="pct"/>
            <w:tcBorders>
              <w:top w:val="single" w:sz="4" w:space="0" w:color="auto"/>
              <w:left w:val="single" w:sz="4" w:space="0" w:color="auto"/>
              <w:bottom w:val="single" w:sz="4" w:space="0" w:color="auto"/>
              <w:right w:val="single" w:sz="4" w:space="0" w:color="auto"/>
            </w:tcBorders>
          </w:tcPr>
          <w:p w14:paraId="0C07F412" w14:textId="77777777" w:rsidR="00A75924" w:rsidRDefault="00A75924" w:rsidP="00D45237">
            <w:pPr>
              <w:rPr>
                <w:rFonts w:ascii="宋体" w:hAnsi="宋体"/>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6704D750" w14:textId="77777777" w:rsidR="00A75924" w:rsidRDefault="00A75924" w:rsidP="00D45237">
            <w:pPr>
              <w:rPr>
                <w:rFonts w:ascii="宋体" w:hAnsi="宋体"/>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25129865" w14:textId="77777777" w:rsidR="00A75924" w:rsidRDefault="00A75924" w:rsidP="00D45237">
            <w:pPr>
              <w:rPr>
                <w:rFonts w:ascii="宋体" w:hAnsi="宋体"/>
                <w:color w:val="000000"/>
                <w:szCs w:val="21"/>
              </w:rPr>
            </w:pPr>
          </w:p>
        </w:tc>
      </w:tr>
      <w:tr w:rsidR="00A75924" w14:paraId="22D4CB8F" w14:textId="556D143C" w:rsidTr="00A75924">
        <w:trPr>
          <w:trHeight w:val="124"/>
          <w:jc w:val="center"/>
        </w:trPr>
        <w:tc>
          <w:tcPr>
            <w:tcW w:w="258" w:type="pct"/>
            <w:vMerge/>
            <w:tcBorders>
              <w:left w:val="single" w:sz="4" w:space="0" w:color="auto"/>
              <w:right w:val="single" w:sz="4" w:space="0" w:color="auto"/>
            </w:tcBorders>
          </w:tcPr>
          <w:p w14:paraId="62950ECF"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0B65FC03"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6281A647" w14:textId="77777777" w:rsidR="00A75924" w:rsidRDefault="00A75924" w:rsidP="00D45237">
            <w:pPr>
              <w:rPr>
                <w:rFonts w:ascii="宋体" w:hAnsi="宋体"/>
                <w:color w:val="000000"/>
                <w:szCs w:val="21"/>
              </w:rPr>
            </w:pPr>
            <w:r>
              <w:rPr>
                <w:rFonts w:ascii="宋体" w:hAnsi="宋体" w:hint="eastAsia"/>
                <w:color w:val="000000"/>
                <w:szCs w:val="21"/>
              </w:rPr>
              <w:t>3</w:t>
            </w:r>
            <w:r>
              <w:rPr>
                <w:rFonts w:ascii="宋体" w:hAnsi="宋体"/>
                <w:color w:val="000000"/>
                <w:szCs w:val="21"/>
              </w:rPr>
              <w:t>.4</w:t>
            </w:r>
            <w:r>
              <w:rPr>
                <w:rFonts w:ascii="宋体" w:hAnsi="宋体" w:hint="eastAsia"/>
                <w:color w:val="000000"/>
                <w:szCs w:val="21"/>
              </w:rPr>
              <w:t>处方输出：可把“声处方”输出，连接到个人定制产品，进行耳鸣治疗。</w:t>
            </w:r>
          </w:p>
        </w:tc>
        <w:tc>
          <w:tcPr>
            <w:tcW w:w="945" w:type="pct"/>
            <w:tcBorders>
              <w:top w:val="single" w:sz="4" w:space="0" w:color="auto"/>
              <w:left w:val="single" w:sz="4" w:space="0" w:color="auto"/>
              <w:bottom w:val="single" w:sz="4" w:space="0" w:color="auto"/>
              <w:right w:val="single" w:sz="4" w:space="0" w:color="auto"/>
            </w:tcBorders>
          </w:tcPr>
          <w:p w14:paraId="1784FD9C" w14:textId="77777777" w:rsidR="00A75924" w:rsidRDefault="00A75924" w:rsidP="00D45237">
            <w:pPr>
              <w:rPr>
                <w:rFonts w:ascii="宋体" w:hAnsi="宋体"/>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01C5F97D" w14:textId="77777777" w:rsidR="00A75924" w:rsidRDefault="00A75924" w:rsidP="00D45237">
            <w:pPr>
              <w:rPr>
                <w:rFonts w:ascii="宋体" w:hAnsi="宋体"/>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54AE2ED1" w14:textId="77777777" w:rsidR="00A75924" w:rsidRDefault="00A75924" w:rsidP="00D45237">
            <w:pPr>
              <w:rPr>
                <w:rFonts w:ascii="宋体" w:hAnsi="宋体"/>
                <w:color w:val="000000"/>
                <w:szCs w:val="21"/>
              </w:rPr>
            </w:pPr>
          </w:p>
        </w:tc>
      </w:tr>
      <w:tr w:rsidR="00A75924" w14:paraId="23A00EF3" w14:textId="3946ECC8" w:rsidTr="00A75924">
        <w:trPr>
          <w:trHeight w:val="124"/>
          <w:jc w:val="center"/>
        </w:trPr>
        <w:tc>
          <w:tcPr>
            <w:tcW w:w="258" w:type="pct"/>
            <w:vMerge/>
            <w:tcBorders>
              <w:left w:val="single" w:sz="4" w:space="0" w:color="auto"/>
              <w:right w:val="single" w:sz="4" w:space="0" w:color="auto"/>
            </w:tcBorders>
          </w:tcPr>
          <w:p w14:paraId="5891F7A7"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72D69F2D"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2EA57590" w14:textId="77777777" w:rsidR="00A75924" w:rsidRDefault="00A75924" w:rsidP="00D45237">
            <w:pPr>
              <w:rPr>
                <w:rFonts w:ascii="宋体" w:hAnsi="宋体"/>
                <w:color w:val="000000"/>
                <w:szCs w:val="21"/>
              </w:rPr>
            </w:pPr>
            <w:r>
              <w:rPr>
                <w:rFonts w:ascii="宋体" w:hAnsi="宋体" w:hint="eastAsia"/>
                <w:b/>
                <w:color w:val="000000"/>
                <w:szCs w:val="21"/>
              </w:rPr>
              <w:t>4</w:t>
            </w:r>
            <w:r>
              <w:rPr>
                <w:rFonts w:ascii="宋体" w:hAnsi="宋体"/>
                <w:b/>
                <w:color w:val="000000"/>
                <w:szCs w:val="21"/>
              </w:rPr>
              <w:t>.</w:t>
            </w:r>
            <w:r>
              <w:rPr>
                <w:rFonts w:hint="eastAsia"/>
                <w:b/>
              </w:rPr>
              <w:t xml:space="preserve"> </w:t>
            </w:r>
            <w:r>
              <w:rPr>
                <w:rFonts w:ascii="宋体" w:hAnsi="宋体" w:hint="eastAsia"/>
                <w:b/>
                <w:color w:val="000000"/>
                <w:szCs w:val="21"/>
              </w:rPr>
              <w:t>扩展功能</w:t>
            </w:r>
          </w:p>
          <w:p w14:paraId="1C9BE4AA" w14:textId="77777777" w:rsidR="00A75924" w:rsidRDefault="00A75924" w:rsidP="00D45237">
            <w:pPr>
              <w:rPr>
                <w:rFonts w:ascii="宋体" w:hAnsi="宋体"/>
                <w:color w:val="000000"/>
                <w:szCs w:val="21"/>
              </w:rPr>
            </w:pPr>
            <w:r>
              <w:rPr>
                <w:rFonts w:ascii="宋体" w:hAnsi="宋体" w:hint="eastAsia"/>
                <w:color w:val="000000"/>
                <w:szCs w:val="21"/>
              </w:rPr>
              <w:t>▲4</w:t>
            </w:r>
            <w:r>
              <w:rPr>
                <w:rFonts w:ascii="宋体" w:hAnsi="宋体"/>
                <w:color w:val="000000"/>
                <w:szCs w:val="21"/>
              </w:rPr>
              <w:t>.1</w:t>
            </w:r>
            <w:r>
              <w:rPr>
                <w:rFonts w:ascii="宋体" w:hAnsi="宋体" w:hint="eastAsia"/>
                <w:color w:val="000000"/>
                <w:szCs w:val="21"/>
              </w:rPr>
              <w:t>人工智能听力学测试项目包括但不限于：常规气/骨导纯音测听、精细纯音测听、识别功能、精细耳鸣检查、自动掩蔽功能、自助/自主测试功能、听觉动态范围测试。</w:t>
            </w:r>
          </w:p>
        </w:tc>
        <w:tc>
          <w:tcPr>
            <w:tcW w:w="945" w:type="pct"/>
            <w:tcBorders>
              <w:top w:val="single" w:sz="4" w:space="0" w:color="auto"/>
              <w:left w:val="single" w:sz="4" w:space="0" w:color="auto"/>
              <w:bottom w:val="single" w:sz="4" w:space="0" w:color="auto"/>
              <w:right w:val="single" w:sz="4" w:space="0" w:color="auto"/>
            </w:tcBorders>
          </w:tcPr>
          <w:p w14:paraId="3BE92603" w14:textId="77777777" w:rsidR="00A75924" w:rsidRDefault="00A75924" w:rsidP="00D45237">
            <w:pPr>
              <w:rPr>
                <w:rFonts w:ascii="宋体" w:hAnsi="宋体"/>
                <w:b/>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768EF1FA" w14:textId="77777777" w:rsidR="00A75924" w:rsidRDefault="00A75924" w:rsidP="00D45237">
            <w:pPr>
              <w:rPr>
                <w:rFonts w:ascii="宋体" w:hAnsi="宋体"/>
                <w:b/>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70F67ADD" w14:textId="77777777" w:rsidR="00A75924" w:rsidRDefault="00A75924" w:rsidP="00D45237">
            <w:pPr>
              <w:rPr>
                <w:rFonts w:ascii="宋体" w:hAnsi="宋体"/>
                <w:b/>
                <w:color w:val="000000"/>
                <w:szCs w:val="21"/>
              </w:rPr>
            </w:pPr>
          </w:p>
        </w:tc>
      </w:tr>
      <w:tr w:rsidR="00A75924" w14:paraId="38EE6936" w14:textId="3AD451B1" w:rsidTr="00A75924">
        <w:trPr>
          <w:trHeight w:val="124"/>
          <w:jc w:val="center"/>
        </w:trPr>
        <w:tc>
          <w:tcPr>
            <w:tcW w:w="258" w:type="pct"/>
            <w:vMerge/>
            <w:tcBorders>
              <w:left w:val="single" w:sz="4" w:space="0" w:color="auto"/>
              <w:right w:val="single" w:sz="4" w:space="0" w:color="auto"/>
            </w:tcBorders>
          </w:tcPr>
          <w:p w14:paraId="4E6A34CD"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5B7882F9"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394576E1" w14:textId="77777777" w:rsidR="00A75924" w:rsidRDefault="00A75924" w:rsidP="00D45237">
            <w:pPr>
              <w:rPr>
                <w:rFonts w:ascii="宋体" w:hAnsi="宋体"/>
                <w:b/>
                <w:color w:val="000000"/>
                <w:szCs w:val="21"/>
              </w:rPr>
            </w:pPr>
            <w:r>
              <w:rPr>
                <w:rFonts w:ascii="宋体" w:hAnsi="宋体" w:cs="宋体" w:hint="eastAsia"/>
                <w:color w:val="000000"/>
                <w:szCs w:val="21"/>
              </w:rPr>
              <w:t>4</w:t>
            </w:r>
            <w:r>
              <w:rPr>
                <w:rFonts w:ascii="宋体" w:hAnsi="宋体" w:cs="宋体"/>
                <w:color w:val="000000"/>
                <w:szCs w:val="21"/>
              </w:rPr>
              <w:t>.2</w:t>
            </w:r>
            <w:r>
              <w:rPr>
                <w:rFonts w:ascii="宋体" w:hAnsi="宋体" w:cs="宋体" w:hint="eastAsia"/>
                <w:color w:val="000000"/>
                <w:szCs w:val="21"/>
              </w:rPr>
              <w:t>可根据检查结果，进行一分钟智能编码、自动验配，可对除耳鸣患者外，不完全听损、局部听损、隐匿性听损、听觉过敏的患者进行全定制的听力补偿及听觉保护。</w:t>
            </w:r>
          </w:p>
        </w:tc>
        <w:tc>
          <w:tcPr>
            <w:tcW w:w="945" w:type="pct"/>
            <w:tcBorders>
              <w:top w:val="single" w:sz="4" w:space="0" w:color="auto"/>
              <w:left w:val="single" w:sz="4" w:space="0" w:color="auto"/>
              <w:bottom w:val="single" w:sz="4" w:space="0" w:color="auto"/>
              <w:right w:val="single" w:sz="4" w:space="0" w:color="auto"/>
            </w:tcBorders>
          </w:tcPr>
          <w:p w14:paraId="6B36877A" w14:textId="77777777" w:rsidR="00A75924" w:rsidRDefault="00A75924" w:rsidP="00D45237">
            <w:pPr>
              <w:rPr>
                <w:rFonts w:ascii="宋体" w:hAnsi="宋体" w:cs="宋体"/>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67604A0F" w14:textId="77777777" w:rsidR="00A75924" w:rsidRDefault="00A75924" w:rsidP="00D45237">
            <w:pPr>
              <w:rPr>
                <w:rFonts w:ascii="宋体" w:hAnsi="宋体" w:cs="宋体"/>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7E4ED23B" w14:textId="77777777" w:rsidR="00A75924" w:rsidRDefault="00A75924" w:rsidP="00D45237">
            <w:pPr>
              <w:rPr>
                <w:rFonts w:ascii="宋体" w:hAnsi="宋体" w:cs="宋体"/>
                <w:color w:val="000000"/>
                <w:szCs w:val="21"/>
              </w:rPr>
            </w:pPr>
          </w:p>
        </w:tc>
      </w:tr>
      <w:tr w:rsidR="00A75924" w14:paraId="72FA7029" w14:textId="30E426F5" w:rsidTr="00A75924">
        <w:trPr>
          <w:trHeight w:val="124"/>
          <w:jc w:val="center"/>
        </w:trPr>
        <w:tc>
          <w:tcPr>
            <w:tcW w:w="258" w:type="pct"/>
            <w:vMerge/>
            <w:tcBorders>
              <w:left w:val="single" w:sz="4" w:space="0" w:color="auto"/>
              <w:right w:val="single" w:sz="4" w:space="0" w:color="auto"/>
            </w:tcBorders>
          </w:tcPr>
          <w:p w14:paraId="2D46FD6E"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17754360"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08A66842" w14:textId="77777777" w:rsidR="00A75924" w:rsidRDefault="00A75924" w:rsidP="00D45237">
            <w:pPr>
              <w:rPr>
                <w:rFonts w:ascii="宋体" w:hAnsi="宋体" w:cs="宋体"/>
                <w:color w:val="000000"/>
                <w:szCs w:val="21"/>
              </w:rPr>
            </w:pPr>
            <w:r>
              <w:rPr>
                <w:rFonts w:ascii="宋体" w:hAnsi="宋体" w:cs="宋体" w:hint="eastAsia"/>
                <w:color w:val="000000"/>
                <w:szCs w:val="21"/>
              </w:rPr>
              <w:t>4</w:t>
            </w:r>
            <w:r>
              <w:rPr>
                <w:rFonts w:ascii="宋体" w:hAnsi="宋体" w:cs="宋体"/>
                <w:color w:val="000000"/>
                <w:szCs w:val="21"/>
              </w:rPr>
              <w:t>.3</w:t>
            </w:r>
            <w:r>
              <w:rPr>
                <w:rFonts w:ascii="宋体" w:hAnsi="宋体" w:cs="宋体" w:hint="eastAsia"/>
                <w:color w:val="000000"/>
                <w:szCs w:val="21"/>
              </w:rPr>
              <w:t>数据采集包括但不限于：病史、体征、专科检查数据、问诊表、评估量表。</w:t>
            </w:r>
          </w:p>
        </w:tc>
        <w:tc>
          <w:tcPr>
            <w:tcW w:w="945" w:type="pct"/>
            <w:tcBorders>
              <w:top w:val="single" w:sz="4" w:space="0" w:color="auto"/>
              <w:left w:val="single" w:sz="4" w:space="0" w:color="auto"/>
              <w:bottom w:val="single" w:sz="4" w:space="0" w:color="auto"/>
              <w:right w:val="single" w:sz="4" w:space="0" w:color="auto"/>
            </w:tcBorders>
          </w:tcPr>
          <w:p w14:paraId="42EE0A53" w14:textId="77777777" w:rsidR="00A75924" w:rsidRDefault="00A75924" w:rsidP="00D45237">
            <w:pPr>
              <w:rPr>
                <w:rFonts w:ascii="宋体" w:hAnsi="宋体" w:cs="宋体"/>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28C7868B" w14:textId="77777777" w:rsidR="00A75924" w:rsidRDefault="00A75924" w:rsidP="00D45237">
            <w:pPr>
              <w:rPr>
                <w:rFonts w:ascii="宋体" w:hAnsi="宋体" w:cs="宋体"/>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3BB752DB" w14:textId="77777777" w:rsidR="00A75924" w:rsidRDefault="00A75924" w:rsidP="00D45237">
            <w:pPr>
              <w:rPr>
                <w:rFonts w:ascii="宋体" w:hAnsi="宋体" w:cs="宋体"/>
                <w:color w:val="000000"/>
                <w:szCs w:val="21"/>
              </w:rPr>
            </w:pPr>
          </w:p>
        </w:tc>
      </w:tr>
      <w:tr w:rsidR="00A75924" w14:paraId="2747C9A2" w14:textId="02F26AD6" w:rsidTr="00A75924">
        <w:trPr>
          <w:trHeight w:val="124"/>
          <w:jc w:val="center"/>
        </w:trPr>
        <w:tc>
          <w:tcPr>
            <w:tcW w:w="258" w:type="pct"/>
            <w:vMerge/>
            <w:tcBorders>
              <w:left w:val="single" w:sz="4" w:space="0" w:color="auto"/>
              <w:right w:val="single" w:sz="4" w:space="0" w:color="auto"/>
            </w:tcBorders>
          </w:tcPr>
          <w:p w14:paraId="0CADB9FA"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7FC460A4"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2BBC75F4" w14:textId="77777777" w:rsidR="00A75924" w:rsidRDefault="00A75924" w:rsidP="00D45237">
            <w:pPr>
              <w:rPr>
                <w:rFonts w:ascii="宋体" w:hAnsi="宋体" w:cs="Segoe UI Symbol"/>
                <w:szCs w:val="21"/>
              </w:rPr>
            </w:pPr>
            <w:r>
              <w:rPr>
                <w:rFonts w:ascii="宋体" w:hAnsi="宋体" w:cs="Segoe UI Symbol" w:hint="eastAsia"/>
                <w:szCs w:val="21"/>
              </w:rPr>
              <w:t>★5.配置要求：</w:t>
            </w:r>
          </w:p>
          <w:p w14:paraId="7805ED93" w14:textId="77777777" w:rsidR="00A75924" w:rsidRDefault="00A75924" w:rsidP="00A75924">
            <w:pPr>
              <w:numPr>
                <w:ilvl w:val="0"/>
                <w:numId w:val="4"/>
              </w:numPr>
              <w:ind w:left="420" w:hanging="420"/>
              <w:rPr>
                <w:szCs w:val="21"/>
              </w:rPr>
            </w:pPr>
            <w:r>
              <w:rPr>
                <w:rFonts w:hint="eastAsia"/>
                <w:szCs w:val="21"/>
              </w:rPr>
              <w:t>主机</w:t>
            </w:r>
            <w:r>
              <w:rPr>
                <w:rFonts w:hint="eastAsia"/>
                <w:szCs w:val="21"/>
              </w:rPr>
              <w:t>1</w:t>
            </w:r>
            <w:r>
              <w:rPr>
                <w:rFonts w:hint="eastAsia"/>
                <w:szCs w:val="21"/>
              </w:rPr>
              <w:t>台</w:t>
            </w:r>
          </w:p>
          <w:p w14:paraId="16781BBD" w14:textId="77777777" w:rsidR="00A75924" w:rsidRDefault="00A75924" w:rsidP="00A75924">
            <w:pPr>
              <w:numPr>
                <w:ilvl w:val="0"/>
                <w:numId w:val="4"/>
              </w:numPr>
              <w:ind w:left="420" w:hanging="420"/>
              <w:rPr>
                <w:szCs w:val="21"/>
              </w:rPr>
            </w:pPr>
            <w:r>
              <w:rPr>
                <w:rFonts w:hint="eastAsia"/>
                <w:szCs w:val="21"/>
              </w:rPr>
              <w:t>软件系统</w:t>
            </w:r>
            <w:r>
              <w:rPr>
                <w:rFonts w:hint="eastAsia"/>
                <w:szCs w:val="21"/>
              </w:rPr>
              <w:t>3</w:t>
            </w:r>
            <w:r>
              <w:rPr>
                <w:rFonts w:hint="eastAsia"/>
                <w:szCs w:val="21"/>
              </w:rPr>
              <w:t>套</w:t>
            </w:r>
          </w:p>
          <w:p w14:paraId="18CCD48A" w14:textId="77777777" w:rsidR="00A75924" w:rsidRDefault="00A75924" w:rsidP="00A75924">
            <w:pPr>
              <w:numPr>
                <w:ilvl w:val="0"/>
                <w:numId w:val="4"/>
              </w:numPr>
              <w:ind w:left="420" w:hanging="420"/>
              <w:rPr>
                <w:szCs w:val="21"/>
              </w:rPr>
            </w:pPr>
            <w:r>
              <w:rPr>
                <w:rFonts w:hint="eastAsia"/>
                <w:szCs w:val="21"/>
              </w:rPr>
              <w:t>连接线</w:t>
            </w:r>
            <w:r>
              <w:rPr>
                <w:rFonts w:hint="eastAsia"/>
                <w:szCs w:val="21"/>
              </w:rPr>
              <w:t>1</w:t>
            </w:r>
            <w:r>
              <w:rPr>
                <w:rFonts w:hint="eastAsia"/>
                <w:szCs w:val="21"/>
              </w:rPr>
              <w:t>套</w:t>
            </w:r>
          </w:p>
          <w:p w14:paraId="0502726D" w14:textId="77777777" w:rsidR="00A75924" w:rsidRDefault="00A75924" w:rsidP="00A75924">
            <w:pPr>
              <w:numPr>
                <w:ilvl w:val="0"/>
                <w:numId w:val="4"/>
              </w:numPr>
              <w:ind w:left="420" w:hanging="420"/>
              <w:rPr>
                <w:szCs w:val="21"/>
              </w:rPr>
            </w:pPr>
            <w:r>
              <w:rPr>
                <w:rFonts w:hint="eastAsia"/>
                <w:szCs w:val="21"/>
              </w:rPr>
              <w:t>专用耳机</w:t>
            </w:r>
            <w:r>
              <w:rPr>
                <w:rFonts w:hint="eastAsia"/>
                <w:szCs w:val="21"/>
              </w:rPr>
              <w:t>2</w:t>
            </w:r>
            <w:r>
              <w:rPr>
                <w:rFonts w:hint="eastAsia"/>
                <w:szCs w:val="21"/>
              </w:rPr>
              <w:t>副</w:t>
            </w:r>
          </w:p>
          <w:p w14:paraId="49EC6D3B" w14:textId="77777777" w:rsidR="00A75924" w:rsidRDefault="00A75924" w:rsidP="00A75924">
            <w:pPr>
              <w:numPr>
                <w:ilvl w:val="0"/>
                <w:numId w:val="4"/>
              </w:numPr>
              <w:ind w:left="420" w:hanging="420"/>
              <w:rPr>
                <w:szCs w:val="21"/>
              </w:rPr>
            </w:pPr>
            <w:r>
              <w:rPr>
                <w:rFonts w:hint="eastAsia"/>
                <w:szCs w:val="21"/>
              </w:rPr>
              <w:t>功能模块包</w:t>
            </w:r>
            <w:r>
              <w:rPr>
                <w:rFonts w:hint="eastAsia"/>
                <w:szCs w:val="21"/>
              </w:rPr>
              <w:t>1</w:t>
            </w:r>
            <w:r>
              <w:rPr>
                <w:rFonts w:hint="eastAsia"/>
                <w:szCs w:val="21"/>
              </w:rPr>
              <w:t>套</w:t>
            </w:r>
          </w:p>
          <w:p w14:paraId="0E273BAA" w14:textId="77777777" w:rsidR="00A75924" w:rsidRDefault="00A75924" w:rsidP="00A75924">
            <w:pPr>
              <w:numPr>
                <w:ilvl w:val="0"/>
                <w:numId w:val="4"/>
              </w:numPr>
              <w:ind w:left="420" w:hanging="420"/>
              <w:rPr>
                <w:szCs w:val="21"/>
              </w:rPr>
            </w:pPr>
            <w:r>
              <w:rPr>
                <w:rFonts w:hint="eastAsia"/>
                <w:szCs w:val="21"/>
              </w:rPr>
              <w:t>专用操作平板数据处理系统</w:t>
            </w:r>
            <w:r>
              <w:rPr>
                <w:rFonts w:hint="eastAsia"/>
                <w:szCs w:val="21"/>
              </w:rPr>
              <w:t>1</w:t>
            </w:r>
            <w:r>
              <w:rPr>
                <w:rFonts w:hint="eastAsia"/>
                <w:szCs w:val="21"/>
              </w:rPr>
              <w:t>套</w:t>
            </w:r>
          </w:p>
          <w:p w14:paraId="1228AA53" w14:textId="77777777" w:rsidR="00A75924" w:rsidRDefault="00A75924" w:rsidP="00A75924">
            <w:pPr>
              <w:numPr>
                <w:ilvl w:val="0"/>
                <w:numId w:val="4"/>
              </w:numPr>
              <w:ind w:left="420" w:hanging="420"/>
              <w:rPr>
                <w:szCs w:val="21"/>
              </w:rPr>
            </w:pPr>
            <w:r>
              <w:rPr>
                <w:rFonts w:hint="eastAsia"/>
                <w:szCs w:val="21"/>
              </w:rPr>
              <w:t>专用工控系统</w:t>
            </w:r>
            <w:r>
              <w:rPr>
                <w:rFonts w:hint="eastAsia"/>
                <w:szCs w:val="21"/>
              </w:rPr>
              <w:t>1</w:t>
            </w:r>
            <w:r>
              <w:rPr>
                <w:rFonts w:hint="eastAsia"/>
                <w:szCs w:val="21"/>
              </w:rPr>
              <w:t>套</w:t>
            </w:r>
          </w:p>
          <w:p w14:paraId="3D1AE328" w14:textId="77777777" w:rsidR="00A75924" w:rsidRDefault="00A75924" w:rsidP="00A75924">
            <w:pPr>
              <w:numPr>
                <w:ilvl w:val="0"/>
                <w:numId w:val="4"/>
              </w:numPr>
              <w:ind w:left="420" w:hanging="420"/>
              <w:rPr>
                <w:szCs w:val="21"/>
              </w:rPr>
            </w:pPr>
            <w:r>
              <w:rPr>
                <w:rFonts w:hint="eastAsia"/>
                <w:szCs w:val="21"/>
              </w:rPr>
              <w:t>听觉康复</w:t>
            </w:r>
            <w:proofErr w:type="gramStart"/>
            <w:r>
              <w:rPr>
                <w:rFonts w:hint="eastAsia"/>
                <w:szCs w:val="21"/>
              </w:rPr>
              <w:t>验</w:t>
            </w:r>
            <w:proofErr w:type="gramEnd"/>
            <w:r>
              <w:rPr>
                <w:rFonts w:hint="eastAsia"/>
                <w:szCs w:val="21"/>
              </w:rPr>
              <w:t>配系统</w:t>
            </w:r>
            <w:r>
              <w:rPr>
                <w:rFonts w:hint="eastAsia"/>
                <w:szCs w:val="21"/>
              </w:rPr>
              <w:t>1</w:t>
            </w:r>
            <w:r>
              <w:rPr>
                <w:rFonts w:hint="eastAsia"/>
                <w:szCs w:val="21"/>
              </w:rPr>
              <w:t>套</w:t>
            </w:r>
          </w:p>
          <w:p w14:paraId="4B89476D" w14:textId="77777777" w:rsidR="00A75924" w:rsidRDefault="00A75924" w:rsidP="00A75924">
            <w:pPr>
              <w:numPr>
                <w:ilvl w:val="0"/>
                <w:numId w:val="4"/>
              </w:numPr>
              <w:ind w:left="420" w:hanging="420"/>
              <w:rPr>
                <w:szCs w:val="21"/>
              </w:rPr>
            </w:pPr>
            <w:r>
              <w:rPr>
                <w:rFonts w:hint="eastAsia"/>
                <w:szCs w:val="21"/>
              </w:rPr>
              <w:t>专用座椅</w:t>
            </w:r>
            <w:r>
              <w:rPr>
                <w:rFonts w:hint="eastAsia"/>
                <w:szCs w:val="21"/>
              </w:rPr>
              <w:t>1</w:t>
            </w:r>
            <w:r>
              <w:rPr>
                <w:rFonts w:hint="eastAsia"/>
                <w:szCs w:val="21"/>
              </w:rPr>
              <w:t>套</w:t>
            </w:r>
          </w:p>
          <w:p w14:paraId="6C860EE4" w14:textId="77777777" w:rsidR="00A75924" w:rsidRDefault="00A75924" w:rsidP="00A75924">
            <w:pPr>
              <w:numPr>
                <w:ilvl w:val="0"/>
                <w:numId w:val="4"/>
              </w:numPr>
              <w:ind w:left="420" w:hanging="420"/>
              <w:rPr>
                <w:szCs w:val="21"/>
              </w:rPr>
            </w:pPr>
            <w:r>
              <w:rPr>
                <w:rFonts w:hint="eastAsia"/>
                <w:szCs w:val="21"/>
              </w:rPr>
              <w:t>全息化工作台</w:t>
            </w:r>
            <w:r>
              <w:rPr>
                <w:rFonts w:hint="eastAsia"/>
                <w:szCs w:val="21"/>
              </w:rPr>
              <w:t>1</w:t>
            </w:r>
            <w:r>
              <w:rPr>
                <w:rFonts w:hint="eastAsia"/>
                <w:szCs w:val="21"/>
              </w:rPr>
              <w:t>套</w:t>
            </w:r>
          </w:p>
          <w:p w14:paraId="6DF6290D" w14:textId="77777777" w:rsidR="00A75924" w:rsidRDefault="00A75924" w:rsidP="00A75924">
            <w:pPr>
              <w:numPr>
                <w:ilvl w:val="0"/>
                <w:numId w:val="4"/>
              </w:numPr>
              <w:ind w:left="420" w:hanging="420"/>
              <w:rPr>
                <w:szCs w:val="21"/>
              </w:rPr>
            </w:pPr>
            <w:r>
              <w:rPr>
                <w:rFonts w:hint="eastAsia"/>
                <w:szCs w:val="21"/>
              </w:rPr>
              <w:t>转椅</w:t>
            </w:r>
            <w:r>
              <w:rPr>
                <w:rFonts w:hint="eastAsia"/>
                <w:szCs w:val="21"/>
              </w:rPr>
              <w:t>2</w:t>
            </w:r>
            <w:r>
              <w:rPr>
                <w:rFonts w:hint="eastAsia"/>
                <w:szCs w:val="21"/>
              </w:rPr>
              <w:t>套</w:t>
            </w:r>
          </w:p>
          <w:p w14:paraId="1791CB0A" w14:textId="77777777" w:rsidR="00A75924" w:rsidRDefault="00A75924" w:rsidP="00A75924">
            <w:pPr>
              <w:numPr>
                <w:ilvl w:val="0"/>
                <w:numId w:val="4"/>
              </w:numPr>
              <w:ind w:left="420" w:hanging="420"/>
              <w:rPr>
                <w:szCs w:val="21"/>
              </w:rPr>
            </w:pPr>
            <w:r>
              <w:rPr>
                <w:rFonts w:hint="eastAsia"/>
                <w:szCs w:val="21"/>
              </w:rPr>
              <w:t>屏幕支架</w:t>
            </w:r>
            <w:r>
              <w:rPr>
                <w:rFonts w:hint="eastAsia"/>
                <w:szCs w:val="21"/>
              </w:rPr>
              <w:t>1</w:t>
            </w:r>
            <w:r>
              <w:rPr>
                <w:rFonts w:hint="eastAsia"/>
                <w:szCs w:val="21"/>
              </w:rPr>
              <w:t>个</w:t>
            </w:r>
          </w:p>
          <w:p w14:paraId="4F270716" w14:textId="77777777" w:rsidR="00A75924" w:rsidRDefault="00A75924" w:rsidP="00A75924">
            <w:pPr>
              <w:numPr>
                <w:ilvl w:val="0"/>
                <w:numId w:val="4"/>
              </w:numPr>
              <w:ind w:left="420" w:hanging="420"/>
              <w:rPr>
                <w:szCs w:val="21"/>
              </w:rPr>
            </w:pPr>
            <w:r>
              <w:rPr>
                <w:rFonts w:hint="eastAsia"/>
                <w:szCs w:val="21"/>
              </w:rPr>
              <w:t>显示屏</w:t>
            </w:r>
            <w:r>
              <w:rPr>
                <w:rFonts w:hint="eastAsia"/>
                <w:szCs w:val="21"/>
              </w:rPr>
              <w:t>1</w:t>
            </w:r>
            <w:r>
              <w:rPr>
                <w:rFonts w:hint="eastAsia"/>
                <w:szCs w:val="21"/>
              </w:rPr>
              <w:t>个</w:t>
            </w:r>
          </w:p>
        </w:tc>
        <w:tc>
          <w:tcPr>
            <w:tcW w:w="945" w:type="pct"/>
            <w:tcBorders>
              <w:top w:val="single" w:sz="4" w:space="0" w:color="auto"/>
              <w:left w:val="single" w:sz="4" w:space="0" w:color="auto"/>
              <w:bottom w:val="single" w:sz="4" w:space="0" w:color="auto"/>
              <w:right w:val="single" w:sz="4" w:space="0" w:color="auto"/>
            </w:tcBorders>
          </w:tcPr>
          <w:p w14:paraId="72277BF9" w14:textId="77777777" w:rsidR="00A75924" w:rsidRDefault="00A75924" w:rsidP="00D45237">
            <w:pPr>
              <w:rPr>
                <w:rFonts w:ascii="宋体" w:hAnsi="宋体" w:cs="Segoe UI Symbol"/>
                <w:szCs w:val="21"/>
              </w:rPr>
            </w:pPr>
          </w:p>
        </w:tc>
        <w:tc>
          <w:tcPr>
            <w:tcW w:w="960" w:type="pct"/>
            <w:tcBorders>
              <w:top w:val="single" w:sz="4" w:space="0" w:color="auto"/>
              <w:left w:val="single" w:sz="4" w:space="0" w:color="auto"/>
              <w:bottom w:val="single" w:sz="4" w:space="0" w:color="auto"/>
              <w:right w:val="single" w:sz="4" w:space="0" w:color="auto"/>
            </w:tcBorders>
          </w:tcPr>
          <w:p w14:paraId="3E9890C4" w14:textId="77777777" w:rsidR="00A75924" w:rsidRDefault="00A75924" w:rsidP="00D45237">
            <w:pPr>
              <w:rPr>
                <w:rFonts w:ascii="宋体" w:hAnsi="宋体" w:cs="Segoe UI Symbol"/>
                <w:szCs w:val="21"/>
              </w:rPr>
            </w:pPr>
          </w:p>
        </w:tc>
        <w:tc>
          <w:tcPr>
            <w:tcW w:w="959" w:type="pct"/>
            <w:tcBorders>
              <w:top w:val="single" w:sz="4" w:space="0" w:color="auto"/>
              <w:left w:val="single" w:sz="4" w:space="0" w:color="auto"/>
              <w:bottom w:val="single" w:sz="4" w:space="0" w:color="auto"/>
              <w:right w:val="single" w:sz="4" w:space="0" w:color="auto"/>
            </w:tcBorders>
          </w:tcPr>
          <w:p w14:paraId="28F94DF7" w14:textId="77777777" w:rsidR="00A75924" w:rsidRDefault="00A75924" w:rsidP="00D45237">
            <w:pPr>
              <w:rPr>
                <w:rFonts w:ascii="宋体" w:hAnsi="宋体" w:cs="Segoe UI Symbol"/>
                <w:szCs w:val="21"/>
              </w:rPr>
            </w:pPr>
          </w:p>
        </w:tc>
      </w:tr>
    </w:tbl>
    <w:p w14:paraId="4A763C34" w14:textId="77777777" w:rsidR="00EF7018" w:rsidRDefault="0071113B">
      <w:pPr>
        <w:rPr>
          <w:sz w:val="24"/>
        </w:rPr>
      </w:pPr>
      <w:r>
        <w:rPr>
          <w:rFonts w:hint="eastAsia"/>
          <w:sz w:val="24"/>
        </w:rPr>
        <w:t>备注：</w:t>
      </w:r>
    </w:p>
    <w:p w14:paraId="34F06B43" w14:textId="77777777" w:rsidR="00EF7018" w:rsidRDefault="0071113B">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064FB10D" w14:textId="77777777" w:rsidR="00EF7018" w:rsidRDefault="0071113B">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3A47ECAE" w14:textId="77777777" w:rsidR="00EF7018" w:rsidRDefault="0071113B">
      <w:pPr>
        <w:rPr>
          <w:color w:val="FF0000"/>
          <w:sz w:val="24"/>
        </w:rPr>
      </w:pPr>
      <w:r>
        <w:rPr>
          <w:rFonts w:hint="eastAsia"/>
          <w:color w:val="FF0000"/>
          <w:sz w:val="24"/>
        </w:rPr>
        <w:t>3</w:t>
      </w:r>
      <w:r>
        <w:rPr>
          <w:rFonts w:hint="eastAsia"/>
          <w:color w:val="FF0000"/>
          <w:sz w:val="24"/>
        </w:rPr>
        <w:t>、“偏离情况”一栏应如实填写“正偏离”、“负偏离”或“无偏离”。</w:t>
      </w:r>
    </w:p>
    <w:p w14:paraId="744FA873" w14:textId="77777777" w:rsidR="00EF7018" w:rsidRDefault="0071113B">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2EFE2A6E" w14:textId="77777777" w:rsidR="00EF7018" w:rsidRDefault="0071113B">
      <w:pPr>
        <w:rPr>
          <w:sz w:val="24"/>
        </w:rPr>
      </w:pPr>
      <w:r>
        <w:rPr>
          <w:rFonts w:hint="eastAsia"/>
          <w:sz w:val="24"/>
        </w:rPr>
        <w:t>5</w:t>
      </w:r>
      <w:r>
        <w:rPr>
          <w:rFonts w:hint="eastAsia"/>
          <w:sz w:val="24"/>
        </w:rPr>
        <w:t>、证明资料的提供要求：</w:t>
      </w:r>
    </w:p>
    <w:p w14:paraId="67AE921A" w14:textId="77777777" w:rsidR="00EF7018" w:rsidRDefault="0071113B">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2F27EEFA" w14:textId="77777777" w:rsidR="00EF7018" w:rsidRDefault="0071113B">
      <w:pPr>
        <w:rPr>
          <w:sz w:val="24"/>
        </w:rPr>
      </w:pPr>
      <w:r>
        <w:rPr>
          <w:rFonts w:hint="eastAsia"/>
          <w:sz w:val="24"/>
        </w:rPr>
        <w:lastRenderedPageBreak/>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2A07A624" w14:textId="77777777" w:rsidR="00EF7018" w:rsidRDefault="0071113B">
      <w:pPr>
        <w:rPr>
          <w:sz w:val="24"/>
        </w:rPr>
      </w:pPr>
      <w:r>
        <w:rPr>
          <w:rFonts w:hint="eastAsia"/>
          <w:sz w:val="24"/>
        </w:rPr>
        <w:t>未达到以上提供要求的，评标委员会有权认定为不合格响应，其相关分数予以扣减或作投标无效处理。</w:t>
      </w:r>
    </w:p>
    <w:p w14:paraId="027D8B33" w14:textId="77777777" w:rsidR="00EF7018" w:rsidRDefault="0071113B">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2551C805" w14:textId="77777777" w:rsidR="00EF7018" w:rsidRDefault="0071113B">
      <w:pPr>
        <w:rPr>
          <w:sz w:val="24"/>
        </w:rPr>
      </w:pPr>
      <w:r>
        <w:rPr>
          <w:sz w:val="24"/>
        </w:rPr>
        <w:br w:type="page"/>
      </w:r>
    </w:p>
    <w:p w14:paraId="4D732CE7" w14:textId="77777777" w:rsidR="00EF7018" w:rsidRDefault="0071113B">
      <w:pPr>
        <w:pStyle w:val="30"/>
        <w:jc w:val="center"/>
        <w:rPr>
          <w:b w:val="0"/>
        </w:rPr>
      </w:pPr>
      <w:r>
        <w:rPr>
          <w:rFonts w:ascii="黑体" w:eastAsia="黑体" w:hint="eastAsia"/>
          <w:b w:val="0"/>
          <w:bCs w:val="0"/>
          <w:kern w:val="0"/>
          <w:sz w:val="24"/>
          <w:szCs w:val="20"/>
        </w:rPr>
        <w:lastRenderedPageBreak/>
        <w:t>十一、商务需求偏离表</w:t>
      </w:r>
    </w:p>
    <w:p w14:paraId="568E7687" w14:textId="77777777" w:rsidR="00EF7018" w:rsidRDefault="00EF7018">
      <w:pPr>
        <w:rPr>
          <w:b/>
          <w:sz w:val="24"/>
        </w:rPr>
      </w:pPr>
    </w:p>
    <w:p w14:paraId="3266065D" w14:textId="77777777" w:rsidR="00EF7018" w:rsidRDefault="0071113B">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A75924" w14:paraId="082CA95B" w14:textId="34A75771" w:rsidTr="00A75924">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7D04D5EC" w14:textId="77777777" w:rsidR="00A75924" w:rsidRDefault="00A75924" w:rsidP="00A75924">
            <w:pPr>
              <w:jc w:val="center"/>
              <w:rPr>
                <w:b/>
                <w:szCs w:val="22"/>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3D8FC6F4" w14:textId="77777777" w:rsidR="00A75924" w:rsidRDefault="00A75924" w:rsidP="00A75924">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4FD0612C" w14:textId="77777777" w:rsidR="00A75924" w:rsidRDefault="00A75924" w:rsidP="00A75924">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4436A402" w14:textId="6BA02DAB" w:rsidR="00A75924" w:rsidRDefault="00A75924" w:rsidP="00A75924">
            <w:pPr>
              <w:jc w:val="center"/>
              <w:rPr>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4B03378D" w14:textId="7B04F9B2" w:rsidR="00A75924" w:rsidRDefault="00A75924" w:rsidP="00A75924">
            <w:pPr>
              <w:jc w:val="center"/>
              <w:rPr>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12D25D13" w14:textId="08EC162E" w:rsidR="00A75924" w:rsidRDefault="00A75924" w:rsidP="00A75924">
            <w:pPr>
              <w:jc w:val="center"/>
              <w:rPr>
                <w:b/>
              </w:rPr>
            </w:pPr>
            <w:r>
              <w:rPr>
                <w:rFonts w:hint="eastAsia"/>
                <w:b/>
                <w:szCs w:val="21"/>
              </w:rPr>
              <w:t>说明</w:t>
            </w:r>
          </w:p>
        </w:tc>
      </w:tr>
      <w:tr w:rsidR="00A75924" w14:paraId="5A546586" w14:textId="2B495F45" w:rsidTr="00A75924">
        <w:trPr>
          <w:trHeight w:val="280"/>
        </w:trPr>
        <w:tc>
          <w:tcPr>
            <w:tcW w:w="1667" w:type="pct"/>
            <w:gridSpan w:val="3"/>
            <w:tcBorders>
              <w:top w:val="single" w:sz="4" w:space="0" w:color="auto"/>
              <w:left w:val="single" w:sz="4" w:space="0" w:color="auto"/>
              <w:bottom w:val="single" w:sz="4" w:space="0" w:color="auto"/>
              <w:right w:val="single" w:sz="4" w:space="0" w:color="auto"/>
            </w:tcBorders>
          </w:tcPr>
          <w:p w14:paraId="3469CFC4" w14:textId="77777777" w:rsidR="00A75924" w:rsidRDefault="00A75924" w:rsidP="00D45237">
            <w:pPr>
              <w:rPr>
                <w:b/>
              </w:rPr>
            </w:pPr>
            <w:r>
              <w:rPr>
                <w:rFonts w:hint="eastAsia"/>
                <w:b/>
              </w:rPr>
              <w:t>（一）免费保修期内售后服务要求</w:t>
            </w:r>
          </w:p>
        </w:tc>
        <w:tc>
          <w:tcPr>
            <w:tcW w:w="1111" w:type="pct"/>
            <w:tcBorders>
              <w:top w:val="single" w:sz="4" w:space="0" w:color="auto"/>
              <w:left w:val="single" w:sz="4" w:space="0" w:color="auto"/>
              <w:bottom w:val="single" w:sz="4" w:space="0" w:color="auto"/>
              <w:right w:val="single" w:sz="4" w:space="0" w:color="auto"/>
            </w:tcBorders>
          </w:tcPr>
          <w:p w14:paraId="21F01C39" w14:textId="77777777" w:rsidR="00A75924" w:rsidRDefault="00A75924" w:rsidP="00D45237">
            <w:pPr>
              <w:rPr>
                <w:b/>
              </w:rPr>
            </w:pPr>
          </w:p>
        </w:tc>
        <w:tc>
          <w:tcPr>
            <w:tcW w:w="1111" w:type="pct"/>
            <w:tcBorders>
              <w:top w:val="single" w:sz="4" w:space="0" w:color="auto"/>
              <w:left w:val="single" w:sz="4" w:space="0" w:color="auto"/>
              <w:bottom w:val="single" w:sz="4" w:space="0" w:color="auto"/>
              <w:right w:val="single" w:sz="4" w:space="0" w:color="auto"/>
            </w:tcBorders>
          </w:tcPr>
          <w:p w14:paraId="4E82E43A" w14:textId="7F3EA941" w:rsidR="00A75924" w:rsidRDefault="00A75924" w:rsidP="00D45237">
            <w:pPr>
              <w:rPr>
                <w:b/>
              </w:rPr>
            </w:pPr>
          </w:p>
        </w:tc>
        <w:tc>
          <w:tcPr>
            <w:tcW w:w="1111" w:type="pct"/>
            <w:tcBorders>
              <w:top w:val="single" w:sz="4" w:space="0" w:color="auto"/>
              <w:left w:val="single" w:sz="4" w:space="0" w:color="auto"/>
              <w:bottom w:val="single" w:sz="4" w:space="0" w:color="auto"/>
              <w:right w:val="single" w:sz="4" w:space="0" w:color="auto"/>
            </w:tcBorders>
          </w:tcPr>
          <w:p w14:paraId="38D8AAD7" w14:textId="5576ED85" w:rsidR="00A75924" w:rsidRDefault="00A75924" w:rsidP="00D45237">
            <w:pPr>
              <w:rPr>
                <w:b/>
              </w:rPr>
            </w:pPr>
          </w:p>
        </w:tc>
      </w:tr>
      <w:tr w:rsidR="00A75924" w14:paraId="24F57F65" w14:textId="6B1ECC99" w:rsidTr="00A75924">
        <w:trPr>
          <w:trHeight w:val="702"/>
        </w:trPr>
        <w:tc>
          <w:tcPr>
            <w:tcW w:w="257" w:type="pct"/>
            <w:tcBorders>
              <w:top w:val="single" w:sz="4" w:space="0" w:color="auto"/>
              <w:left w:val="single" w:sz="4" w:space="0" w:color="auto"/>
              <w:bottom w:val="single" w:sz="4" w:space="0" w:color="auto"/>
              <w:right w:val="single" w:sz="4" w:space="0" w:color="auto"/>
            </w:tcBorders>
            <w:vAlign w:val="center"/>
          </w:tcPr>
          <w:p w14:paraId="72C79EEB" w14:textId="77777777" w:rsidR="00A75924" w:rsidRDefault="00A75924" w:rsidP="00D45237">
            <w:pPr>
              <w:jc w:val="center"/>
              <w:rPr>
                <w:b/>
              </w:rPr>
            </w:pPr>
            <w:r>
              <w:rPr>
                <w:b/>
              </w:rPr>
              <w:t>1</w:t>
            </w:r>
          </w:p>
        </w:tc>
        <w:tc>
          <w:tcPr>
            <w:tcW w:w="299" w:type="pct"/>
            <w:tcBorders>
              <w:top w:val="single" w:sz="4" w:space="0" w:color="auto"/>
              <w:left w:val="single" w:sz="4" w:space="0" w:color="auto"/>
              <w:bottom w:val="single" w:sz="4" w:space="0" w:color="auto"/>
              <w:right w:val="single" w:sz="4" w:space="0" w:color="auto"/>
            </w:tcBorders>
            <w:vAlign w:val="center"/>
          </w:tcPr>
          <w:p w14:paraId="6F288405" w14:textId="77777777" w:rsidR="00A75924" w:rsidRDefault="00A75924" w:rsidP="00D45237">
            <w:pPr>
              <w:jc w:val="center"/>
              <w:rPr>
                <w:b/>
              </w:rPr>
            </w:pPr>
            <w:r>
              <w:rPr>
                <w:rFonts w:hint="eastAsia"/>
                <w:b/>
              </w:rPr>
              <w:t>维修响应及故障解决时间</w:t>
            </w:r>
          </w:p>
        </w:tc>
        <w:tc>
          <w:tcPr>
            <w:tcW w:w="1110" w:type="pct"/>
            <w:tcBorders>
              <w:top w:val="single" w:sz="4" w:space="0" w:color="auto"/>
              <w:left w:val="single" w:sz="4" w:space="0" w:color="auto"/>
              <w:bottom w:val="single" w:sz="4" w:space="0" w:color="auto"/>
              <w:right w:val="single" w:sz="4" w:space="0" w:color="auto"/>
            </w:tcBorders>
            <w:vAlign w:val="center"/>
          </w:tcPr>
          <w:p w14:paraId="005DAE54" w14:textId="77777777" w:rsidR="00A75924" w:rsidRDefault="00A75924" w:rsidP="00D45237">
            <w:pPr>
              <w:rPr>
                <w:b/>
              </w:rPr>
            </w:pPr>
            <w:r>
              <w:rPr>
                <w:rFonts w:hint="eastAsia"/>
                <w:bCs/>
                <w:szCs w:val="21"/>
              </w:rPr>
              <w:t>在保修期内，一旦发生质量问题，投标人保证在接到通知</w:t>
            </w:r>
            <w:r>
              <w:rPr>
                <w:b/>
                <w:color w:val="FF0000"/>
                <w:szCs w:val="21"/>
              </w:rPr>
              <w:t>24</w:t>
            </w:r>
            <w:r>
              <w:rPr>
                <w:rFonts w:hint="eastAsia"/>
                <w:b/>
                <w:color w:val="FF0000"/>
                <w:szCs w:val="21"/>
              </w:rPr>
              <w:t>小时内</w:t>
            </w:r>
            <w:r>
              <w:rPr>
                <w:rFonts w:hint="eastAsia"/>
                <w:bCs/>
                <w:szCs w:val="21"/>
              </w:rPr>
              <w:t>赶到现场进行修理或更换。</w:t>
            </w:r>
          </w:p>
        </w:tc>
        <w:tc>
          <w:tcPr>
            <w:tcW w:w="1111" w:type="pct"/>
            <w:tcBorders>
              <w:top w:val="single" w:sz="4" w:space="0" w:color="auto"/>
              <w:left w:val="single" w:sz="4" w:space="0" w:color="auto"/>
              <w:bottom w:val="single" w:sz="4" w:space="0" w:color="auto"/>
              <w:right w:val="single" w:sz="4" w:space="0" w:color="auto"/>
            </w:tcBorders>
          </w:tcPr>
          <w:p w14:paraId="6BD1A976" w14:textId="77777777" w:rsidR="00A75924" w:rsidRDefault="00A75924" w:rsidP="00D45237">
            <w:pPr>
              <w:rPr>
                <w:bCs/>
                <w:szCs w:val="21"/>
              </w:rPr>
            </w:pPr>
          </w:p>
        </w:tc>
        <w:tc>
          <w:tcPr>
            <w:tcW w:w="1111" w:type="pct"/>
            <w:tcBorders>
              <w:top w:val="single" w:sz="4" w:space="0" w:color="auto"/>
              <w:left w:val="single" w:sz="4" w:space="0" w:color="auto"/>
              <w:bottom w:val="single" w:sz="4" w:space="0" w:color="auto"/>
              <w:right w:val="single" w:sz="4" w:space="0" w:color="auto"/>
            </w:tcBorders>
          </w:tcPr>
          <w:p w14:paraId="08F0D2CD" w14:textId="1377890E" w:rsidR="00A75924" w:rsidRDefault="00A75924" w:rsidP="00D45237">
            <w:pPr>
              <w:rPr>
                <w:bCs/>
                <w:szCs w:val="21"/>
              </w:rPr>
            </w:pPr>
          </w:p>
        </w:tc>
        <w:tc>
          <w:tcPr>
            <w:tcW w:w="1111" w:type="pct"/>
            <w:tcBorders>
              <w:top w:val="single" w:sz="4" w:space="0" w:color="auto"/>
              <w:left w:val="single" w:sz="4" w:space="0" w:color="auto"/>
              <w:bottom w:val="single" w:sz="4" w:space="0" w:color="auto"/>
              <w:right w:val="single" w:sz="4" w:space="0" w:color="auto"/>
            </w:tcBorders>
          </w:tcPr>
          <w:p w14:paraId="179C0943" w14:textId="0E7A67E7" w:rsidR="00A75924" w:rsidRDefault="00A75924" w:rsidP="00D45237">
            <w:pPr>
              <w:rPr>
                <w:bCs/>
                <w:szCs w:val="21"/>
              </w:rPr>
            </w:pPr>
          </w:p>
        </w:tc>
      </w:tr>
      <w:tr w:rsidR="00A75924" w14:paraId="61CC8EFD" w14:textId="581C1698" w:rsidTr="00A75924">
        <w:trPr>
          <w:trHeight w:val="1549"/>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792505FA" w14:textId="77777777" w:rsidR="00A75924" w:rsidRDefault="00A75924" w:rsidP="00D45237">
            <w:pPr>
              <w:jc w:val="center"/>
              <w:rPr>
                <w:b/>
                <w:szCs w:val="21"/>
              </w:rPr>
            </w:pPr>
            <w:r>
              <w:rPr>
                <w:b/>
                <w:szCs w:val="21"/>
              </w:rPr>
              <w:t>2</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1C635091" w14:textId="77777777" w:rsidR="00A75924" w:rsidRDefault="00A75924" w:rsidP="00D45237">
            <w:pPr>
              <w:jc w:val="center"/>
              <w:rPr>
                <w:b/>
                <w:szCs w:val="21"/>
              </w:rPr>
            </w:pPr>
            <w:r>
              <w:rPr>
                <w:rFonts w:hint="eastAsia"/>
                <w:b/>
                <w:szCs w:val="21"/>
              </w:rPr>
              <w:t>关于免费保修期</w:t>
            </w:r>
          </w:p>
        </w:tc>
        <w:tc>
          <w:tcPr>
            <w:tcW w:w="1110" w:type="pct"/>
            <w:tcBorders>
              <w:top w:val="single" w:sz="4" w:space="0" w:color="auto"/>
              <w:left w:val="single" w:sz="4" w:space="0" w:color="auto"/>
              <w:bottom w:val="single" w:sz="4" w:space="0" w:color="auto"/>
              <w:right w:val="single" w:sz="4" w:space="0" w:color="auto"/>
            </w:tcBorders>
            <w:vAlign w:val="center"/>
          </w:tcPr>
          <w:p w14:paraId="2916912F" w14:textId="77777777" w:rsidR="00A75924" w:rsidRDefault="00A75924" w:rsidP="00D45237">
            <w:pPr>
              <w:spacing w:line="300" w:lineRule="exact"/>
              <w:rPr>
                <w:rFonts w:ascii="宋体" w:hAnsi="宋体"/>
                <w:szCs w:val="21"/>
              </w:rPr>
            </w:pPr>
            <w:r>
              <w:rPr>
                <w:rFonts w:ascii="宋体" w:hAnsi="宋体" w:hint="eastAsia"/>
                <w:szCs w:val="21"/>
              </w:rPr>
              <w:t>2.1货物免费保修期：</w:t>
            </w:r>
            <w:r>
              <w:rPr>
                <w:rFonts w:ascii="宋体" w:hAnsi="宋体" w:hint="eastAsia"/>
                <w:b/>
                <w:bCs/>
                <w:szCs w:val="21"/>
              </w:rPr>
              <w:t xml:space="preserve">全保 </w:t>
            </w:r>
            <w:r>
              <w:rPr>
                <w:rFonts w:ascii="宋体" w:hAnsi="宋体"/>
                <w:b/>
                <w:bCs/>
                <w:szCs w:val="21"/>
              </w:rPr>
              <w:t>3</w:t>
            </w:r>
            <w:r>
              <w:rPr>
                <w:rFonts w:ascii="宋体" w:hAnsi="宋体" w:hint="eastAsia"/>
                <w:b/>
                <w:bCs/>
                <w:szCs w:val="21"/>
              </w:rPr>
              <w:t>年</w:t>
            </w:r>
            <w:r>
              <w:rPr>
                <w:rFonts w:ascii="宋体" w:hAnsi="宋体" w:hint="eastAsia"/>
                <w:szCs w:val="21"/>
              </w:rPr>
              <w:t>，时间</w:t>
            </w:r>
            <w:proofErr w:type="gramStart"/>
            <w:r>
              <w:rPr>
                <w:rFonts w:ascii="宋体" w:hAnsi="宋体" w:hint="eastAsia"/>
                <w:szCs w:val="21"/>
              </w:rPr>
              <w:t>自最终</w:t>
            </w:r>
            <w:proofErr w:type="gramEnd"/>
            <w:r>
              <w:rPr>
                <w:rFonts w:ascii="宋体" w:hAnsi="宋体" w:hint="eastAsia"/>
                <w:szCs w:val="21"/>
              </w:rPr>
              <w:t>验收合格并交付使用之日起计算。</w:t>
            </w:r>
            <w:r>
              <w:rPr>
                <w:rFonts w:ascii="宋体" w:hAnsi="宋体" w:hint="eastAsia"/>
                <w:color w:val="0000FF"/>
                <w:szCs w:val="21"/>
              </w:rPr>
              <w:t>不在保修范围内的附件、配件、易损品，</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w:t>
            </w:r>
            <w:proofErr w:type="gramStart"/>
            <w:r>
              <w:rPr>
                <w:rFonts w:ascii="宋体" w:hAnsi="宋体" w:hint="eastAsia"/>
                <w:color w:val="FF0000"/>
                <w:kern w:val="0"/>
                <w:szCs w:val="21"/>
              </w:rPr>
              <w:t>属承诺</w:t>
            </w:r>
            <w:proofErr w:type="gramEnd"/>
            <w:r>
              <w:rPr>
                <w:rFonts w:ascii="宋体" w:hAnsi="宋体" w:hint="eastAsia"/>
                <w:color w:val="FF0000"/>
                <w:kern w:val="0"/>
                <w:szCs w:val="21"/>
              </w:rPr>
              <w:t>免费保修期内免费更换的</w:t>
            </w:r>
            <w:r>
              <w:rPr>
                <w:rFonts w:ascii="宋体" w:hAnsi="宋体" w:hint="eastAsia"/>
                <w:color w:val="FF0000"/>
                <w:szCs w:val="21"/>
              </w:rPr>
              <w:t>附件、配件、易损品。</w:t>
            </w:r>
          </w:p>
        </w:tc>
        <w:tc>
          <w:tcPr>
            <w:tcW w:w="1111" w:type="pct"/>
            <w:tcBorders>
              <w:top w:val="single" w:sz="4" w:space="0" w:color="auto"/>
              <w:left w:val="single" w:sz="4" w:space="0" w:color="auto"/>
              <w:bottom w:val="single" w:sz="4" w:space="0" w:color="auto"/>
              <w:right w:val="single" w:sz="4" w:space="0" w:color="auto"/>
            </w:tcBorders>
          </w:tcPr>
          <w:p w14:paraId="0A051A23" w14:textId="77777777" w:rsidR="00A75924" w:rsidRDefault="00A75924" w:rsidP="00D45237">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6A87B67B" w14:textId="655F09BA" w:rsidR="00A75924" w:rsidRDefault="00A75924" w:rsidP="00D45237">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489BBB75" w14:textId="19D3B9B3" w:rsidR="00A75924" w:rsidRDefault="00A75924" w:rsidP="00D45237">
            <w:pPr>
              <w:spacing w:line="300" w:lineRule="exact"/>
              <w:rPr>
                <w:rFonts w:ascii="宋体" w:hAnsi="宋体"/>
                <w:szCs w:val="21"/>
              </w:rPr>
            </w:pPr>
          </w:p>
        </w:tc>
      </w:tr>
      <w:tr w:rsidR="00A75924" w14:paraId="66D18516" w14:textId="1973431C" w:rsidTr="00A75924">
        <w:trPr>
          <w:trHeight w:val="283"/>
        </w:trPr>
        <w:tc>
          <w:tcPr>
            <w:tcW w:w="257" w:type="pct"/>
            <w:vMerge/>
            <w:tcBorders>
              <w:top w:val="single" w:sz="4" w:space="0" w:color="auto"/>
              <w:left w:val="single" w:sz="4" w:space="0" w:color="auto"/>
              <w:bottom w:val="single" w:sz="4" w:space="0" w:color="auto"/>
              <w:right w:val="single" w:sz="4" w:space="0" w:color="auto"/>
            </w:tcBorders>
            <w:vAlign w:val="center"/>
          </w:tcPr>
          <w:p w14:paraId="7F9674B8" w14:textId="77777777" w:rsidR="00A75924" w:rsidRDefault="00A75924" w:rsidP="00D45237">
            <w:pPr>
              <w:widowControl/>
              <w:jc w:val="left"/>
              <w:rPr>
                <w:b/>
                <w:szCs w:val="21"/>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4A08BDDD" w14:textId="77777777" w:rsidR="00A75924" w:rsidRDefault="00A75924" w:rsidP="00D45237">
            <w:pPr>
              <w:widowControl/>
              <w:jc w:val="left"/>
              <w:rPr>
                <w:b/>
                <w:szCs w:val="21"/>
              </w:rPr>
            </w:pPr>
          </w:p>
        </w:tc>
        <w:tc>
          <w:tcPr>
            <w:tcW w:w="1110" w:type="pct"/>
            <w:tcBorders>
              <w:top w:val="single" w:sz="4" w:space="0" w:color="auto"/>
              <w:left w:val="single" w:sz="4" w:space="0" w:color="auto"/>
              <w:bottom w:val="single" w:sz="4" w:space="0" w:color="auto"/>
              <w:right w:val="single" w:sz="4" w:space="0" w:color="auto"/>
            </w:tcBorders>
            <w:vAlign w:val="center"/>
          </w:tcPr>
          <w:p w14:paraId="4C68AD69" w14:textId="77777777" w:rsidR="00A75924" w:rsidRDefault="00A75924" w:rsidP="00D45237">
            <w:pPr>
              <w:spacing w:line="300" w:lineRule="exact"/>
              <w:rPr>
                <w:rFonts w:ascii="宋体" w:hAnsi="宋体"/>
                <w:szCs w:val="21"/>
              </w:rPr>
            </w:pPr>
            <w:r>
              <w:rPr>
                <w:rFonts w:ascii="宋体" w:hAnsi="宋体" w:hint="eastAsia"/>
                <w:szCs w:val="21"/>
              </w:rPr>
              <w:t>2.2保修期内，免费更换零配件、免工时费。</w:t>
            </w:r>
          </w:p>
        </w:tc>
        <w:tc>
          <w:tcPr>
            <w:tcW w:w="1111" w:type="pct"/>
            <w:tcBorders>
              <w:top w:val="single" w:sz="4" w:space="0" w:color="auto"/>
              <w:left w:val="single" w:sz="4" w:space="0" w:color="auto"/>
              <w:bottom w:val="single" w:sz="4" w:space="0" w:color="auto"/>
              <w:right w:val="single" w:sz="4" w:space="0" w:color="auto"/>
            </w:tcBorders>
          </w:tcPr>
          <w:p w14:paraId="22AFDDDD" w14:textId="77777777" w:rsidR="00A75924" w:rsidRDefault="00A75924" w:rsidP="00D45237">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3DA64B7C" w14:textId="00C863F8" w:rsidR="00A75924" w:rsidRDefault="00A75924" w:rsidP="00D45237">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75E24736" w14:textId="73707E32" w:rsidR="00A75924" w:rsidRDefault="00A75924" w:rsidP="00D45237">
            <w:pPr>
              <w:spacing w:line="300" w:lineRule="exact"/>
              <w:rPr>
                <w:rFonts w:ascii="宋体" w:hAnsi="宋体"/>
                <w:szCs w:val="21"/>
              </w:rPr>
            </w:pPr>
          </w:p>
        </w:tc>
      </w:tr>
      <w:tr w:rsidR="00A75924" w14:paraId="75CF7C5C" w14:textId="04D2CBBF" w:rsidTr="00A75924">
        <w:trPr>
          <w:trHeight w:val="685"/>
        </w:trPr>
        <w:tc>
          <w:tcPr>
            <w:tcW w:w="257" w:type="pct"/>
            <w:vMerge/>
            <w:tcBorders>
              <w:top w:val="single" w:sz="4" w:space="0" w:color="auto"/>
              <w:left w:val="single" w:sz="4" w:space="0" w:color="auto"/>
              <w:bottom w:val="single" w:sz="4" w:space="0" w:color="auto"/>
              <w:right w:val="single" w:sz="4" w:space="0" w:color="auto"/>
            </w:tcBorders>
            <w:vAlign w:val="center"/>
          </w:tcPr>
          <w:p w14:paraId="0EEB8512" w14:textId="77777777" w:rsidR="00A75924" w:rsidRDefault="00A75924" w:rsidP="00D45237">
            <w:pPr>
              <w:widowControl/>
              <w:jc w:val="left"/>
              <w:rPr>
                <w:b/>
                <w:szCs w:val="21"/>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7C5CC27A" w14:textId="77777777" w:rsidR="00A75924" w:rsidRDefault="00A75924" w:rsidP="00D45237">
            <w:pPr>
              <w:widowControl/>
              <w:jc w:val="left"/>
              <w:rPr>
                <w:b/>
                <w:szCs w:val="21"/>
              </w:rPr>
            </w:pPr>
          </w:p>
        </w:tc>
        <w:tc>
          <w:tcPr>
            <w:tcW w:w="1110" w:type="pct"/>
            <w:tcBorders>
              <w:top w:val="single" w:sz="4" w:space="0" w:color="auto"/>
              <w:left w:val="single" w:sz="4" w:space="0" w:color="auto"/>
              <w:bottom w:val="single" w:sz="4" w:space="0" w:color="auto"/>
              <w:right w:val="single" w:sz="4" w:space="0" w:color="auto"/>
            </w:tcBorders>
            <w:vAlign w:val="center"/>
          </w:tcPr>
          <w:p w14:paraId="0D9DB257" w14:textId="77777777" w:rsidR="00A75924" w:rsidRDefault="00A75924" w:rsidP="00D45237">
            <w:pPr>
              <w:spacing w:line="300" w:lineRule="exact"/>
              <w:rPr>
                <w:rFonts w:ascii="宋体" w:hAnsi="宋体"/>
                <w:szCs w:val="21"/>
              </w:rPr>
            </w:pPr>
            <w:r>
              <w:rPr>
                <w:rFonts w:ascii="宋体" w:hAnsi="宋体" w:hint="eastAsia"/>
                <w:szCs w:val="21"/>
              </w:rPr>
              <w:t>2.3保修期内，年度定期预防性维护保养次数应不少于</w:t>
            </w:r>
            <w:r>
              <w:rPr>
                <w:rFonts w:ascii="宋体" w:hAnsi="宋体" w:hint="eastAsia"/>
                <w:b/>
                <w:bCs/>
                <w:color w:val="FF0000"/>
                <w:szCs w:val="21"/>
                <w:u w:val="single"/>
              </w:rPr>
              <w:t xml:space="preserve"> </w:t>
            </w:r>
            <w:r>
              <w:rPr>
                <w:rFonts w:ascii="宋体" w:hAnsi="宋体"/>
                <w:b/>
                <w:bCs/>
                <w:color w:val="FF0000"/>
                <w:szCs w:val="21"/>
                <w:u w:val="single"/>
              </w:rPr>
              <w:t>4</w:t>
            </w:r>
            <w:r>
              <w:rPr>
                <w:rFonts w:ascii="宋体" w:hAnsi="宋体" w:hint="eastAsia"/>
                <w:b/>
                <w:bCs/>
                <w:color w:val="FF0000"/>
                <w:szCs w:val="21"/>
                <w:u w:val="single"/>
              </w:rPr>
              <w:t xml:space="preserve"> </w:t>
            </w:r>
            <w:r>
              <w:rPr>
                <w:rFonts w:ascii="宋体" w:hAnsi="宋体" w:hint="eastAsia"/>
                <w:b/>
                <w:bCs/>
                <w:color w:val="FF0000"/>
                <w:szCs w:val="21"/>
              </w:rPr>
              <w:t>次</w:t>
            </w:r>
            <w:r>
              <w:rPr>
                <w:rFonts w:ascii="宋体" w:hAnsi="宋体" w:hint="eastAsia"/>
                <w:szCs w:val="21"/>
              </w:rPr>
              <w:t>，并提供</w:t>
            </w:r>
            <w:r>
              <w:rPr>
                <w:rFonts w:ascii="宋体" w:hAnsi="宋体" w:hint="eastAsia"/>
                <w:b/>
                <w:bCs/>
                <w:color w:val="FF0000"/>
                <w:szCs w:val="21"/>
              </w:rPr>
              <w:t>维护保养报告</w:t>
            </w:r>
            <w:r>
              <w:rPr>
                <w:rFonts w:ascii="宋体" w:hAnsi="宋体" w:hint="eastAsia"/>
                <w:szCs w:val="21"/>
              </w:rPr>
              <w:t>。</w:t>
            </w:r>
          </w:p>
        </w:tc>
        <w:tc>
          <w:tcPr>
            <w:tcW w:w="1111" w:type="pct"/>
            <w:tcBorders>
              <w:top w:val="single" w:sz="4" w:space="0" w:color="auto"/>
              <w:left w:val="single" w:sz="4" w:space="0" w:color="auto"/>
              <w:bottom w:val="single" w:sz="4" w:space="0" w:color="auto"/>
              <w:right w:val="single" w:sz="4" w:space="0" w:color="auto"/>
            </w:tcBorders>
          </w:tcPr>
          <w:p w14:paraId="3EDB9373" w14:textId="77777777" w:rsidR="00A75924" w:rsidRDefault="00A75924" w:rsidP="00D45237">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4222AC08" w14:textId="4FDF26AD" w:rsidR="00A75924" w:rsidRDefault="00A75924" w:rsidP="00D45237">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25DF0BDF" w14:textId="2FAAAFAF" w:rsidR="00A75924" w:rsidRDefault="00A75924" w:rsidP="00D45237">
            <w:pPr>
              <w:spacing w:line="300" w:lineRule="exact"/>
              <w:rPr>
                <w:rFonts w:ascii="宋体" w:hAnsi="宋体"/>
                <w:szCs w:val="21"/>
              </w:rPr>
            </w:pPr>
          </w:p>
        </w:tc>
      </w:tr>
      <w:tr w:rsidR="00A75924" w14:paraId="5D3CAA6B" w14:textId="78D7274D" w:rsidTr="00A75924">
        <w:trPr>
          <w:trHeight w:val="1119"/>
        </w:trPr>
        <w:tc>
          <w:tcPr>
            <w:tcW w:w="257" w:type="pct"/>
            <w:tcBorders>
              <w:top w:val="single" w:sz="4" w:space="0" w:color="auto"/>
              <w:left w:val="single" w:sz="4" w:space="0" w:color="auto"/>
              <w:bottom w:val="single" w:sz="4" w:space="0" w:color="auto"/>
              <w:right w:val="single" w:sz="4" w:space="0" w:color="auto"/>
            </w:tcBorders>
            <w:vAlign w:val="center"/>
          </w:tcPr>
          <w:p w14:paraId="33E2BD93" w14:textId="77777777" w:rsidR="00A75924" w:rsidRDefault="00A75924" w:rsidP="00D45237">
            <w:pPr>
              <w:jc w:val="center"/>
              <w:rPr>
                <w:b/>
                <w:szCs w:val="22"/>
              </w:rPr>
            </w:pPr>
            <w:r>
              <w:rPr>
                <w:b/>
              </w:rPr>
              <w:t>3</w:t>
            </w:r>
          </w:p>
        </w:tc>
        <w:tc>
          <w:tcPr>
            <w:tcW w:w="299" w:type="pct"/>
            <w:tcBorders>
              <w:top w:val="single" w:sz="4" w:space="0" w:color="auto"/>
              <w:left w:val="single" w:sz="4" w:space="0" w:color="auto"/>
              <w:bottom w:val="single" w:sz="4" w:space="0" w:color="auto"/>
              <w:right w:val="single" w:sz="4" w:space="0" w:color="auto"/>
            </w:tcBorders>
            <w:vAlign w:val="center"/>
          </w:tcPr>
          <w:p w14:paraId="1C8F7676" w14:textId="77777777" w:rsidR="00A75924" w:rsidRDefault="00A75924" w:rsidP="00D45237">
            <w:pPr>
              <w:jc w:val="center"/>
              <w:rPr>
                <w:b/>
              </w:rPr>
            </w:pPr>
            <w:r>
              <w:rPr>
                <w:rFonts w:hint="eastAsia"/>
                <w:b/>
                <w:bCs/>
              </w:rPr>
              <w:t>发生质量问</w:t>
            </w:r>
            <w:r>
              <w:rPr>
                <w:rFonts w:hint="eastAsia"/>
                <w:b/>
                <w:bCs/>
              </w:rPr>
              <w:lastRenderedPageBreak/>
              <w:t>题的处理方式</w:t>
            </w:r>
          </w:p>
        </w:tc>
        <w:tc>
          <w:tcPr>
            <w:tcW w:w="1110" w:type="pct"/>
            <w:tcBorders>
              <w:top w:val="single" w:sz="4" w:space="0" w:color="auto"/>
              <w:left w:val="single" w:sz="4" w:space="0" w:color="auto"/>
              <w:bottom w:val="single" w:sz="4" w:space="0" w:color="auto"/>
              <w:right w:val="single" w:sz="4" w:space="0" w:color="auto"/>
            </w:tcBorders>
            <w:vAlign w:val="center"/>
          </w:tcPr>
          <w:p w14:paraId="46C06056" w14:textId="77777777" w:rsidR="00A75924" w:rsidRDefault="00A75924" w:rsidP="00D45237">
            <w:pPr>
              <w:spacing w:line="300" w:lineRule="exact"/>
              <w:ind w:firstLineChars="200" w:firstLine="420"/>
              <w:rPr>
                <w:rFonts w:ascii="宋体" w:hAnsi="宋体"/>
                <w:szCs w:val="21"/>
              </w:rPr>
            </w:pPr>
            <w:r>
              <w:rPr>
                <w:rFonts w:ascii="宋体" w:hAnsi="宋体" w:hint="eastAsia"/>
                <w:szCs w:val="21"/>
              </w:rPr>
              <w:lastRenderedPageBreak/>
              <w:t>免费保修期内，如果有因质量问题而引起的损坏，中标人应对货</w:t>
            </w:r>
            <w:r>
              <w:rPr>
                <w:rFonts w:ascii="宋体" w:hAnsi="宋体" w:hint="eastAsia"/>
                <w:szCs w:val="21"/>
              </w:rPr>
              <w:lastRenderedPageBreak/>
              <w:t>物予以维修或更换，全部服务费和更换货物或配件的费用由中标人承担，中标人如不能修理或不能调换，按货物原价赔偿处理。</w:t>
            </w:r>
          </w:p>
        </w:tc>
        <w:tc>
          <w:tcPr>
            <w:tcW w:w="1111" w:type="pct"/>
            <w:tcBorders>
              <w:top w:val="single" w:sz="4" w:space="0" w:color="auto"/>
              <w:left w:val="single" w:sz="4" w:space="0" w:color="auto"/>
              <w:bottom w:val="single" w:sz="4" w:space="0" w:color="auto"/>
              <w:right w:val="single" w:sz="4" w:space="0" w:color="auto"/>
            </w:tcBorders>
          </w:tcPr>
          <w:p w14:paraId="10C9D7CE" w14:textId="77777777" w:rsidR="00A75924" w:rsidRDefault="00A75924" w:rsidP="00D45237">
            <w:pPr>
              <w:spacing w:line="300" w:lineRule="exact"/>
              <w:ind w:firstLineChars="200" w:firstLine="420"/>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619C7DE6" w14:textId="08B487C9" w:rsidR="00A75924" w:rsidRDefault="00A75924" w:rsidP="00D45237">
            <w:pPr>
              <w:spacing w:line="300" w:lineRule="exact"/>
              <w:ind w:firstLineChars="200" w:firstLine="420"/>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710BA523" w14:textId="472E987B" w:rsidR="00A75924" w:rsidRDefault="00A75924" w:rsidP="00D45237">
            <w:pPr>
              <w:spacing w:line="300" w:lineRule="exact"/>
              <w:ind w:firstLineChars="200" w:firstLine="420"/>
              <w:rPr>
                <w:rFonts w:ascii="宋体" w:hAnsi="宋体"/>
                <w:szCs w:val="21"/>
              </w:rPr>
            </w:pPr>
          </w:p>
        </w:tc>
      </w:tr>
      <w:tr w:rsidR="00A75924" w14:paraId="62FC9F64" w14:textId="66CB2CC5" w:rsidTr="00A75924">
        <w:trPr>
          <w:trHeight w:val="523"/>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7B62A947" w14:textId="77777777" w:rsidR="00A75924" w:rsidRDefault="00A75924" w:rsidP="00D45237">
            <w:pPr>
              <w:jc w:val="center"/>
              <w:rPr>
                <w:b/>
                <w:szCs w:val="22"/>
              </w:rPr>
            </w:pPr>
            <w:r>
              <w:rPr>
                <w:b/>
              </w:rPr>
              <w:t>4</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130503E7" w14:textId="77777777" w:rsidR="00A75924" w:rsidRDefault="00A75924" w:rsidP="00D45237">
            <w:pPr>
              <w:widowControl/>
              <w:spacing w:before="100" w:beforeAutospacing="1" w:after="100" w:afterAutospacing="1" w:line="360" w:lineRule="auto"/>
              <w:jc w:val="center"/>
            </w:pPr>
            <w:r>
              <w:rPr>
                <w:rFonts w:ascii="宋体" w:hAnsi="宋体" w:cs="宋体" w:hint="eastAsia"/>
                <w:b/>
                <w:kern w:val="0"/>
              </w:rPr>
              <w:t>质量保证</w:t>
            </w:r>
          </w:p>
        </w:tc>
        <w:tc>
          <w:tcPr>
            <w:tcW w:w="1110" w:type="pct"/>
            <w:tcBorders>
              <w:top w:val="single" w:sz="4" w:space="0" w:color="auto"/>
              <w:left w:val="single" w:sz="4" w:space="0" w:color="auto"/>
              <w:bottom w:val="single" w:sz="4" w:space="0" w:color="auto"/>
              <w:right w:val="single" w:sz="4" w:space="0" w:color="auto"/>
            </w:tcBorders>
            <w:vAlign w:val="center"/>
          </w:tcPr>
          <w:p w14:paraId="4273792E" w14:textId="77777777" w:rsidR="00A75924" w:rsidRDefault="00A75924" w:rsidP="00D45237">
            <w:pPr>
              <w:spacing w:line="300" w:lineRule="exact"/>
              <w:rPr>
                <w:rFonts w:ascii="宋体" w:hAnsi="宋体"/>
                <w:szCs w:val="21"/>
              </w:rPr>
            </w:pPr>
            <w:r>
              <w:rPr>
                <w:rFonts w:ascii="宋体" w:hAnsi="宋体" w:hint="eastAsia"/>
                <w:szCs w:val="21"/>
              </w:rPr>
              <w:t>4.1保证所提供的产品全部采用优质材料和一流工艺制造而成，并未曾使用过的全新产品；所供产品均为原厂正品，决不使用任何劣货、假货产品。</w:t>
            </w:r>
          </w:p>
        </w:tc>
        <w:tc>
          <w:tcPr>
            <w:tcW w:w="1111" w:type="pct"/>
            <w:tcBorders>
              <w:top w:val="single" w:sz="4" w:space="0" w:color="auto"/>
              <w:left w:val="single" w:sz="4" w:space="0" w:color="auto"/>
              <w:bottom w:val="single" w:sz="4" w:space="0" w:color="auto"/>
              <w:right w:val="single" w:sz="4" w:space="0" w:color="auto"/>
            </w:tcBorders>
          </w:tcPr>
          <w:p w14:paraId="0CB3C8E7" w14:textId="77777777" w:rsidR="00A75924" w:rsidRDefault="00A75924" w:rsidP="00D45237">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72F1E9E9" w14:textId="2A68ACA4" w:rsidR="00A75924" w:rsidRDefault="00A75924" w:rsidP="00D45237">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1B81618D" w14:textId="4B96CAE1" w:rsidR="00A75924" w:rsidRDefault="00A75924" w:rsidP="00D45237">
            <w:pPr>
              <w:spacing w:line="300" w:lineRule="exact"/>
              <w:rPr>
                <w:rFonts w:ascii="宋体" w:hAnsi="宋体"/>
                <w:szCs w:val="21"/>
              </w:rPr>
            </w:pPr>
          </w:p>
        </w:tc>
      </w:tr>
      <w:tr w:rsidR="00A75924" w14:paraId="527F07DA" w14:textId="4D882BD9" w:rsidTr="00A75924">
        <w:trPr>
          <w:trHeight w:val="2259"/>
        </w:trPr>
        <w:tc>
          <w:tcPr>
            <w:tcW w:w="257" w:type="pct"/>
            <w:vMerge/>
            <w:tcBorders>
              <w:top w:val="single" w:sz="4" w:space="0" w:color="auto"/>
              <w:left w:val="single" w:sz="4" w:space="0" w:color="auto"/>
              <w:bottom w:val="single" w:sz="4" w:space="0" w:color="auto"/>
              <w:right w:val="single" w:sz="4" w:space="0" w:color="auto"/>
            </w:tcBorders>
            <w:vAlign w:val="center"/>
          </w:tcPr>
          <w:p w14:paraId="107BBCB0" w14:textId="77777777" w:rsidR="00A75924" w:rsidRDefault="00A75924" w:rsidP="00D4523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76025AFD" w14:textId="77777777" w:rsidR="00A75924" w:rsidRDefault="00A75924" w:rsidP="00D45237">
            <w:pPr>
              <w:widowControl/>
              <w:jc w:val="left"/>
              <w:rPr>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53699ECF" w14:textId="77777777" w:rsidR="00A75924" w:rsidRDefault="00A75924" w:rsidP="00D45237">
            <w:pPr>
              <w:spacing w:line="300" w:lineRule="exact"/>
              <w:rPr>
                <w:rFonts w:ascii="宋体" w:hAnsi="宋体"/>
                <w:szCs w:val="21"/>
              </w:rPr>
            </w:pPr>
            <w:r>
              <w:rPr>
                <w:rFonts w:ascii="宋体" w:hAnsi="宋体" w:hint="eastAsia"/>
                <w:szCs w:val="21"/>
              </w:rPr>
              <w:t>4.2在保修期内, 投标人应确保年开机率在98%以上, 若不能达到此开机率，将作以下处理：</w:t>
            </w:r>
          </w:p>
          <w:p w14:paraId="15FE51A1" w14:textId="77777777" w:rsidR="00A75924" w:rsidRDefault="00A75924" w:rsidP="00D45237">
            <w:pPr>
              <w:spacing w:line="300" w:lineRule="exact"/>
              <w:rPr>
                <w:rFonts w:ascii="宋体" w:hAnsi="宋体"/>
                <w:szCs w:val="21"/>
              </w:rPr>
            </w:pPr>
            <w:r>
              <w:rPr>
                <w:rFonts w:ascii="宋体" w:hAnsi="宋体" w:hint="eastAsia"/>
                <w:szCs w:val="21"/>
              </w:rPr>
              <w:t>a. 年开机率在90-95%之间，</w:t>
            </w:r>
            <w:r>
              <w:rPr>
                <w:rFonts w:ascii="宋体" w:hAnsi="宋体" w:hint="eastAsia"/>
                <w:b/>
                <w:bCs/>
                <w:color w:val="FF0000"/>
                <w:szCs w:val="21"/>
              </w:rPr>
              <w:t xml:space="preserve">赔 </w:t>
            </w:r>
            <w:r>
              <w:rPr>
                <w:rFonts w:ascii="宋体" w:hAnsi="宋体" w:hint="eastAsia"/>
                <w:b/>
                <w:bCs/>
                <w:color w:val="FF0000"/>
                <w:szCs w:val="21"/>
                <w:u w:val="single"/>
              </w:rPr>
              <w:t xml:space="preserve"> 1 </w:t>
            </w:r>
            <w:r>
              <w:rPr>
                <w:rFonts w:ascii="宋体" w:hAnsi="宋体" w:hint="eastAsia"/>
                <w:b/>
                <w:bCs/>
                <w:color w:val="FF0000"/>
                <w:szCs w:val="21"/>
              </w:rPr>
              <w:t xml:space="preserve"> 年</w:t>
            </w:r>
            <w:r>
              <w:rPr>
                <w:rFonts w:ascii="宋体" w:hAnsi="宋体" w:hint="eastAsia"/>
                <w:color w:val="FF0000"/>
                <w:szCs w:val="21"/>
              </w:rPr>
              <w:t xml:space="preserve"> </w:t>
            </w:r>
            <w:r>
              <w:rPr>
                <w:rFonts w:ascii="宋体" w:hAnsi="宋体" w:hint="eastAsia"/>
                <w:szCs w:val="21"/>
              </w:rPr>
              <w:t>延长保修期；</w:t>
            </w:r>
          </w:p>
          <w:p w14:paraId="588E4C94" w14:textId="77777777" w:rsidR="00A75924" w:rsidRDefault="00A75924" w:rsidP="00D45237">
            <w:pPr>
              <w:spacing w:line="300" w:lineRule="exact"/>
              <w:rPr>
                <w:rFonts w:ascii="宋体" w:hAnsi="宋体"/>
                <w:szCs w:val="21"/>
              </w:rPr>
            </w:pPr>
            <w:r>
              <w:rPr>
                <w:rFonts w:ascii="宋体" w:hAnsi="宋体" w:hint="eastAsia"/>
                <w:szCs w:val="21"/>
              </w:rPr>
              <w:t>b. 年开机率在85-90%之间，</w:t>
            </w:r>
            <w:r>
              <w:rPr>
                <w:rFonts w:ascii="宋体" w:hAnsi="宋体" w:hint="eastAsia"/>
                <w:b/>
                <w:bCs/>
                <w:color w:val="FF0000"/>
                <w:szCs w:val="21"/>
              </w:rPr>
              <w:t xml:space="preserve">赔 </w:t>
            </w:r>
            <w:r>
              <w:rPr>
                <w:rFonts w:ascii="宋体" w:hAnsi="宋体" w:hint="eastAsia"/>
                <w:b/>
                <w:bCs/>
                <w:color w:val="FF0000"/>
                <w:szCs w:val="21"/>
                <w:u w:val="single"/>
              </w:rPr>
              <w:t xml:space="preserve"> 2 </w:t>
            </w:r>
            <w:r>
              <w:rPr>
                <w:rFonts w:ascii="宋体" w:hAnsi="宋体" w:hint="eastAsia"/>
                <w:b/>
                <w:bCs/>
                <w:color w:val="FF0000"/>
                <w:szCs w:val="21"/>
              </w:rPr>
              <w:t xml:space="preserve"> 年 </w:t>
            </w:r>
            <w:r>
              <w:rPr>
                <w:rFonts w:ascii="宋体" w:hAnsi="宋体" w:hint="eastAsia"/>
                <w:szCs w:val="21"/>
              </w:rPr>
              <w:t>延长保修期；</w:t>
            </w:r>
          </w:p>
          <w:p w14:paraId="661CA15B" w14:textId="77777777" w:rsidR="00A75924" w:rsidRDefault="00A75924" w:rsidP="00D45237">
            <w:pPr>
              <w:spacing w:line="300" w:lineRule="exact"/>
              <w:rPr>
                <w:rFonts w:ascii="宋体" w:hAnsi="宋体"/>
                <w:szCs w:val="21"/>
              </w:rPr>
            </w:pPr>
            <w:r>
              <w:rPr>
                <w:rFonts w:ascii="宋体" w:hAnsi="宋体" w:hint="eastAsia"/>
                <w:szCs w:val="21"/>
              </w:rPr>
              <w:t xml:space="preserve">c. 年开机率低于85%，投标人必须无条件更换新机，并重新计算保修期，以及赔偿用户的直接经济损失和间接经济损失。 </w:t>
            </w:r>
          </w:p>
          <w:p w14:paraId="736706DB" w14:textId="77777777" w:rsidR="00A75924" w:rsidRDefault="00A75924" w:rsidP="00D45237">
            <w:pPr>
              <w:spacing w:line="300" w:lineRule="exact"/>
              <w:rPr>
                <w:bCs/>
                <w:szCs w:val="21"/>
              </w:rPr>
            </w:pPr>
            <w:r>
              <w:rPr>
                <w:rFonts w:ascii="宋体" w:hAnsi="宋体" w:hint="eastAsia"/>
                <w:szCs w:val="21"/>
              </w:rPr>
              <w:t xml:space="preserve">   注：年开机率=（365-停机天数）/365）。</w:t>
            </w:r>
          </w:p>
        </w:tc>
        <w:tc>
          <w:tcPr>
            <w:tcW w:w="1111" w:type="pct"/>
            <w:tcBorders>
              <w:top w:val="single" w:sz="4" w:space="0" w:color="auto"/>
              <w:left w:val="single" w:sz="4" w:space="0" w:color="auto"/>
              <w:bottom w:val="single" w:sz="4" w:space="0" w:color="auto"/>
              <w:right w:val="single" w:sz="4" w:space="0" w:color="auto"/>
            </w:tcBorders>
          </w:tcPr>
          <w:p w14:paraId="6CE04C56" w14:textId="77777777" w:rsidR="00A75924" w:rsidRDefault="00A75924" w:rsidP="00D45237">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4491B442" w14:textId="682EF7AB" w:rsidR="00A75924" w:rsidRDefault="00A75924" w:rsidP="00D45237">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7C070490" w14:textId="45A7771F" w:rsidR="00A75924" w:rsidRDefault="00A75924" w:rsidP="00D45237">
            <w:pPr>
              <w:spacing w:line="300" w:lineRule="exact"/>
              <w:rPr>
                <w:rFonts w:ascii="宋体" w:hAnsi="宋体"/>
                <w:szCs w:val="21"/>
              </w:rPr>
            </w:pPr>
          </w:p>
        </w:tc>
      </w:tr>
      <w:tr w:rsidR="00A75924" w14:paraId="489DD5BA" w14:textId="3446F542" w:rsidTr="00A75924">
        <w:trPr>
          <w:trHeight w:val="704"/>
        </w:trPr>
        <w:tc>
          <w:tcPr>
            <w:tcW w:w="257" w:type="pct"/>
            <w:tcBorders>
              <w:top w:val="single" w:sz="4" w:space="0" w:color="auto"/>
              <w:left w:val="single" w:sz="4" w:space="0" w:color="auto"/>
              <w:bottom w:val="single" w:sz="4" w:space="0" w:color="auto"/>
              <w:right w:val="single" w:sz="4" w:space="0" w:color="auto"/>
            </w:tcBorders>
            <w:vAlign w:val="center"/>
          </w:tcPr>
          <w:p w14:paraId="6E5D1F9E" w14:textId="77777777" w:rsidR="00A75924" w:rsidRDefault="00A75924" w:rsidP="00D45237">
            <w:pPr>
              <w:jc w:val="center"/>
              <w:rPr>
                <w:b/>
                <w:szCs w:val="22"/>
              </w:rPr>
            </w:pPr>
            <w:r>
              <w:rPr>
                <w:b/>
              </w:rPr>
              <w:t>5</w:t>
            </w:r>
          </w:p>
        </w:tc>
        <w:tc>
          <w:tcPr>
            <w:tcW w:w="299" w:type="pct"/>
            <w:tcBorders>
              <w:top w:val="single" w:sz="4" w:space="0" w:color="auto"/>
              <w:left w:val="single" w:sz="4" w:space="0" w:color="auto"/>
              <w:bottom w:val="single" w:sz="4" w:space="0" w:color="auto"/>
              <w:right w:val="single" w:sz="4" w:space="0" w:color="auto"/>
            </w:tcBorders>
            <w:vAlign w:val="center"/>
          </w:tcPr>
          <w:p w14:paraId="0592E00C" w14:textId="77777777" w:rsidR="00A75924" w:rsidRDefault="00A75924" w:rsidP="00D45237">
            <w:pPr>
              <w:jc w:val="center"/>
            </w:pPr>
            <w:r>
              <w:rPr>
                <w:rFonts w:hint="eastAsia"/>
                <w:b/>
                <w:bCs/>
              </w:rPr>
              <w:t>软件服务</w:t>
            </w:r>
          </w:p>
        </w:tc>
        <w:tc>
          <w:tcPr>
            <w:tcW w:w="1110" w:type="pct"/>
            <w:tcBorders>
              <w:top w:val="single" w:sz="4" w:space="0" w:color="auto"/>
              <w:left w:val="single" w:sz="4" w:space="0" w:color="auto"/>
              <w:bottom w:val="single" w:sz="4" w:space="0" w:color="auto"/>
              <w:right w:val="single" w:sz="4" w:space="0" w:color="auto"/>
            </w:tcBorders>
            <w:vAlign w:val="center"/>
          </w:tcPr>
          <w:p w14:paraId="6EA9D258" w14:textId="77777777" w:rsidR="00A75924" w:rsidRDefault="00A75924" w:rsidP="00D45237">
            <w:pPr>
              <w:rPr>
                <w:rFonts w:ascii="宋体" w:hAnsi="宋体"/>
                <w:szCs w:val="21"/>
              </w:rPr>
            </w:pPr>
            <w:r>
              <w:rPr>
                <w:rFonts w:ascii="宋体" w:hAnsi="宋体" w:hint="eastAsia"/>
                <w:b/>
                <w:bCs/>
                <w:color w:val="FF0000"/>
                <w:szCs w:val="21"/>
              </w:rPr>
              <w:t>5</w:t>
            </w:r>
            <w:r>
              <w:rPr>
                <w:rFonts w:ascii="宋体" w:hAnsi="宋体"/>
                <w:b/>
                <w:bCs/>
                <w:color w:val="FF0000"/>
                <w:szCs w:val="21"/>
              </w:rPr>
              <w:t>.1</w:t>
            </w: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w:t>
            </w:r>
            <w:r>
              <w:rPr>
                <w:rFonts w:ascii="宋体" w:hAnsi="宋体" w:hint="eastAsia"/>
                <w:szCs w:val="21"/>
              </w:rPr>
              <w:lastRenderedPageBreak/>
              <w:t>能设置使用期限。</w:t>
            </w:r>
          </w:p>
          <w:p w14:paraId="03F77DB2" w14:textId="77777777" w:rsidR="00A75924" w:rsidRDefault="00A75924" w:rsidP="00D45237">
            <w:pPr>
              <w:rPr>
                <w:bCs/>
                <w:szCs w:val="21"/>
              </w:rPr>
            </w:pPr>
            <w:r>
              <w:rPr>
                <w:rFonts w:ascii="宋体" w:hAnsi="宋体"/>
                <w:bCs/>
                <w:szCs w:val="21"/>
              </w:rPr>
              <w:t>5.2</w:t>
            </w:r>
            <w:r>
              <w:rPr>
                <w:rFonts w:ascii="宋体" w:hAnsi="宋体" w:hint="eastAsia"/>
                <w:bCs/>
                <w:szCs w:val="21"/>
              </w:rPr>
              <w:t>接口要求：为满足临床科研要求，设备数据需与我院大数据平台互联互通，设备需免费开放端口权限，推送相关数据到平台，所需接口开发费用，由设备厂商负责。</w:t>
            </w:r>
          </w:p>
        </w:tc>
        <w:tc>
          <w:tcPr>
            <w:tcW w:w="1111" w:type="pct"/>
            <w:tcBorders>
              <w:top w:val="single" w:sz="4" w:space="0" w:color="auto"/>
              <w:left w:val="single" w:sz="4" w:space="0" w:color="auto"/>
              <w:bottom w:val="single" w:sz="4" w:space="0" w:color="auto"/>
              <w:right w:val="single" w:sz="4" w:space="0" w:color="auto"/>
            </w:tcBorders>
          </w:tcPr>
          <w:p w14:paraId="1052CE10" w14:textId="77777777" w:rsidR="00A75924" w:rsidRDefault="00A75924" w:rsidP="00D45237">
            <w:pPr>
              <w:rPr>
                <w:rFonts w:ascii="宋体" w:hAnsi="宋体"/>
                <w:b/>
                <w:bCs/>
                <w:color w:val="FF0000"/>
                <w:szCs w:val="21"/>
              </w:rPr>
            </w:pPr>
          </w:p>
        </w:tc>
        <w:tc>
          <w:tcPr>
            <w:tcW w:w="1111" w:type="pct"/>
            <w:tcBorders>
              <w:top w:val="single" w:sz="4" w:space="0" w:color="auto"/>
              <w:left w:val="single" w:sz="4" w:space="0" w:color="auto"/>
              <w:bottom w:val="single" w:sz="4" w:space="0" w:color="auto"/>
              <w:right w:val="single" w:sz="4" w:space="0" w:color="auto"/>
            </w:tcBorders>
          </w:tcPr>
          <w:p w14:paraId="049699D2" w14:textId="73DD6AB0" w:rsidR="00A75924" w:rsidRDefault="00A75924" w:rsidP="00D45237">
            <w:pPr>
              <w:rPr>
                <w:rFonts w:ascii="宋体" w:hAnsi="宋体"/>
                <w:b/>
                <w:bCs/>
                <w:color w:val="FF0000"/>
                <w:szCs w:val="21"/>
              </w:rPr>
            </w:pPr>
          </w:p>
        </w:tc>
        <w:tc>
          <w:tcPr>
            <w:tcW w:w="1111" w:type="pct"/>
            <w:tcBorders>
              <w:top w:val="single" w:sz="4" w:space="0" w:color="auto"/>
              <w:left w:val="single" w:sz="4" w:space="0" w:color="auto"/>
              <w:bottom w:val="single" w:sz="4" w:space="0" w:color="auto"/>
              <w:right w:val="single" w:sz="4" w:space="0" w:color="auto"/>
            </w:tcBorders>
          </w:tcPr>
          <w:p w14:paraId="213BC304" w14:textId="24BD1335" w:rsidR="00A75924" w:rsidRDefault="00A75924" w:rsidP="00D45237">
            <w:pPr>
              <w:rPr>
                <w:rFonts w:ascii="宋体" w:hAnsi="宋体"/>
                <w:b/>
                <w:bCs/>
                <w:color w:val="FF0000"/>
                <w:szCs w:val="21"/>
              </w:rPr>
            </w:pPr>
          </w:p>
        </w:tc>
      </w:tr>
      <w:tr w:rsidR="00A75924" w14:paraId="55205714" w14:textId="0CB5225C" w:rsidTr="00A75924">
        <w:trPr>
          <w:trHeight w:val="704"/>
        </w:trPr>
        <w:tc>
          <w:tcPr>
            <w:tcW w:w="257" w:type="pct"/>
            <w:tcBorders>
              <w:top w:val="single" w:sz="4" w:space="0" w:color="auto"/>
              <w:left w:val="single" w:sz="4" w:space="0" w:color="auto"/>
              <w:bottom w:val="single" w:sz="4" w:space="0" w:color="auto"/>
              <w:right w:val="single" w:sz="4" w:space="0" w:color="auto"/>
            </w:tcBorders>
            <w:vAlign w:val="center"/>
          </w:tcPr>
          <w:p w14:paraId="6A1D2605" w14:textId="77777777" w:rsidR="00A75924" w:rsidRDefault="00A75924" w:rsidP="00D45237">
            <w:pPr>
              <w:jc w:val="center"/>
              <w:rPr>
                <w:b/>
                <w:szCs w:val="22"/>
              </w:rPr>
            </w:pPr>
            <w:r>
              <w:rPr>
                <w:b/>
              </w:rPr>
              <w:t>6</w:t>
            </w:r>
          </w:p>
        </w:tc>
        <w:tc>
          <w:tcPr>
            <w:tcW w:w="299" w:type="pct"/>
            <w:tcBorders>
              <w:top w:val="single" w:sz="4" w:space="0" w:color="auto"/>
              <w:left w:val="single" w:sz="4" w:space="0" w:color="auto"/>
              <w:bottom w:val="single" w:sz="4" w:space="0" w:color="auto"/>
              <w:right w:val="single" w:sz="4" w:space="0" w:color="auto"/>
            </w:tcBorders>
            <w:vAlign w:val="center"/>
          </w:tcPr>
          <w:p w14:paraId="7B488BC4" w14:textId="77777777" w:rsidR="00A75924" w:rsidRDefault="00A75924" w:rsidP="00D45237">
            <w:pPr>
              <w:jc w:val="center"/>
              <w:rPr>
                <w:b/>
                <w:bCs/>
              </w:rPr>
            </w:pPr>
            <w:r>
              <w:rPr>
                <w:rFonts w:ascii="宋体" w:hAnsi="宋体" w:hint="eastAsia"/>
                <w:b/>
                <w:kern w:val="0"/>
                <w:szCs w:val="21"/>
              </w:rPr>
              <w:t>培训</w:t>
            </w:r>
          </w:p>
        </w:tc>
        <w:tc>
          <w:tcPr>
            <w:tcW w:w="1110" w:type="pct"/>
            <w:tcBorders>
              <w:top w:val="single" w:sz="4" w:space="0" w:color="auto"/>
              <w:left w:val="single" w:sz="4" w:space="0" w:color="auto"/>
              <w:bottom w:val="single" w:sz="4" w:space="0" w:color="auto"/>
              <w:right w:val="single" w:sz="4" w:space="0" w:color="auto"/>
            </w:tcBorders>
            <w:vAlign w:val="center"/>
          </w:tcPr>
          <w:p w14:paraId="2926EB5F" w14:textId="77777777" w:rsidR="00A75924" w:rsidRDefault="00A75924" w:rsidP="00D45237">
            <w:pPr>
              <w:spacing w:line="300" w:lineRule="exact"/>
              <w:ind w:firstLineChars="200" w:firstLine="420"/>
              <w:rPr>
                <w:rFonts w:ascii="宋体" w:hAnsi="宋体"/>
                <w:b/>
                <w:bCs/>
                <w:color w:val="FF0000"/>
                <w:szCs w:val="21"/>
              </w:rPr>
            </w:pPr>
            <w:r>
              <w:rPr>
                <w:rFonts w:ascii="宋体" w:hAnsi="宋体" w:hint="eastAsia"/>
                <w:szCs w:val="21"/>
              </w:rPr>
              <w:t>投标人应派专业技术人员免费对采购单位指定人员进行定期培训及指导，直至其完全掌握货物的功能应用及基本故障处理技术。</w:t>
            </w:r>
          </w:p>
        </w:tc>
        <w:tc>
          <w:tcPr>
            <w:tcW w:w="1111" w:type="pct"/>
            <w:tcBorders>
              <w:top w:val="single" w:sz="4" w:space="0" w:color="auto"/>
              <w:left w:val="single" w:sz="4" w:space="0" w:color="auto"/>
              <w:bottom w:val="single" w:sz="4" w:space="0" w:color="auto"/>
              <w:right w:val="single" w:sz="4" w:space="0" w:color="auto"/>
            </w:tcBorders>
          </w:tcPr>
          <w:p w14:paraId="5304B450" w14:textId="77777777" w:rsidR="00A75924" w:rsidRDefault="00A75924" w:rsidP="00D45237">
            <w:pPr>
              <w:spacing w:line="300" w:lineRule="exact"/>
              <w:ind w:firstLineChars="200" w:firstLine="420"/>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786C1524" w14:textId="53B7F37C" w:rsidR="00A75924" w:rsidRDefault="00A75924" w:rsidP="00D45237">
            <w:pPr>
              <w:spacing w:line="300" w:lineRule="exact"/>
              <w:ind w:firstLineChars="200" w:firstLine="420"/>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1BF3D5DA" w14:textId="2097BE4B" w:rsidR="00A75924" w:rsidRDefault="00A75924" w:rsidP="00D45237">
            <w:pPr>
              <w:spacing w:line="300" w:lineRule="exact"/>
              <w:ind w:firstLineChars="200" w:firstLine="420"/>
              <w:rPr>
                <w:rFonts w:ascii="宋体" w:hAnsi="宋体"/>
                <w:szCs w:val="21"/>
              </w:rPr>
            </w:pPr>
          </w:p>
        </w:tc>
      </w:tr>
      <w:tr w:rsidR="00A75924" w14:paraId="0177721B" w14:textId="745FC909" w:rsidTr="00A75924">
        <w:trPr>
          <w:trHeight w:val="371"/>
        </w:trPr>
        <w:tc>
          <w:tcPr>
            <w:tcW w:w="257" w:type="pct"/>
            <w:tcBorders>
              <w:top w:val="single" w:sz="4" w:space="0" w:color="auto"/>
              <w:left w:val="single" w:sz="4" w:space="0" w:color="auto"/>
              <w:bottom w:val="single" w:sz="4" w:space="0" w:color="auto"/>
              <w:right w:val="single" w:sz="4" w:space="0" w:color="auto"/>
            </w:tcBorders>
            <w:vAlign w:val="center"/>
          </w:tcPr>
          <w:p w14:paraId="54B9839D" w14:textId="77777777" w:rsidR="00A75924" w:rsidRDefault="00A75924" w:rsidP="00D45237">
            <w:pPr>
              <w:jc w:val="center"/>
              <w:rPr>
                <w:b/>
                <w:szCs w:val="22"/>
              </w:rPr>
            </w:pPr>
            <w:r>
              <w:rPr>
                <w:b/>
              </w:rPr>
              <w:t>7</w:t>
            </w:r>
          </w:p>
        </w:tc>
        <w:tc>
          <w:tcPr>
            <w:tcW w:w="299" w:type="pct"/>
            <w:tcBorders>
              <w:top w:val="single" w:sz="4" w:space="0" w:color="auto"/>
              <w:left w:val="single" w:sz="4" w:space="0" w:color="auto"/>
              <w:bottom w:val="single" w:sz="4" w:space="0" w:color="auto"/>
              <w:right w:val="single" w:sz="4" w:space="0" w:color="auto"/>
            </w:tcBorders>
            <w:vAlign w:val="center"/>
          </w:tcPr>
          <w:p w14:paraId="6BFB06B5" w14:textId="77777777" w:rsidR="00A75924" w:rsidRDefault="00A75924" w:rsidP="00D45237">
            <w:pPr>
              <w:jc w:val="center"/>
              <w:rPr>
                <w:b/>
              </w:rPr>
            </w:pPr>
            <w:r>
              <w:rPr>
                <w:rFonts w:hint="eastAsia"/>
                <w:b/>
              </w:rPr>
              <w:t>其他</w:t>
            </w:r>
          </w:p>
        </w:tc>
        <w:tc>
          <w:tcPr>
            <w:tcW w:w="1110" w:type="pct"/>
            <w:tcBorders>
              <w:top w:val="single" w:sz="4" w:space="0" w:color="auto"/>
              <w:left w:val="single" w:sz="4" w:space="0" w:color="auto"/>
              <w:bottom w:val="single" w:sz="4" w:space="0" w:color="auto"/>
              <w:right w:val="single" w:sz="4" w:space="0" w:color="auto"/>
            </w:tcBorders>
            <w:vAlign w:val="center"/>
          </w:tcPr>
          <w:p w14:paraId="183D4471" w14:textId="77777777" w:rsidR="00A75924" w:rsidRDefault="00A75924" w:rsidP="00D45237">
            <w:pPr>
              <w:rPr>
                <w:bCs/>
                <w:szCs w:val="21"/>
              </w:rPr>
            </w:pPr>
            <w:r>
              <w:rPr>
                <w:rFonts w:hint="eastAsia"/>
                <w:bCs/>
                <w:szCs w:val="21"/>
              </w:rPr>
              <w:t>投标人应按其投标文件中的承诺，进行其他售后服务工作。</w:t>
            </w:r>
          </w:p>
        </w:tc>
        <w:tc>
          <w:tcPr>
            <w:tcW w:w="1111" w:type="pct"/>
            <w:tcBorders>
              <w:top w:val="single" w:sz="4" w:space="0" w:color="auto"/>
              <w:left w:val="single" w:sz="4" w:space="0" w:color="auto"/>
              <w:bottom w:val="single" w:sz="4" w:space="0" w:color="auto"/>
              <w:right w:val="single" w:sz="4" w:space="0" w:color="auto"/>
            </w:tcBorders>
          </w:tcPr>
          <w:p w14:paraId="16664367" w14:textId="77777777" w:rsidR="00A75924" w:rsidRDefault="00A75924" w:rsidP="00D45237">
            <w:pPr>
              <w:rPr>
                <w:bCs/>
                <w:szCs w:val="21"/>
              </w:rPr>
            </w:pPr>
          </w:p>
        </w:tc>
        <w:tc>
          <w:tcPr>
            <w:tcW w:w="1111" w:type="pct"/>
            <w:tcBorders>
              <w:top w:val="single" w:sz="4" w:space="0" w:color="auto"/>
              <w:left w:val="single" w:sz="4" w:space="0" w:color="auto"/>
              <w:bottom w:val="single" w:sz="4" w:space="0" w:color="auto"/>
              <w:right w:val="single" w:sz="4" w:space="0" w:color="auto"/>
            </w:tcBorders>
          </w:tcPr>
          <w:p w14:paraId="2C72C8BD" w14:textId="768639D9" w:rsidR="00A75924" w:rsidRDefault="00A75924" w:rsidP="00D45237">
            <w:pPr>
              <w:rPr>
                <w:bCs/>
                <w:szCs w:val="21"/>
              </w:rPr>
            </w:pPr>
          </w:p>
        </w:tc>
        <w:tc>
          <w:tcPr>
            <w:tcW w:w="1111" w:type="pct"/>
            <w:tcBorders>
              <w:top w:val="single" w:sz="4" w:space="0" w:color="auto"/>
              <w:left w:val="single" w:sz="4" w:space="0" w:color="auto"/>
              <w:bottom w:val="single" w:sz="4" w:space="0" w:color="auto"/>
              <w:right w:val="single" w:sz="4" w:space="0" w:color="auto"/>
            </w:tcBorders>
          </w:tcPr>
          <w:p w14:paraId="19B04AFE" w14:textId="6573F45F" w:rsidR="00A75924" w:rsidRDefault="00A75924" w:rsidP="00D45237">
            <w:pPr>
              <w:rPr>
                <w:bCs/>
                <w:szCs w:val="21"/>
              </w:rPr>
            </w:pPr>
          </w:p>
        </w:tc>
      </w:tr>
      <w:tr w:rsidR="00A75924" w14:paraId="4E5A5FA2" w14:textId="1B39BB55" w:rsidTr="00A75924">
        <w:trPr>
          <w:trHeight w:val="280"/>
        </w:trPr>
        <w:tc>
          <w:tcPr>
            <w:tcW w:w="1667" w:type="pct"/>
            <w:gridSpan w:val="3"/>
            <w:tcBorders>
              <w:top w:val="single" w:sz="4" w:space="0" w:color="auto"/>
              <w:left w:val="single" w:sz="4" w:space="0" w:color="auto"/>
              <w:bottom w:val="single" w:sz="4" w:space="0" w:color="auto"/>
              <w:right w:val="single" w:sz="4" w:space="0" w:color="auto"/>
            </w:tcBorders>
          </w:tcPr>
          <w:p w14:paraId="5E611B1F" w14:textId="77777777" w:rsidR="00A75924" w:rsidRDefault="00A75924" w:rsidP="00D45237">
            <w:pPr>
              <w:rPr>
                <w:b/>
                <w:szCs w:val="22"/>
              </w:rPr>
            </w:pPr>
            <w:r>
              <w:rPr>
                <w:rFonts w:hint="eastAsia"/>
                <w:b/>
              </w:rPr>
              <w:t>（二）免费保修期外售后服务要求</w:t>
            </w:r>
          </w:p>
        </w:tc>
        <w:tc>
          <w:tcPr>
            <w:tcW w:w="1111" w:type="pct"/>
            <w:tcBorders>
              <w:top w:val="single" w:sz="4" w:space="0" w:color="auto"/>
              <w:left w:val="single" w:sz="4" w:space="0" w:color="auto"/>
              <w:bottom w:val="single" w:sz="4" w:space="0" w:color="auto"/>
              <w:right w:val="single" w:sz="4" w:space="0" w:color="auto"/>
            </w:tcBorders>
          </w:tcPr>
          <w:p w14:paraId="37097746" w14:textId="77777777" w:rsidR="00A75924" w:rsidRDefault="00A75924" w:rsidP="00D45237">
            <w:pPr>
              <w:rPr>
                <w:b/>
              </w:rPr>
            </w:pPr>
          </w:p>
        </w:tc>
        <w:tc>
          <w:tcPr>
            <w:tcW w:w="1111" w:type="pct"/>
            <w:tcBorders>
              <w:top w:val="single" w:sz="4" w:space="0" w:color="auto"/>
              <w:left w:val="single" w:sz="4" w:space="0" w:color="auto"/>
              <w:bottom w:val="single" w:sz="4" w:space="0" w:color="auto"/>
              <w:right w:val="single" w:sz="4" w:space="0" w:color="auto"/>
            </w:tcBorders>
          </w:tcPr>
          <w:p w14:paraId="6F72BA8B" w14:textId="6C348CC6" w:rsidR="00A75924" w:rsidRDefault="00A75924" w:rsidP="00D45237">
            <w:pPr>
              <w:rPr>
                <w:b/>
              </w:rPr>
            </w:pPr>
          </w:p>
        </w:tc>
        <w:tc>
          <w:tcPr>
            <w:tcW w:w="1111" w:type="pct"/>
            <w:tcBorders>
              <w:top w:val="single" w:sz="4" w:space="0" w:color="auto"/>
              <w:left w:val="single" w:sz="4" w:space="0" w:color="auto"/>
              <w:bottom w:val="single" w:sz="4" w:space="0" w:color="auto"/>
              <w:right w:val="single" w:sz="4" w:space="0" w:color="auto"/>
            </w:tcBorders>
          </w:tcPr>
          <w:p w14:paraId="10D4632E" w14:textId="4A8BC789" w:rsidR="00A75924" w:rsidRDefault="00A75924" w:rsidP="00D45237">
            <w:pPr>
              <w:rPr>
                <w:b/>
              </w:rPr>
            </w:pPr>
          </w:p>
        </w:tc>
      </w:tr>
      <w:tr w:rsidR="00A75924" w14:paraId="355B534B" w14:textId="3EED9123" w:rsidTr="00A75924">
        <w:trPr>
          <w:trHeight w:val="493"/>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7C13BA51" w14:textId="77777777" w:rsidR="00A75924" w:rsidRDefault="00A75924" w:rsidP="00D45237">
            <w:pPr>
              <w:spacing w:line="300" w:lineRule="exact"/>
              <w:jc w:val="center"/>
              <w:rPr>
                <w:b/>
              </w:rPr>
            </w:pPr>
            <w:r>
              <w:rPr>
                <w:rFonts w:ascii="宋体" w:hAnsi="宋体" w:hint="eastAsia"/>
                <w:b/>
                <w:szCs w:val="21"/>
              </w:rPr>
              <w:t>1</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1BDFA7EB" w14:textId="77777777" w:rsidR="00A75924" w:rsidRDefault="00A75924" w:rsidP="00D45237">
            <w:pPr>
              <w:spacing w:line="300" w:lineRule="exact"/>
              <w:rPr>
                <w:b/>
              </w:rPr>
            </w:pPr>
            <w:r>
              <w:rPr>
                <w:rFonts w:ascii="宋体" w:hAnsi="宋体" w:hint="eastAsia"/>
                <w:b/>
                <w:szCs w:val="21"/>
              </w:rPr>
              <w:t>保修期外售后服务要求</w:t>
            </w:r>
          </w:p>
        </w:tc>
        <w:tc>
          <w:tcPr>
            <w:tcW w:w="1110" w:type="pct"/>
            <w:tcBorders>
              <w:top w:val="single" w:sz="4" w:space="0" w:color="auto"/>
              <w:left w:val="single" w:sz="4" w:space="0" w:color="auto"/>
              <w:bottom w:val="single" w:sz="4" w:space="0" w:color="auto"/>
              <w:right w:val="single" w:sz="4" w:space="0" w:color="auto"/>
            </w:tcBorders>
            <w:vAlign w:val="center"/>
          </w:tcPr>
          <w:p w14:paraId="6E39AAD3" w14:textId="77777777" w:rsidR="00A75924" w:rsidRDefault="00A75924" w:rsidP="00D45237">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c>
          <w:tcPr>
            <w:tcW w:w="1111" w:type="pct"/>
            <w:tcBorders>
              <w:top w:val="single" w:sz="4" w:space="0" w:color="auto"/>
              <w:left w:val="single" w:sz="4" w:space="0" w:color="auto"/>
              <w:bottom w:val="single" w:sz="4" w:space="0" w:color="auto"/>
              <w:right w:val="single" w:sz="4" w:space="0" w:color="auto"/>
            </w:tcBorders>
          </w:tcPr>
          <w:p w14:paraId="655237E9" w14:textId="77777777" w:rsidR="00A75924" w:rsidRDefault="00A75924" w:rsidP="00D45237">
            <w:pPr>
              <w:spacing w:line="300" w:lineRule="exact"/>
              <w:rPr>
                <w:rFonts w:ascii="宋体" w:hAnsi="宋体"/>
                <w:kern w:val="0"/>
                <w:szCs w:val="21"/>
              </w:rPr>
            </w:pPr>
          </w:p>
        </w:tc>
        <w:tc>
          <w:tcPr>
            <w:tcW w:w="1111" w:type="pct"/>
            <w:tcBorders>
              <w:top w:val="single" w:sz="4" w:space="0" w:color="auto"/>
              <w:left w:val="single" w:sz="4" w:space="0" w:color="auto"/>
              <w:bottom w:val="single" w:sz="4" w:space="0" w:color="auto"/>
              <w:right w:val="single" w:sz="4" w:space="0" w:color="auto"/>
            </w:tcBorders>
          </w:tcPr>
          <w:p w14:paraId="73DA2F05" w14:textId="01318F47" w:rsidR="00A75924" w:rsidRDefault="00A75924" w:rsidP="00D45237">
            <w:pPr>
              <w:spacing w:line="300" w:lineRule="exact"/>
              <w:rPr>
                <w:rFonts w:ascii="宋体" w:hAnsi="宋体"/>
                <w:kern w:val="0"/>
                <w:szCs w:val="21"/>
              </w:rPr>
            </w:pPr>
          </w:p>
        </w:tc>
        <w:tc>
          <w:tcPr>
            <w:tcW w:w="1111" w:type="pct"/>
            <w:tcBorders>
              <w:top w:val="single" w:sz="4" w:space="0" w:color="auto"/>
              <w:left w:val="single" w:sz="4" w:space="0" w:color="auto"/>
              <w:bottom w:val="single" w:sz="4" w:space="0" w:color="auto"/>
              <w:right w:val="single" w:sz="4" w:space="0" w:color="auto"/>
            </w:tcBorders>
          </w:tcPr>
          <w:p w14:paraId="3AE5B2BF" w14:textId="1F6B564B" w:rsidR="00A75924" w:rsidRDefault="00A75924" w:rsidP="00D45237">
            <w:pPr>
              <w:spacing w:line="300" w:lineRule="exact"/>
              <w:rPr>
                <w:rFonts w:ascii="宋体" w:hAnsi="宋体"/>
                <w:kern w:val="0"/>
                <w:szCs w:val="21"/>
              </w:rPr>
            </w:pPr>
          </w:p>
        </w:tc>
      </w:tr>
      <w:tr w:rsidR="00A75924" w14:paraId="5BA6D91B" w14:textId="19072AB9" w:rsidTr="00A75924">
        <w:trPr>
          <w:trHeight w:val="562"/>
        </w:trPr>
        <w:tc>
          <w:tcPr>
            <w:tcW w:w="257" w:type="pct"/>
            <w:vMerge/>
            <w:tcBorders>
              <w:top w:val="single" w:sz="4" w:space="0" w:color="auto"/>
              <w:left w:val="single" w:sz="4" w:space="0" w:color="auto"/>
              <w:bottom w:val="single" w:sz="4" w:space="0" w:color="auto"/>
              <w:right w:val="single" w:sz="4" w:space="0" w:color="auto"/>
            </w:tcBorders>
            <w:vAlign w:val="center"/>
          </w:tcPr>
          <w:p w14:paraId="0B973ACB" w14:textId="77777777" w:rsidR="00A75924" w:rsidRDefault="00A75924" w:rsidP="00D4523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43B7295B" w14:textId="77777777" w:rsidR="00A75924" w:rsidRDefault="00A75924" w:rsidP="00D45237">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64BA56F5" w14:textId="77777777" w:rsidR="00A75924" w:rsidRDefault="00A75924" w:rsidP="00D45237">
            <w:pPr>
              <w:spacing w:line="300" w:lineRule="exact"/>
              <w:rPr>
                <w:b/>
              </w:rPr>
            </w:pPr>
            <w:r>
              <w:rPr>
                <w:rFonts w:ascii="宋体" w:hAnsi="宋体" w:hint="eastAsia"/>
                <w:szCs w:val="21"/>
              </w:rPr>
              <w:t>1.2保修期满后，投标人应继续支持维修，并以优惠价供应维修零配件、消耗品和延续保修合同。</w:t>
            </w:r>
          </w:p>
        </w:tc>
        <w:tc>
          <w:tcPr>
            <w:tcW w:w="1111" w:type="pct"/>
            <w:tcBorders>
              <w:top w:val="single" w:sz="4" w:space="0" w:color="auto"/>
              <w:left w:val="single" w:sz="4" w:space="0" w:color="auto"/>
              <w:bottom w:val="single" w:sz="4" w:space="0" w:color="auto"/>
              <w:right w:val="single" w:sz="4" w:space="0" w:color="auto"/>
            </w:tcBorders>
          </w:tcPr>
          <w:p w14:paraId="5D5D824D" w14:textId="77777777" w:rsidR="00A75924" w:rsidRDefault="00A75924" w:rsidP="00D45237">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12C278D8" w14:textId="1E37CA6D" w:rsidR="00A75924" w:rsidRDefault="00A75924" w:rsidP="00D45237">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42FEACCF" w14:textId="144AC05D" w:rsidR="00A75924" w:rsidRDefault="00A75924" w:rsidP="00D45237">
            <w:pPr>
              <w:spacing w:line="300" w:lineRule="exact"/>
              <w:rPr>
                <w:rFonts w:ascii="宋体" w:hAnsi="宋体"/>
                <w:szCs w:val="21"/>
              </w:rPr>
            </w:pPr>
          </w:p>
        </w:tc>
      </w:tr>
      <w:tr w:rsidR="00A75924" w14:paraId="23CF5699" w14:textId="3F38647B" w:rsidTr="00A75924">
        <w:trPr>
          <w:trHeight w:val="350"/>
        </w:trPr>
        <w:tc>
          <w:tcPr>
            <w:tcW w:w="257" w:type="pct"/>
            <w:vMerge/>
            <w:tcBorders>
              <w:top w:val="single" w:sz="4" w:space="0" w:color="auto"/>
              <w:left w:val="single" w:sz="4" w:space="0" w:color="auto"/>
              <w:bottom w:val="single" w:sz="4" w:space="0" w:color="auto"/>
              <w:right w:val="single" w:sz="4" w:space="0" w:color="auto"/>
            </w:tcBorders>
            <w:vAlign w:val="center"/>
          </w:tcPr>
          <w:p w14:paraId="2AE3D46D" w14:textId="77777777" w:rsidR="00A75924" w:rsidRDefault="00A75924" w:rsidP="00D4523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0159177E" w14:textId="77777777" w:rsidR="00A75924" w:rsidRDefault="00A75924" w:rsidP="00D45237">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51E6F199" w14:textId="77777777" w:rsidR="00A75924" w:rsidRDefault="00A75924" w:rsidP="00D45237">
            <w:pPr>
              <w:spacing w:line="300" w:lineRule="exact"/>
              <w:rPr>
                <w:b/>
              </w:rPr>
            </w:pPr>
            <w:r>
              <w:rPr>
                <w:rFonts w:ascii="宋体" w:hAnsi="宋体" w:hint="eastAsia"/>
                <w:szCs w:val="21"/>
              </w:rPr>
              <w:t>1.3投标人及货物制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w:t>
            </w:r>
            <w:proofErr w:type="gramStart"/>
            <w:r>
              <w:rPr>
                <w:rFonts w:ascii="宋体" w:hAnsi="宋体" w:hint="eastAsia"/>
                <w:szCs w:val="21"/>
              </w:rPr>
              <w:t>中嵌设任何</w:t>
            </w:r>
            <w:proofErr w:type="gramEnd"/>
            <w:r>
              <w:rPr>
                <w:rFonts w:ascii="宋体" w:hAnsi="宋体" w:hint="eastAsia"/>
                <w:szCs w:val="21"/>
              </w:rPr>
              <w:t>不利</w:t>
            </w:r>
            <w:r>
              <w:rPr>
                <w:rFonts w:ascii="宋体" w:hAnsi="宋体" w:hint="eastAsia"/>
                <w:szCs w:val="21"/>
              </w:rPr>
              <w:lastRenderedPageBreak/>
              <w:t>于采购人使用与维修货物的障碍。</w:t>
            </w:r>
          </w:p>
        </w:tc>
        <w:tc>
          <w:tcPr>
            <w:tcW w:w="1111" w:type="pct"/>
            <w:tcBorders>
              <w:top w:val="single" w:sz="4" w:space="0" w:color="auto"/>
              <w:left w:val="single" w:sz="4" w:space="0" w:color="auto"/>
              <w:bottom w:val="single" w:sz="4" w:space="0" w:color="auto"/>
              <w:right w:val="single" w:sz="4" w:space="0" w:color="auto"/>
            </w:tcBorders>
          </w:tcPr>
          <w:p w14:paraId="67ABDFE5" w14:textId="77777777" w:rsidR="00A75924" w:rsidRDefault="00A75924" w:rsidP="00D45237">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00F113FF" w14:textId="675CA17B" w:rsidR="00A75924" w:rsidRDefault="00A75924" w:rsidP="00D45237">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71739002" w14:textId="49A2ADC4" w:rsidR="00A75924" w:rsidRDefault="00A75924" w:rsidP="00D45237">
            <w:pPr>
              <w:spacing w:line="300" w:lineRule="exact"/>
              <w:rPr>
                <w:rFonts w:ascii="宋体" w:hAnsi="宋体"/>
                <w:szCs w:val="21"/>
              </w:rPr>
            </w:pPr>
          </w:p>
        </w:tc>
      </w:tr>
      <w:tr w:rsidR="00A75924" w14:paraId="1D375CB7" w14:textId="796887F2" w:rsidTr="00A75924">
        <w:trPr>
          <w:trHeight w:val="350"/>
        </w:trPr>
        <w:tc>
          <w:tcPr>
            <w:tcW w:w="1667" w:type="pct"/>
            <w:gridSpan w:val="3"/>
            <w:tcBorders>
              <w:top w:val="single" w:sz="4" w:space="0" w:color="auto"/>
              <w:left w:val="single" w:sz="4" w:space="0" w:color="auto"/>
              <w:bottom w:val="single" w:sz="4" w:space="0" w:color="auto"/>
              <w:right w:val="single" w:sz="4" w:space="0" w:color="auto"/>
            </w:tcBorders>
          </w:tcPr>
          <w:p w14:paraId="6439EC9E" w14:textId="77777777" w:rsidR="00A75924" w:rsidRDefault="00A75924" w:rsidP="00D45237">
            <w:pPr>
              <w:rPr>
                <w:b/>
              </w:rPr>
            </w:pPr>
            <w:r>
              <w:rPr>
                <w:rFonts w:hint="eastAsia"/>
                <w:b/>
              </w:rPr>
              <w:t>（三）其他商务要求</w:t>
            </w:r>
          </w:p>
        </w:tc>
        <w:tc>
          <w:tcPr>
            <w:tcW w:w="1111" w:type="pct"/>
            <w:tcBorders>
              <w:top w:val="single" w:sz="4" w:space="0" w:color="auto"/>
              <w:left w:val="single" w:sz="4" w:space="0" w:color="auto"/>
              <w:bottom w:val="single" w:sz="4" w:space="0" w:color="auto"/>
              <w:right w:val="single" w:sz="4" w:space="0" w:color="auto"/>
            </w:tcBorders>
          </w:tcPr>
          <w:p w14:paraId="2A522A9A" w14:textId="77777777" w:rsidR="00A75924" w:rsidRDefault="00A75924" w:rsidP="00D45237">
            <w:pPr>
              <w:rPr>
                <w:b/>
              </w:rPr>
            </w:pPr>
          </w:p>
        </w:tc>
        <w:tc>
          <w:tcPr>
            <w:tcW w:w="1111" w:type="pct"/>
            <w:tcBorders>
              <w:top w:val="single" w:sz="4" w:space="0" w:color="auto"/>
              <w:left w:val="single" w:sz="4" w:space="0" w:color="auto"/>
              <w:bottom w:val="single" w:sz="4" w:space="0" w:color="auto"/>
              <w:right w:val="single" w:sz="4" w:space="0" w:color="auto"/>
            </w:tcBorders>
          </w:tcPr>
          <w:p w14:paraId="6DC997AB" w14:textId="47B949D4" w:rsidR="00A75924" w:rsidRDefault="00A75924" w:rsidP="00D45237">
            <w:pPr>
              <w:rPr>
                <w:b/>
              </w:rPr>
            </w:pPr>
          </w:p>
        </w:tc>
        <w:tc>
          <w:tcPr>
            <w:tcW w:w="1111" w:type="pct"/>
            <w:tcBorders>
              <w:top w:val="single" w:sz="4" w:space="0" w:color="auto"/>
              <w:left w:val="single" w:sz="4" w:space="0" w:color="auto"/>
              <w:bottom w:val="single" w:sz="4" w:space="0" w:color="auto"/>
              <w:right w:val="single" w:sz="4" w:space="0" w:color="auto"/>
            </w:tcBorders>
          </w:tcPr>
          <w:p w14:paraId="3A344C6B" w14:textId="3B98BE4E" w:rsidR="00A75924" w:rsidRDefault="00A75924" w:rsidP="00D45237">
            <w:pPr>
              <w:rPr>
                <w:b/>
              </w:rPr>
            </w:pPr>
          </w:p>
        </w:tc>
      </w:tr>
      <w:tr w:rsidR="00A75924" w14:paraId="4573468F" w14:textId="0364884E" w:rsidTr="00A75924">
        <w:trPr>
          <w:trHeight w:val="477"/>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6FECA0DC" w14:textId="77777777" w:rsidR="00A75924" w:rsidRDefault="00A75924" w:rsidP="00D45237">
            <w:pPr>
              <w:jc w:val="center"/>
              <w:rPr>
                <w:b/>
              </w:rPr>
            </w:pPr>
            <w:r>
              <w:rPr>
                <w:b/>
              </w:rPr>
              <w:t>1</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63E40398" w14:textId="77777777" w:rsidR="00A75924" w:rsidRDefault="00A75924" w:rsidP="00D45237">
            <w:pPr>
              <w:jc w:val="center"/>
              <w:rPr>
                <w:b/>
              </w:rPr>
            </w:pPr>
            <w:r>
              <w:rPr>
                <w:rFonts w:hint="eastAsia"/>
                <w:b/>
              </w:rPr>
              <w:t>关于交货</w:t>
            </w:r>
          </w:p>
        </w:tc>
        <w:tc>
          <w:tcPr>
            <w:tcW w:w="1110" w:type="pct"/>
            <w:tcBorders>
              <w:top w:val="single" w:sz="4" w:space="0" w:color="auto"/>
              <w:left w:val="single" w:sz="4" w:space="0" w:color="auto"/>
              <w:bottom w:val="single" w:sz="4" w:space="0" w:color="auto"/>
              <w:right w:val="single" w:sz="4" w:space="0" w:color="auto"/>
            </w:tcBorders>
            <w:vAlign w:val="center"/>
          </w:tcPr>
          <w:p w14:paraId="3D6AB8CF" w14:textId="77777777" w:rsidR="00A75924" w:rsidRDefault="00A75924" w:rsidP="00D45237">
            <w:pPr>
              <w:spacing w:line="300" w:lineRule="exact"/>
              <w:rPr>
                <w:rFonts w:ascii="宋体" w:hAnsi="宋体"/>
                <w:szCs w:val="21"/>
              </w:rPr>
            </w:pPr>
            <w:r>
              <w:rPr>
                <w:rFonts w:ascii="宋体" w:hAnsi="宋体" w:hint="eastAsia"/>
                <w:szCs w:val="21"/>
              </w:rPr>
              <w:t>1.1交货地点：</w:t>
            </w:r>
          </w:p>
          <w:p w14:paraId="4240A7D4" w14:textId="77777777" w:rsidR="00A75924" w:rsidRDefault="00A75924" w:rsidP="00D45237">
            <w:pPr>
              <w:spacing w:line="300" w:lineRule="exact"/>
              <w:rPr>
                <w:rFonts w:ascii="宋体" w:hAnsi="宋体"/>
                <w:szCs w:val="21"/>
              </w:rPr>
            </w:pPr>
            <w:r>
              <w:rPr>
                <w:rFonts w:ascii="宋体" w:hAnsi="宋体" w:hint="eastAsia"/>
                <w:szCs w:val="21"/>
              </w:rPr>
              <w:t>深圳市西丽大学城学苑大道1098号 深圳大学总医院指定地点。</w:t>
            </w:r>
          </w:p>
        </w:tc>
        <w:tc>
          <w:tcPr>
            <w:tcW w:w="1111" w:type="pct"/>
            <w:tcBorders>
              <w:top w:val="single" w:sz="4" w:space="0" w:color="auto"/>
              <w:left w:val="single" w:sz="4" w:space="0" w:color="auto"/>
              <w:bottom w:val="single" w:sz="4" w:space="0" w:color="auto"/>
              <w:right w:val="single" w:sz="4" w:space="0" w:color="auto"/>
            </w:tcBorders>
          </w:tcPr>
          <w:p w14:paraId="00F19CFD" w14:textId="77777777" w:rsidR="00A75924" w:rsidRDefault="00A75924" w:rsidP="00D45237">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6054228F" w14:textId="2D390E98" w:rsidR="00A75924" w:rsidRDefault="00A75924" w:rsidP="00D45237">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42CDCD3C" w14:textId="69CC5E8C" w:rsidR="00A75924" w:rsidRDefault="00A75924" w:rsidP="00D45237">
            <w:pPr>
              <w:spacing w:line="300" w:lineRule="exact"/>
              <w:rPr>
                <w:rFonts w:ascii="宋体" w:hAnsi="宋体"/>
                <w:szCs w:val="21"/>
              </w:rPr>
            </w:pPr>
          </w:p>
        </w:tc>
      </w:tr>
      <w:tr w:rsidR="00A75924" w14:paraId="43689320" w14:textId="6C4759C6" w:rsidTr="00A75924">
        <w:trPr>
          <w:trHeight w:val="359"/>
        </w:trPr>
        <w:tc>
          <w:tcPr>
            <w:tcW w:w="257" w:type="pct"/>
            <w:vMerge/>
            <w:tcBorders>
              <w:top w:val="single" w:sz="4" w:space="0" w:color="auto"/>
              <w:left w:val="single" w:sz="4" w:space="0" w:color="auto"/>
              <w:bottom w:val="single" w:sz="4" w:space="0" w:color="auto"/>
              <w:right w:val="single" w:sz="4" w:space="0" w:color="auto"/>
            </w:tcBorders>
            <w:vAlign w:val="center"/>
          </w:tcPr>
          <w:p w14:paraId="7266ADEB" w14:textId="77777777" w:rsidR="00A75924" w:rsidRDefault="00A75924" w:rsidP="00D4523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682B05A2" w14:textId="77777777" w:rsidR="00A75924" w:rsidRDefault="00A75924" w:rsidP="00D45237">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5583FC08" w14:textId="77777777" w:rsidR="00A75924" w:rsidRDefault="00A75924" w:rsidP="00D45237">
            <w:pPr>
              <w:spacing w:line="300" w:lineRule="exact"/>
              <w:rPr>
                <w:rFonts w:ascii="宋体" w:hAnsi="宋体"/>
                <w:szCs w:val="21"/>
              </w:rPr>
            </w:pPr>
            <w:r>
              <w:rPr>
                <w:rFonts w:ascii="宋体" w:hAnsi="宋体" w:hint="eastAsia"/>
                <w:szCs w:val="21"/>
              </w:rPr>
              <w:t>1.2投标人必须承担包括但不限于设备运输、安装调试、验收检测和提供设备操作说明书、图纸其他类似的义务。</w:t>
            </w:r>
          </w:p>
        </w:tc>
        <w:tc>
          <w:tcPr>
            <w:tcW w:w="1111" w:type="pct"/>
            <w:tcBorders>
              <w:top w:val="single" w:sz="4" w:space="0" w:color="auto"/>
              <w:left w:val="single" w:sz="4" w:space="0" w:color="auto"/>
              <w:bottom w:val="single" w:sz="4" w:space="0" w:color="auto"/>
              <w:right w:val="single" w:sz="4" w:space="0" w:color="auto"/>
            </w:tcBorders>
          </w:tcPr>
          <w:p w14:paraId="7F3C68B3" w14:textId="77777777" w:rsidR="00A75924" w:rsidRDefault="00A75924" w:rsidP="00D45237">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2CBB9840" w14:textId="50203920" w:rsidR="00A75924" w:rsidRDefault="00A75924" w:rsidP="00D45237">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084BFF1D" w14:textId="16BEB1E7" w:rsidR="00A75924" w:rsidRDefault="00A75924" w:rsidP="00D45237">
            <w:pPr>
              <w:spacing w:line="300" w:lineRule="exact"/>
              <w:rPr>
                <w:rFonts w:ascii="宋体" w:hAnsi="宋体"/>
                <w:szCs w:val="21"/>
              </w:rPr>
            </w:pPr>
          </w:p>
        </w:tc>
      </w:tr>
      <w:tr w:rsidR="00A75924" w14:paraId="2C6EC2F5" w14:textId="6686AA83" w:rsidTr="00A75924">
        <w:trPr>
          <w:trHeight w:val="376"/>
        </w:trPr>
        <w:tc>
          <w:tcPr>
            <w:tcW w:w="257" w:type="pct"/>
            <w:vMerge/>
            <w:tcBorders>
              <w:top w:val="single" w:sz="4" w:space="0" w:color="auto"/>
              <w:left w:val="single" w:sz="4" w:space="0" w:color="auto"/>
              <w:bottom w:val="single" w:sz="4" w:space="0" w:color="auto"/>
              <w:right w:val="single" w:sz="4" w:space="0" w:color="auto"/>
            </w:tcBorders>
            <w:vAlign w:val="center"/>
          </w:tcPr>
          <w:p w14:paraId="1DE112C3" w14:textId="77777777" w:rsidR="00A75924" w:rsidRDefault="00A75924" w:rsidP="00D4523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5E99780A" w14:textId="77777777" w:rsidR="00A75924" w:rsidRDefault="00A75924" w:rsidP="00D45237">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409EF020" w14:textId="77777777" w:rsidR="00A75924" w:rsidRDefault="00A75924" w:rsidP="00D45237">
            <w:pPr>
              <w:spacing w:line="300" w:lineRule="exact"/>
              <w:rPr>
                <w:rFonts w:ascii="宋体" w:hAnsi="宋体"/>
                <w:szCs w:val="21"/>
              </w:rPr>
            </w:pPr>
            <w:r>
              <w:rPr>
                <w:rFonts w:ascii="宋体" w:hAnsi="宋体" w:hint="eastAsia"/>
                <w:szCs w:val="21"/>
              </w:rPr>
              <w:t>1.3签订合同后</w:t>
            </w:r>
            <w:r>
              <w:rPr>
                <w:rFonts w:ascii="宋体" w:hAnsi="宋体" w:hint="eastAsia"/>
                <w:b/>
                <w:bCs/>
                <w:color w:val="FF0000"/>
                <w:szCs w:val="21"/>
                <w:u w:val="single"/>
              </w:rPr>
              <w:t xml:space="preserve">  </w:t>
            </w:r>
            <w:r>
              <w:rPr>
                <w:rFonts w:ascii="宋体" w:hAnsi="宋体"/>
                <w:b/>
                <w:bCs/>
                <w:color w:val="FF0000"/>
                <w:szCs w:val="21"/>
                <w:u w:val="single"/>
              </w:rPr>
              <w:t>3</w:t>
            </w:r>
            <w:r>
              <w:rPr>
                <w:rFonts w:ascii="宋体" w:hAnsi="宋体" w:hint="eastAsia"/>
                <w:b/>
                <w:bCs/>
                <w:color w:val="FF0000"/>
                <w:szCs w:val="21"/>
                <w:u w:val="single"/>
              </w:rPr>
              <w:t xml:space="preserve">0  </w:t>
            </w:r>
            <w:r>
              <w:rPr>
                <w:rFonts w:ascii="宋体" w:hAnsi="宋体" w:hint="eastAsia"/>
                <w:b/>
                <w:bCs/>
                <w:color w:val="FF0000"/>
                <w:szCs w:val="21"/>
              </w:rPr>
              <w:t>天（日历日）</w:t>
            </w:r>
            <w:r>
              <w:rPr>
                <w:rFonts w:ascii="宋体" w:hAnsi="宋体" w:hint="eastAsia"/>
                <w:szCs w:val="21"/>
              </w:rPr>
              <w:t>内交货。</w:t>
            </w:r>
          </w:p>
        </w:tc>
        <w:tc>
          <w:tcPr>
            <w:tcW w:w="1111" w:type="pct"/>
            <w:tcBorders>
              <w:top w:val="single" w:sz="4" w:space="0" w:color="auto"/>
              <w:left w:val="single" w:sz="4" w:space="0" w:color="auto"/>
              <w:bottom w:val="single" w:sz="4" w:space="0" w:color="auto"/>
              <w:right w:val="single" w:sz="4" w:space="0" w:color="auto"/>
            </w:tcBorders>
          </w:tcPr>
          <w:p w14:paraId="76C4D2D2" w14:textId="77777777" w:rsidR="00A75924" w:rsidRDefault="00A75924" w:rsidP="00D45237">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4CE19024" w14:textId="4B898BCB" w:rsidR="00A75924" w:rsidRDefault="00A75924" w:rsidP="00D45237">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57485F85" w14:textId="33CCA4F8" w:rsidR="00A75924" w:rsidRDefault="00A75924" w:rsidP="00D45237">
            <w:pPr>
              <w:spacing w:line="300" w:lineRule="exact"/>
              <w:rPr>
                <w:rFonts w:ascii="宋体" w:hAnsi="宋体"/>
                <w:szCs w:val="21"/>
              </w:rPr>
            </w:pPr>
          </w:p>
        </w:tc>
      </w:tr>
      <w:tr w:rsidR="00A75924" w14:paraId="2BE3A9B6" w14:textId="0E855BCB" w:rsidTr="00A75924">
        <w:trPr>
          <w:trHeight w:val="740"/>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303A07D9" w14:textId="77777777" w:rsidR="00A75924" w:rsidRDefault="00A75924" w:rsidP="00D45237">
            <w:pPr>
              <w:jc w:val="center"/>
              <w:rPr>
                <w:b/>
                <w:szCs w:val="22"/>
              </w:rPr>
            </w:pPr>
            <w:r>
              <w:rPr>
                <w:b/>
              </w:rPr>
              <w:t>2</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3D4BD750" w14:textId="77777777" w:rsidR="00A75924" w:rsidRDefault="00A75924" w:rsidP="00D45237">
            <w:pPr>
              <w:jc w:val="center"/>
              <w:rPr>
                <w:b/>
              </w:rPr>
            </w:pPr>
            <w:r>
              <w:rPr>
                <w:rFonts w:hint="eastAsia"/>
                <w:b/>
              </w:rPr>
              <w:t>关于验收</w:t>
            </w:r>
          </w:p>
        </w:tc>
        <w:tc>
          <w:tcPr>
            <w:tcW w:w="1110" w:type="pct"/>
            <w:tcBorders>
              <w:top w:val="single" w:sz="4" w:space="0" w:color="auto"/>
              <w:left w:val="single" w:sz="4" w:space="0" w:color="auto"/>
              <w:bottom w:val="single" w:sz="4" w:space="0" w:color="auto"/>
              <w:right w:val="single" w:sz="4" w:space="0" w:color="auto"/>
            </w:tcBorders>
            <w:vAlign w:val="center"/>
          </w:tcPr>
          <w:p w14:paraId="218FFCD8" w14:textId="77777777" w:rsidR="00A75924" w:rsidRDefault="00A75924" w:rsidP="00D45237">
            <w:pPr>
              <w:spacing w:line="300" w:lineRule="exact"/>
              <w:rPr>
                <w:rFonts w:ascii="宋体" w:hAnsi="宋体"/>
                <w:szCs w:val="21"/>
              </w:rPr>
            </w:pPr>
            <w:r>
              <w:rPr>
                <w:rFonts w:ascii="宋体" w:hAnsi="宋体" w:hint="eastAsia"/>
                <w:szCs w:val="21"/>
              </w:rPr>
              <w:t>2.1投标人货物经过双方检验认可后，签署验收报告，产品保修期自验收合格之日起算，由投标人提供产品保修文件。</w:t>
            </w:r>
          </w:p>
        </w:tc>
        <w:tc>
          <w:tcPr>
            <w:tcW w:w="1111" w:type="pct"/>
            <w:tcBorders>
              <w:top w:val="single" w:sz="4" w:space="0" w:color="auto"/>
              <w:left w:val="single" w:sz="4" w:space="0" w:color="auto"/>
              <w:bottom w:val="single" w:sz="4" w:space="0" w:color="auto"/>
              <w:right w:val="single" w:sz="4" w:space="0" w:color="auto"/>
            </w:tcBorders>
          </w:tcPr>
          <w:p w14:paraId="4DA23BDF" w14:textId="77777777" w:rsidR="00A75924" w:rsidRDefault="00A75924" w:rsidP="00D45237">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79D645E5" w14:textId="77D8A797" w:rsidR="00A75924" w:rsidRDefault="00A75924" w:rsidP="00D45237">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2D1F327F" w14:textId="04638AF3" w:rsidR="00A75924" w:rsidRDefault="00A75924" w:rsidP="00D45237">
            <w:pPr>
              <w:spacing w:line="300" w:lineRule="exact"/>
              <w:rPr>
                <w:rFonts w:ascii="宋体" w:hAnsi="宋体"/>
                <w:szCs w:val="21"/>
              </w:rPr>
            </w:pPr>
          </w:p>
        </w:tc>
      </w:tr>
      <w:tr w:rsidR="00A75924" w14:paraId="0FC2C033" w14:textId="20E0EB02" w:rsidTr="00A75924">
        <w:trPr>
          <w:trHeight w:val="4670"/>
        </w:trPr>
        <w:tc>
          <w:tcPr>
            <w:tcW w:w="257" w:type="pct"/>
            <w:vMerge/>
            <w:tcBorders>
              <w:top w:val="single" w:sz="4" w:space="0" w:color="auto"/>
              <w:left w:val="single" w:sz="4" w:space="0" w:color="auto"/>
              <w:bottom w:val="single" w:sz="4" w:space="0" w:color="auto"/>
              <w:right w:val="single" w:sz="4" w:space="0" w:color="auto"/>
            </w:tcBorders>
            <w:vAlign w:val="center"/>
          </w:tcPr>
          <w:p w14:paraId="57F26A48" w14:textId="77777777" w:rsidR="00A75924" w:rsidRDefault="00A75924" w:rsidP="00D4523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09E42AB8" w14:textId="77777777" w:rsidR="00A75924" w:rsidRDefault="00A75924" w:rsidP="00D45237">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1147912A" w14:textId="77777777" w:rsidR="00A75924" w:rsidRDefault="00A75924" w:rsidP="00D45237">
            <w:pPr>
              <w:spacing w:line="300" w:lineRule="exact"/>
              <w:rPr>
                <w:rFonts w:ascii="宋体" w:hAnsi="宋体"/>
                <w:szCs w:val="21"/>
              </w:rPr>
            </w:pPr>
            <w:r>
              <w:rPr>
                <w:rFonts w:ascii="宋体" w:hAnsi="宋体" w:hint="eastAsia"/>
                <w:szCs w:val="21"/>
              </w:rPr>
              <w:t>2.2当满足以下条件时，采购人才向中标人签发货物验收报告：</w:t>
            </w:r>
          </w:p>
          <w:p w14:paraId="0198B434" w14:textId="77777777" w:rsidR="00A75924" w:rsidRDefault="00A75924" w:rsidP="00D45237">
            <w:pPr>
              <w:spacing w:line="300" w:lineRule="exact"/>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包括但不限于货物配置清单、产品说明书、图纸、操作手册、维护手册（含维修密码及接口数据）、质量保证文件、服务指南，所有外文资料须提供中文译本。</w:t>
            </w:r>
          </w:p>
          <w:p w14:paraId="5A45EE5B" w14:textId="77777777" w:rsidR="00A75924" w:rsidRDefault="00A75924" w:rsidP="00D45237">
            <w:pPr>
              <w:spacing w:line="300" w:lineRule="exact"/>
              <w:rPr>
                <w:rFonts w:ascii="宋体" w:hAnsi="宋体"/>
                <w:szCs w:val="21"/>
              </w:rPr>
            </w:pPr>
            <w:r>
              <w:rPr>
                <w:rFonts w:ascii="宋体" w:hAnsi="宋体" w:hint="eastAsia"/>
                <w:szCs w:val="21"/>
              </w:rPr>
              <w:t>b、货物符合招标文件技术规格书的要求，性能满足</w:t>
            </w:r>
            <w:r>
              <w:rPr>
                <w:rFonts w:ascii="宋体" w:hAnsi="宋体" w:hint="eastAsia"/>
                <w:szCs w:val="21"/>
              </w:rPr>
              <w:lastRenderedPageBreak/>
              <w:t>要求。</w:t>
            </w:r>
          </w:p>
          <w:p w14:paraId="47D5ED21" w14:textId="77777777" w:rsidR="00A75924" w:rsidRDefault="00A75924" w:rsidP="00D45237">
            <w:pPr>
              <w:spacing w:line="300" w:lineRule="exact"/>
              <w:rPr>
                <w:rFonts w:ascii="宋体" w:hAnsi="宋体"/>
                <w:szCs w:val="21"/>
              </w:rPr>
            </w:pPr>
            <w:r>
              <w:rPr>
                <w:rFonts w:ascii="宋体" w:hAnsi="宋体" w:hint="eastAsia"/>
                <w:szCs w:val="21"/>
              </w:rPr>
              <w:t>c、货物具备产品合格证。</w:t>
            </w:r>
          </w:p>
          <w:p w14:paraId="74F6E8A5" w14:textId="77777777" w:rsidR="00A75924" w:rsidRDefault="00A75924" w:rsidP="00D45237">
            <w:pPr>
              <w:spacing w:line="300" w:lineRule="exact"/>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14:paraId="3F480418" w14:textId="77777777" w:rsidR="00A75924" w:rsidRDefault="00A75924" w:rsidP="00D45237">
            <w:pPr>
              <w:spacing w:line="300" w:lineRule="exact"/>
              <w:rPr>
                <w:rFonts w:ascii="宋体" w:hAnsi="宋体"/>
                <w:spacing w:val="-3"/>
                <w:szCs w:val="21"/>
              </w:rPr>
            </w:pPr>
            <w:r>
              <w:rPr>
                <w:rFonts w:ascii="宋体" w:hAnsi="宋体" w:hint="eastAsia"/>
                <w:spacing w:val="-3"/>
                <w:szCs w:val="21"/>
              </w:rPr>
              <w:t>e、进口货物必须具有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14:paraId="48D1D3D3" w14:textId="77777777" w:rsidR="00A75924" w:rsidRDefault="00A75924" w:rsidP="00D45237">
            <w:pPr>
              <w:spacing w:line="300" w:lineRule="exact"/>
              <w:rPr>
                <w:rFonts w:ascii="宋体" w:hAnsi="宋体"/>
                <w:szCs w:val="21"/>
              </w:rPr>
            </w:pPr>
            <w:r>
              <w:rPr>
                <w:rFonts w:ascii="宋体" w:hAnsi="宋体" w:hint="eastAsia"/>
                <w:spacing w:val="-3"/>
                <w:szCs w:val="21"/>
              </w:rPr>
              <w:t>f、</w:t>
            </w:r>
            <w:r>
              <w:rPr>
                <w:rFonts w:ascii="宋体" w:hAnsi="宋体" w:hint="eastAsia"/>
                <w:szCs w:val="21"/>
              </w:rPr>
              <w:t>投标人负责将货物安全无损运抵采购人指定地点,并承担包括但不限于货物的包装、运输、保险、装卸、安装调试、培训、商检及计量检测、关税、增值税和进口代理等费用。</w:t>
            </w:r>
          </w:p>
          <w:p w14:paraId="34B82DF4" w14:textId="77777777" w:rsidR="00A75924" w:rsidRDefault="00A75924" w:rsidP="00D45237">
            <w:pPr>
              <w:spacing w:line="300" w:lineRule="exact"/>
              <w:rPr>
                <w:rFonts w:ascii="宋体" w:hAnsi="宋体"/>
                <w:szCs w:val="21"/>
              </w:rPr>
            </w:pPr>
            <w:r>
              <w:rPr>
                <w:rFonts w:ascii="宋体" w:hAnsi="宋体" w:hint="eastAsia"/>
                <w:szCs w:val="21"/>
              </w:rPr>
              <w:t>g、货物安装调试完毕，能正常运行。</w:t>
            </w:r>
          </w:p>
          <w:p w14:paraId="18C7BD7D" w14:textId="77777777" w:rsidR="00A75924" w:rsidRDefault="00A75924" w:rsidP="00D45237">
            <w:pPr>
              <w:spacing w:line="300" w:lineRule="exact"/>
              <w:rPr>
                <w:rFonts w:ascii="宋体" w:hAnsi="宋体"/>
                <w:szCs w:val="21"/>
              </w:rPr>
            </w:pPr>
            <w:r>
              <w:rPr>
                <w:rFonts w:ascii="宋体" w:hAnsi="宋体" w:hint="eastAsia"/>
                <w:szCs w:val="21"/>
              </w:rPr>
              <w:t>h、采购人可委托第三方进行检测验收，相关费用中标人承担。</w:t>
            </w:r>
          </w:p>
          <w:p w14:paraId="41BD21B4" w14:textId="77777777" w:rsidR="00A75924" w:rsidRDefault="00A75924" w:rsidP="00D45237">
            <w:pPr>
              <w:spacing w:line="300" w:lineRule="exact"/>
              <w:rPr>
                <w:rFonts w:ascii="宋体" w:hAnsi="宋体"/>
                <w:szCs w:val="21"/>
              </w:rPr>
            </w:pPr>
            <w:r>
              <w:rPr>
                <w:rFonts w:ascii="宋体" w:hAnsi="宋体"/>
                <w:szCs w:val="21"/>
              </w:rPr>
              <w:t>i</w:t>
            </w:r>
            <w:r>
              <w:rPr>
                <w:rFonts w:ascii="宋体" w:hAnsi="宋体" w:hint="eastAsia"/>
                <w:szCs w:val="21"/>
              </w:rPr>
              <w:t>、货物必须为全新货物，出厂日期在采购人收到日期前18个月内，最新生产</w:t>
            </w:r>
            <w:proofErr w:type="gramStart"/>
            <w:r>
              <w:rPr>
                <w:rFonts w:ascii="宋体" w:hAnsi="宋体" w:hint="eastAsia"/>
                <w:szCs w:val="21"/>
              </w:rPr>
              <w:t>批次且</w:t>
            </w:r>
            <w:proofErr w:type="gramEnd"/>
            <w:r>
              <w:rPr>
                <w:rFonts w:ascii="宋体" w:hAnsi="宋体" w:hint="eastAsia"/>
                <w:szCs w:val="21"/>
              </w:rPr>
              <w:t>经检验合格的产品。</w:t>
            </w:r>
          </w:p>
        </w:tc>
        <w:tc>
          <w:tcPr>
            <w:tcW w:w="1111" w:type="pct"/>
            <w:tcBorders>
              <w:top w:val="single" w:sz="4" w:space="0" w:color="auto"/>
              <w:left w:val="single" w:sz="4" w:space="0" w:color="auto"/>
              <w:bottom w:val="single" w:sz="4" w:space="0" w:color="auto"/>
              <w:right w:val="single" w:sz="4" w:space="0" w:color="auto"/>
            </w:tcBorders>
          </w:tcPr>
          <w:p w14:paraId="1B33DF24" w14:textId="77777777" w:rsidR="00A75924" w:rsidRDefault="00A75924" w:rsidP="00D45237">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54AB0371" w14:textId="63DFC921" w:rsidR="00A75924" w:rsidRDefault="00A75924" w:rsidP="00D45237">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6FA48065" w14:textId="2C44562F" w:rsidR="00A75924" w:rsidRDefault="00A75924" w:rsidP="00D45237">
            <w:pPr>
              <w:spacing w:line="300" w:lineRule="exact"/>
              <w:rPr>
                <w:rFonts w:ascii="宋体" w:hAnsi="宋体"/>
                <w:szCs w:val="21"/>
              </w:rPr>
            </w:pPr>
          </w:p>
        </w:tc>
      </w:tr>
      <w:tr w:rsidR="00A75924" w14:paraId="029402E8" w14:textId="14DE8646" w:rsidTr="00A75924">
        <w:trPr>
          <w:trHeight w:val="535"/>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3D5414C8" w14:textId="77777777" w:rsidR="00A75924" w:rsidRDefault="00A75924" w:rsidP="00D45237">
            <w:pPr>
              <w:jc w:val="center"/>
              <w:rPr>
                <w:b/>
                <w:szCs w:val="22"/>
              </w:rPr>
            </w:pPr>
            <w:r>
              <w:rPr>
                <w:b/>
              </w:rPr>
              <w:t>3</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5DAE1598" w14:textId="77777777" w:rsidR="00A75924" w:rsidRDefault="00A75924" w:rsidP="00D45237">
            <w:pPr>
              <w:jc w:val="center"/>
              <w:rPr>
                <w:b/>
              </w:rPr>
            </w:pPr>
            <w:r>
              <w:rPr>
                <w:rFonts w:hint="eastAsia"/>
                <w:b/>
              </w:rPr>
              <w:t>关于违约</w:t>
            </w:r>
          </w:p>
        </w:tc>
        <w:tc>
          <w:tcPr>
            <w:tcW w:w="1110" w:type="pct"/>
            <w:tcBorders>
              <w:top w:val="single" w:sz="4" w:space="0" w:color="auto"/>
              <w:left w:val="single" w:sz="4" w:space="0" w:color="auto"/>
              <w:bottom w:val="single" w:sz="4" w:space="0" w:color="auto"/>
              <w:right w:val="single" w:sz="4" w:space="0" w:color="auto"/>
            </w:tcBorders>
            <w:vAlign w:val="center"/>
          </w:tcPr>
          <w:p w14:paraId="7A7F595B" w14:textId="77777777" w:rsidR="00A75924" w:rsidRDefault="00A75924" w:rsidP="00D45237">
            <w:pPr>
              <w:spacing w:line="300" w:lineRule="exact"/>
              <w:rPr>
                <w:rFonts w:ascii="宋体" w:hAnsi="宋体"/>
                <w:spacing w:val="-3"/>
                <w:szCs w:val="21"/>
              </w:rPr>
            </w:pPr>
            <w:r>
              <w:rPr>
                <w:rFonts w:ascii="宋体" w:hAnsi="宋体" w:hint="eastAsia"/>
                <w:spacing w:val="-3"/>
                <w:szCs w:val="21"/>
              </w:rPr>
              <w:t xml:space="preserve">3.1中标人不能交货的，需偿付不能交货部分货款的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c>
          <w:tcPr>
            <w:tcW w:w="1111" w:type="pct"/>
            <w:tcBorders>
              <w:top w:val="single" w:sz="4" w:space="0" w:color="auto"/>
              <w:left w:val="single" w:sz="4" w:space="0" w:color="auto"/>
              <w:bottom w:val="single" w:sz="4" w:space="0" w:color="auto"/>
              <w:right w:val="single" w:sz="4" w:space="0" w:color="auto"/>
            </w:tcBorders>
          </w:tcPr>
          <w:p w14:paraId="2B650872" w14:textId="77777777" w:rsidR="00A75924" w:rsidRDefault="00A75924" w:rsidP="00D45237">
            <w:pPr>
              <w:spacing w:line="300" w:lineRule="exact"/>
              <w:rPr>
                <w:rFonts w:ascii="宋体" w:hAnsi="宋体"/>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5C09FE85" w14:textId="30042DFD" w:rsidR="00A75924" w:rsidRDefault="00A75924" w:rsidP="00D45237">
            <w:pPr>
              <w:spacing w:line="300" w:lineRule="exact"/>
              <w:rPr>
                <w:rFonts w:ascii="宋体" w:hAnsi="宋体"/>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37D1EE57" w14:textId="3FAFF2FF" w:rsidR="00A75924" w:rsidRDefault="00A75924" w:rsidP="00D45237">
            <w:pPr>
              <w:spacing w:line="300" w:lineRule="exact"/>
              <w:rPr>
                <w:rFonts w:ascii="宋体" w:hAnsi="宋体"/>
                <w:spacing w:val="-3"/>
                <w:szCs w:val="21"/>
              </w:rPr>
            </w:pPr>
          </w:p>
        </w:tc>
      </w:tr>
      <w:tr w:rsidR="00A75924" w14:paraId="69DB0349" w14:textId="0BB16151" w:rsidTr="00A75924">
        <w:trPr>
          <w:trHeight w:val="617"/>
        </w:trPr>
        <w:tc>
          <w:tcPr>
            <w:tcW w:w="257" w:type="pct"/>
            <w:vMerge/>
            <w:tcBorders>
              <w:top w:val="single" w:sz="4" w:space="0" w:color="auto"/>
              <w:left w:val="single" w:sz="4" w:space="0" w:color="auto"/>
              <w:bottom w:val="single" w:sz="4" w:space="0" w:color="auto"/>
              <w:right w:val="single" w:sz="4" w:space="0" w:color="auto"/>
            </w:tcBorders>
            <w:vAlign w:val="center"/>
          </w:tcPr>
          <w:p w14:paraId="034021BA" w14:textId="77777777" w:rsidR="00A75924" w:rsidRDefault="00A75924" w:rsidP="00D4523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4E5A8CD3" w14:textId="77777777" w:rsidR="00A75924" w:rsidRDefault="00A75924" w:rsidP="00D45237">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02D96A98" w14:textId="77777777" w:rsidR="00A75924" w:rsidRDefault="00A75924" w:rsidP="00D45237">
            <w:pPr>
              <w:spacing w:line="300" w:lineRule="exact"/>
              <w:rPr>
                <w:rFonts w:ascii="宋体" w:hAnsi="宋体"/>
                <w:spacing w:val="-3"/>
                <w:szCs w:val="21"/>
              </w:rPr>
            </w:pPr>
            <w:r>
              <w:rPr>
                <w:rFonts w:ascii="宋体" w:hAnsi="宋体" w:hint="eastAsia"/>
                <w:spacing w:val="-3"/>
                <w:szCs w:val="21"/>
              </w:rPr>
              <w:t>3.2中标人逾期交货的，将被没收履</w:t>
            </w:r>
            <w:r>
              <w:rPr>
                <w:rFonts w:ascii="宋体" w:hAnsi="宋体" w:hint="eastAsia"/>
                <w:spacing w:val="-3"/>
                <w:szCs w:val="21"/>
              </w:rPr>
              <w:lastRenderedPageBreak/>
              <w:t>约保证金并按主管部门相关规定处理。</w:t>
            </w:r>
          </w:p>
        </w:tc>
        <w:tc>
          <w:tcPr>
            <w:tcW w:w="1111" w:type="pct"/>
            <w:tcBorders>
              <w:top w:val="single" w:sz="4" w:space="0" w:color="auto"/>
              <w:left w:val="single" w:sz="4" w:space="0" w:color="auto"/>
              <w:bottom w:val="single" w:sz="4" w:space="0" w:color="auto"/>
              <w:right w:val="single" w:sz="4" w:space="0" w:color="auto"/>
            </w:tcBorders>
          </w:tcPr>
          <w:p w14:paraId="0527C742" w14:textId="77777777" w:rsidR="00A75924" w:rsidRDefault="00A75924" w:rsidP="00D45237">
            <w:pPr>
              <w:spacing w:line="300" w:lineRule="exact"/>
              <w:rPr>
                <w:rFonts w:ascii="宋体" w:hAnsi="宋体"/>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7D769EC1" w14:textId="5E01C678" w:rsidR="00A75924" w:rsidRDefault="00A75924" w:rsidP="00D45237">
            <w:pPr>
              <w:spacing w:line="300" w:lineRule="exact"/>
              <w:rPr>
                <w:rFonts w:ascii="宋体" w:hAnsi="宋体"/>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2EEF0E82" w14:textId="06762503" w:rsidR="00A75924" w:rsidRDefault="00A75924" w:rsidP="00D45237">
            <w:pPr>
              <w:spacing w:line="300" w:lineRule="exact"/>
              <w:rPr>
                <w:rFonts w:ascii="宋体" w:hAnsi="宋体"/>
                <w:spacing w:val="-3"/>
                <w:szCs w:val="21"/>
              </w:rPr>
            </w:pPr>
          </w:p>
        </w:tc>
      </w:tr>
      <w:tr w:rsidR="00A75924" w14:paraId="4CC33EEC" w14:textId="240C5FE7" w:rsidTr="00A75924">
        <w:trPr>
          <w:trHeight w:val="350"/>
        </w:trPr>
        <w:tc>
          <w:tcPr>
            <w:tcW w:w="257" w:type="pct"/>
            <w:vMerge/>
            <w:tcBorders>
              <w:top w:val="single" w:sz="4" w:space="0" w:color="auto"/>
              <w:left w:val="single" w:sz="4" w:space="0" w:color="auto"/>
              <w:bottom w:val="single" w:sz="4" w:space="0" w:color="auto"/>
              <w:right w:val="single" w:sz="4" w:space="0" w:color="auto"/>
            </w:tcBorders>
            <w:vAlign w:val="center"/>
          </w:tcPr>
          <w:p w14:paraId="1219FEF6" w14:textId="77777777" w:rsidR="00A75924" w:rsidRDefault="00A75924" w:rsidP="00D4523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0A56DC04" w14:textId="77777777" w:rsidR="00A75924" w:rsidRDefault="00A75924" w:rsidP="00D45237">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41434538" w14:textId="77777777" w:rsidR="00A75924" w:rsidRDefault="00A75924" w:rsidP="00D45237">
            <w:pPr>
              <w:spacing w:line="300" w:lineRule="exact"/>
              <w:rPr>
                <w:rFonts w:ascii="宋体" w:hAnsi="宋体"/>
                <w:spacing w:val="-3"/>
                <w:szCs w:val="21"/>
              </w:rPr>
            </w:pPr>
            <w:r>
              <w:rPr>
                <w:rFonts w:ascii="宋体" w:hAnsi="宋体" w:hint="eastAsia"/>
                <w:spacing w:val="-3"/>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c>
          <w:tcPr>
            <w:tcW w:w="1111" w:type="pct"/>
            <w:tcBorders>
              <w:top w:val="single" w:sz="4" w:space="0" w:color="auto"/>
              <w:left w:val="single" w:sz="4" w:space="0" w:color="auto"/>
              <w:bottom w:val="single" w:sz="4" w:space="0" w:color="auto"/>
              <w:right w:val="single" w:sz="4" w:space="0" w:color="auto"/>
            </w:tcBorders>
          </w:tcPr>
          <w:p w14:paraId="302E0A74" w14:textId="77777777" w:rsidR="00A75924" w:rsidRDefault="00A75924" w:rsidP="00D45237">
            <w:pPr>
              <w:spacing w:line="300" w:lineRule="exact"/>
              <w:rPr>
                <w:rFonts w:ascii="宋体" w:hAnsi="宋体"/>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2A6E5060" w14:textId="6213E466" w:rsidR="00A75924" w:rsidRDefault="00A75924" w:rsidP="00D45237">
            <w:pPr>
              <w:spacing w:line="300" w:lineRule="exact"/>
              <w:rPr>
                <w:rFonts w:ascii="宋体" w:hAnsi="宋体"/>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09C7F01F" w14:textId="4AB55AEF" w:rsidR="00A75924" w:rsidRDefault="00A75924" w:rsidP="00D45237">
            <w:pPr>
              <w:spacing w:line="300" w:lineRule="exact"/>
              <w:rPr>
                <w:rFonts w:ascii="宋体" w:hAnsi="宋体"/>
                <w:spacing w:val="-3"/>
                <w:szCs w:val="21"/>
              </w:rPr>
            </w:pPr>
          </w:p>
        </w:tc>
      </w:tr>
      <w:tr w:rsidR="00A75924" w14:paraId="27AD4E00" w14:textId="56538883" w:rsidTr="00A75924">
        <w:trPr>
          <w:trHeight w:val="829"/>
        </w:trPr>
        <w:tc>
          <w:tcPr>
            <w:tcW w:w="257" w:type="pct"/>
            <w:vMerge/>
            <w:tcBorders>
              <w:top w:val="single" w:sz="4" w:space="0" w:color="auto"/>
              <w:left w:val="single" w:sz="4" w:space="0" w:color="auto"/>
              <w:bottom w:val="single" w:sz="4" w:space="0" w:color="auto"/>
              <w:right w:val="single" w:sz="4" w:space="0" w:color="auto"/>
            </w:tcBorders>
            <w:vAlign w:val="center"/>
          </w:tcPr>
          <w:p w14:paraId="7951CBCE" w14:textId="77777777" w:rsidR="00A75924" w:rsidRDefault="00A75924" w:rsidP="00D4523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5204A980" w14:textId="77777777" w:rsidR="00A75924" w:rsidRDefault="00A75924" w:rsidP="00D45237">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17E78385" w14:textId="77777777" w:rsidR="00A75924" w:rsidRDefault="00A75924" w:rsidP="00D45237">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 xml:space="preserve">投标人逾期未交货物的，投标人向采购人每日偿付货物款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c>
          <w:tcPr>
            <w:tcW w:w="1111" w:type="pct"/>
            <w:tcBorders>
              <w:top w:val="single" w:sz="4" w:space="0" w:color="auto"/>
              <w:left w:val="single" w:sz="4" w:space="0" w:color="auto"/>
              <w:bottom w:val="single" w:sz="4" w:space="0" w:color="auto"/>
              <w:right w:val="single" w:sz="4" w:space="0" w:color="auto"/>
            </w:tcBorders>
          </w:tcPr>
          <w:p w14:paraId="34D76D24" w14:textId="77777777" w:rsidR="00A75924" w:rsidRDefault="00A75924" w:rsidP="00D45237">
            <w:pPr>
              <w:spacing w:line="300" w:lineRule="exact"/>
              <w:rPr>
                <w:rFonts w:ascii="宋体" w:hAnsi="宋体"/>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709EFA47" w14:textId="7153BF1B" w:rsidR="00A75924" w:rsidRDefault="00A75924" w:rsidP="00D45237">
            <w:pPr>
              <w:spacing w:line="300" w:lineRule="exact"/>
              <w:rPr>
                <w:rFonts w:ascii="宋体" w:hAnsi="宋体"/>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5DA8ECB8" w14:textId="650E4CA3" w:rsidR="00A75924" w:rsidRDefault="00A75924" w:rsidP="00D45237">
            <w:pPr>
              <w:spacing w:line="300" w:lineRule="exact"/>
              <w:rPr>
                <w:rFonts w:ascii="宋体" w:hAnsi="宋体"/>
                <w:spacing w:val="-3"/>
                <w:szCs w:val="21"/>
              </w:rPr>
            </w:pPr>
          </w:p>
        </w:tc>
      </w:tr>
      <w:tr w:rsidR="00A75924" w14:paraId="11476EDB" w14:textId="348E3499" w:rsidTr="00A75924">
        <w:trPr>
          <w:trHeight w:val="512"/>
        </w:trPr>
        <w:tc>
          <w:tcPr>
            <w:tcW w:w="257" w:type="pct"/>
            <w:tcBorders>
              <w:top w:val="single" w:sz="4" w:space="0" w:color="auto"/>
              <w:left w:val="single" w:sz="4" w:space="0" w:color="auto"/>
              <w:bottom w:val="single" w:sz="4" w:space="0" w:color="auto"/>
              <w:right w:val="single" w:sz="4" w:space="0" w:color="auto"/>
            </w:tcBorders>
            <w:vAlign w:val="center"/>
          </w:tcPr>
          <w:p w14:paraId="3E9610D2" w14:textId="77777777" w:rsidR="00A75924" w:rsidRDefault="00A75924" w:rsidP="00D45237">
            <w:pPr>
              <w:jc w:val="center"/>
              <w:rPr>
                <w:b/>
                <w:bCs/>
                <w:szCs w:val="22"/>
              </w:rPr>
            </w:pPr>
            <w:r>
              <w:rPr>
                <w:b/>
                <w:bCs/>
              </w:rPr>
              <w:t>4</w:t>
            </w:r>
          </w:p>
        </w:tc>
        <w:tc>
          <w:tcPr>
            <w:tcW w:w="299" w:type="pct"/>
            <w:tcBorders>
              <w:top w:val="single" w:sz="4" w:space="0" w:color="auto"/>
              <w:left w:val="single" w:sz="4" w:space="0" w:color="auto"/>
              <w:bottom w:val="single" w:sz="4" w:space="0" w:color="auto"/>
              <w:right w:val="single" w:sz="4" w:space="0" w:color="auto"/>
            </w:tcBorders>
            <w:vAlign w:val="center"/>
          </w:tcPr>
          <w:p w14:paraId="1E101252" w14:textId="77777777" w:rsidR="00A75924" w:rsidRDefault="00A75924" w:rsidP="00D45237">
            <w:pPr>
              <w:jc w:val="center"/>
              <w:rPr>
                <w:b/>
                <w:bCs/>
              </w:rPr>
            </w:pPr>
            <w:r>
              <w:rPr>
                <w:rFonts w:hint="eastAsia"/>
                <w:b/>
                <w:bCs/>
              </w:rPr>
              <w:t>关于付款</w:t>
            </w:r>
          </w:p>
        </w:tc>
        <w:tc>
          <w:tcPr>
            <w:tcW w:w="1110" w:type="pct"/>
            <w:tcBorders>
              <w:top w:val="single" w:sz="4" w:space="0" w:color="auto"/>
              <w:left w:val="single" w:sz="4" w:space="0" w:color="auto"/>
              <w:bottom w:val="single" w:sz="4" w:space="0" w:color="auto"/>
              <w:right w:val="single" w:sz="4" w:space="0" w:color="auto"/>
            </w:tcBorders>
            <w:vAlign w:val="center"/>
          </w:tcPr>
          <w:p w14:paraId="699B98F2" w14:textId="77777777" w:rsidR="00A75924" w:rsidRDefault="00A75924" w:rsidP="00D45237">
            <w:pPr>
              <w:rPr>
                <w:rFonts w:eastAsia="PMingLiU"/>
                <w:highlight w:val="yellow"/>
              </w:rPr>
            </w:pPr>
            <w:r>
              <w:rPr>
                <w:rFonts w:ascii="Segoe UI Symbol" w:eastAsia="Arial Unicode MS" w:hAnsi="Segoe UI Symbol" w:cs="Segoe UI Symbol"/>
                <w:color w:val="FF0000"/>
                <w:u w:color="FF0000"/>
              </w:rPr>
              <w:t>★</w:t>
            </w:r>
            <w:r>
              <w:rPr>
                <w:rFonts w:ascii="宋体" w:hAnsi="宋体" w:cs="宋体"/>
                <w:lang w:val="zh-TW" w:eastAsia="zh-TW"/>
              </w:rPr>
              <w:t>合同签订</w:t>
            </w:r>
            <w:r>
              <w:rPr>
                <w:rFonts w:ascii="宋体" w:hAnsi="宋体" w:cs="宋体" w:hint="eastAsia"/>
                <w:lang w:val="zh-TW"/>
              </w:rPr>
              <w:t>，</w:t>
            </w:r>
            <w:r>
              <w:rPr>
                <w:rFonts w:ascii="宋体" w:hAnsi="宋体" w:cs="宋体"/>
                <w:lang w:val="zh-TW" w:eastAsia="zh-TW"/>
              </w:rPr>
              <w:t>待货物验收合格后整理报账资料，</w:t>
            </w:r>
            <w:r>
              <w:rPr>
                <w:rFonts w:ascii="宋体" w:hAnsi="宋体" w:cs="宋体"/>
                <w:b/>
                <w:bCs/>
                <w:color w:val="FF0000"/>
                <w:u w:val="single" w:color="FF0000"/>
              </w:rPr>
              <w:t>2</w:t>
            </w:r>
            <w:r>
              <w:rPr>
                <w:rFonts w:ascii="宋体" w:hAnsi="宋体" w:cs="宋体"/>
                <w:b/>
                <w:bCs/>
                <w:color w:val="FF0000"/>
                <w:u w:val="single" w:color="FF0000"/>
                <w:lang w:val="zh-TW" w:eastAsia="zh-TW"/>
              </w:rPr>
              <w:t>个月内</w:t>
            </w:r>
            <w:r>
              <w:rPr>
                <w:rFonts w:ascii="宋体" w:hAnsi="宋体" w:cs="宋体"/>
                <w:lang w:val="zh-TW" w:eastAsia="zh-TW"/>
              </w:rPr>
              <w:t>申请付款。</w:t>
            </w:r>
          </w:p>
        </w:tc>
        <w:tc>
          <w:tcPr>
            <w:tcW w:w="1111" w:type="pct"/>
            <w:tcBorders>
              <w:top w:val="single" w:sz="4" w:space="0" w:color="auto"/>
              <w:left w:val="single" w:sz="4" w:space="0" w:color="auto"/>
              <w:bottom w:val="single" w:sz="4" w:space="0" w:color="auto"/>
              <w:right w:val="single" w:sz="4" w:space="0" w:color="auto"/>
            </w:tcBorders>
          </w:tcPr>
          <w:p w14:paraId="7D5255B3" w14:textId="77777777" w:rsidR="00A75924" w:rsidRDefault="00A75924" w:rsidP="00D45237">
            <w:pPr>
              <w:rPr>
                <w:rFonts w:ascii="Segoe UI Symbol" w:eastAsia="Arial Unicode MS" w:hAnsi="Segoe UI Symbol" w:cs="Segoe UI Symbol"/>
                <w:color w:val="FF0000"/>
                <w:u w:color="FF0000"/>
              </w:rPr>
            </w:pPr>
          </w:p>
        </w:tc>
        <w:tc>
          <w:tcPr>
            <w:tcW w:w="1111" w:type="pct"/>
            <w:tcBorders>
              <w:top w:val="single" w:sz="4" w:space="0" w:color="auto"/>
              <w:left w:val="single" w:sz="4" w:space="0" w:color="auto"/>
              <w:bottom w:val="single" w:sz="4" w:space="0" w:color="auto"/>
              <w:right w:val="single" w:sz="4" w:space="0" w:color="auto"/>
            </w:tcBorders>
          </w:tcPr>
          <w:p w14:paraId="46EC62F9" w14:textId="4782BB25" w:rsidR="00A75924" w:rsidRDefault="00A75924" w:rsidP="00D45237">
            <w:pPr>
              <w:rPr>
                <w:rFonts w:ascii="Segoe UI Symbol" w:eastAsia="Arial Unicode MS" w:hAnsi="Segoe UI Symbol" w:cs="Segoe UI Symbol"/>
                <w:color w:val="FF0000"/>
                <w:u w:color="FF0000"/>
              </w:rPr>
            </w:pPr>
          </w:p>
        </w:tc>
        <w:tc>
          <w:tcPr>
            <w:tcW w:w="1111" w:type="pct"/>
            <w:tcBorders>
              <w:top w:val="single" w:sz="4" w:space="0" w:color="auto"/>
              <w:left w:val="single" w:sz="4" w:space="0" w:color="auto"/>
              <w:bottom w:val="single" w:sz="4" w:space="0" w:color="auto"/>
              <w:right w:val="single" w:sz="4" w:space="0" w:color="auto"/>
            </w:tcBorders>
          </w:tcPr>
          <w:p w14:paraId="4E849EAF" w14:textId="1DF479AB" w:rsidR="00A75924" w:rsidRDefault="00A75924" w:rsidP="00D45237">
            <w:pPr>
              <w:rPr>
                <w:rFonts w:ascii="Segoe UI Symbol" w:eastAsia="Arial Unicode MS" w:hAnsi="Segoe UI Symbol" w:cs="Segoe UI Symbol"/>
                <w:color w:val="FF0000"/>
                <w:u w:color="FF0000"/>
              </w:rPr>
            </w:pPr>
          </w:p>
        </w:tc>
      </w:tr>
      <w:tr w:rsidR="00A75924" w14:paraId="4C2BCCE1" w14:textId="50C875E4" w:rsidTr="00A75924">
        <w:trPr>
          <w:trHeight w:val="637"/>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7C749375" w14:textId="77777777" w:rsidR="00A75924" w:rsidRDefault="00A75924" w:rsidP="00D45237">
            <w:pPr>
              <w:jc w:val="center"/>
              <w:rPr>
                <w:b/>
              </w:rPr>
            </w:pPr>
            <w:r>
              <w:rPr>
                <w:b/>
              </w:rPr>
              <w:t>5</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1F49EFC9" w14:textId="77777777" w:rsidR="00A75924" w:rsidRDefault="00A75924" w:rsidP="00D45237">
            <w:pPr>
              <w:jc w:val="center"/>
            </w:pPr>
            <w:r>
              <w:rPr>
                <w:rFonts w:hint="eastAsia"/>
                <w:b/>
              </w:rPr>
              <w:t>关于</w:t>
            </w:r>
            <w:r>
              <w:rPr>
                <w:rFonts w:ascii="宋体" w:hAnsi="宋体" w:hint="eastAsia"/>
                <w:b/>
                <w:kern w:val="0"/>
                <w:szCs w:val="21"/>
              </w:rPr>
              <w:t>知识产权</w:t>
            </w:r>
          </w:p>
        </w:tc>
        <w:tc>
          <w:tcPr>
            <w:tcW w:w="1110" w:type="pct"/>
            <w:tcBorders>
              <w:top w:val="single" w:sz="4" w:space="0" w:color="auto"/>
              <w:left w:val="single" w:sz="4" w:space="0" w:color="auto"/>
              <w:bottom w:val="single" w:sz="4" w:space="0" w:color="auto"/>
              <w:right w:val="single" w:sz="4" w:space="0" w:color="auto"/>
            </w:tcBorders>
            <w:vAlign w:val="center"/>
          </w:tcPr>
          <w:p w14:paraId="7280A44B" w14:textId="77777777" w:rsidR="00A75924" w:rsidRDefault="00A75924" w:rsidP="00D45237">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w:t>
            </w:r>
          </w:p>
        </w:tc>
        <w:tc>
          <w:tcPr>
            <w:tcW w:w="1111" w:type="pct"/>
            <w:tcBorders>
              <w:top w:val="single" w:sz="4" w:space="0" w:color="auto"/>
              <w:left w:val="single" w:sz="4" w:space="0" w:color="auto"/>
              <w:bottom w:val="single" w:sz="4" w:space="0" w:color="auto"/>
              <w:right w:val="single" w:sz="4" w:space="0" w:color="auto"/>
            </w:tcBorders>
          </w:tcPr>
          <w:p w14:paraId="7CA3BD66" w14:textId="77777777" w:rsidR="00A75924" w:rsidRDefault="00A75924" w:rsidP="00D45237">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3EEB1B84" w14:textId="5AAEBD5F" w:rsidR="00A75924" w:rsidRDefault="00A75924" w:rsidP="00D45237">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355F8F42" w14:textId="759DB9BA" w:rsidR="00A75924" w:rsidRDefault="00A75924" w:rsidP="00D45237">
            <w:pPr>
              <w:spacing w:line="300" w:lineRule="exact"/>
              <w:rPr>
                <w:rFonts w:ascii="宋体" w:hAnsi="宋体"/>
                <w:szCs w:val="21"/>
              </w:rPr>
            </w:pPr>
          </w:p>
        </w:tc>
      </w:tr>
      <w:tr w:rsidR="00A75924" w14:paraId="1384E17C" w14:textId="2E07B23E" w:rsidTr="00A75924">
        <w:trPr>
          <w:trHeight w:val="1201"/>
        </w:trPr>
        <w:tc>
          <w:tcPr>
            <w:tcW w:w="257" w:type="pct"/>
            <w:vMerge/>
            <w:tcBorders>
              <w:top w:val="single" w:sz="4" w:space="0" w:color="auto"/>
              <w:left w:val="single" w:sz="4" w:space="0" w:color="auto"/>
              <w:bottom w:val="single" w:sz="4" w:space="0" w:color="auto"/>
              <w:right w:val="single" w:sz="4" w:space="0" w:color="auto"/>
            </w:tcBorders>
            <w:vAlign w:val="center"/>
          </w:tcPr>
          <w:p w14:paraId="475FA27D" w14:textId="77777777" w:rsidR="00A75924" w:rsidRDefault="00A75924" w:rsidP="00D4523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3AE96B94" w14:textId="77777777" w:rsidR="00A75924" w:rsidRDefault="00A75924" w:rsidP="00D45237">
            <w:pPr>
              <w:widowControl/>
              <w:jc w:val="left"/>
              <w:rPr>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27D0E243" w14:textId="77777777" w:rsidR="00A75924" w:rsidRDefault="00A75924" w:rsidP="00D45237">
            <w:pPr>
              <w:spacing w:line="300" w:lineRule="exact"/>
              <w:rPr>
                <w:b/>
              </w:rPr>
            </w:pPr>
            <w:r>
              <w:rPr>
                <w:rFonts w:ascii="宋体" w:hAnsi="宋体" w:hint="eastAsia"/>
                <w:szCs w:val="21"/>
              </w:rPr>
              <w:t>5.2投标人应保证采购人在使用货物或其任何一部分时，免受第三方提出的侵犯其专利权、商标权、著作权或其它知识</w:t>
            </w:r>
            <w:r>
              <w:rPr>
                <w:rFonts w:ascii="宋体" w:hAnsi="宋体" w:hint="eastAsia"/>
                <w:szCs w:val="21"/>
              </w:rPr>
              <w:lastRenderedPageBreak/>
              <w:t>产权的起诉或司法干预。投标人保证所提供软件的合法性，所发生的任何知识产权纠纷与采购人无关。</w:t>
            </w:r>
          </w:p>
        </w:tc>
        <w:tc>
          <w:tcPr>
            <w:tcW w:w="1111" w:type="pct"/>
            <w:tcBorders>
              <w:top w:val="single" w:sz="4" w:space="0" w:color="auto"/>
              <w:left w:val="single" w:sz="4" w:space="0" w:color="auto"/>
              <w:bottom w:val="single" w:sz="4" w:space="0" w:color="auto"/>
              <w:right w:val="single" w:sz="4" w:space="0" w:color="auto"/>
            </w:tcBorders>
          </w:tcPr>
          <w:p w14:paraId="69AA7B61" w14:textId="77777777" w:rsidR="00A75924" w:rsidRDefault="00A75924" w:rsidP="00D45237">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6D3C245D" w14:textId="30A5F4BB" w:rsidR="00A75924" w:rsidRDefault="00A75924" w:rsidP="00D45237">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784DB123" w14:textId="5C8B7609" w:rsidR="00A75924" w:rsidRDefault="00A75924" w:rsidP="00D45237">
            <w:pPr>
              <w:spacing w:line="300" w:lineRule="exact"/>
              <w:rPr>
                <w:rFonts w:ascii="宋体" w:hAnsi="宋体"/>
                <w:szCs w:val="21"/>
              </w:rPr>
            </w:pPr>
          </w:p>
        </w:tc>
      </w:tr>
      <w:tr w:rsidR="00A75924" w14:paraId="544FDDAB" w14:textId="579189E5" w:rsidTr="00A75924">
        <w:trPr>
          <w:trHeight w:val="755"/>
        </w:trPr>
        <w:tc>
          <w:tcPr>
            <w:tcW w:w="257" w:type="pct"/>
            <w:vMerge/>
            <w:tcBorders>
              <w:top w:val="single" w:sz="4" w:space="0" w:color="auto"/>
              <w:left w:val="single" w:sz="4" w:space="0" w:color="auto"/>
              <w:bottom w:val="single" w:sz="4" w:space="0" w:color="auto"/>
              <w:right w:val="single" w:sz="4" w:space="0" w:color="auto"/>
            </w:tcBorders>
            <w:vAlign w:val="center"/>
          </w:tcPr>
          <w:p w14:paraId="6BCB0DEA" w14:textId="77777777" w:rsidR="00A75924" w:rsidRDefault="00A75924" w:rsidP="00D4523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67E1A8DD" w14:textId="77777777" w:rsidR="00A75924" w:rsidRDefault="00A75924" w:rsidP="00D45237">
            <w:pPr>
              <w:widowControl/>
              <w:jc w:val="left"/>
              <w:rPr>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571824FD" w14:textId="77777777" w:rsidR="00A75924" w:rsidRDefault="00A75924" w:rsidP="00D45237">
            <w:pPr>
              <w:spacing w:line="300" w:lineRule="exact"/>
              <w:rPr>
                <w:b/>
              </w:rPr>
            </w:pPr>
            <w:r>
              <w:rPr>
                <w:rFonts w:ascii="宋体" w:hAnsi="宋体" w:hint="eastAsia"/>
                <w:szCs w:val="21"/>
              </w:rPr>
              <w:t>5.3采购人购买货物后，有权对该货物与其他货物进行配套、整合或适当改进，而免受侵犯专利权的起诉。</w:t>
            </w:r>
          </w:p>
        </w:tc>
        <w:tc>
          <w:tcPr>
            <w:tcW w:w="1111" w:type="pct"/>
            <w:tcBorders>
              <w:top w:val="single" w:sz="4" w:space="0" w:color="auto"/>
              <w:left w:val="single" w:sz="4" w:space="0" w:color="auto"/>
              <w:bottom w:val="single" w:sz="4" w:space="0" w:color="auto"/>
              <w:right w:val="single" w:sz="4" w:space="0" w:color="auto"/>
            </w:tcBorders>
          </w:tcPr>
          <w:p w14:paraId="1FEADD95" w14:textId="77777777" w:rsidR="00A75924" w:rsidRDefault="00A75924" w:rsidP="00D45237">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7733F5D5" w14:textId="4C4C2316" w:rsidR="00A75924" w:rsidRDefault="00A75924" w:rsidP="00D45237">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0563EB8A" w14:textId="374BEF9C" w:rsidR="00A75924" w:rsidRDefault="00A75924" w:rsidP="00D45237">
            <w:pPr>
              <w:spacing w:line="300" w:lineRule="exact"/>
              <w:rPr>
                <w:rFonts w:ascii="宋体" w:hAnsi="宋体"/>
                <w:szCs w:val="21"/>
              </w:rPr>
            </w:pPr>
          </w:p>
        </w:tc>
      </w:tr>
      <w:tr w:rsidR="00A75924" w14:paraId="78F42898" w14:textId="654FBC56" w:rsidTr="00A75924">
        <w:trPr>
          <w:trHeight w:val="193"/>
        </w:trPr>
        <w:tc>
          <w:tcPr>
            <w:tcW w:w="257" w:type="pct"/>
            <w:tcBorders>
              <w:top w:val="single" w:sz="4" w:space="0" w:color="auto"/>
              <w:left w:val="single" w:sz="4" w:space="0" w:color="auto"/>
              <w:bottom w:val="single" w:sz="4" w:space="0" w:color="auto"/>
              <w:right w:val="single" w:sz="4" w:space="0" w:color="auto"/>
            </w:tcBorders>
            <w:vAlign w:val="center"/>
          </w:tcPr>
          <w:p w14:paraId="16F7C835" w14:textId="77777777" w:rsidR="00A75924" w:rsidRDefault="00A75924" w:rsidP="00D45237">
            <w:pPr>
              <w:jc w:val="center"/>
              <w:rPr>
                <w:b/>
              </w:rPr>
            </w:pPr>
            <w:r>
              <w:rPr>
                <w:b/>
              </w:rPr>
              <w:t>6</w:t>
            </w:r>
          </w:p>
        </w:tc>
        <w:tc>
          <w:tcPr>
            <w:tcW w:w="299" w:type="pct"/>
            <w:tcBorders>
              <w:top w:val="single" w:sz="4" w:space="0" w:color="auto"/>
              <w:left w:val="single" w:sz="4" w:space="0" w:color="auto"/>
              <w:bottom w:val="single" w:sz="4" w:space="0" w:color="auto"/>
              <w:right w:val="single" w:sz="4" w:space="0" w:color="auto"/>
            </w:tcBorders>
            <w:vAlign w:val="center"/>
          </w:tcPr>
          <w:p w14:paraId="3AC85FFD" w14:textId="77777777" w:rsidR="00A75924" w:rsidRDefault="00A75924" w:rsidP="00D45237">
            <w:pPr>
              <w:jc w:val="center"/>
              <w:rPr>
                <w:b/>
              </w:rPr>
            </w:pPr>
            <w:r>
              <w:rPr>
                <w:rFonts w:ascii="宋体" w:hAnsi="宋体" w:hint="eastAsia"/>
                <w:b/>
                <w:kern w:val="0"/>
                <w:szCs w:val="21"/>
              </w:rPr>
              <w:t>其他</w:t>
            </w:r>
          </w:p>
        </w:tc>
        <w:tc>
          <w:tcPr>
            <w:tcW w:w="1110" w:type="pct"/>
            <w:tcBorders>
              <w:top w:val="single" w:sz="4" w:space="0" w:color="auto"/>
              <w:left w:val="single" w:sz="4" w:space="0" w:color="auto"/>
              <w:bottom w:val="single" w:sz="4" w:space="0" w:color="auto"/>
              <w:right w:val="single" w:sz="4" w:space="0" w:color="auto"/>
            </w:tcBorders>
            <w:vAlign w:val="center"/>
          </w:tcPr>
          <w:p w14:paraId="3417325F" w14:textId="77777777" w:rsidR="00A75924" w:rsidRDefault="00A75924" w:rsidP="00D45237">
            <w:pPr>
              <w:rPr>
                <w:rFonts w:ascii="宋体" w:hAnsi="宋体"/>
                <w:szCs w:val="21"/>
              </w:rPr>
            </w:pPr>
            <w:r>
              <w:rPr>
                <w:rFonts w:hint="eastAsia"/>
                <w:bCs/>
                <w:szCs w:val="21"/>
              </w:rPr>
              <w:t>投标人应按其投标文件中的承诺，进行其他售后服务工作。</w:t>
            </w:r>
          </w:p>
        </w:tc>
        <w:tc>
          <w:tcPr>
            <w:tcW w:w="1111" w:type="pct"/>
            <w:tcBorders>
              <w:top w:val="single" w:sz="4" w:space="0" w:color="auto"/>
              <w:left w:val="single" w:sz="4" w:space="0" w:color="auto"/>
              <w:bottom w:val="single" w:sz="4" w:space="0" w:color="auto"/>
              <w:right w:val="single" w:sz="4" w:space="0" w:color="auto"/>
            </w:tcBorders>
          </w:tcPr>
          <w:p w14:paraId="04F05406" w14:textId="77777777" w:rsidR="00A75924" w:rsidRDefault="00A75924" w:rsidP="00D45237">
            <w:pPr>
              <w:rPr>
                <w:bCs/>
                <w:szCs w:val="21"/>
              </w:rPr>
            </w:pPr>
          </w:p>
        </w:tc>
        <w:tc>
          <w:tcPr>
            <w:tcW w:w="1111" w:type="pct"/>
            <w:tcBorders>
              <w:top w:val="single" w:sz="4" w:space="0" w:color="auto"/>
              <w:left w:val="single" w:sz="4" w:space="0" w:color="auto"/>
              <w:bottom w:val="single" w:sz="4" w:space="0" w:color="auto"/>
              <w:right w:val="single" w:sz="4" w:space="0" w:color="auto"/>
            </w:tcBorders>
          </w:tcPr>
          <w:p w14:paraId="607F2A6E" w14:textId="104367C3" w:rsidR="00A75924" w:rsidRDefault="00A75924" w:rsidP="00D45237">
            <w:pPr>
              <w:rPr>
                <w:bCs/>
                <w:szCs w:val="21"/>
              </w:rPr>
            </w:pPr>
          </w:p>
        </w:tc>
        <w:tc>
          <w:tcPr>
            <w:tcW w:w="1111" w:type="pct"/>
            <w:tcBorders>
              <w:top w:val="single" w:sz="4" w:space="0" w:color="auto"/>
              <w:left w:val="single" w:sz="4" w:space="0" w:color="auto"/>
              <w:bottom w:val="single" w:sz="4" w:space="0" w:color="auto"/>
              <w:right w:val="single" w:sz="4" w:space="0" w:color="auto"/>
            </w:tcBorders>
          </w:tcPr>
          <w:p w14:paraId="3EF919B7" w14:textId="1F6AD522" w:rsidR="00A75924" w:rsidRDefault="00A75924" w:rsidP="00D45237">
            <w:pPr>
              <w:rPr>
                <w:bCs/>
                <w:szCs w:val="21"/>
              </w:rPr>
            </w:pPr>
          </w:p>
        </w:tc>
      </w:tr>
    </w:tbl>
    <w:p w14:paraId="49C6575D" w14:textId="77777777" w:rsidR="00A75924" w:rsidRDefault="00A75924" w:rsidP="00A75924"/>
    <w:p w14:paraId="78C2E69A" w14:textId="77777777" w:rsidR="00EF7018" w:rsidRDefault="0071113B">
      <w:pPr>
        <w:rPr>
          <w:sz w:val="24"/>
        </w:rPr>
      </w:pPr>
      <w:r>
        <w:rPr>
          <w:rFonts w:hint="eastAsia"/>
          <w:sz w:val="24"/>
        </w:rPr>
        <w:t>备注：</w:t>
      </w:r>
    </w:p>
    <w:p w14:paraId="68158F57" w14:textId="77777777" w:rsidR="00EF7018" w:rsidRDefault="0071113B">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1E28DDF1" w14:textId="77777777" w:rsidR="00EF7018" w:rsidRDefault="0071113B">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20D71828" w14:textId="77777777" w:rsidR="00EF7018" w:rsidRDefault="0071113B">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6C67372" w14:textId="77777777" w:rsidR="00EF7018" w:rsidRDefault="0071113B">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3647D01B" w14:textId="77777777" w:rsidR="00EF7018" w:rsidRDefault="0071113B">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C0760AA" w14:textId="77777777" w:rsidR="00EF7018" w:rsidRDefault="0071113B">
      <w:pPr>
        <w:rPr>
          <w:sz w:val="24"/>
        </w:rPr>
      </w:pPr>
      <w:r>
        <w:rPr>
          <w:sz w:val="24"/>
        </w:rPr>
        <w:br w:type="page"/>
      </w:r>
    </w:p>
    <w:p w14:paraId="42145730" w14:textId="77777777" w:rsidR="00EF7018" w:rsidRDefault="0071113B">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2161A8FA" w14:textId="77777777" w:rsidR="00EF7018" w:rsidRDefault="00EF7018"/>
    <w:p w14:paraId="3A9C3ECF" w14:textId="77777777" w:rsidR="00EF7018" w:rsidRDefault="00EF7018"/>
    <w:p w14:paraId="172269B0" w14:textId="77777777" w:rsidR="00EF7018" w:rsidRDefault="00EF7018"/>
    <w:p w14:paraId="1E3D3A4A" w14:textId="77777777" w:rsidR="00EF7018" w:rsidRDefault="00EF7018"/>
    <w:p w14:paraId="2DF1E8F3" w14:textId="77777777" w:rsidR="00EF7018" w:rsidRDefault="0071113B">
      <w:r>
        <w:br w:type="page"/>
      </w:r>
    </w:p>
    <w:p w14:paraId="3482715E" w14:textId="77777777" w:rsidR="00EF7018" w:rsidRDefault="0071113B">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0B43FABE" w14:textId="77777777" w:rsidR="00EF7018" w:rsidRDefault="0071113B">
      <w:pPr>
        <w:pStyle w:val="30"/>
        <w:jc w:val="center"/>
        <w:rPr>
          <w:rFonts w:ascii="黑体" w:eastAsia="黑体"/>
          <w:b w:val="0"/>
          <w:kern w:val="0"/>
          <w:sz w:val="24"/>
        </w:rPr>
      </w:pPr>
      <w:r>
        <w:rPr>
          <w:rFonts w:ascii="黑体" w:eastAsia="黑体" w:hint="eastAsia"/>
          <w:b w:val="0"/>
          <w:kern w:val="0"/>
          <w:sz w:val="24"/>
        </w:rPr>
        <w:t>一、法定代表人证明书</w:t>
      </w:r>
    </w:p>
    <w:p w14:paraId="49F70B76" w14:textId="77777777" w:rsidR="00EF7018" w:rsidRDefault="00EF7018">
      <w:pPr>
        <w:rPr>
          <w:sz w:val="24"/>
        </w:rPr>
      </w:pPr>
    </w:p>
    <w:p w14:paraId="257F8FCD" w14:textId="77777777" w:rsidR="00EF7018" w:rsidRDefault="0071113B">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29BC6E76" w14:textId="77777777" w:rsidR="00EF7018" w:rsidRDefault="0071113B">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3CE6672E" w14:textId="77777777" w:rsidR="00EF7018" w:rsidRDefault="0071113B">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E112008" w14:textId="77777777" w:rsidR="00EF7018" w:rsidRDefault="0071113B">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2206C852" w14:textId="77777777" w:rsidR="00EF7018" w:rsidRDefault="0071113B">
      <w:pPr>
        <w:spacing w:line="360" w:lineRule="auto"/>
        <w:rPr>
          <w:szCs w:val="21"/>
        </w:rPr>
      </w:pPr>
      <w:r>
        <w:rPr>
          <w:rFonts w:hint="eastAsia"/>
          <w:szCs w:val="21"/>
        </w:rPr>
        <w:t>主营（产）：</w:t>
      </w:r>
    </w:p>
    <w:p w14:paraId="793FBD8A" w14:textId="77777777" w:rsidR="00EF7018" w:rsidRDefault="0071113B">
      <w:pPr>
        <w:spacing w:line="360" w:lineRule="auto"/>
        <w:rPr>
          <w:szCs w:val="21"/>
        </w:rPr>
      </w:pPr>
      <w:r>
        <w:rPr>
          <w:rFonts w:hint="eastAsia"/>
          <w:szCs w:val="21"/>
        </w:rPr>
        <w:t>兼营（产）：</w:t>
      </w:r>
    </w:p>
    <w:p w14:paraId="1D57497A" w14:textId="77777777" w:rsidR="00EF7018" w:rsidRDefault="00EF7018">
      <w:pPr>
        <w:spacing w:line="360" w:lineRule="auto"/>
        <w:rPr>
          <w:szCs w:val="21"/>
        </w:rPr>
      </w:pPr>
    </w:p>
    <w:p w14:paraId="38AA87FD" w14:textId="77777777" w:rsidR="00EF7018" w:rsidRDefault="0071113B">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012FD75F" w14:textId="77777777" w:rsidR="00EF7018" w:rsidRDefault="0071113B">
      <w:pPr>
        <w:rPr>
          <w:szCs w:val="21"/>
        </w:rPr>
      </w:pPr>
      <w:r>
        <w:rPr>
          <w:rFonts w:hint="eastAsia"/>
          <w:szCs w:val="21"/>
        </w:rPr>
        <w:t xml:space="preserve">      2</w:t>
      </w:r>
      <w:r>
        <w:rPr>
          <w:rFonts w:hint="eastAsia"/>
          <w:szCs w:val="21"/>
        </w:rPr>
        <w:t>、内容必须填写真实、清楚，涂改无效，不得转让、买卖。</w:t>
      </w:r>
    </w:p>
    <w:p w14:paraId="2365FE8D" w14:textId="77777777" w:rsidR="00EF7018" w:rsidRDefault="00EF7018">
      <w:pPr>
        <w:rPr>
          <w:sz w:val="24"/>
        </w:rPr>
      </w:pPr>
    </w:p>
    <w:p w14:paraId="1AE3330E" w14:textId="77777777" w:rsidR="00EF7018" w:rsidRDefault="00EF7018">
      <w:pPr>
        <w:rPr>
          <w:b/>
          <w:bCs/>
          <w:sz w:val="24"/>
        </w:rPr>
      </w:pPr>
    </w:p>
    <w:p w14:paraId="192A582C" w14:textId="77777777" w:rsidR="00EF7018" w:rsidRDefault="0071113B">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08855509" w14:textId="77777777" w:rsidR="00EF7018" w:rsidRDefault="0071113B">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7E1BE935" w14:textId="77777777" w:rsidR="00EF7018" w:rsidRDefault="0071113B">
      <w:pPr>
        <w:pStyle w:val="a1"/>
        <w:spacing w:line="360" w:lineRule="auto"/>
        <w:rPr>
          <w:szCs w:val="21"/>
        </w:rPr>
      </w:pPr>
      <w:r>
        <w:rPr>
          <w:rFonts w:hint="eastAsia"/>
          <w:szCs w:val="21"/>
        </w:rPr>
        <w:t>有效期限：与本公司投标文件中标注的投标有效期相同，自法人代表签字之日起生效。</w:t>
      </w:r>
    </w:p>
    <w:p w14:paraId="0FCEA1E3" w14:textId="77777777" w:rsidR="00EF7018" w:rsidRDefault="0071113B">
      <w:pPr>
        <w:pStyle w:val="a1"/>
        <w:spacing w:line="360" w:lineRule="auto"/>
        <w:rPr>
          <w:szCs w:val="21"/>
        </w:rPr>
      </w:pPr>
      <w:r>
        <w:rPr>
          <w:rFonts w:hint="eastAsia"/>
          <w:szCs w:val="21"/>
        </w:rPr>
        <w:t>代理人无转委托权，特此委托。</w:t>
      </w:r>
    </w:p>
    <w:p w14:paraId="0525347F" w14:textId="77777777" w:rsidR="00EF7018" w:rsidRDefault="00EF7018">
      <w:pPr>
        <w:pStyle w:val="a1"/>
        <w:spacing w:line="360" w:lineRule="auto"/>
        <w:rPr>
          <w:szCs w:val="21"/>
        </w:rPr>
      </w:pPr>
    </w:p>
    <w:p w14:paraId="7F5B93FF" w14:textId="77777777" w:rsidR="00EF7018" w:rsidRDefault="0071113B">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77498FC0" w14:textId="77777777" w:rsidR="00EF7018" w:rsidRDefault="0071113B">
      <w:pPr>
        <w:spacing w:line="360" w:lineRule="auto"/>
        <w:ind w:leftChars="257" w:left="540"/>
        <w:rPr>
          <w:szCs w:val="21"/>
        </w:rPr>
      </w:pPr>
      <w:r>
        <w:rPr>
          <w:rFonts w:hint="eastAsia"/>
          <w:szCs w:val="21"/>
        </w:rPr>
        <w:t>联系电话：</w:t>
      </w:r>
      <w:r>
        <w:rPr>
          <w:rFonts w:hint="eastAsia"/>
          <w:szCs w:val="21"/>
          <w:u w:val="single"/>
        </w:rPr>
        <w:t xml:space="preserve">                    </w:t>
      </w:r>
    </w:p>
    <w:p w14:paraId="5C1CAB2A" w14:textId="77777777" w:rsidR="00EF7018" w:rsidRDefault="0071113B">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52DF522F" w14:textId="77777777" w:rsidR="00EF7018" w:rsidRDefault="00EF7018">
      <w:pPr>
        <w:spacing w:line="360" w:lineRule="auto"/>
        <w:ind w:leftChars="257" w:left="540"/>
        <w:rPr>
          <w:szCs w:val="21"/>
        </w:rPr>
      </w:pPr>
    </w:p>
    <w:p w14:paraId="5C60AC70" w14:textId="77777777" w:rsidR="00EF7018" w:rsidRDefault="0071113B">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03C43CF4" w14:textId="77777777" w:rsidR="00EF7018" w:rsidRDefault="0071113B">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1A62FE36" w14:textId="77777777" w:rsidR="00EF7018" w:rsidRDefault="0071113B">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62BF1F7A" w14:textId="77777777" w:rsidR="00EF7018" w:rsidRDefault="00EF7018"/>
    <w:p w14:paraId="59277E8F" w14:textId="77777777" w:rsidR="00EF7018" w:rsidRDefault="0071113B">
      <w:r>
        <w:br w:type="page"/>
      </w:r>
    </w:p>
    <w:p w14:paraId="5B2F1BB9" w14:textId="77777777" w:rsidR="00EF7018" w:rsidRDefault="0071113B">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39477800" w14:textId="77777777" w:rsidR="00EF7018" w:rsidRDefault="0071113B">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5D37225" w14:textId="77777777" w:rsidR="00EF7018" w:rsidRDefault="00EF7018">
      <w:pPr>
        <w:rPr>
          <w:sz w:val="24"/>
        </w:rPr>
      </w:pPr>
    </w:p>
    <w:p w14:paraId="1BCE9643" w14:textId="77777777" w:rsidR="00EF7018" w:rsidRDefault="0071113B">
      <w:pPr>
        <w:rPr>
          <w:sz w:val="24"/>
        </w:rPr>
      </w:pPr>
      <w:r>
        <w:rPr>
          <w:rFonts w:hint="eastAsia"/>
          <w:sz w:val="24"/>
        </w:rPr>
        <w:t>1</w:t>
      </w:r>
      <w:r>
        <w:rPr>
          <w:rFonts w:hint="eastAsia"/>
          <w:sz w:val="24"/>
        </w:rPr>
        <w:t>、项目交货期、实施进度表</w:t>
      </w:r>
    </w:p>
    <w:p w14:paraId="5F67513E" w14:textId="77777777" w:rsidR="00EF7018" w:rsidRDefault="0071113B">
      <w:pPr>
        <w:rPr>
          <w:sz w:val="24"/>
        </w:rPr>
      </w:pPr>
      <w:r>
        <w:rPr>
          <w:rFonts w:hint="eastAsia"/>
          <w:sz w:val="24"/>
        </w:rPr>
        <w:t>2</w:t>
      </w:r>
      <w:r>
        <w:rPr>
          <w:rFonts w:hint="eastAsia"/>
          <w:sz w:val="24"/>
        </w:rPr>
        <w:t>、相关配套措施</w:t>
      </w:r>
    </w:p>
    <w:p w14:paraId="19A4AD9D" w14:textId="77777777" w:rsidR="00EF7018" w:rsidRDefault="0071113B">
      <w:pPr>
        <w:rPr>
          <w:b/>
          <w:bCs/>
          <w:color w:val="FF0000"/>
          <w:sz w:val="24"/>
        </w:rPr>
      </w:pPr>
      <w:r>
        <w:rPr>
          <w:rFonts w:hint="eastAsia"/>
          <w:b/>
          <w:bCs/>
          <w:color w:val="FF0000"/>
          <w:sz w:val="24"/>
        </w:rPr>
        <w:t>（备注：该部分须与“技术保障措施”、“施工安全保障措施”、“商务需求”等部分承诺的内容相呼应，不得前后矛盾。）</w:t>
      </w:r>
    </w:p>
    <w:p w14:paraId="5DA51DB3" w14:textId="77777777" w:rsidR="00EF7018" w:rsidRDefault="00EF7018">
      <w:pPr>
        <w:rPr>
          <w:b/>
          <w:bCs/>
          <w:sz w:val="24"/>
        </w:rPr>
      </w:pPr>
    </w:p>
    <w:p w14:paraId="227148AD" w14:textId="77777777" w:rsidR="00EF7018" w:rsidRDefault="0071113B">
      <w:pPr>
        <w:pStyle w:val="30"/>
        <w:jc w:val="center"/>
        <w:rPr>
          <w:rFonts w:ascii="黑体" w:eastAsia="黑体"/>
          <w:b w:val="0"/>
          <w:sz w:val="24"/>
          <w:szCs w:val="24"/>
        </w:rPr>
      </w:pPr>
      <w:r>
        <w:rPr>
          <w:rFonts w:ascii="黑体" w:eastAsia="黑体" w:hint="eastAsia"/>
          <w:b w:val="0"/>
          <w:sz w:val="24"/>
          <w:szCs w:val="24"/>
        </w:rPr>
        <w:t>四、售后服务方案</w:t>
      </w:r>
    </w:p>
    <w:p w14:paraId="6EFDD6DB" w14:textId="77777777" w:rsidR="00EF7018" w:rsidRDefault="00EF7018">
      <w:pPr>
        <w:rPr>
          <w:sz w:val="24"/>
        </w:rPr>
      </w:pPr>
    </w:p>
    <w:p w14:paraId="1B2890BD" w14:textId="77777777" w:rsidR="00EF7018" w:rsidRDefault="0071113B">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E455BD4" w14:textId="77777777" w:rsidR="00EF7018" w:rsidRDefault="0071113B">
      <w:pPr>
        <w:rPr>
          <w:sz w:val="24"/>
        </w:rPr>
      </w:pPr>
      <w:r>
        <w:rPr>
          <w:sz w:val="24"/>
        </w:rPr>
        <w:t>1</w:t>
      </w:r>
      <w:r>
        <w:rPr>
          <w:rFonts w:hint="eastAsia"/>
          <w:sz w:val="24"/>
        </w:rPr>
        <w:t>、免费保修期；</w:t>
      </w:r>
    </w:p>
    <w:p w14:paraId="45E0C48F" w14:textId="77777777" w:rsidR="00EF7018" w:rsidRDefault="0071113B">
      <w:pPr>
        <w:rPr>
          <w:sz w:val="24"/>
        </w:rPr>
      </w:pPr>
      <w:r>
        <w:rPr>
          <w:sz w:val="24"/>
        </w:rPr>
        <w:t>2</w:t>
      </w:r>
      <w:r>
        <w:rPr>
          <w:rFonts w:hint="eastAsia"/>
          <w:sz w:val="24"/>
        </w:rPr>
        <w:t>、故障或技术支持响应时间；</w:t>
      </w:r>
    </w:p>
    <w:p w14:paraId="5AE17531" w14:textId="77777777" w:rsidR="00EF7018" w:rsidRDefault="0071113B">
      <w:pPr>
        <w:rPr>
          <w:sz w:val="24"/>
        </w:rPr>
      </w:pPr>
      <w:r>
        <w:rPr>
          <w:sz w:val="24"/>
        </w:rPr>
        <w:t>3</w:t>
      </w:r>
      <w:r>
        <w:rPr>
          <w:rFonts w:hint="eastAsia"/>
          <w:sz w:val="24"/>
        </w:rPr>
        <w:t>、投标人承诺的其他维修维护方案、措施</w:t>
      </w:r>
    </w:p>
    <w:p w14:paraId="1659D170" w14:textId="77777777" w:rsidR="00EF7018" w:rsidRDefault="0071113B">
      <w:pPr>
        <w:rPr>
          <w:sz w:val="24"/>
        </w:rPr>
      </w:pPr>
      <w:r>
        <w:rPr>
          <w:sz w:val="24"/>
        </w:rPr>
        <w:t>4</w:t>
      </w:r>
      <w:r>
        <w:rPr>
          <w:rFonts w:hint="eastAsia"/>
          <w:sz w:val="24"/>
        </w:rPr>
        <w:t>、质量保证及违约承诺。</w:t>
      </w:r>
    </w:p>
    <w:p w14:paraId="0EC47A1A" w14:textId="77777777" w:rsidR="00EF7018" w:rsidRDefault="0071113B">
      <w:pPr>
        <w:rPr>
          <w:b/>
          <w:color w:val="FF0000"/>
          <w:sz w:val="24"/>
        </w:rPr>
      </w:pPr>
      <w:r>
        <w:rPr>
          <w:rFonts w:hint="eastAsia"/>
          <w:b/>
          <w:color w:val="FF0000"/>
          <w:sz w:val="24"/>
        </w:rPr>
        <w:t>（备注：该部分须与“商务需求”承诺的内容相呼应，不得前后矛盾。）</w:t>
      </w:r>
    </w:p>
    <w:p w14:paraId="228CE4B4" w14:textId="77777777" w:rsidR="00EF7018" w:rsidRDefault="00EF7018"/>
    <w:p w14:paraId="122E9C25" w14:textId="77777777" w:rsidR="00EF7018" w:rsidRDefault="0071113B">
      <w:r>
        <w:br w:type="page"/>
      </w:r>
    </w:p>
    <w:p w14:paraId="2128E73F" w14:textId="77777777" w:rsidR="00EF7018" w:rsidRDefault="0071113B">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93C3161" w14:textId="77777777" w:rsidR="00EF7018" w:rsidRDefault="0071113B">
      <w:pPr>
        <w:pStyle w:val="40"/>
        <w:jc w:val="center"/>
      </w:pPr>
      <w:r>
        <w:rPr>
          <w:rFonts w:hint="eastAsia"/>
        </w:rPr>
        <w:t>有专业类别的格式合同范本请选择相应的合同</w:t>
      </w:r>
    </w:p>
    <w:p w14:paraId="553F39BE" w14:textId="77777777" w:rsidR="00EF7018" w:rsidRDefault="0071113B">
      <w:pPr>
        <w:pStyle w:val="20"/>
        <w:rPr>
          <w:kern w:val="2"/>
        </w:rPr>
      </w:pPr>
      <w:r>
        <w:rPr>
          <w:rFonts w:hint="eastAsia"/>
        </w:rPr>
        <w:t>一、</w:t>
      </w:r>
      <w:r>
        <w:rPr>
          <w:rFonts w:hint="eastAsia"/>
          <w:kern w:val="2"/>
        </w:rPr>
        <w:t>合同条款及格式</w:t>
      </w:r>
    </w:p>
    <w:p w14:paraId="75971040" w14:textId="77777777" w:rsidR="00EF7018" w:rsidRDefault="0071113B">
      <w:pPr>
        <w:jc w:val="center"/>
        <w:rPr>
          <w:b/>
          <w:sz w:val="24"/>
        </w:rPr>
      </w:pPr>
      <w:r>
        <w:rPr>
          <w:rFonts w:hint="eastAsia"/>
          <w:b/>
          <w:sz w:val="24"/>
        </w:rPr>
        <w:t>（仅供参考）</w:t>
      </w:r>
    </w:p>
    <w:p w14:paraId="3F576C79" w14:textId="77777777" w:rsidR="00EF7018" w:rsidRDefault="0071113B">
      <w:pPr>
        <w:jc w:val="left"/>
        <w:rPr>
          <w:szCs w:val="21"/>
        </w:rPr>
      </w:pPr>
      <w:r>
        <w:rPr>
          <w:rFonts w:hint="eastAsia"/>
          <w:szCs w:val="21"/>
        </w:rPr>
        <w:t>采购人：</w:t>
      </w:r>
      <w:r>
        <w:rPr>
          <w:rFonts w:hint="eastAsia"/>
          <w:szCs w:val="21"/>
          <w:u w:val="single"/>
        </w:rPr>
        <w:t xml:space="preserve">           </w:t>
      </w:r>
    </w:p>
    <w:p w14:paraId="17E9364D" w14:textId="77777777" w:rsidR="00EF7018" w:rsidRDefault="0071113B">
      <w:pPr>
        <w:jc w:val="left"/>
        <w:rPr>
          <w:szCs w:val="21"/>
        </w:rPr>
      </w:pPr>
      <w:r>
        <w:rPr>
          <w:rFonts w:hint="eastAsia"/>
          <w:szCs w:val="21"/>
        </w:rPr>
        <w:t>供应商：</w:t>
      </w:r>
      <w:r>
        <w:rPr>
          <w:rFonts w:hint="eastAsia"/>
          <w:szCs w:val="21"/>
          <w:u w:val="single"/>
        </w:rPr>
        <w:t xml:space="preserve">           </w:t>
      </w:r>
    </w:p>
    <w:p w14:paraId="68D4E15E" w14:textId="77777777" w:rsidR="00EF7018" w:rsidRDefault="00EF7018">
      <w:pPr>
        <w:jc w:val="left"/>
        <w:rPr>
          <w:sz w:val="24"/>
        </w:rPr>
      </w:pPr>
    </w:p>
    <w:p w14:paraId="49D6B23B" w14:textId="77777777" w:rsidR="00EF7018" w:rsidRDefault="0071113B">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4C806E87" w14:textId="77777777" w:rsidR="00EF7018" w:rsidRDefault="0071113B">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761D1CDD" w14:textId="77777777" w:rsidR="00EF7018" w:rsidRDefault="0071113B">
      <w:pPr>
        <w:spacing w:line="360" w:lineRule="auto"/>
        <w:ind w:firstLine="560"/>
        <w:jc w:val="left"/>
        <w:rPr>
          <w:szCs w:val="21"/>
        </w:rPr>
      </w:pPr>
      <w:r>
        <w:rPr>
          <w:rFonts w:hint="eastAsia"/>
          <w:szCs w:val="21"/>
        </w:rPr>
        <w:t>乙方根据甲方需求提供下列货物：</w:t>
      </w:r>
    </w:p>
    <w:p w14:paraId="55E932BC" w14:textId="77777777" w:rsidR="00EF7018" w:rsidRDefault="0071113B">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6E4C383A" w14:textId="77777777" w:rsidR="00EF7018" w:rsidRDefault="0071113B">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7D15F26B" w14:textId="77777777" w:rsidR="00EF7018" w:rsidRDefault="0071113B">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4E01DBB2" w14:textId="77777777" w:rsidR="00EF7018" w:rsidRDefault="0071113B">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38561A00" w14:textId="77777777" w:rsidR="00EF7018" w:rsidRDefault="0071113B">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A303FC6" w14:textId="77777777" w:rsidR="00EF7018" w:rsidRDefault="0071113B">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80B7D9A" w14:textId="77777777" w:rsidR="00EF7018" w:rsidRDefault="0071113B">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3BDE3B49" w14:textId="77777777" w:rsidR="00EF7018" w:rsidRDefault="0071113B">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953E27" w14:textId="77777777" w:rsidR="00EF7018" w:rsidRDefault="0071113B">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137E47D2" w14:textId="77777777" w:rsidR="00EF7018" w:rsidRDefault="00EF7018">
      <w:pPr>
        <w:spacing w:line="360" w:lineRule="auto"/>
        <w:ind w:firstLine="560"/>
        <w:jc w:val="left"/>
        <w:rPr>
          <w:rFonts w:ascii="宋体" w:hAnsi="宋体"/>
          <w:szCs w:val="21"/>
        </w:rPr>
      </w:pPr>
    </w:p>
    <w:p w14:paraId="6E95FB1C" w14:textId="77777777" w:rsidR="00EF7018" w:rsidRDefault="00EF7018">
      <w:pPr>
        <w:spacing w:line="360" w:lineRule="auto"/>
        <w:ind w:firstLine="560"/>
        <w:jc w:val="left"/>
        <w:rPr>
          <w:rFonts w:ascii="宋体" w:hAnsi="宋体"/>
          <w:szCs w:val="21"/>
        </w:rPr>
      </w:pPr>
    </w:p>
    <w:p w14:paraId="0ACF4761" w14:textId="77777777" w:rsidR="00EF7018" w:rsidRDefault="0071113B">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4CF1FE6C" w14:textId="77777777" w:rsidR="00EF7018" w:rsidRDefault="0071113B">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7ABA592F" w14:textId="77777777" w:rsidR="00EF7018" w:rsidRDefault="0071113B">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59FC6C1D" w14:textId="77777777" w:rsidR="00EF7018" w:rsidRDefault="0071113B">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3CC811B" w14:textId="77777777" w:rsidR="00EF7018" w:rsidRDefault="0071113B">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1781CA38" w14:textId="77777777" w:rsidR="00EF7018" w:rsidRDefault="0071113B">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69377EEA" w14:textId="77777777" w:rsidR="00EF7018" w:rsidRDefault="0071113B">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110CB62C" w14:textId="77777777" w:rsidR="00EF7018" w:rsidRDefault="0071113B">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2FB55D53" w14:textId="77777777" w:rsidR="00EF7018" w:rsidRDefault="0071113B">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BC9FA7D" w14:textId="77777777" w:rsidR="00EF7018" w:rsidRDefault="0071113B">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6E9B763B" w14:textId="77777777" w:rsidR="00EF7018" w:rsidRDefault="0071113B">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5D13BA0E" w14:textId="77777777" w:rsidR="00EF7018" w:rsidRDefault="0071113B">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58D59868" w14:textId="77777777" w:rsidR="00EF7018" w:rsidRDefault="00EF7018">
      <w:pPr>
        <w:spacing w:line="360" w:lineRule="auto"/>
        <w:ind w:firstLine="560"/>
        <w:jc w:val="left"/>
        <w:rPr>
          <w:rFonts w:ascii="宋体" w:hAnsi="宋体"/>
          <w:szCs w:val="21"/>
        </w:rPr>
      </w:pPr>
    </w:p>
    <w:p w14:paraId="1544A826" w14:textId="77777777" w:rsidR="00EF7018" w:rsidRDefault="0071113B">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05F36F88" w14:textId="77777777" w:rsidR="00EF7018" w:rsidRDefault="00EF7018">
      <w:pPr>
        <w:spacing w:line="360" w:lineRule="auto"/>
        <w:ind w:firstLine="560"/>
        <w:jc w:val="left"/>
        <w:rPr>
          <w:szCs w:val="21"/>
        </w:rPr>
      </w:pPr>
    </w:p>
    <w:p w14:paraId="670A70F2" w14:textId="77777777" w:rsidR="00EF7018" w:rsidRDefault="0071113B">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69BEB21" w14:textId="77777777" w:rsidR="00EF7018" w:rsidRDefault="0071113B">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76980416" w14:textId="77777777" w:rsidR="00EF7018" w:rsidRDefault="0071113B">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40E1BB8D" w14:textId="77777777" w:rsidR="00EF7018" w:rsidRDefault="0071113B">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2EE4D7EE" w14:textId="77777777" w:rsidR="00EF7018" w:rsidRDefault="0071113B">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1C3C98C9" w14:textId="77777777" w:rsidR="00EF7018" w:rsidRDefault="0071113B">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5BBE09E5" w14:textId="77777777" w:rsidR="00EF7018" w:rsidRDefault="0071113B">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248E7CD8" w14:textId="77777777" w:rsidR="00EF7018" w:rsidRDefault="0071113B">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09583E78" w14:textId="77777777" w:rsidR="00EF7018" w:rsidRDefault="0071113B">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19612676" w14:textId="77777777" w:rsidR="00EF7018" w:rsidRDefault="0071113B">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3F0D3E6E" w14:textId="77777777" w:rsidR="00EF7018" w:rsidRDefault="0071113B">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7A20D953" w14:textId="77777777" w:rsidR="00EF7018" w:rsidRDefault="0071113B">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93E3D69" w14:textId="77777777" w:rsidR="00EF7018" w:rsidRDefault="0071113B">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43C6D384" w14:textId="77777777" w:rsidR="00EF7018" w:rsidRDefault="0071113B">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3DAD37C9" w14:textId="77777777" w:rsidR="00EF7018" w:rsidRDefault="0071113B">
      <w:pPr>
        <w:spacing w:line="360" w:lineRule="auto"/>
        <w:ind w:firstLine="560"/>
        <w:jc w:val="left"/>
        <w:rPr>
          <w:rFonts w:ascii="宋体" w:hAnsi="宋体"/>
          <w:szCs w:val="21"/>
        </w:rPr>
      </w:pPr>
      <w:r>
        <w:rPr>
          <w:rFonts w:ascii="宋体" w:hAnsi="宋体" w:hint="eastAsia"/>
          <w:szCs w:val="21"/>
        </w:rPr>
        <w:t>1、下列文件均为本合同的组成部分：</w:t>
      </w:r>
    </w:p>
    <w:p w14:paraId="3941E2C7" w14:textId="77777777" w:rsidR="00EF7018" w:rsidRDefault="0071113B">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2FA5AE15" w14:textId="77777777" w:rsidR="00EF7018" w:rsidRDefault="0071113B">
      <w:pPr>
        <w:spacing w:line="360" w:lineRule="auto"/>
        <w:ind w:firstLine="560"/>
        <w:jc w:val="left"/>
        <w:rPr>
          <w:rFonts w:ascii="宋体" w:hAnsi="宋体"/>
          <w:szCs w:val="21"/>
        </w:rPr>
      </w:pPr>
      <w:r>
        <w:rPr>
          <w:rFonts w:ascii="宋体" w:hAnsi="宋体" w:hint="eastAsia"/>
          <w:szCs w:val="21"/>
        </w:rPr>
        <w:t>（2）乙方的投标文件；</w:t>
      </w:r>
    </w:p>
    <w:p w14:paraId="0214218B" w14:textId="77777777" w:rsidR="00EF7018" w:rsidRDefault="0071113B">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595770AA" w14:textId="77777777" w:rsidR="00EF7018" w:rsidRDefault="0071113B">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0A8A192F" w14:textId="77777777" w:rsidR="00EF7018" w:rsidRDefault="00EF7018">
      <w:pPr>
        <w:spacing w:line="360" w:lineRule="auto"/>
        <w:ind w:firstLine="560"/>
        <w:jc w:val="left"/>
        <w:rPr>
          <w:rFonts w:ascii="宋体" w:hAnsi="宋体"/>
          <w:szCs w:val="21"/>
        </w:rPr>
      </w:pPr>
    </w:p>
    <w:p w14:paraId="6EF4C802" w14:textId="77777777" w:rsidR="00EF7018" w:rsidRDefault="00EF7018">
      <w:pPr>
        <w:spacing w:line="360" w:lineRule="auto"/>
        <w:ind w:firstLine="560"/>
        <w:jc w:val="left"/>
        <w:rPr>
          <w:rFonts w:ascii="宋体" w:hAnsi="宋体"/>
          <w:szCs w:val="21"/>
        </w:rPr>
      </w:pPr>
    </w:p>
    <w:p w14:paraId="3FA9EDD0" w14:textId="77777777" w:rsidR="00EF7018" w:rsidRDefault="0071113B">
      <w:pPr>
        <w:spacing w:line="360" w:lineRule="auto"/>
        <w:ind w:firstLine="560"/>
        <w:jc w:val="left"/>
        <w:rPr>
          <w:rFonts w:ascii="宋体" w:hAnsi="宋体"/>
          <w:szCs w:val="21"/>
        </w:rPr>
      </w:pPr>
      <w:r>
        <w:rPr>
          <w:rFonts w:ascii="宋体" w:hAnsi="宋体" w:hint="eastAsia"/>
          <w:szCs w:val="21"/>
        </w:rPr>
        <w:t>甲方（采购人）：   （盖章）       乙方（供应商）：    （盖章）</w:t>
      </w:r>
    </w:p>
    <w:p w14:paraId="75150C6A" w14:textId="77777777" w:rsidR="00EF7018" w:rsidRDefault="0071113B">
      <w:pPr>
        <w:spacing w:line="360" w:lineRule="auto"/>
        <w:ind w:firstLine="560"/>
        <w:jc w:val="left"/>
        <w:rPr>
          <w:rFonts w:ascii="宋体" w:hAnsi="宋体"/>
          <w:szCs w:val="21"/>
        </w:rPr>
      </w:pPr>
      <w:r>
        <w:rPr>
          <w:rFonts w:ascii="宋体" w:hAnsi="宋体" w:hint="eastAsia"/>
          <w:szCs w:val="21"/>
        </w:rPr>
        <w:t xml:space="preserve">法定代表人：                     法定代表人： </w:t>
      </w:r>
    </w:p>
    <w:p w14:paraId="438A4621" w14:textId="77777777" w:rsidR="00EF7018" w:rsidRDefault="0071113B">
      <w:pPr>
        <w:spacing w:line="360" w:lineRule="auto"/>
        <w:ind w:firstLine="560"/>
        <w:jc w:val="left"/>
        <w:rPr>
          <w:rFonts w:ascii="宋体" w:hAnsi="宋体"/>
          <w:szCs w:val="21"/>
        </w:rPr>
      </w:pPr>
      <w:r>
        <w:rPr>
          <w:rFonts w:ascii="宋体" w:hAnsi="宋体" w:hint="eastAsia"/>
          <w:szCs w:val="21"/>
        </w:rPr>
        <w:t>委托代理人：                     委托代理人：</w:t>
      </w:r>
    </w:p>
    <w:p w14:paraId="2AB13123" w14:textId="77777777" w:rsidR="00EF7018" w:rsidRDefault="0071113B">
      <w:pPr>
        <w:ind w:firstLineChars="250" w:firstLine="525"/>
        <w:rPr>
          <w:rFonts w:ascii="宋体" w:hAnsi="宋体"/>
          <w:b/>
          <w:szCs w:val="21"/>
        </w:rPr>
      </w:pPr>
      <w:r>
        <w:rPr>
          <w:rFonts w:ascii="宋体" w:hAnsi="宋体" w:hint="eastAsia"/>
          <w:szCs w:val="21"/>
        </w:rPr>
        <w:t>日期：   年     月    日         日期：   年     月    日</w:t>
      </w:r>
    </w:p>
    <w:p w14:paraId="6AB6DAB0" w14:textId="77777777" w:rsidR="00EF7018" w:rsidRDefault="0071113B">
      <w:r>
        <w:br w:type="page"/>
      </w:r>
    </w:p>
    <w:p w14:paraId="03F07D04" w14:textId="77777777" w:rsidR="00EF7018" w:rsidRDefault="0071113B">
      <w:pPr>
        <w:pStyle w:val="20"/>
        <w:rPr>
          <w:kern w:val="2"/>
          <w:sz w:val="32"/>
          <w:szCs w:val="32"/>
        </w:rPr>
      </w:pPr>
      <w:r>
        <w:rPr>
          <w:rFonts w:hint="eastAsia"/>
          <w:kern w:val="2"/>
          <w:sz w:val="32"/>
          <w:szCs w:val="32"/>
        </w:rPr>
        <w:lastRenderedPageBreak/>
        <w:t>第五章  深圳大学采购履约情况反馈表</w:t>
      </w:r>
    </w:p>
    <w:p w14:paraId="3BF8A538" w14:textId="77777777" w:rsidR="00EF7018" w:rsidRDefault="0071113B">
      <w:pPr>
        <w:spacing w:line="240" w:lineRule="atLeast"/>
        <w:rPr>
          <w:rFonts w:ascii="宋体" w:hAnsi="宋体"/>
          <w:b/>
          <w:szCs w:val="21"/>
        </w:rPr>
      </w:pPr>
      <w:r>
        <w:rPr>
          <w:rFonts w:ascii="宋体" w:hAnsi="宋体" w:hint="eastAsia"/>
          <w:b/>
          <w:szCs w:val="21"/>
        </w:rPr>
        <w:t>采购单位名称：                       联系人及电话：</w:t>
      </w:r>
    </w:p>
    <w:p w14:paraId="4CE739F9" w14:textId="77777777" w:rsidR="00EF7018" w:rsidRDefault="00EF7018">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EF7018" w14:paraId="1080CA0C" w14:textId="77777777">
        <w:trPr>
          <w:trHeight w:val="450"/>
          <w:jc w:val="center"/>
        </w:trPr>
        <w:tc>
          <w:tcPr>
            <w:tcW w:w="2282" w:type="dxa"/>
            <w:gridSpan w:val="3"/>
            <w:vAlign w:val="center"/>
          </w:tcPr>
          <w:p w14:paraId="5DA7DD1F" w14:textId="77777777" w:rsidR="00EF7018" w:rsidRDefault="0071113B">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BDADC09" w14:textId="77777777" w:rsidR="00EF7018" w:rsidRDefault="00EF7018">
            <w:pPr>
              <w:spacing w:line="240" w:lineRule="atLeast"/>
              <w:jc w:val="center"/>
              <w:rPr>
                <w:rFonts w:ascii="宋体" w:hAnsi="宋体"/>
                <w:szCs w:val="21"/>
              </w:rPr>
            </w:pPr>
          </w:p>
        </w:tc>
        <w:tc>
          <w:tcPr>
            <w:tcW w:w="1980" w:type="dxa"/>
            <w:vAlign w:val="center"/>
          </w:tcPr>
          <w:p w14:paraId="6637FCB7" w14:textId="77777777" w:rsidR="00EF7018" w:rsidRDefault="0071113B">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0CE6E235" w14:textId="77777777" w:rsidR="00EF7018" w:rsidRDefault="00EF7018">
            <w:pPr>
              <w:spacing w:line="240" w:lineRule="atLeast"/>
              <w:jc w:val="center"/>
              <w:rPr>
                <w:rFonts w:ascii="宋体" w:hAnsi="宋体"/>
                <w:szCs w:val="21"/>
              </w:rPr>
            </w:pPr>
          </w:p>
        </w:tc>
      </w:tr>
      <w:tr w:rsidR="00EF7018" w14:paraId="17C1EFD5" w14:textId="77777777">
        <w:trPr>
          <w:trHeight w:val="461"/>
          <w:jc w:val="center"/>
        </w:trPr>
        <w:tc>
          <w:tcPr>
            <w:tcW w:w="2282" w:type="dxa"/>
            <w:gridSpan w:val="3"/>
            <w:vAlign w:val="center"/>
          </w:tcPr>
          <w:p w14:paraId="37D3EA14" w14:textId="77777777" w:rsidR="00EF7018" w:rsidRDefault="0071113B">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57C7D230" w14:textId="77777777" w:rsidR="00EF7018" w:rsidRDefault="00EF7018">
            <w:pPr>
              <w:spacing w:line="240" w:lineRule="atLeast"/>
              <w:jc w:val="center"/>
              <w:rPr>
                <w:rFonts w:ascii="宋体" w:hAnsi="宋体"/>
                <w:szCs w:val="21"/>
              </w:rPr>
            </w:pPr>
          </w:p>
        </w:tc>
        <w:tc>
          <w:tcPr>
            <w:tcW w:w="1980" w:type="dxa"/>
            <w:vAlign w:val="center"/>
          </w:tcPr>
          <w:p w14:paraId="27D75BDF" w14:textId="77777777" w:rsidR="00EF7018" w:rsidRDefault="0071113B">
            <w:pPr>
              <w:spacing w:line="240" w:lineRule="atLeast"/>
              <w:jc w:val="center"/>
              <w:rPr>
                <w:rFonts w:ascii="宋体" w:hAnsi="宋体"/>
                <w:szCs w:val="21"/>
              </w:rPr>
            </w:pPr>
            <w:r>
              <w:rPr>
                <w:rFonts w:ascii="宋体" w:hAnsi="宋体" w:hint="eastAsia"/>
                <w:szCs w:val="21"/>
              </w:rPr>
              <w:t>供应商</w:t>
            </w:r>
          </w:p>
          <w:p w14:paraId="0BEC4B16" w14:textId="77777777" w:rsidR="00EF7018" w:rsidRDefault="0071113B">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03095301" w14:textId="77777777" w:rsidR="00EF7018" w:rsidRDefault="00EF7018">
            <w:pPr>
              <w:spacing w:line="240" w:lineRule="atLeast"/>
              <w:jc w:val="center"/>
              <w:rPr>
                <w:rFonts w:ascii="宋体" w:hAnsi="宋体"/>
                <w:szCs w:val="21"/>
              </w:rPr>
            </w:pPr>
          </w:p>
        </w:tc>
      </w:tr>
      <w:tr w:rsidR="00EF7018" w14:paraId="3F8D7A89" w14:textId="77777777">
        <w:trPr>
          <w:trHeight w:val="438"/>
          <w:jc w:val="center"/>
        </w:trPr>
        <w:tc>
          <w:tcPr>
            <w:tcW w:w="2282" w:type="dxa"/>
            <w:gridSpan w:val="3"/>
            <w:vAlign w:val="center"/>
          </w:tcPr>
          <w:p w14:paraId="061A8724" w14:textId="77777777" w:rsidR="00EF7018" w:rsidRDefault="0071113B">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42BF2281" w14:textId="77777777" w:rsidR="00EF7018" w:rsidRDefault="00EF7018">
            <w:pPr>
              <w:spacing w:line="240" w:lineRule="atLeast"/>
              <w:jc w:val="center"/>
              <w:rPr>
                <w:rFonts w:ascii="宋体" w:hAnsi="宋体"/>
                <w:szCs w:val="21"/>
              </w:rPr>
            </w:pPr>
          </w:p>
        </w:tc>
        <w:tc>
          <w:tcPr>
            <w:tcW w:w="1980" w:type="dxa"/>
            <w:vAlign w:val="center"/>
          </w:tcPr>
          <w:p w14:paraId="399B9212" w14:textId="77777777" w:rsidR="00EF7018" w:rsidRDefault="0071113B">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203F82E6" w14:textId="77777777" w:rsidR="00EF7018" w:rsidRDefault="0071113B">
            <w:pPr>
              <w:spacing w:line="240" w:lineRule="atLeast"/>
              <w:rPr>
                <w:rFonts w:ascii="宋体" w:hAnsi="宋体"/>
                <w:szCs w:val="21"/>
              </w:rPr>
            </w:pPr>
            <w:r>
              <w:rPr>
                <w:rFonts w:ascii="宋体" w:hAnsi="宋体" w:hint="eastAsia"/>
                <w:szCs w:val="21"/>
              </w:rPr>
              <w:t>自       至</w:t>
            </w:r>
          </w:p>
        </w:tc>
      </w:tr>
      <w:tr w:rsidR="00EF7018" w14:paraId="39BB7522" w14:textId="77777777">
        <w:trPr>
          <w:trHeight w:val="544"/>
          <w:jc w:val="center"/>
        </w:trPr>
        <w:tc>
          <w:tcPr>
            <w:tcW w:w="842" w:type="dxa"/>
            <w:vMerge w:val="restart"/>
            <w:vAlign w:val="center"/>
          </w:tcPr>
          <w:p w14:paraId="31A2B076" w14:textId="77777777" w:rsidR="00EF7018" w:rsidRDefault="0071113B">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49587EC6" w14:textId="77777777" w:rsidR="00EF7018" w:rsidRDefault="0071113B">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63045EF3" w14:textId="77777777" w:rsidR="00EF7018" w:rsidRDefault="0071113B">
            <w:pPr>
              <w:spacing w:line="240" w:lineRule="atLeast"/>
              <w:ind w:firstLineChars="50" w:firstLine="105"/>
              <w:jc w:val="center"/>
              <w:rPr>
                <w:rFonts w:ascii="宋体" w:hAnsi="宋体"/>
                <w:szCs w:val="21"/>
              </w:rPr>
            </w:pPr>
            <w:r>
              <w:rPr>
                <w:rFonts w:ascii="宋体" w:hAnsi="宋体" w:hint="eastAsia"/>
                <w:szCs w:val="21"/>
              </w:rPr>
              <w:t>□ 优          □ 良          □ 中           □ 差</w:t>
            </w:r>
          </w:p>
        </w:tc>
      </w:tr>
      <w:tr w:rsidR="00EF7018" w14:paraId="42E7A606" w14:textId="77777777">
        <w:trPr>
          <w:trHeight w:val="458"/>
          <w:jc w:val="center"/>
        </w:trPr>
        <w:tc>
          <w:tcPr>
            <w:tcW w:w="842" w:type="dxa"/>
            <w:vMerge/>
            <w:vAlign w:val="center"/>
          </w:tcPr>
          <w:p w14:paraId="67895F8F" w14:textId="77777777" w:rsidR="00EF7018" w:rsidRDefault="00EF7018">
            <w:pPr>
              <w:spacing w:line="240" w:lineRule="atLeast"/>
              <w:jc w:val="center"/>
              <w:rPr>
                <w:rFonts w:ascii="宋体" w:hAnsi="宋体"/>
                <w:szCs w:val="21"/>
              </w:rPr>
            </w:pPr>
          </w:p>
        </w:tc>
        <w:tc>
          <w:tcPr>
            <w:tcW w:w="720" w:type="dxa"/>
            <w:vMerge w:val="restart"/>
            <w:tcBorders>
              <w:right w:val="single" w:sz="4" w:space="0" w:color="auto"/>
            </w:tcBorders>
            <w:vAlign w:val="center"/>
          </w:tcPr>
          <w:p w14:paraId="1C23D25C" w14:textId="77777777" w:rsidR="00EF7018" w:rsidRDefault="0071113B">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2549CBFF" w14:textId="77777777" w:rsidR="00EF7018" w:rsidRDefault="0071113B">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1B23AE6F" w14:textId="77777777" w:rsidR="00EF7018" w:rsidRDefault="0071113B">
            <w:pPr>
              <w:spacing w:line="240" w:lineRule="atLeast"/>
              <w:jc w:val="center"/>
              <w:rPr>
                <w:rFonts w:ascii="宋体" w:hAnsi="宋体"/>
                <w:szCs w:val="21"/>
              </w:rPr>
            </w:pPr>
            <w:r>
              <w:rPr>
                <w:rFonts w:ascii="宋体" w:hAnsi="宋体" w:hint="eastAsia"/>
                <w:szCs w:val="21"/>
              </w:rPr>
              <w:t xml:space="preserve"> □ 优          □ 良          □ 中           □ 差</w:t>
            </w:r>
          </w:p>
        </w:tc>
      </w:tr>
      <w:tr w:rsidR="00EF7018" w14:paraId="6688670B" w14:textId="77777777">
        <w:trPr>
          <w:trHeight w:val="458"/>
          <w:jc w:val="center"/>
        </w:trPr>
        <w:tc>
          <w:tcPr>
            <w:tcW w:w="842" w:type="dxa"/>
            <w:vMerge/>
            <w:vAlign w:val="center"/>
          </w:tcPr>
          <w:p w14:paraId="4BD91BE1" w14:textId="77777777" w:rsidR="00EF7018" w:rsidRDefault="00EF7018">
            <w:pPr>
              <w:spacing w:line="240" w:lineRule="atLeast"/>
              <w:jc w:val="center"/>
              <w:rPr>
                <w:rFonts w:ascii="宋体" w:hAnsi="宋体"/>
                <w:szCs w:val="21"/>
              </w:rPr>
            </w:pPr>
          </w:p>
        </w:tc>
        <w:tc>
          <w:tcPr>
            <w:tcW w:w="720" w:type="dxa"/>
            <w:vMerge/>
            <w:tcBorders>
              <w:right w:val="single" w:sz="4" w:space="0" w:color="auto"/>
            </w:tcBorders>
            <w:vAlign w:val="center"/>
          </w:tcPr>
          <w:p w14:paraId="630F6F90" w14:textId="77777777" w:rsidR="00EF7018" w:rsidRDefault="00EF701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237C592" w14:textId="77777777" w:rsidR="00EF7018" w:rsidRDefault="0071113B">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0A35F36" w14:textId="77777777" w:rsidR="00EF7018" w:rsidRDefault="0071113B">
            <w:pPr>
              <w:spacing w:line="240" w:lineRule="atLeast"/>
              <w:jc w:val="center"/>
              <w:rPr>
                <w:rFonts w:ascii="宋体" w:hAnsi="宋体"/>
                <w:szCs w:val="21"/>
              </w:rPr>
            </w:pPr>
            <w:r>
              <w:rPr>
                <w:rFonts w:ascii="宋体" w:hAnsi="宋体" w:hint="eastAsia"/>
                <w:szCs w:val="21"/>
              </w:rPr>
              <w:t xml:space="preserve"> □ 优          □ 良          □ 中           □ 差</w:t>
            </w:r>
          </w:p>
        </w:tc>
      </w:tr>
      <w:tr w:rsidR="00EF7018" w14:paraId="3C3AE912" w14:textId="77777777">
        <w:trPr>
          <w:trHeight w:val="458"/>
          <w:jc w:val="center"/>
        </w:trPr>
        <w:tc>
          <w:tcPr>
            <w:tcW w:w="842" w:type="dxa"/>
            <w:vMerge/>
            <w:vAlign w:val="center"/>
          </w:tcPr>
          <w:p w14:paraId="19E5F554" w14:textId="77777777" w:rsidR="00EF7018" w:rsidRDefault="00EF7018">
            <w:pPr>
              <w:spacing w:line="240" w:lineRule="atLeast"/>
              <w:jc w:val="center"/>
              <w:rPr>
                <w:rFonts w:ascii="宋体" w:hAnsi="宋体"/>
                <w:szCs w:val="21"/>
              </w:rPr>
            </w:pPr>
          </w:p>
        </w:tc>
        <w:tc>
          <w:tcPr>
            <w:tcW w:w="720" w:type="dxa"/>
            <w:vMerge/>
            <w:tcBorders>
              <w:right w:val="single" w:sz="4" w:space="0" w:color="auto"/>
            </w:tcBorders>
            <w:vAlign w:val="center"/>
          </w:tcPr>
          <w:p w14:paraId="2601534F" w14:textId="77777777" w:rsidR="00EF7018" w:rsidRDefault="00EF701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BE5D598" w14:textId="77777777" w:rsidR="00EF7018" w:rsidRDefault="0071113B">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5B3FDE2A" w14:textId="77777777" w:rsidR="00EF7018" w:rsidRDefault="0071113B">
            <w:pPr>
              <w:spacing w:line="240" w:lineRule="atLeast"/>
              <w:jc w:val="center"/>
              <w:rPr>
                <w:rFonts w:ascii="宋体" w:hAnsi="宋体"/>
                <w:szCs w:val="21"/>
              </w:rPr>
            </w:pPr>
            <w:r>
              <w:rPr>
                <w:rFonts w:ascii="宋体" w:hAnsi="宋体" w:hint="eastAsia"/>
                <w:szCs w:val="21"/>
              </w:rPr>
              <w:t xml:space="preserve"> □ 优          □ 良          □ 中           □ 差</w:t>
            </w:r>
          </w:p>
        </w:tc>
      </w:tr>
      <w:tr w:rsidR="00EF7018" w14:paraId="50B6E1BA" w14:textId="77777777">
        <w:trPr>
          <w:trHeight w:val="458"/>
          <w:jc w:val="center"/>
        </w:trPr>
        <w:tc>
          <w:tcPr>
            <w:tcW w:w="842" w:type="dxa"/>
            <w:vMerge/>
            <w:vAlign w:val="center"/>
          </w:tcPr>
          <w:p w14:paraId="3B0C1C06" w14:textId="77777777" w:rsidR="00EF7018" w:rsidRDefault="00EF7018">
            <w:pPr>
              <w:spacing w:line="240" w:lineRule="atLeast"/>
              <w:jc w:val="center"/>
              <w:rPr>
                <w:rFonts w:ascii="宋体" w:hAnsi="宋体"/>
                <w:szCs w:val="21"/>
              </w:rPr>
            </w:pPr>
          </w:p>
        </w:tc>
        <w:tc>
          <w:tcPr>
            <w:tcW w:w="720" w:type="dxa"/>
            <w:vMerge/>
            <w:tcBorders>
              <w:right w:val="single" w:sz="4" w:space="0" w:color="auto"/>
            </w:tcBorders>
            <w:vAlign w:val="center"/>
          </w:tcPr>
          <w:p w14:paraId="5A9BECC4" w14:textId="77777777" w:rsidR="00EF7018" w:rsidRDefault="00EF701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AD70C32" w14:textId="77777777" w:rsidR="00EF7018" w:rsidRDefault="0071113B">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16FBB0B6" w14:textId="77777777" w:rsidR="00EF7018" w:rsidRDefault="0071113B">
            <w:pPr>
              <w:spacing w:line="240" w:lineRule="atLeast"/>
              <w:jc w:val="center"/>
              <w:rPr>
                <w:rFonts w:ascii="宋体" w:hAnsi="宋体"/>
                <w:szCs w:val="21"/>
              </w:rPr>
            </w:pPr>
            <w:r>
              <w:rPr>
                <w:rFonts w:ascii="宋体" w:hAnsi="宋体" w:hint="eastAsia"/>
                <w:szCs w:val="21"/>
              </w:rPr>
              <w:t xml:space="preserve"> □ 优          □ 良          □ 中           □ 差</w:t>
            </w:r>
          </w:p>
        </w:tc>
      </w:tr>
      <w:tr w:rsidR="00EF7018" w14:paraId="159C658D" w14:textId="77777777">
        <w:trPr>
          <w:trHeight w:val="458"/>
          <w:jc w:val="center"/>
        </w:trPr>
        <w:tc>
          <w:tcPr>
            <w:tcW w:w="842" w:type="dxa"/>
            <w:vMerge/>
            <w:vAlign w:val="center"/>
          </w:tcPr>
          <w:p w14:paraId="12FE6B79" w14:textId="77777777" w:rsidR="00EF7018" w:rsidRDefault="00EF7018">
            <w:pPr>
              <w:spacing w:line="240" w:lineRule="atLeast"/>
              <w:jc w:val="center"/>
              <w:rPr>
                <w:rFonts w:ascii="宋体" w:hAnsi="宋体"/>
                <w:szCs w:val="21"/>
              </w:rPr>
            </w:pPr>
          </w:p>
        </w:tc>
        <w:tc>
          <w:tcPr>
            <w:tcW w:w="720" w:type="dxa"/>
            <w:vMerge/>
            <w:tcBorders>
              <w:right w:val="single" w:sz="4" w:space="0" w:color="auto"/>
            </w:tcBorders>
            <w:vAlign w:val="center"/>
          </w:tcPr>
          <w:p w14:paraId="456DBEB3" w14:textId="77777777" w:rsidR="00EF7018" w:rsidRDefault="00EF701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E39A648" w14:textId="77777777" w:rsidR="00EF7018" w:rsidRDefault="0071113B">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24ACD60D" w14:textId="77777777" w:rsidR="00EF7018" w:rsidRDefault="0071113B">
            <w:pPr>
              <w:spacing w:line="240" w:lineRule="atLeast"/>
              <w:jc w:val="center"/>
              <w:rPr>
                <w:rFonts w:ascii="宋体" w:hAnsi="宋体"/>
                <w:szCs w:val="21"/>
              </w:rPr>
            </w:pPr>
            <w:r>
              <w:rPr>
                <w:rFonts w:ascii="宋体" w:hAnsi="宋体" w:hint="eastAsia"/>
                <w:szCs w:val="21"/>
              </w:rPr>
              <w:t xml:space="preserve"> □ 优          □ 良          □ 中           □ 差</w:t>
            </w:r>
          </w:p>
        </w:tc>
      </w:tr>
      <w:tr w:rsidR="00EF7018" w14:paraId="3376C402" w14:textId="77777777">
        <w:trPr>
          <w:trHeight w:val="458"/>
          <w:jc w:val="center"/>
        </w:trPr>
        <w:tc>
          <w:tcPr>
            <w:tcW w:w="842" w:type="dxa"/>
            <w:vMerge/>
            <w:vAlign w:val="center"/>
          </w:tcPr>
          <w:p w14:paraId="2BF087DF" w14:textId="77777777" w:rsidR="00EF7018" w:rsidRDefault="00EF7018">
            <w:pPr>
              <w:spacing w:line="240" w:lineRule="atLeast"/>
              <w:jc w:val="center"/>
              <w:rPr>
                <w:rFonts w:ascii="宋体" w:hAnsi="宋体"/>
                <w:szCs w:val="21"/>
              </w:rPr>
            </w:pPr>
          </w:p>
        </w:tc>
        <w:tc>
          <w:tcPr>
            <w:tcW w:w="720" w:type="dxa"/>
            <w:vMerge/>
            <w:tcBorders>
              <w:right w:val="single" w:sz="4" w:space="0" w:color="auto"/>
            </w:tcBorders>
            <w:vAlign w:val="center"/>
          </w:tcPr>
          <w:p w14:paraId="459951F3" w14:textId="77777777" w:rsidR="00EF7018" w:rsidRDefault="00EF701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5E9AC3F" w14:textId="77777777" w:rsidR="00EF7018" w:rsidRDefault="0071113B">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1081C5FB" w14:textId="77777777" w:rsidR="00EF7018" w:rsidRDefault="0071113B">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5D94E089" w14:textId="77777777" w:rsidR="00EF7018" w:rsidRDefault="0071113B">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EF7018" w14:paraId="5FB2507F" w14:textId="77777777">
        <w:trPr>
          <w:trHeight w:val="3523"/>
          <w:jc w:val="center"/>
        </w:trPr>
        <w:tc>
          <w:tcPr>
            <w:tcW w:w="1562" w:type="dxa"/>
            <w:gridSpan w:val="2"/>
            <w:vAlign w:val="center"/>
          </w:tcPr>
          <w:p w14:paraId="6E4A4B34" w14:textId="77777777" w:rsidR="00EF7018" w:rsidRDefault="0071113B">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3333F8DC" w14:textId="77777777" w:rsidR="00EF7018" w:rsidRDefault="00EF7018">
            <w:pPr>
              <w:spacing w:line="240" w:lineRule="atLeast"/>
              <w:rPr>
                <w:rFonts w:ascii="宋体" w:hAnsi="宋体"/>
                <w:szCs w:val="21"/>
              </w:rPr>
            </w:pPr>
          </w:p>
          <w:p w14:paraId="6BDEEA35" w14:textId="77777777" w:rsidR="00EF7018" w:rsidRDefault="00EF7018">
            <w:pPr>
              <w:spacing w:line="240" w:lineRule="atLeast"/>
              <w:rPr>
                <w:rFonts w:ascii="宋体" w:hAnsi="宋体"/>
                <w:szCs w:val="21"/>
              </w:rPr>
            </w:pPr>
          </w:p>
          <w:p w14:paraId="61CBEEBC" w14:textId="77777777" w:rsidR="00EF7018" w:rsidRDefault="00EF7018">
            <w:pPr>
              <w:spacing w:line="240" w:lineRule="atLeast"/>
              <w:rPr>
                <w:rFonts w:ascii="宋体" w:hAnsi="宋体"/>
                <w:szCs w:val="21"/>
              </w:rPr>
            </w:pPr>
          </w:p>
          <w:p w14:paraId="67928952" w14:textId="77777777" w:rsidR="00EF7018" w:rsidRDefault="00EF7018">
            <w:pPr>
              <w:spacing w:line="240" w:lineRule="atLeast"/>
              <w:rPr>
                <w:rFonts w:ascii="宋体" w:hAnsi="宋体"/>
                <w:szCs w:val="21"/>
              </w:rPr>
            </w:pPr>
          </w:p>
          <w:p w14:paraId="7BAB059F" w14:textId="77777777" w:rsidR="00EF7018" w:rsidRDefault="00EF7018">
            <w:pPr>
              <w:spacing w:line="240" w:lineRule="atLeast"/>
              <w:rPr>
                <w:rFonts w:ascii="宋体" w:hAnsi="宋体"/>
                <w:szCs w:val="21"/>
              </w:rPr>
            </w:pPr>
          </w:p>
          <w:p w14:paraId="6B03A81C" w14:textId="77777777" w:rsidR="00EF7018" w:rsidRDefault="00EF7018">
            <w:pPr>
              <w:spacing w:line="240" w:lineRule="atLeast"/>
              <w:rPr>
                <w:rFonts w:ascii="宋体" w:hAnsi="宋体"/>
                <w:szCs w:val="21"/>
              </w:rPr>
            </w:pPr>
          </w:p>
          <w:p w14:paraId="0655240D" w14:textId="77777777" w:rsidR="00EF7018" w:rsidRDefault="00EF7018">
            <w:pPr>
              <w:spacing w:line="240" w:lineRule="atLeast"/>
              <w:rPr>
                <w:rFonts w:ascii="宋体" w:hAnsi="宋体"/>
                <w:szCs w:val="21"/>
              </w:rPr>
            </w:pPr>
          </w:p>
          <w:p w14:paraId="0B54AD2A" w14:textId="77777777" w:rsidR="00EF7018" w:rsidRDefault="00EF7018">
            <w:pPr>
              <w:spacing w:line="240" w:lineRule="atLeast"/>
              <w:rPr>
                <w:rFonts w:ascii="宋体" w:hAnsi="宋体"/>
                <w:szCs w:val="21"/>
              </w:rPr>
            </w:pPr>
          </w:p>
          <w:p w14:paraId="4A83DEB4" w14:textId="77777777" w:rsidR="00EF7018" w:rsidRDefault="00EF7018">
            <w:pPr>
              <w:spacing w:line="240" w:lineRule="atLeast"/>
              <w:rPr>
                <w:rFonts w:ascii="宋体" w:hAnsi="宋体"/>
                <w:szCs w:val="21"/>
              </w:rPr>
            </w:pPr>
          </w:p>
          <w:p w14:paraId="40036CF1" w14:textId="77777777" w:rsidR="00EF7018" w:rsidRDefault="00EF7018">
            <w:pPr>
              <w:spacing w:line="240" w:lineRule="atLeast"/>
              <w:rPr>
                <w:rFonts w:ascii="宋体" w:hAnsi="宋体"/>
                <w:szCs w:val="21"/>
              </w:rPr>
            </w:pPr>
          </w:p>
          <w:p w14:paraId="5E773350" w14:textId="77777777" w:rsidR="00EF7018" w:rsidRDefault="00EF7018">
            <w:pPr>
              <w:spacing w:line="240" w:lineRule="atLeast"/>
              <w:rPr>
                <w:rFonts w:ascii="宋体" w:hAnsi="宋体"/>
                <w:szCs w:val="21"/>
              </w:rPr>
            </w:pPr>
          </w:p>
          <w:p w14:paraId="1DF87522" w14:textId="77777777" w:rsidR="00EF7018" w:rsidRDefault="00EF7018">
            <w:pPr>
              <w:spacing w:line="240" w:lineRule="atLeast"/>
              <w:rPr>
                <w:rFonts w:ascii="宋体" w:hAnsi="宋体"/>
                <w:szCs w:val="21"/>
              </w:rPr>
            </w:pPr>
          </w:p>
        </w:tc>
      </w:tr>
      <w:tr w:rsidR="00EF7018" w14:paraId="42F9DB7D" w14:textId="77777777">
        <w:trPr>
          <w:trHeight w:val="2510"/>
          <w:jc w:val="center"/>
        </w:trPr>
        <w:tc>
          <w:tcPr>
            <w:tcW w:w="1562" w:type="dxa"/>
            <w:gridSpan w:val="2"/>
            <w:vAlign w:val="center"/>
          </w:tcPr>
          <w:p w14:paraId="56C70C59" w14:textId="77777777" w:rsidR="00EF7018" w:rsidRDefault="0071113B">
            <w:pPr>
              <w:spacing w:line="240" w:lineRule="atLeast"/>
              <w:jc w:val="center"/>
              <w:rPr>
                <w:rFonts w:ascii="宋体" w:hAnsi="宋体"/>
                <w:szCs w:val="21"/>
              </w:rPr>
            </w:pPr>
            <w:r>
              <w:rPr>
                <w:rFonts w:ascii="宋体" w:hAnsi="宋体" w:hint="eastAsia"/>
                <w:szCs w:val="21"/>
              </w:rPr>
              <w:t>采购单位意见</w:t>
            </w:r>
          </w:p>
          <w:p w14:paraId="2D31A7F9" w14:textId="77777777" w:rsidR="00EF7018" w:rsidRDefault="0071113B">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505B5AD" w14:textId="77777777" w:rsidR="00EF7018" w:rsidRDefault="00EF7018">
            <w:pPr>
              <w:spacing w:line="240" w:lineRule="atLeast"/>
              <w:rPr>
                <w:rFonts w:ascii="宋体" w:hAnsi="宋体"/>
                <w:szCs w:val="21"/>
              </w:rPr>
            </w:pPr>
          </w:p>
          <w:p w14:paraId="27178CDC" w14:textId="77777777" w:rsidR="00EF7018" w:rsidRDefault="00EF7018">
            <w:pPr>
              <w:spacing w:line="240" w:lineRule="atLeast"/>
              <w:rPr>
                <w:rFonts w:ascii="宋体" w:hAnsi="宋体"/>
                <w:szCs w:val="21"/>
              </w:rPr>
            </w:pPr>
          </w:p>
          <w:p w14:paraId="4D8393AF" w14:textId="77777777" w:rsidR="00EF7018" w:rsidRDefault="00EF7018">
            <w:pPr>
              <w:spacing w:line="240" w:lineRule="atLeast"/>
              <w:rPr>
                <w:rFonts w:ascii="宋体" w:hAnsi="宋体"/>
                <w:szCs w:val="21"/>
              </w:rPr>
            </w:pPr>
          </w:p>
          <w:p w14:paraId="4BC59084" w14:textId="77777777" w:rsidR="00EF7018" w:rsidRDefault="0071113B">
            <w:pPr>
              <w:spacing w:line="240" w:lineRule="atLeast"/>
              <w:rPr>
                <w:rFonts w:ascii="宋体" w:hAnsi="宋体"/>
                <w:szCs w:val="21"/>
              </w:rPr>
            </w:pPr>
            <w:r>
              <w:rPr>
                <w:rFonts w:ascii="宋体" w:hAnsi="宋体" w:hint="eastAsia"/>
                <w:szCs w:val="21"/>
              </w:rPr>
              <w:t xml:space="preserve">                                        </w:t>
            </w:r>
          </w:p>
          <w:p w14:paraId="75460007" w14:textId="77777777" w:rsidR="00EF7018" w:rsidRDefault="00EF7018">
            <w:pPr>
              <w:spacing w:line="240" w:lineRule="atLeast"/>
              <w:ind w:firstLineChars="1800" w:firstLine="3780"/>
              <w:rPr>
                <w:rFonts w:ascii="宋体" w:hAnsi="宋体"/>
                <w:szCs w:val="21"/>
              </w:rPr>
            </w:pPr>
          </w:p>
          <w:p w14:paraId="197BF1D9" w14:textId="77777777" w:rsidR="00EF7018" w:rsidRDefault="0071113B">
            <w:pPr>
              <w:spacing w:line="240" w:lineRule="atLeast"/>
              <w:ind w:firstLineChars="1800" w:firstLine="3780"/>
              <w:rPr>
                <w:rFonts w:ascii="宋体" w:hAnsi="宋体"/>
                <w:szCs w:val="21"/>
              </w:rPr>
            </w:pPr>
            <w:r>
              <w:rPr>
                <w:rFonts w:ascii="宋体" w:hAnsi="宋体" w:hint="eastAsia"/>
                <w:szCs w:val="21"/>
              </w:rPr>
              <w:t>日期：   年   月   日</w:t>
            </w:r>
          </w:p>
        </w:tc>
      </w:tr>
    </w:tbl>
    <w:p w14:paraId="06661318" w14:textId="77777777" w:rsidR="00EF7018" w:rsidRDefault="0071113B">
      <w:pPr>
        <w:spacing w:line="240" w:lineRule="atLeast"/>
        <w:rPr>
          <w:rFonts w:ascii="宋体" w:hAnsi="宋体"/>
          <w:szCs w:val="21"/>
        </w:rPr>
      </w:pPr>
      <w:r>
        <w:rPr>
          <w:rFonts w:ascii="宋体" w:hAnsi="宋体" w:hint="eastAsia"/>
          <w:szCs w:val="21"/>
        </w:rPr>
        <w:t>说明：</w:t>
      </w:r>
    </w:p>
    <w:p w14:paraId="14F73A8A" w14:textId="77777777" w:rsidR="00EF7018" w:rsidRDefault="0071113B">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6B8D8A29" w14:textId="77777777" w:rsidR="00EF7018" w:rsidRDefault="0071113B">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2FFA326B" w14:textId="77777777" w:rsidR="00EF7018" w:rsidRDefault="00EF7018">
      <w:pPr>
        <w:spacing w:line="240" w:lineRule="atLeast"/>
        <w:rPr>
          <w:rFonts w:ascii="宋体" w:hAnsi="宋体"/>
          <w:szCs w:val="21"/>
        </w:rPr>
      </w:pPr>
    </w:p>
    <w:p w14:paraId="2C6CFF86" w14:textId="77777777" w:rsidR="00EF7018" w:rsidRDefault="0071113B">
      <w:pPr>
        <w:pStyle w:val="10"/>
      </w:pPr>
      <w:r>
        <w:rPr>
          <w:rFonts w:hint="eastAsia"/>
        </w:rPr>
        <w:t>第二册</w:t>
      </w:r>
      <w:r>
        <w:rPr>
          <w:rFonts w:hint="eastAsia"/>
        </w:rPr>
        <w:t xml:space="preserve">  </w:t>
      </w:r>
      <w:r>
        <w:rPr>
          <w:rFonts w:hint="eastAsia"/>
        </w:rPr>
        <w:t>通用条款（公开招标）</w:t>
      </w:r>
    </w:p>
    <w:p w14:paraId="6C938A8C" w14:textId="77777777" w:rsidR="00EF7018" w:rsidRDefault="0071113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73371903" w14:textId="77777777" w:rsidR="00EF7018" w:rsidRDefault="0071113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23C7878B" w14:textId="77777777" w:rsidR="00EF7018" w:rsidRDefault="0071113B">
      <w:pPr>
        <w:spacing w:line="360" w:lineRule="auto"/>
        <w:rPr>
          <w:rFonts w:ascii="黑体" w:eastAsia="黑体" w:hAnsi="宋体"/>
          <w:sz w:val="24"/>
        </w:rPr>
      </w:pPr>
      <w:r>
        <w:rPr>
          <w:rFonts w:ascii="黑体" w:eastAsia="黑体" w:hAnsi="宋体" w:hint="eastAsia"/>
          <w:sz w:val="24"/>
        </w:rPr>
        <w:t>1.通用条款说明</w:t>
      </w:r>
    </w:p>
    <w:p w14:paraId="38A7B849" w14:textId="77777777" w:rsidR="00EF7018" w:rsidRDefault="0071113B">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1555ABBA" w14:textId="77777777" w:rsidR="00EF7018" w:rsidRDefault="0071113B">
      <w:pPr>
        <w:ind w:firstLineChars="196" w:firstLine="412"/>
        <w:rPr>
          <w:rFonts w:ascii="宋体" w:hAnsi="宋体"/>
          <w:szCs w:val="21"/>
        </w:rPr>
      </w:pPr>
      <w:r>
        <w:rPr>
          <w:rFonts w:ascii="宋体" w:hAnsi="宋体" w:hint="eastAsia"/>
          <w:szCs w:val="21"/>
        </w:rPr>
        <w:t>1.2招标文件分为第一册“专用条款”和第二册“通用条款”。</w:t>
      </w:r>
    </w:p>
    <w:p w14:paraId="12A9C4EE" w14:textId="77777777" w:rsidR="00EF7018" w:rsidRDefault="0071113B">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15F4A772" w14:textId="77777777" w:rsidR="00EF7018" w:rsidRDefault="0071113B">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5C870BE" w14:textId="77777777" w:rsidR="00EF7018" w:rsidRDefault="0071113B">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559A08EE" w14:textId="77777777" w:rsidR="00EF7018" w:rsidRDefault="0071113B">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11557F7C" w14:textId="77777777" w:rsidR="00EF7018" w:rsidRDefault="0071113B">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1808768A" w14:textId="77777777" w:rsidR="00EF7018" w:rsidRDefault="0071113B">
      <w:pPr>
        <w:spacing w:line="360" w:lineRule="auto"/>
        <w:rPr>
          <w:rFonts w:ascii="黑体" w:eastAsia="黑体" w:hAnsi="宋体"/>
          <w:sz w:val="24"/>
        </w:rPr>
      </w:pPr>
      <w:r>
        <w:rPr>
          <w:rFonts w:ascii="黑体" w:eastAsia="黑体" w:hAnsi="宋体" w:hint="eastAsia"/>
          <w:sz w:val="24"/>
        </w:rPr>
        <w:t>3．定义</w:t>
      </w:r>
    </w:p>
    <w:p w14:paraId="17B85258" w14:textId="77777777" w:rsidR="00EF7018" w:rsidRDefault="0071113B">
      <w:pPr>
        <w:ind w:firstLineChars="200" w:firstLine="420"/>
        <w:rPr>
          <w:rFonts w:ascii="宋体" w:hAnsi="宋体"/>
          <w:szCs w:val="21"/>
        </w:rPr>
      </w:pPr>
      <w:r>
        <w:rPr>
          <w:rFonts w:ascii="宋体" w:hAnsi="宋体"/>
          <w:szCs w:val="21"/>
        </w:rPr>
        <w:t>招标文件中下列术语应解释为：</w:t>
      </w:r>
    </w:p>
    <w:p w14:paraId="153BB504" w14:textId="77777777" w:rsidR="00EF7018" w:rsidRDefault="0071113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E9C1306" w14:textId="77777777" w:rsidR="00EF7018" w:rsidRDefault="0071113B">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3492AC57" w14:textId="77777777" w:rsidR="00EF7018" w:rsidRDefault="0071113B">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79EA534E" w14:textId="77777777" w:rsidR="00EF7018" w:rsidRDefault="0071113B">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2D8ABF0A" w14:textId="77777777" w:rsidR="00EF7018" w:rsidRDefault="0071113B">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ECFA518" w14:textId="77777777" w:rsidR="00EF7018" w:rsidRDefault="0071113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EFD67FB" w14:textId="77777777" w:rsidR="00EF7018" w:rsidRDefault="0071113B">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1A8ACEFE" w14:textId="77777777" w:rsidR="00EF7018" w:rsidRDefault="0071113B">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5A33B2B3" w14:textId="77777777" w:rsidR="00EF7018" w:rsidRDefault="0071113B">
      <w:pPr>
        <w:spacing w:line="360" w:lineRule="auto"/>
        <w:rPr>
          <w:rFonts w:ascii="黑体" w:eastAsia="黑体" w:hAnsi="宋体"/>
          <w:sz w:val="24"/>
        </w:rPr>
      </w:pPr>
      <w:r>
        <w:rPr>
          <w:rFonts w:ascii="黑体" w:eastAsia="黑体" w:hAnsi="宋体" w:hint="eastAsia"/>
          <w:sz w:val="24"/>
        </w:rPr>
        <w:t>4. 供应商责任</w:t>
      </w:r>
    </w:p>
    <w:p w14:paraId="0C5B615C" w14:textId="77777777" w:rsidR="00EF7018" w:rsidRDefault="0071113B">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28B2C237" w14:textId="77777777" w:rsidR="00EF7018" w:rsidRDefault="0071113B">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6CD18FDE" w14:textId="77777777" w:rsidR="00EF7018" w:rsidRDefault="0071113B">
      <w:pPr>
        <w:spacing w:line="360" w:lineRule="auto"/>
        <w:rPr>
          <w:rFonts w:ascii="黑体" w:eastAsia="黑体" w:hAnsi="宋体"/>
          <w:sz w:val="24"/>
        </w:rPr>
      </w:pPr>
      <w:r>
        <w:rPr>
          <w:rFonts w:ascii="黑体" w:eastAsia="黑体" w:hAnsi="宋体" w:hint="eastAsia"/>
          <w:sz w:val="24"/>
        </w:rPr>
        <w:t>5．投标人参加深圳大学采购活动的条件</w:t>
      </w:r>
    </w:p>
    <w:p w14:paraId="3E893A53" w14:textId="77777777" w:rsidR="00EF7018" w:rsidRDefault="0071113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318F539A" w14:textId="77777777" w:rsidR="00EF7018" w:rsidRDefault="0071113B">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6286FF6E" w14:textId="77777777" w:rsidR="00EF7018" w:rsidRDefault="0071113B">
      <w:pPr>
        <w:spacing w:line="360" w:lineRule="auto"/>
        <w:rPr>
          <w:rFonts w:ascii="黑体" w:eastAsia="黑体" w:hAnsi="宋体"/>
          <w:sz w:val="24"/>
        </w:rPr>
      </w:pPr>
      <w:r>
        <w:rPr>
          <w:rFonts w:ascii="黑体" w:eastAsia="黑体" w:hAnsi="宋体" w:hint="eastAsia"/>
          <w:sz w:val="24"/>
        </w:rPr>
        <w:t>6．联合体投标</w:t>
      </w:r>
    </w:p>
    <w:p w14:paraId="7001F98C" w14:textId="77777777" w:rsidR="00EF7018" w:rsidRDefault="0071113B">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16CF60DB" w14:textId="77777777" w:rsidR="00EF7018" w:rsidRDefault="0071113B">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2CC361BD" w14:textId="77777777" w:rsidR="00EF7018" w:rsidRDefault="0071113B">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5E8961A1" w14:textId="77777777" w:rsidR="00EF7018" w:rsidRDefault="0071113B">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577352C0" w14:textId="77777777" w:rsidR="00EF7018" w:rsidRDefault="0071113B">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7E3A73DA" w14:textId="77777777" w:rsidR="00EF7018" w:rsidRDefault="0071113B">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237B65D0" w14:textId="77777777" w:rsidR="00EF7018" w:rsidRDefault="0071113B">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4FFD9A87" w14:textId="77777777" w:rsidR="00EF7018" w:rsidRDefault="0071113B">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4F1E0F33" w14:textId="77777777" w:rsidR="00EF7018" w:rsidRDefault="0071113B">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4F39EF6B" w14:textId="77777777" w:rsidR="00EF7018" w:rsidRDefault="0071113B">
      <w:pPr>
        <w:ind w:firstLineChars="196" w:firstLine="412"/>
        <w:rPr>
          <w:rFonts w:ascii="宋体" w:hAnsi="宋体"/>
        </w:rPr>
      </w:pPr>
      <w:r>
        <w:rPr>
          <w:rFonts w:ascii="宋体" w:hAnsi="宋体" w:hint="eastAsia"/>
        </w:rPr>
        <w:t>（2）投标联合体各方中至少应当有一方符合采购人规定的特定条件。联合体中有同类资质的供应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7CA2B82E" w14:textId="77777777" w:rsidR="00EF7018" w:rsidRDefault="0071113B">
      <w:pPr>
        <w:ind w:firstLineChars="196" w:firstLine="412"/>
        <w:rPr>
          <w:rFonts w:ascii="宋体" w:hAnsi="宋体"/>
        </w:rPr>
      </w:pPr>
      <w:r>
        <w:rPr>
          <w:rFonts w:ascii="宋体" w:hAnsi="宋体" w:hint="eastAsia"/>
        </w:rPr>
        <w:t>（3）投标人的投标文件及中标后签署的合同协议对联合体各方均具法律约束力；</w:t>
      </w:r>
    </w:p>
    <w:p w14:paraId="0980B486" w14:textId="77777777" w:rsidR="00EF7018" w:rsidRDefault="0071113B">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投标协议随投标文件一并递交给学校采购机构；</w:t>
      </w:r>
    </w:p>
    <w:p w14:paraId="299A3D3E" w14:textId="77777777" w:rsidR="00EF7018" w:rsidRDefault="0071113B">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1D2C2EB8" w14:textId="77777777" w:rsidR="00EF7018" w:rsidRDefault="0071113B">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联合体投标授权代表方，由联合体各方提交一份授权书，证明其有资格代表联合体各方签署投标文件，该授权书作为投标文件的组成部分一并提交给学校采购机构；</w:t>
      </w:r>
    </w:p>
    <w:p w14:paraId="43090F5A" w14:textId="77777777" w:rsidR="00EF7018" w:rsidRDefault="0071113B">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4D9EC69D" w14:textId="77777777" w:rsidR="00EF7018" w:rsidRDefault="0071113B">
      <w:pPr>
        <w:ind w:firstLineChars="196" w:firstLine="412"/>
        <w:rPr>
          <w:rFonts w:ascii="宋体" w:hAnsi="宋体"/>
        </w:rPr>
      </w:pPr>
      <w:r>
        <w:rPr>
          <w:rFonts w:ascii="宋体" w:hAnsi="宋体" w:hint="eastAsia"/>
        </w:rPr>
        <w:t>（8）以联合体形</w:t>
      </w:r>
      <w:proofErr w:type="gramStart"/>
      <w:r>
        <w:rPr>
          <w:rFonts w:ascii="宋体" w:hAnsi="宋体" w:hint="eastAsia"/>
        </w:rPr>
        <w:t>式参加</w:t>
      </w:r>
      <w:proofErr w:type="gramEnd"/>
      <w:r>
        <w:rPr>
          <w:rFonts w:ascii="宋体" w:hAnsi="宋体" w:hint="eastAsia"/>
        </w:rPr>
        <w:t>本项目采购活动的，联合体各方不得再单独参加或者与其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商另外组成联合体参加同一合同项下的采购活动，出现上述情况者，其投标和与此有关联合体、总包单位的投标将被拒绝；</w:t>
      </w:r>
    </w:p>
    <w:p w14:paraId="5F36437C" w14:textId="77777777" w:rsidR="00EF7018" w:rsidRDefault="0071113B">
      <w:pPr>
        <w:ind w:firstLineChars="196" w:firstLine="412"/>
        <w:rPr>
          <w:rFonts w:ascii="宋体" w:hAnsi="宋体"/>
        </w:rPr>
      </w:pPr>
      <w:r>
        <w:rPr>
          <w:rFonts w:ascii="宋体" w:hAnsi="宋体" w:hint="eastAsia"/>
        </w:rPr>
        <w:t>（9）本通用条款中“投标人”一词亦指联合体各方，专用条款另有规定或说明的除外。</w:t>
      </w:r>
    </w:p>
    <w:p w14:paraId="3FC7CCB4" w14:textId="77777777" w:rsidR="00EF7018" w:rsidRDefault="0071113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6F04FB5E" w14:textId="77777777" w:rsidR="00EF7018" w:rsidRDefault="0071113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2D2C2728" w14:textId="77777777" w:rsidR="00EF7018" w:rsidRDefault="0071113B">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11E6F37D" w14:textId="77777777" w:rsidR="00EF7018" w:rsidRDefault="0071113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417C099" w14:textId="77777777" w:rsidR="00EF7018" w:rsidRDefault="0071113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E44A4A4" w14:textId="77777777" w:rsidR="00EF7018" w:rsidRDefault="0071113B">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A6D1979" w14:textId="77777777" w:rsidR="00EF7018" w:rsidRDefault="0071113B">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676EE08" w14:textId="77777777" w:rsidR="00EF7018" w:rsidRDefault="0071113B">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0B966FCB" w14:textId="77777777" w:rsidR="00EF7018" w:rsidRDefault="0071113B">
      <w:pPr>
        <w:spacing w:line="360" w:lineRule="auto"/>
        <w:rPr>
          <w:rFonts w:ascii="黑体" w:eastAsia="黑体" w:hAnsi="宋体"/>
          <w:sz w:val="24"/>
        </w:rPr>
      </w:pPr>
      <w:r>
        <w:rPr>
          <w:rFonts w:ascii="黑体" w:eastAsia="黑体" w:hAnsi="宋体" w:hint="eastAsia"/>
          <w:sz w:val="24"/>
        </w:rPr>
        <w:t>8．投标费用</w:t>
      </w:r>
    </w:p>
    <w:p w14:paraId="254B6BC8" w14:textId="77777777" w:rsidR="00EF7018" w:rsidRDefault="0071113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59729180" w14:textId="77777777" w:rsidR="00EF7018" w:rsidRDefault="0071113B">
      <w:pPr>
        <w:spacing w:line="360" w:lineRule="auto"/>
        <w:rPr>
          <w:rFonts w:ascii="黑体" w:eastAsia="黑体" w:hAnsi="宋体"/>
          <w:sz w:val="24"/>
        </w:rPr>
      </w:pPr>
      <w:r>
        <w:rPr>
          <w:rFonts w:ascii="黑体" w:eastAsia="黑体" w:hAnsi="宋体" w:hint="eastAsia"/>
          <w:sz w:val="24"/>
        </w:rPr>
        <w:t>9．踏勘现场</w:t>
      </w:r>
    </w:p>
    <w:p w14:paraId="1B44BE09" w14:textId="77777777" w:rsidR="00EF7018" w:rsidRDefault="0071113B">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373B0D47" w14:textId="77777777" w:rsidR="00EF7018" w:rsidRDefault="0071113B">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6F79247F" w14:textId="77777777" w:rsidR="00EF7018" w:rsidRDefault="0071113B">
      <w:pPr>
        <w:ind w:firstLineChars="196" w:firstLine="412"/>
        <w:rPr>
          <w:rFonts w:ascii="宋体" w:hAnsi="宋体"/>
        </w:rPr>
      </w:pPr>
      <w:r>
        <w:rPr>
          <w:rFonts w:ascii="宋体" w:hAnsi="宋体" w:hint="eastAsia"/>
        </w:rPr>
        <w:t>9.3采购人必须通过学校采购机构向投标人提供有关现场的资料和数据。</w:t>
      </w:r>
    </w:p>
    <w:p w14:paraId="157A15D3" w14:textId="77777777" w:rsidR="00EF7018" w:rsidRDefault="0071113B">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07A3F288" w14:textId="77777777" w:rsidR="00EF7018" w:rsidRDefault="0071113B">
      <w:pPr>
        <w:spacing w:line="360" w:lineRule="auto"/>
        <w:rPr>
          <w:rFonts w:ascii="黑体" w:eastAsia="黑体" w:hAnsi="宋体"/>
          <w:sz w:val="24"/>
        </w:rPr>
      </w:pPr>
      <w:r>
        <w:rPr>
          <w:rFonts w:ascii="黑体" w:eastAsia="黑体" w:hAnsi="宋体" w:hint="eastAsia"/>
          <w:sz w:val="24"/>
        </w:rPr>
        <w:t>10．招标答疑</w:t>
      </w:r>
    </w:p>
    <w:p w14:paraId="379C0BB2" w14:textId="77777777" w:rsidR="00EF7018" w:rsidRDefault="0071113B">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78797FA8" w14:textId="77777777" w:rsidR="00EF7018" w:rsidRDefault="0071113B">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6823419F" w14:textId="77777777" w:rsidR="00EF7018" w:rsidRDefault="0071113B">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2B9958B0" w14:textId="77777777" w:rsidR="00EF7018" w:rsidRDefault="0071113B">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34EC2F4E" w14:textId="77777777" w:rsidR="00EF7018" w:rsidRDefault="0071113B">
      <w:pPr>
        <w:ind w:firstLineChars="196" w:firstLine="412"/>
        <w:rPr>
          <w:rFonts w:ascii="宋体" w:hAnsi="宋体"/>
          <w:szCs w:val="21"/>
        </w:rPr>
      </w:pPr>
      <w:r>
        <w:rPr>
          <w:rFonts w:ascii="宋体" w:hAnsi="宋体" w:hint="eastAsia"/>
          <w:szCs w:val="21"/>
        </w:rPr>
        <w:t>10.5未参与招标答疑不作为否定投标人资格的理由。</w:t>
      </w:r>
    </w:p>
    <w:p w14:paraId="63DF953B" w14:textId="77777777" w:rsidR="00EF7018" w:rsidRDefault="00EF7018">
      <w:pPr>
        <w:ind w:firstLineChars="196" w:firstLine="412"/>
        <w:rPr>
          <w:rFonts w:ascii="宋体" w:hAnsi="宋体"/>
        </w:rPr>
      </w:pPr>
    </w:p>
    <w:p w14:paraId="136CE6BB" w14:textId="77777777" w:rsidR="00EF7018" w:rsidRDefault="0071113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3DC55CB" w14:textId="77777777" w:rsidR="00EF7018" w:rsidRDefault="0071113B">
      <w:pPr>
        <w:spacing w:line="360" w:lineRule="auto"/>
        <w:rPr>
          <w:rFonts w:ascii="黑体" w:eastAsia="黑体" w:hAnsi="宋体"/>
          <w:sz w:val="24"/>
        </w:rPr>
      </w:pPr>
      <w:r>
        <w:rPr>
          <w:rFonts w:ascii="黑体" w:eastAsia="黑体" w:hAnsi="宋体" w:hint="eastAsia"/>
          <w:sz w:val="24"/>
        </w:rPr>
        <w:t>11．招标文件的编制与组成</w:t>
      </w:r>
    </w:p>
    <w:p w14:paraId="46D43FFC" w14:textId="77777777" w:rsidR="00EF7018" w:rsidRDefault="0071113B">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57A78E52" w14:textId="77777777" w:rsidR="00EF7018" w:rsidRDefault="0071113B">
      <w:pPr>
        <w:ind w:firstLineChars="196" w:firstLine="412"/>
        <w:rPr>
          <w:rFonts w:ascii="宋体" w:hAnsi="宋体"/>
          <w:szCs w:val="21"/>
        </w:rPr>
      </w:pPr>
      <w:r>
        <w:rPr>
          <w:rFonts w:ascii="宋体" w:hAnsi="宋体" w:hint="eastAsia"/>
          <w:szCs w:val="21"/>
        </w:rPr>
        <w:t>招标文件包括下列内容：</w:t>
      </w:r>
    </w:p>
    <w:p w14:paraId="520BCF95" w14:textId="77777777" w:rsidR="00EF7018" w:rsidRDefault="0071113B">
      <w:pPr>
        <w:ind w:leftChars="200" w:left="420" w:firstLineChars="196" w:firstLine="413"/>
        <w:rPr>
          <w:rFonts w:ascii="宋体" w:hAnsi="宋体"/>
          <w:b/>
          <w:szCs w:val="21"/>
        </w:rPr>
      </w:pPr>
      <w:r>
        <w:rPr>
          <w:rFonts w:ascii="宋体" w:hAnsi="宋体" w:hint="eastAsia"/>
          <w:b/>
          <w:szCs w:val="21"/>
        </w:rPr>
        <w:t>第一册  专用条款</w:t>
      </w:r>
    </w:p>
    <w:p w14:paraId="2A276145" w14:textId="77777777" w:rsidR="00EF7018" w:rsidRDefault="0071113B">
      <w:pPr>
        <w:ind w:leftChars="514" w:left="1079"/>
        <w:rPr>
          <w:rFonts w:ascii="宋体" w:hAnsi="宋体"/>
          <w:b/>
          <w:szCs w:val="21"/>
        </w:rPr>
      </w:pPr>
      <w:r>
        <w:rPr>
          <w:rFonts w:ascii="宋体" w:hAnsi="宋体" w:hint="eastAsia"/>
          <w:b/>
          <w:szCs w:val="21"/>
        </w:rPr>
        <w:t>关键信息</w:t>
      </w:r>
    </w:p>
    <w:p w14:paraId="43CB5B40" w14:textId="77777777" w:rsidR="00EF7018" w:rsidRDefault="0071113B">
      <w:pPr>
        <w:ind w:leftChars="300" w:left="630" w:firstLineChars="196" w:firstLine="412"/>
        <w:rPr>
          <w:rFonts w:ascii="宋体" w:hAnsi="宋体"/>
          <w:szCs w:val="21"/>
        </w:rPr>
      </w:pPr>
      <w:r>
        <w:rPr>
          <w:rFonts w:ascii="宋体" w:hAnsi="宋体" w:hint="eastAsia"/>
          <w:szCs w:val="21"/>
        </w:rPr>
        <w:t>第一章  招标公告</w:t>
      </w:r>
    </w:p>
    <w:p w14:paraId="6B786F27" w14:textId="77777777" w:rsidR="00EF7018" w:rsidRDefault="0071113B">
      <w:pPr>
        <w:ind w:leftChars="300" w:left="630" w:firstLineChars="196" w:firstLine="412"/>
        <w:rPr>
          <w:rFonts w:ascii="宋体" w:hAnsi="宋体"/>
          <w:szCs w:val="21"/>
        </w:rPr>
      </w:pPr>
      <w:r>
        <w:rPr>
          <w:rFonts w:ascii="宋体" w:hAnsi="宋体" w:hint="eastAsia"/>
          <w:szCs w:val="21"/>
        </w:rPr>
        <w:t>第二章  招标项目需求</w:t>
      </w:r>
    </w:p>
    <w:p w14:paraId="064D2142" w14:textId="77777777" w:rsidR="00EF7018" w:rsidRDefault="0071113B">
      <w:pPr>
        <w:ind w:leftChars="300" w:left="630" w:firstLineChars="196" w:firstLine="412"/>
        <w:rPr>
          <w:rFonts w:ascii="宋体" w:hAnsi="宋体"/>
          <w:szCs w:val="21"/>
        </w:rPr>
      </w:pPr>
      <w:r>
        <w:rPr>
          <w:rFonts w:ascii="宋体" w:hAnsi="宋体" w:hint="eastAsia"/>
          <w:szCs w:val="21"/>
        </w:rPr>
        <w:t>第三章  投标文件格式</w:t>
      </w:r>
    </w:p>
    <w:p w14:paraId="58019EA4" w14:textId="77777777" w:rsidR="00EF7018" w:rsidRDefault="0071113B">
      <w:pPr>
        <w:ind w:leftChars="300" w:left="630" w:firstLineChars="196" w:firstLine="412"/>
        <w:rPr>
          <w:rFonts w:ascii="宋体" w:hAnsi="宋体"/>
          <w:szCs w:val="21"/>
        </w:rPr>
      </w:pPr>
      <w:r>
        <w:rPr>
          <w:rFonts w:ascii="宋体" w:hAnsi="宋体" w:hint="eastAsia"/>
          <w:szCs w:val="21"/>
        </w:rPr>
        <w:t>第四章  合同及履约情况反馈表格式</w:t>
      </w:r>
    </w:p>
    <w:p w14:paraId="512FE639" w14:textId="77777777" w:rsidR="00EF7018" w:rsidRDefault="0071113B">
      <w:pPr>
        <w:ind w:leftChars="200" w:left="420" w:firstLineChars="196" w:firstLine="413"/>
        <w:rPr>
          <w:rFonts w:ascii="宋体" w:hAnsi="宋体"/>
          <w:b/>
          <w:szCs w:val="21"/>
        </w:rPr>
      </w:pPr>
      <w:r>
        <w:rPr>
          <w:rFonts w:ascii="宋体" w:hAnsi="宋体" w:hint="eastAsia"/>
          <w:b/>
          <w:szCs w:val="21"/>
        </w:rPr>
        <w:t>第二册  通用条款</w:t>
      </w:r>
    </w:p>
    <w:p w14:paraId="35A00115" w14:textId="77777777" w:rsidR="00EF7018" w:rsidRDefault="0071113B">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56565D71" w14:textId="77777777" w:rsidR="00EF7018" w:rsidRDefault="0071113B">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A4B9796" w14:textId="77777777" w:rsidR="00EF7018" w:rsidRDefault="0071113B">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1031FAC" w14:textId="77777777" w:rsidR="00EF7018" w:rsidRDefault="0071113B">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FE2DC94" w14:textId="77777777" w:rsidR="00EF7018" w:rsidRDefault="0071113B">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D350477" w14:textId="77777777" w:rsidR="00EF7018" w:rsidRDefault="0071113B">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5F915E2" w14:textId="77777777" w:rsidR="00EF7018" w:rsidRDefault="0071113B">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FC951F9" w14:textId="77777777" w:rsidR="00EF7018" w:rsidRDefault="0071113B">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595A9340" w14:textId="77777777" w:rsidR="00EF7018" w:rsidRDefault="0071113B">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2CFD745" w14:textId="77777777" w:rsidR="00EF7018" w:rsidRDefault="0071113B">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A821D72" w14:textId="77777777" w:rsidR="00EF7018" w:rsidRDefault="0071113B">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CB0A523" w14:textId="77777777" w:rsidR="00EF7018" w:rsidRDefault="0071113B">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4FBC10E5" w14:textId="77777777" w:rsidR="00EF7018" w:rsidRDefault="0071113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CE111A8" w14:textId="77777777" w:rsidR="00EF7018" w:rsidRDefault="0071113B">
      <w:pPr>
        <w:spacing w:line="360" w:lineRule="auto"/>
        <w:rPr>
          <w:rFonts w:ascii="黑体" w:eastAsia="黑体" w:hAnsi="宋体"/>
          <w:sz w:val="24"/>
        </w:rPr>
      </w:pPr>
      <w:r>
        <w:rPr>
          <w:rFonts w:ascii="黑体" w:eastAsia="黑体" w:hAnsi="宋体" w:hint="eastAsia"/>
          <w:sz w:val="24"/>
        </w:rPr>
        <w:t>12．招标文件的澄清</w:t>
      </w:r>
    </w:p>
    <w:p w14:paraId="616F4C85" w14:textId="77777777" w:rsidR="00EF7018" w:rsidRDefault="0071113B">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05D77924" w14:textId="77777777" w:rsidR="00EF7018" w:rsidRDefault="0071113B">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364EFFFE" w14:textId="77777777" w:rsidR="00EF7018" w:rsidRDefault="0071113B">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FBF89AB" w14:textId="77777777" w:rsidR="00EF7018" w:rsidRDefault="0071113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42112928" w14:textId="77777777" w:rsidR="00EF7018" w:rsidRDefault="0071113B">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时候，确需要变更招标内容的，学校采购机构可主动或在解答投标人提出的澄清问题时对招标文件进行修改；</w:t>
      </w:r>
    </w:p>
    <w:p w14:paraId="2764BAAD" w14:textId="77777777" w:rsidR="00EF7018" w:rsidRDefault="0071113B">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5E5A3BD6" w14:textId="77777777" w:rsidR="00EF7018" w:rsidRDefault="0071113B">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46B67B66" w14:textId="77777777" w:rsidR="00EF7018" w:rsidRDefault="0071113B">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1A8DF27" w14:textId="77777777" w:rsidR="00EF7018" w:rsidRDefault="0071113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2685D8F9" w14:textId="77777777" w:rsidR="00EF7018" w:rsidRDefault="0071113B">
      <w:pPr>
        <w:spacing w:line="360" w:lineRule="auto"/>
        <w:rPr>
          <w:rFonts w:ascii="黑体" w:eastAsia="黑体" w:hAnsi="宋体"/>
          <w:sz w:val="24"/>
        </w:rPr>
      </w:pPr>
      <w:r>
        <w:rPr>
          <w:rFonts w:ascii="黑体" w:eastAsia="黑体" w:hAnsi="宋体" w:hint="eastAsia"/>
          <w:sz w:val="24"/>
        </w:rPr>
        <w:t>14．投标文件的语言及度量单位</w:t>
      </w:r>
    </w:p>
    <w:p w14:paraId="77E1A152" w14:textId="77777777" w:rsidR="00EF7018" w:rsidRDefault="0071113B">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5F6B0F7" w14:textId="77777777" w:rsidR="00EF7018" w:rsidRDefault="0071113B">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03EFB60C" w14:textId="77777777" w:rsidR="00EF7018" w:rsidRDefault="0071113B">
      <w:pPr>
        <w:spacing w:line="360" w:lineRule="auto"/>
        <w:rPr>
          <w:rFonts w:ascii="黑体" w:eastAsia="黑体" w:hAnsi="宋体"/>
          <w:sz w:val="24"/>
        </w:rPr>
      </w:pPr>
      <w:r>
        <w:rPr>
          <w:rFonts w:ascii="黑体" w:eastAsia="黑体" w:hAnsi="宋体" w:hint="eastAsia"/>
          <w:sz w:val="24"/>
        </w:rPr>
        <w:t>15．投标文件的组成</w:t>
      </w:r>
    </w:p>
    <w:p w14:paraId="1E279452" w14:textId="77777777" w:rsidR="00EF7018" w:rsidRDefault="0071113B">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6F71DCD6" w14:textId="77777777" w:rsidR="00EF7018" w:rsidRDefault="0071113B">
      <w:pPr>
        <w:spacing w:line="360" w:lineRule="auto"/>
        <w:rPr>
          <w:rFonts w:ascii="黑体" w:eastAsia="黑体" w:hAnsi="宋体"/>
          <w:sz w:val="24"/>
        </w:rPr>
      </w:pPr>
      <w:r>
        <w:rPr>
          <w:rFonts w:ascii="黑体" w:eastAsia="黑体" w:hAnsi="宋体" w:hint="eastAsia"/>
          <w:sz w:val="24"/>
        </w:rPr>
        <w:t>16．投标文件格式</w:t>
      </w:r>
    </w:p>
    <w:p w14:paraId="7E31EFC8" w14:textId="77777777" w:rsidR="00EF7018" w:rsidRDefault="0071113B">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5CC8B72D" w14:textId="77777777" w:rsidR="00EF7018" w:rsidRDefault="0071113B">
      <w:pPr>
        <w:spacing w:line="360" w:lineRule="auto"/>
        <w:rPr>
          <w:rFonts w:ascii="黑体" w:eastAsia="黑体" w:hAnsi="宋体"/>
          <w:sz w:val="24"/>
        </w:rPr>
      </w:pPr>
      <w:r>
        <w:rPr>
          <w:rFonts w:ascii="黑体" w:eastAsia="黑体" w:hAnsi="宋体" w:hint="eastAsia"/>
          <w:sz w:val="24"/>
        </w:rPr>
        <w:t>17．投标货币</w:t>
      </w:r>
    </w:p>
    <w:p w14:paraId="1B282C5D" w14:textId="77777777" w:rsidR="00EF7018" w:rsidRDefault="0071113B">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6F3ABEA7" w14:textId="77777777" w:rsidR="00EF7018" w:rsidRDefault="0071113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3BB108D3" w14:textId="77777777" w:rsidR="00EF7018" w:rsidRDefault="0071113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11AC5FBF" w14:textId="77777777" w:rsidR="00EF7018" w:rsidRDefault="0071113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1CE1D4BE" w14:textId="77777777" w:rsidR="00EF7018" w:rsidRDefault="0071113B">
      <w:pPr>
        <w:ind w:firstLineChars="196" w:firstLine="412"/>
        <w:rPr>
          <w:rFonts w:ascii="宋体" w:hAnsi="宋体"/>
          <w:szCs w:val="21"/>
        </w:rPr>
      </w:pPr>
      <w:r>
        <w:rPr>
          <w:rFonts w:ascii="宋体" w:hAnsi="宋体" w:hint="eastAsia"/>
          <w:szCs w:val="21"/>
        </w:rPr>
        <w:t>18.2.1主要技术指标和性能的详细说明；</w:t>
      </w:r>
    </w:p>
    <w:p w14:paraId="1EAB32E6" w14:textId="77777777" w:rsidR="00EF7018" w:rsidRDefault="0071113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28CC6C09" w14:textId="77777777" w:rsidR="00EF7018" w:rsidRDefault="0071113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45595DE0" w14:textId="77777777" w:rsidR="00EF7018" w:rsidRDefault="0071113B">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10733498" w14:textId="77777777" w:rsidR="00EF7018" w:rsidRDefault="0071113B">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2EB55302" w14:textId="77777777" w:rsidR="00EF7018" w:rsidRDefault="0071113B">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7D3E3882" w14:textId="77777777" w:rsidR="00EF7018" w:rsidRDefault="0071113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w:t>
      </w:r>
      <w:proofErr w:type="gramStart"/>
      <w:r>
        <w:rPr>
          <w:rFonts w:ascii="宋体" w:hAnsi="宋体" w:hint="eastAsia"/>
          <w:szCs w:val="21"/>
        </w:rPr>
        <w:t>上述第18</w:t>
      </w:r>
      <w:proofErr w:type="gramEnd"/>
      <w:r>
        <w:rPr>
          <w:rFonts w:ascii="宋体" w:hAnsi="宋体" w:hint="eastAsia"/>
          <w:szCs w:val="21"/>
        </w:rPr>
        <w:t>.2时应注意采购人在技术规格中指出的工艺、材料和设备的标准以及参照的牌号或分类号仅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570AC9B0" w14:textId="77777777" w:rsidR="00EF7018" w:rsidRDefault="0071113B">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53E84585" w14:textId="77777777" w:rsidR="00EF7018" w:rsidRDefault="0071113B">
      <w:pPr>
        <w:spacing w:line="360" w:lineRule="auto"/>
        <w:rPr>
          <w:rFonts w:ascii="黑体" w:eastAsia="黑体" w:hAnsi="宋体"/>
          <w:sz w:val="24"/>
        </w:rPr>
      </w:pPr>
      <w:r>
        <w:rPr>
          <w:rFonts w:ascii="黑体" w:eastAsia="黑体" w:hAnsi="宋体" w:hint="eastAsia"/>
          <w:sz w:val="24"/>
        </w:rPr>
        <w:t>19．投标文件其他证明文件的要求</w:t>
      </w:r>
    </w:p>
    <w:p w14:paraId="10BFDE54" w14:textId="77777777" w:rsidR="00EF7018" w:rsidRDefault="0071113B">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2BC0FC48" w14:textId="77777777" w:rsidR="00EF7018" w:rsidRDefault="0071113B">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59B1FBD" w14:textId="77777777" w:rsidR="00EF7018" w:rsidRDefault="0071113B">
      <w:pPr>
        <w:spacing w:line="360" w:lineRule="auto"/>
        <w:rPr>
          <w:rFonts w:ascii="黑体" w:eastAsia="黑体" w:hAnsi="宋体"/>
          <w:sz w:val="24"/>
        </w:rPr>
      </w:pPr>
      <w:r>
        <w:rPr>
          <w:rFonts w:ascii="黑体" w:eastAsia="黑体" w:hAnsi="宋体" w:hint="eastAsia"/>
          <w:sz w:val="24"/>
        </w:rPr>
        <w:t>20．投标有效期</w:t>
      </w:r>
    </w:p>
    <w:p w14:paraId="4B1D575F" w14:textId="77777777" w:rsidR="00EF7018" w:rsidRDefault="0071113B">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FADBCD1" w14:textId="77777777" w:rsidR="00EF7018" w:rsidRDefault="0071113B">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07316796" w14:textId="77777777" w:rsidR="00EF7018" w:rsidRDefault="0071113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0D5F87D0" w14:textId="77777777" w:rsidR="00EF7018" w:rsidRDefault="0071113B">
      <w:pPr>
        <w:spacing w:line="360" w:lineRule="auto"/>
        <w:rPr>
          <w:rFonts w:ascii="黑体" w:eastAsia="黑体" w:hAnsi="宋体"/>
          <w:sz w:val="24"/>
        </w:rPr>
      </w:pPr>
      <w:r>
        <w:rPr>
          <w:rFonts w:ascii="黑体" w:eastAsia="黑体" w:hAnsi="宋体" w:hint="eastAsia"/>
          <w:sz w:val="24"/>
        </w:rPr>
        <w:t>21．关于投标保证金</w:t>
      </w:r>
    </w:p>
    <w:p w14:paraId="24E9F162" w14:textId="77777777" w:rsidR="00EF7018" w:rsidRDefault="0071113B">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3DDE06A2" w14:textId="77777777" w:rsidR="00EF7018" w:rsidRDefault="0071113B">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09B13A04" w14:textId="77777777" w:rsidR="00EF7018" w:rsidRDefault="0071113B">
      <w:pPr>
        <w:spacing w:line="360" w:lineRule="auto"/>
        <w:rPr>
          <w:rFonts w:ascii="黑体" w:eastAsia="黑体" w:hAnsi="宋体"/>
          <w:sz w:val="24"/>
        </w:rPr>
      </w:pPr>
      <w:r>
        <w:rPr>
          <w:rFonts w:ascii="黑体" w:eastAsia="黑体" w:hAnsi="宋体" w:hint="eastAsia"/>
          <w:sz w:val="24"/>
        </w:rPr>
        <w:t>22．投标人的替代方案</w:t>
      </w:r>
    </w:p>
    <w:p w14:paraId="6F0B51AA" w14:textId="77777777" w:rsidR="00EF7018" w:rsidRDefault="0071113B">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2048D907" w14:textId="77777777" w:rsidR="00EF7018" w:rsidRDefault="0071113B">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5BA952C" w14:textId="77777777" w:rsidR="00EF7018" w:rsidRDefault="0071113B">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01F9723C" w14:textId="77777777" w:rsidR="00EF7018" w:rsidRDefault="0071113B">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59A01294" w14:textId="77777777" w:rsidR="00EF7018" w:rsidRDefault="0071113B">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6CF5AD1A" w14:textId="77777777" w:rsidR="00EF7018" w:rsidRDefault="0071113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27FEC086" w14:textId="77777777" w:rsidR="00EF7018" w:rsidRDefault="0071113B">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732C94BE" w14:textId="77777777" w:rsidR="00EF7018" w:rsidRDefault="0071113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1053227B" w14:textId="77777777" w:rsidR="00EF7018" w:rsidRDefault="0071113B">
      <w:pPr>
        <w:spacing w:line="360" w:lineRule="auto"/>
        <w:rPr>
          <w:rFonts w:ascii="黑体" w:eastAsia="黑体" w:hAnsi="宋体"/>
          <w:sz w:val="24"/>
        </w:rPr>
      </w:pPr>
      <w:r>
        <w:rPr>
          <w:rFonts w:ascii="黑体" w:eastAsia="黑体" w:hAnsi="宋体" w:hint="eastAsia"/>
          <w:sz w:val="24"/>
        </w:rPr>
        <w:t>24．投标书的保密</w:t>
      </w:r>
    </w:p>
    <w:p w14:paraId="605E7A0F" w14:textId="77777777" w:rsidR="00EF7018" w:rsidRDefault="0071113B">
      <w:pPr>
        <w:ind w:firstLineChars="196" w:firstLine="412"/>
        <w:rPr>
          <w:rFonts w:ascii="宋体" w:hAnsi="宋体"/>
        </w:rPr>
      </w:pPr>
      <w:r>
        <w:rPr>
          <w:rFonts w:ascii="宋体" w:hAnsi="宋体" w:hint="eastAsia"/>
        </w:rPr>
        <w:t>24.1在投标文件制作完成后，所有文件必须密封完整且加盖公章。</w:t>
      </w:r>
    </w:p>
    <w:p w14:paraId="237D8631" w14:textId="77777777" w:rsidR="00EF7018" w:rsidRDefault="0071113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2191B921" w14:textId="77777777" w:rsidR="00EF7018" w:rsidRDefault="0071113B">
      <w:pPr>
        <w:spacing w:line="360" w:lineRule="auto"/>
        <w:rPr>
          <w:rFonts w:ascii="黑体" w:eastAsia="黑体" w:hAnsi="宋体"/>
          <w:sz w:val="24"/>
        </w:rPr>
      </w:pPr>
      <w:r>
        <w:rPr>
          <w:rFonts w:ascii="黑体" w:eastAsia="黑体" w:hAnsi="宋体" w:hint="eastAsia"/>
          <w:sz w:val="24"/>
        </w:rPr>
        <w:t>25．投标截止时间</w:t>
      </w:r>
    </w:p>
    <w:p w14:paraId="6E77EAB9" w14:textId="77777777" w:rsidR="00EF7018" w:rsidRDefault="0071113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09749CD8" w14:textId="77777777" w:rsidR="00EF7018" w:rsidRDefault="0071113B">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59B1B1A8" w14:textId="77777777" w:rsidR="00EF7018" w:rsidRDefault="0071113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10F953CC" w14:textId="77777777" w:rsidR="00EF7018" w:rsidRDefault="0071113B">
      <w:pPr>
        <w:spacing w:line="360" w:lineRule="auto"/>
        <w:rPr>
          <w:rFonts w:ascii="黑体" w:eastAsia="黑体" w:hAnsi="宋体"/>
          <w:sz w:val="24"/>
        </w:rPr>
      </w:pPr>
      <w:r>
        <w:rPr>
          <w:rFonts w:ascii="黑体" w:eastAsia="黑体" w:hAnsi="宋体" w:hint="eastAsia"/>
          <w:sz w:val="24"/>
        </w:rPr>
        <w:t>26.样品的递交</w:t>
      </w:r>
    </w:p>
    <w:p w14:paraId="481083D0" w14:textId="77777777" w:rsidR="00EF7018" w:rsidRDefault="0071113B">
      <w:pPr>
        <w:ind w:firstLine="420"/>
        <w:rPr>
          <w:rFonts w:ascii="宋体" w:hAnsi="宋体"/>
          <w:szCs w:val="21"/>
        </w:rPr>
      </w:pPr>
      <w:r>
        <w:rPr>
          <w:rFonts w:ascii="宋体" w:hAnsi="宋体" w:hint="eastAsia"/>
          <w:szCs w:val="21"/>
        </w:rPr>
        <w:t>26.1 如确有必要，采购人可以要求投标人提供样品。</w:t>
      </w:r>
    </w:p>
    <w:p w14:paraId="3C9DA013" w14:textId="77777777" w:rsidR="00EF7018" w:rsidRDefault="0071113B">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0612C6C2" w14:textId="77777777" w:rsidR="00EF7018" w:rsidRDefault="0071113B">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195FA964" w14:textId="77777777" w:rsidR="00EF7018" w:rsidRDefault="0071113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5F21B8D" w14:textId="77777777" w:rsidR="00EF7018" w:rsidRDefault="0071113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3417A8DF" w14:textId="77777777" w:rsidR="00EF7018" w:rsidRDefault="0071113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0AB632C7" w14:textId="77777777" w:rsidR="00EF7018" w:rsidRDefault="0071113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0AC6C5E0" w14:textId="77777777" w:rsidR="00EF7018" w:rsidRDefault="0071113B">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06A1E417" w14:textId="77777777" w:rsidR="00EF7018" w:rsidRDefault="0071113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0BB8054C" w14:textId="77777777" w:rsidR="00EF7018" w:rsidRDefault="0071113B">
      <w:pPr>
        <w:spacing w:line="360" w:lineRule="auto"/>
        <w:rPr>
          <w:rFonts w:ascii="黑体" w:eastAsia="黑体" w:hAnsi="宋体"/>
          <w:sz w:val="24"/>
        </w:rPr>
      </w:pPr>
      <w:r>
        <w:rPr>
          <w:rFonts w:ascii="黑体" w:eastAsia="黑体" w:hAnsi="宋体" w:hint="eastAsia"/>
          <w:sz w:val="24"/>
        </w:rPr>
        <w:t>28．开标</w:t>
      </w:r>
    </w:p>
    <w:p w14:paraId="2DAFFE44" w14:textId="77777777" w:rsidR="00EF7018" w:rsidRDefault="0071113B">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53BA3F62" w14:textId="77777777" w:rsidR="00EF7018" w:rsidRDefault="0071113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2B1E73C9" w14:textId="77777777" w:rsidR="00EF7018" w:rsidRDefault="0071113B">
      <w:pPr>
        <w:spacing w:line="360" w:lineRule="auto"/>
        <w:rPr>
          <w:rFonts w:ascii="黑体" w:eastAsia="黑体" w:hAnsi="宋体"/>
          <w:sz w:val="24"/>
        </w:rPr>
      </w:pPr>
      <w:r>
        <w:rPr>
          <w:rFonts w:ascii="黑体" w:eastAsia="黑体" w:hAnsi="宋体" w:hint="eastAsia"/>
          <w:sz w:val="24"/>
        </w:rPr>
        <w:t>29．评审委员会组成</w:t>
      </w:r>
    </w:p>
    <w:p w14:paraId="4A4CB00C" w14:textId="77777777" w:rsidR="00EF7018" w:rsidRDefault="0071113B">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7B0AA7E1" w14:textId="77777777" w:rsidR="00EF7018" w:rsidRDefault="0071113B">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62D755AD" w14:textId="77777777" w:rsidR="00EF7018" w:rsidRDefault="0071113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79FEC043" w14:textId="77777777" w:rsidR="00EF7018" w:rsidRDefault="0071113B">
      <w:pPr>
        <w:ind w:firstLineChars="196" w:firstLine="412"/>
        <w:rPr>
          <w:rFonts w:ascii="宋体" w:hAnsi="宋体"/>
        </w:rPr>
      </w:pPr>
      <w:r>
        <w:rPr>
          <w:rFonts w:ascii="宋体" w:hAnsi="宋体" w:hint="eastAsia"/>
        </w:rPr>
        <w:t>29.2评标定标应当遵循公平、公正、科学、择优的原则。</w:t>
      </w:r>
    </w:p>
    <w:p w14:paraId="3D22B231" w14:textId="77777777" w:rsidR="00EF7018" w:rsidRDefault="0071113B">
      <w:pPr>
        <w:ind w:firstLineChars="196" w:firstLine="412"/>
        <w:rPr>
          <w:rFonts w:ascii="宋体" w:hAnsi="宋体"/>
        </w:rPr>
      </w:pPr>
      <w:r>
        <w:rPr>
          <w:rFonts w:ascii="宋体" w:hAnsi="宋体" w:hint="eastAsia"/>
        </w:rPr>
        <w:t>29.3评标活动依法进行，任何单位和个人不得非法干预评标过程和结果。</w:t>
      </w:r>
    </w:p>
    <w:p w14:paraId="771AD258" w14:textId="77777777" w:rsidR="00EF7018" w:rsidRDefault="0071113B">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5B048449" w14:textId="77777777" w:rsidR="00EF7018" w:rsidRDefault="0071113B">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5753CA59" w14:textId="77777777" w:rsidR="00EF7018" w:rsidRDefault="0071113B">
      <w:pPr>
        <w:spacing w:line="360" w:lineRule="auto"/>
        <w:rPr>
          <w:rFonts w:ascii="黑体" w:eastAsia="黑体" w:hAnsi="宋体"/>
          <w:sz w:val="24"/>
        </w:rPr>
      </w:pPr>
      <w:r>
        <w:rPr>
          <w:rFonts w:ascii="黑体" w:eastAsia="黑体" w:hAnsi="宋体" w:hint="eastAsia"/>
          <w:sz w:val="24"/>
        </w:rPr>
        <w:t>30．向评审委员会提供的资料</w:t>
      </w:r>
    </w:p>
    <w:p w14:paraId="44868C67" w14:textId="77777777" w:rsidR="00EF7018" w:rsidRDefault="0071113B">
      <w:pPr>
        <w:ind w:firstLineChars="196" w:firstLine="412"/>
        <w:rPr>
          <w:rFonts w:ascii="宋体" w:hAnsi="宋体"/>
        </w:rPr>
      </w:pPr>
      <w:r>
        <w:rPr>
          <w:rFonts w:ascii="宋体" w:hAnsi="宋体" w:hint="eastAsia"/>
        </w:rPr>
        <w:t>30.1公开发布的招标文件，包括图纸、服务清单、答疑文件等；</w:t>
      </w:r>
    </w:p>
    <w:p w14:paraId="78C51D9C" w14:textId="77777777" w:rsidR="00EF7018" w:rsidRDefault="0071113B">
      <w:pPr>
        <w:ind w:firstLineChars="196" w:firstLine="412"/>
        <w:rPr>
          <w:rFonts w:ascii="宋体" w:hAnsi="宋体"/>
        </w:rPr>
      </w:pPr>
      <w:r>
        <w:rPr>
          <w:rFonts w:ascii="宋体" w:hAnsi="宋体" w:hint="eastAsia"/>
        </w:rPr>
        <w:t>30.2其他评标必须的资料。</w:t>
      </w:r>
    </w:p>
    <w:p w14:paraId="3D0DF3D7" w14:textId="77777777" w:rsidR="00EF7018" w:rsidRDefault="0071113B">
      <w:pPr>
        <w:ind w:firstLineChars="196" w:firstLine="412"/>
        <w:rPr>
          <w:rFonts w:ascii="宋体" w:hAnsi="宋体"/>
        </w:rPr>
      </w:pPr>
      <w:r>
        <w:rPr>
          <w:rFonts w:ascii="宋体" w:hAnsi="宋体" w:hint="eastAsia"/>
        </w:rPr>
        <w:t>30.3评审委员会应当认真研究招标文件，至少应了解熟悉以下内容：</w:t>
      </w:r>
    </w:p>
    <w:p w14:paraId="5B5056D8" w14:textId="77777777" w:rsidR="00EF7018" w:rsidRDefault="0071113B">
      <w:pPr>
        <w:ind w:firstLineChars="196" w:firstLine="412"/>
        <w:rPr>
          <w:rFonts w:ascii="宋体" w:hAnsi="宋体"/>
        </w:rPr>
      </w:pPr>
      <w:r>
        <w:rPr>
          <w:rFonts w:ascii="宋体" w:hAnsi="宋体" w:hint="eastAsia"/>
        </w:rPr>
        <w:t>（1）招标的目的；</w:t>
      </w:r>
    </w:p>
    <w:p w14:paraId="34209135" w14:textId="77777777" w:rsidR="00EF7018" w:rsidRDefault="0071113B">
      <w:pPr>
        <w:ind w:firstLineChars="196" w:firstLine="412"/>
        <w:rPr>
          <w:rFonts w:ascii="宋体" w:hAnsi="宋体"/>
        </w:rPr>
      </w:pPr>
      <w:r>
        <w:rPr>
          <w:rFonts w:ascii="宋体" w:hAnsi="宋体" w:hint="eastAsia"/>
        </w:rPr>
        <w:t>（2）招标项目需求的范围和性质；</w:t>
      </w:r>
    </w:p>
    <w:p w14:paraId="606F77F1" w14:textId="77777777" w:rsidR="00EF7018" w:rsidRDefault="0071113B">
      <w:pPr>
        <w:ind w:firstLineChars="196" w:firstLine="412"/>
        <w:rPr>
          <w:rFonts w:ascii="宋体" w:hAnsi="宋体"/>
        </w:rPr>
      </w:pPr>
      <w:r>
        <w:rPr>
          <w:rFonts w:ascii="宋体" w:hAnsi="宋体" w:hint="eastAsia"/>
        </w:rPr>
        <w:t>（3）招标文件规定的投标人的资格、财政预算限额、商务条款；</w:t>
      </w:r>
    </w:p>
    <w:p w14:paraId="2F5942A7" w14:textId="77777777" w:rsidR="00EF7018" w:rsidRDefault="0071113B">
      <w:pPr>
        <w:ind w:firstLineChars="196" w:firstLine="412"/>
        <w:rPr>
          <w:rFonts w:ascii="宋体" w:hAnsi="宋体"/>
        </w:rPr>
      </w:pPr>
      <w:r>
        <w:rPr>
          <w:rFonts w:ascii="宋体" w:hAnsi="宋体" w:hint="eastAsia"/>
        </w:rPr>
        <w:t>（4）招标文件规定的评标程序、评标方法和评标因素；</w:t>
      </w:r>
    </w:p>
    <w:p w14:paraId="0E5EBBF1" w14:textId="77777777" w:rsidR="00EF7018" w:rsidRDefault="0071113B">
      <w:pPr>
        <w:ind w:firstLineChars="196" w:firstLine="412"/>
        <w:rPr>
          <w:rFonts w:ascii="宋体" w:hAnsi="宋体"/>
        </w:rPr>
      </w:pPr>
      <w:r>
        <w:rPr>
          <w:rFonts w:ascii="宋体" w:hAnsi="宋体" w:hint="eastAsia"/>
        </w:rPr>
        <w:t>（5）招标文件所列示的资格性审查表及符合性审查表；</w:t>
      </w:r>
    </w:p>
    <w:p w14:paraId="635CB3A9" w14:textId="77777777" w:rsidR="00EF7018" w:rsidRDefault="0071113B">
      <w:pPr>
        <w:spacing w:line="360" w:lineRule="auto"/>
        <w:rPr>
          <w:rFonts w:ascii="黑体" w:eastAsia="黑体" w:hAnsi="宋体"/>
          <w:sz w:val="24"/>
        </w:rPr>
      </w:pPr>
      <w:r>
        <w:rPr>
          <w:rFonts w:ascii="黑体" w:eastAsia="黑体" w:hAnsi="宋体" w:hint="eastAsia"/>
          <w:sz w:val="24"/>
        </w:rPr>
        <w:t>31．独立评标</w:t>
      </w:r>
    </w:p>
    <w:p w14:paraId="7665538D" w14:textId="77777777" w:rsidR="00EF7018" w:rsidRDefault="0071113B">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28433D6A" w14:textId="77777777" w:rsidR="00EF7018" w:rsidRDefault="0071113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3697C248" w14:textId="77777777" w:rsidR="00EF7018" w:rsidRDefault="0071113B">
      <w:pPr>
        <w:spacing w:line="360" w:lineRule="auto"/>
        <w:rPr>
          <w:rFonts w:ascii="黑体" w:eastAsia="黑体" w:hAnsi="宋体"/>
          <w:sz w:val="24"/>
        </w:rPr>
      </w:pPr>
      <w:r>
        <w:rPr>
          <w:rFonts w:ascii="黑体" w:eastAsia="黑体" w:hAnsi="宋体" w:hint="eastAsia"/>
          <w:sz w:val="24"/>
        </w:rPr>
        <w:t>32．投标文件初审</w:t>
      </w:r>
    </w:p>
    <w:p w14:paraId="77051586" w14:textId="77777777" w:rsidR="00EF7018" w:rsidRDefault="0071113B">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1917BFED" w14:textId="77777777" w:rsidR="00EF7018" w:rsidRDefault="0071113B">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F2A9F85" w14:textId="77777777" w:rsidR="00EF7018" w:rsidRDefault="0071113B">
      <w:pPr>
        <w:ind w:firstLineChars="196" w:firstLine="412"/>
        <w:rPr>
          <w:rFonts w:ascii="宋体" w:hAnsi="宋体"/>
        </w:rPr>
      </w:pPr>
      <w:r>
        <w:rPr>
          <w:rFonts w:ascii="宋体" w:hAnsi="宋体" w:hint="eastAsia"/>
        </w:rPr>
        <w:t>32.3 投标文件初审中关于供应</w:t>
      </w:r>
      <w:proofErr w:type="gramStart"/>
      <w:r>
        <w:rPr>
          <w:rFonts w:ascii="宋体" w:hAnsi="宋体" w:hint="eastAsia"/>
        </w:rPr>
        <w:t>商家数</w:t>
      </w:r>
      <w:proofErr w:type="gramEnd"/>
      <w:r>
        <w:rPr>
          <w:rFonts w:ascii="宋体" w:hAnsi="宋体" w:hint="eastAsia"/>
        </w:rPr>
        <w:t>的计算:</w:t>
      </w:r>
    </w:p>
    <w:p w14:paraId="61368289" w14:textId="77777777" w:rsidR="00EF7018" w:rsidRDefault="0071113B">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33ABE14" w14:textId="77777777" w:rsidR="00EF7018" w:rsidRDefault="0071113B">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F9AC5DA" w14:textId="77777777" w:rsidR="00EF7018" w:rsidRDefault="0071113B">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FA52C10" w14:textId="77777777" w:rsidR="00EF7018" w:rsidRDefault="0071113B">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2E9859ED" w14:textId="77777777" w:rsidR="00EF7018" w:rsidRDefault="0071113B">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25BE932B" w14:textId="77777777" w:rsidR="00EF7018" w:rsidRDefault="0071113B">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1B20A9B2" w14:textId="77777777" w:rsidR="00EF7018" w:rsidRDefault="0071113B">
      <w:pPr>
        <w:ind w:firstLineChars="196" w:firstLine="412"/>
        <w:rPr>
          <w:rFonts w:ascii="宋体" w:hAnsi="宋体"/>
        </w:rPr>
      </w:pPr>
      <w:r>
        <w:rPr>
          <w:rFonts w:ascii="宋体" w:hAnsi="宋体" w:hint="eastAsia"/>
        </w:rPr>
        <w:t>32.5.2不同投标人委托同一单位或者个人办理投标事宜；</w:t>
      </w:r>
    </w:p>
    <w:p w14:paraId="4F1AD9AB" w14:textId="77777777" w:rsidR="00EF7018" w:rsidRDefault="0071113B">
      <w:pPr>
        <w:ind w:firstLineChars="196" w:firstLine="412"/>
        <w:rPr>
          <w:rFonts w:ascii="宋体" w:hAnsi="宋体"/>
        </w:rPr>
      </w:pPr>
      <w:r>
        <w:rPr>
          <w:rFonts w:ascii="宋体" w:hAnsi="宋体" w:hint="eastAsia"/>
        </w:rPr>
        <w:t>32.5.3不同投标人的投标文件载明的项目管理成员或者联系人员为同一人；</w:t>
      </w:r>
    </w:p>
    <w:p w14:paraId="541D6450" w14:textId="77777777" w:rsidR="00EF7018" w:rsidRDefault="0071113B">
      <w:pPr>
        <w:ind w:firstLineChars="196" w:firstLine="412"/>
        <w:rPr>
          <w:rFonts w:ascii="宋体" w:hAnsi="宋体"/>
        </w:rPr>
      </w:pPr>
      <w:r>
        <w:rPr>
          <w:rFonts w:ascii="宋体" w:hAnsi="宋体" w:hint="eastAsia"/>
        </w:rPr>
        <w:t>32.5.4不同投标人的投标文件异常一致或者投标报价呈规律性差异；</w:t>
      </w:r>
    </w:p>
    <w:p w14:paraId="069E402F" w14:textId="77777777" w:rsidR="00EF7018" w:rsidRDefault="0071113B">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00110CDE" w14:textId="77777777" w:rsidR="00EF7018" w:rsidRDefault="0071113B">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29274032" w14:textId="77777777" w:rsidR="00EF7018" w:rsidRDefault="0071113B">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61D683B2" w14:textId="77777777" w:rsidR="00EF7018" w:rsidRDefault="0071113B">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D8740B7" w14:textId="77777777" w:rsidR="00EF7018" w:rsidRDefault="0071113B">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48CAB2C0" w14:textId="77777777" w:rsidR="00EF7018" w:rsidRDefault="0071113B">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23385CC6" w14:textId="77777777" w:rsidR="00EF7018" w:rsidRDefault="0071113B">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444BD66C" w14:textId="77777777" w:rsidR="00EF7018" w:rsidRDefault="0071113B">
      <w:pPr>
        <w:spacing w:line="360" w:lineRule="auto"/>
        <w:rPr>
          <w:rFonts w:ascii="黑体" w:eastAsia="黑体" w:hAnsi="宋体"/>
          <w:sz w:val="24"/>
        </w:rPr>
      </w:pPr>
      <w:r>
        <w:rPr>
          <w:rFonts w:ascii="黑体" w:eastAsia="黑体" w:hAnsi="宋体" w:hint="eastAsia"/>
          <w:sz w:val="24"/>
        </w:rPr>
        <w:t>33．澄清有关问题</w:t>
      </w:r>
    </w:p>
    <w:p w14:paraId="2C6DB372" w14:textId="77777777" w:rsidR="00EF7018" w:rsidRDefault="0071113B">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w:t>
      </w:r>
      <w:proofErr w:type="gramStart"/>
      <w:r>
        <w:rPr>
          <w:rFonts w:ascii="宋体" w:hAnsi="宋体" w:hint="eastAsia"/>
          <w:szCs w:val="21"/>
        </w:rPr>
        <w:t>作出</w:t>
      </w:r>
      <w:proofErr w:type="gramEnd"/>
      <w:r>
        <w:rPr>
          <w:rFonts w:ascii="宋体" w:hAnsi="宋体" w:hint="eastAsia"/>
          <w:szCs w:val="21"/>
        </w:rPr>
        <w:t>必要的澄清、说明或者补正。</w:t>
      </w:r>
    </w:p>
    <w:p w14:paraId="0789D776" w14:textId="77777777" w:rsidR="00EF7018" w:rsidRDefault="0071113B">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E1B8270" w14:textId="77777777" w:rsidR="00EF7018" w:rsidRDefault="0071113B">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1067E1DA" w14:textId="77777777" w:rsidR="00EF7018" w:rsidRDefault="0071113B">
      <w:pPr>
        <w:spacing w:line="360" w:lineRule="auto"/>
        <w:rPr>
          <w:rFonts w:ascii="黑体" w:eastAsia="黑体" w:hAnsi="宋体"/>
          <w:sz w:val="24"/>
        </w:rPr>
      </w:pPr>
      <w:r>
        <w:rPr>
          <w:rFonts w:ascii="黑体" w:eastAsia="黑体" w:hAnsi="宋体" w:hint="eastAsia"/>
          <w:sz w:val="24"/>
        </w:rPr>
        <w:t>34．错误的修正</w:t>
      </w:r>
    </w:p>
    <w:p w14:paraId="7C500F88" w14:textId="77777777" w:rsidR="00EF7018" w:rsidRDefault="0071113B">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2670BC1C" w14:textId="77777777" w:rsidR="00EF7018" w:rsidRDefault="0071113B">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4DED40A2" w14:textId="77777777" w:rsidR="00EF7018" w:rsidRDefault="0071113B">
      <w:pPr>
        <w:ind w:firstLineChars="196" w:firstLine="412"/>
        <w:rPr>
          <w:rFonts w:ascii="宋体" w:hAnsi="宋体"/>
          <w:szCs w:val="21"/>
        </w:rPr>
      </w:pPr>
      <w:r>
        <w:rPr>
          <w:rFonts w:ascii="宋体" w:hAnsi="宋体" w:hint="eastAsia"/>
          <w:szCs w:val="21"/>
        </w:rPr>
        <w:t>34.2大写金额和小写金额不一致的，以大写金额为准；</w:t>
      </w:r>
    </w:p>
    <w:p w14:paraId="21D5651D" w14:textId="77777777" w:rsidR="00EF7018" w:rsidRDefault="0071113B">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1294D058" w14:textId="77777777" w:rsidR="00EF7018" w:rsidRDefault="0071113B">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72098C65" w14:textId="77777777" w:rsidR="00EF7018" w:rsidRDefault="0071113B">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735BE305" w14:textId="77777777" w:rsidR="00EF7018" w:rsidRDefault="0071113B">
      <w:pPr>
        <w:spacing w:line="360" w:lineRule="auto"/>
        <w:rPr>
          <w:rFonts w:ascii="黑体" w:eastAsia="黑体" w:hAnsi="宋体"/>
          <w:sz w:val="24"/>
        </w:rPr>
      </w:pPr>
      <w:r>
        <w:rPr>
          <w:rFonts w:ascii="黑体" w:eastAsia="黑体" w:hAnsi="宋体" w:hint="eastAsia"/>
          <w:sz w:val="24"/>
        </w:rPr>
        <w:t>35．投标文件的比较与评价</w:t>
      </w:r>
    </w:p>
    <w:p w14:paraId="2721190D" w14:textId="77777777" w:rsidR="00EF7018" w:rsidRDefault="0071113B">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3BCAC04B" w14:textId="77777777" w:rsidR="00EF7018" w:rsidRDefault="0071113B">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结论。持不同意见的评审委员会成员应当在评标报告上签署不同意见及理由，否则视为同意评标报告。</w:t>
      </w:r>
    </w:p>
    <w:p w14:paraId="6C3FDC67" w14:textId="77777777" w:rsidR="00EF7018" w:rsidRDefault="0071113B">
      <w:pPr>
        <w:spacing w:line="360" w:lineRule="auto"/>
        <w:rPr>
          <w:rFonts w:ascii="黑体" w:eastAsia="黑体" w:hAnsi="宋体"/>
          <w:sz w:val="24"/>
        </w:rPr>
      </w:pPr>
      <w:r>
        <w:rPr>
          <w:rFonts w:ascii="黑体" w:eastAsia="黑体" w:hAnsi="宋体" w:hint="eastAsia"/>
          <w:sz w:val="24"/>
        </w:rPr>
        <w:t>36.实地考察、演示或设备测试</w:t>
      </w:r>
    </w:p>
    <w:p w14:paraId="68F74F7B" w14:textId="77777777" w:rsidR="00EF7018" w:rsidRDefault="0071113B">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2B10975" w14:textId="77777777" w:rsidR="00EF7018" w:rsidRDefault="0071113B">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0CC4BD4D" w14:textId="77777777" w:rsidR="00EF7018" w:rsidRDefault="0071113B">
      <w:pPr>
        <w:spacing w:line="360" w:lineRule="auto"/>
        <w:rPr>
          <w:rFonts w:ascii="黑体" w:eastAsia="黑体" w:hAnsi="宋体"/>
          <w:sz w:val="24"/>
        </w:rPr>
      </w:pPr>
      <w:r>
        <w:rPr>
          <w:rFonts w:ascii="黑体" w:eastAsia="黑体" w:hAnsi="宋体" w:hint="eastAsia"/>
          <w:sz w:val="24"/>
        </w:rPr>
        <w:t>37．评标方法</w:t>
      </w:r>
    </w:p>
    <w:p w14:paraId="729EE6BF" w14:textId="77777777" w:rsidR="00EF7018" w:rsidRDefault="0071113B">
      <w:pPr>
        <w:ind w:firstLineChars="196" w:firstLine="413"/>
        <w:rPr>
          <w:rFonts w:ascii="宋体" w:hAnsi="宋体"/>
          <w:b/>
          <w:bCs/>
          <w:szCs w:val="21"/>
        </w:rPr>
      </w:pPr>
      <w:r>
        <w:rPr>
          <w:rFonts w:ascii="宋体" w:hAnsi="宋体" w:hint="eastAsia"/>
          <w:b/>
          <w:bCs/>
          <w:szCs w:val="21"/>
        </w:rPr>
        <w:t>37.1最低价法</w:t>
      </w:r>
    </w:p>
    <w:p w14:paraId="55071AEE" w14:textId="77777777" w:rsidR="00EF7018" w:rsidRDefault="0071113B">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CA10BE2" w14:textId="77777777" w:rsidR="00EF7018" w:rsidRDefault="0071113B">
      <w:pPr>
        <w:ind w:firstLineChars="196" w:firstLine="413"/>
        <w:rPr>
          <w:rFonts w:ascii="宋体" w:hAnsi="宋体"/>
          <w:b/>
          <w:bCs/>
          <w:szCs w:val="21"/>
        </w:rPr>
      </w:pPr>
      <w:r>
        <w:rPr>
          <w:rFonts w:ascii="宋体" w:hAnsi="宋体" w:hint="eastAsia"/>
          <w:b/>
          <w:bCs/>
          <w:szCs w:val="21"/>
        </w:rPr>
        <w:t>37.2综合评分法</w:t>
      </w:r>
    </w:p>
    <w:p w14:paraId="19519467" w14:textId="77777777" w:rsidR="00EF7018" w:rsidRDefault="0071113B">
      <w:pPr>
        <w:ind w:firstLineChars="196" w:firstLine="412"/>
        <w:rPr>
          <w:rFonts w:ascii="宋体" w:hAnsi="宋体"/>
          <w:bCs/>
          <w:szCs w:val="21"/>
        </w:rPr>
      </w:pPr>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69B6E8D7" w14:textId="77777777" w:rsidR="00EF7018" w:rsidRDefault="0071113B">
      <w:pPr>
        <w:ind w:firstLineChars="196" w:firstLine="413"/>
        <w:rPr>
          <w:rFonts w:ascii="宋体" w:hAnsi="宋体"/>
          <w:b/>
          <w:bCs/>
          <w:szCs w:val="21"/>
        </w:rPr>
      </w:pPr>
      <w:r>
        <w:rPr>
          <w:rFonts w:ascii="宋体" w:hAnsi="宋体" w:hint="eastAsia"/>
          <w:b/>
          <w:bCs/>
          <w:szCs w:val="21"/>
        </w:rPr>
        <w:t>37.3定性评审法</w:t>
      </w:r>
    </w:p>
    <w:p w14:paraId="290F6D81" w14:textId="77777777" w:rsidR="00EF7018" w:rsidRDefault="0071113B">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4FE8A8D5" w14:textId="77777777" w:rsidR="00EF7018" w:rsidRDefault="0071113B">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2BA1CB59" w14:textId="77777777" w:rsidR="00EF7018" w:rsidRDefault="0071113B">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7902D23F" w14:textId="77777777" w:rsidR="00EF7018" w:rsidRDefault="0071113B">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C48AE93" w14:textId="77777777" w:rsidR="00EF7018" w:rsidRDefault="0071113B">
      <w:pPr>
        <w:ind w:firstLineChars="196" w:firstLine="412"/>
        <w:rPr>
          <w:rFonts w:ascii="宋体" w:hAnsi="宋体"/>
          <w:bCs/>
          <w:szCs w:val="21"/>
        </w:rPr>
      </w:pPr>
      <w:r>
        <w:rPr>
          <w:rFonts w:ascii="宋体" w:hAnsi="宋体" w:hint="eastAsia"/>
          <w:bCs/>
          <w:szCs w:val="21"/>
        </w:rPr>
        <w:t>（1）分值汇总计算错误的；</w:t>
      </w:r>
    </w:p>
    <w:p w14:paraId="0B5E28A1" w14:textId="77777777" w:rsidR="00EF7018" w:rsidRDefault="0071113B">
      <w:pPr>
        <w:ind w:firstLineChars="196" w:firstLine="412"/>
        <w:rPr>
          <w:rFonts w:ascii="宋体" w:hAnsi="宋体"/>
          <w:bCs/>
          <w:szCs w:val="21"/>
        </w:rPr>
      </w:pPr>
      <w:r>
        <w:rPr>
          <w:rFonts w:ascii="宋体" w:hAnsi="宋体" w:hint="eastAsia"/>
          <w:bCs/>
          <w:szCs w:val="21"/>
        </w:rPr>
        <w:t>（2）分项评分超出评分标准范围的；</w:t>
      </w:r>
    </w:p>
    <w:p w14:paraId="36495944" w14:textId="77777777" w:rsidR="00EF7018" w:rsidRDefault="0071113B">
      <w:pPr>
        <w:ind w:firstLineChars="196" w:firstLine="412"/>
        <w:rPr>
          <w:rFonts w:ascii="宋体" w:hAnsi="宋体"/>
          <w:bCs/>
          <w:szCs w:val="21"/>
        </w:rPr>
      </w:pPr>
      <w:r>
        <w:rPr>
          <w:rFonts w:ascii="宋体" w:hAnsi="宋体" w:hint="eastAsia"/>
          <w:bCs/>
          <w:szCs w:val="21"/>
        </w:rPr>
        <w:t>（3）评审委员会成员对客观评审因素评分不一致的；</w:t>
      </w:r>
    </w:p>
    <w:p w14:paraId="36F2690F" w14:textId="77777777" w:rsidR="00EF7018" w:rsidRDefault="0071113B">
      <w:pPr>
        <w:ind w:firstLineChars="196" w:firstLine="412"/>
        <w:rPr>
          <w:rFonts w:ascii="宋体" w:hAnsi="宋体"/>
          <w:bCs/>
          <w:szCs w:val="21"/>
        </w:rPr>
      </w:pPr>
      <w:r>
        <w:rPr>
          <w:rFonts w:ascii="宋体" w:hAnsi="宋体" w:hint="eastAsia"/>
          <w:bCs/>
          <w:szCs w:val="21"/>
        </w:rPr>
        <w:t>（4）经评审委员会认定评分畸高、</w:t>
      </w:r>
      <w:proofErr w:type="gramStart"/>
      <w:r>
        <w:rPr>
          <w:rFonts w:ascii="宋体" w:hAnsi="宋体" w:hint="eastAsia"/>
          <w:bCs/>
          <w:szCs w:val="21"/>
        </w:rPr>
        <w:t>畸</w:t>
      </w:r>
      <w:proofErr w:type="gramEnd"/>
      <w:r>
        <w:rPr>
          <w:rFonts w:ascii="宋体" w:hAnsi="宋体" w:hint="eastAsia"/>
          <w:bCs/>
          <w:szCs w:val="21"/>
        </w:rPr>
        <w:t>低的。</w:t>
      </w:r>
    </w:p>
    <w:p w14:paraId="0CB538BF" w14:textId="77777777" w:rsidR="00EF7018" w:rsidRDefault="0071113B">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F4EB821" w14:textId="77777777" w:rsidR="00EF7018" w:rsidRDefault="0071113B">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9FA7B11" w14:textId="77777777" w:rsidR="00EF7018" w:rsidRDefault="0071113B">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0950140B" w14:textId="77777777" w:rsidR="00EF7018" w:rsidRDefault="0071113B">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601DADCE" w14:textId="77777777" w:rsidR="00EF7018" w:rsidRDefault="0071113B">
      <w:pPr>
        <w:ind w:firstLineChars="196" w:firstLine="412"/>
        <w:rPr>
          <w:rFonts w:ascii="宋体" w:hAnsi="宋体"/>
          <w:bCs/>
          <w:szCs w:val="21"/>
        </w:rPr>
      </w:pPr>
      <w:r>
        <w:rPr>
          <w:rFonts w:ascii="宋体" w:hAnsi="宋体" w:hint="eastAsia"/>
          <w:bCs/>
          <w:szCs w:val="21"/>
        </w:rPr>
        <w:t>（1）评审委员会组成不符合相关规定的；</w:t>
      </w:r>
    </w:p>
    <w:p w14:paraId="6DA1A06F" w14:textId="77777777" w:rsidR="00EF7018" w:rsidRDefault="0071113B">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6C94B20A" w14:textId="77777777" w:rsidR="00EF7018" w:rsidRDefault="0071113B">
      <w:pPr>
        <w:ind w:firstLineChars="196" w:firstLine="412"/>
        <w:rPr>
          <w:rFonts w:ascii="宋体" w:hAnsi="宋体"/>
          <w:bCs/>
          <w:szCs w:val="21"/>
        </w:rPr>
      </w:pPr>
      <w:r>
        <w:rPr>
          <w:rFonts w:ascii="宋体" w:hAnsi="宋体" w:hint="eastAsia"/>
          <w:bCs/>
          <w:szCs w:val="21"/>
        </w:rPr>
        <w:t>（3）评审委员会及其成员独立评标受到非法干预的；</w:t>
      </w:r>
    </w:p>
    <w:p w14:paraId="1F7F233E" w14:textId="77777777" w:rsidR="00EF7018" w:rsidRDefault="0071113B">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6B77D3DE" w14:textId="77777777" w:rsidR="00EF7018" w:rsidRDefault="0071113B">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6F07DD63" w14:textId="77777777" w:rsidR="00EF7018" w:rsidRDefault="0071113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1BC514FB" w14:textId="77777777" w:rsidR="00EF7018" w:rsidRDefault="0071113B">
      <w:pPr>
        <w:spacing w:line="360" w:lineRule="auto"/>
        <w:rPr>
          <w:rFonts w:ascii="黑体" w:eastAsia="黑体" w:hAnsi="宋体"/>
          <w:sz w:val="24"/>
        </w:rPr>
      </w:pPr>
      <w:r>
        <w:rPr>
          <w:rFonts w:ascii="黑体" w:eastAsia="黑体" w:hAnsi="宋体" w:hint="eastAsia"/>
          <w:sz w:val="24"/>
        </w:rPr>
        <w:t>38．定标方法</w:t>
      </w:r>
    </w:p>
    <w:p w14:paraId="72C297F4" w14:textId="77777777" w:rsidR="00EF7018" w:rsidRDefault="0071113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2E4C6361" w14:textId="77777777" w:rsidR="00EF7018" w:rsidRDefault="0071113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438D3DE8" w14:textId="77777777" w:rsidR="00EF7018" w:rsidRDefault="0071113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Cs w:val="21"/>
        </w:rPr>
        <w:t>且按照</w:t>
      </w:r>
      <w:proofErr w:type="gramEnd"/>
      <w:r>
        <w:rPr>
          <w:rFonts w:ascii="宋体" w:hAnsi="宋体" w:hint="eastAsia"/>
          <w:szCs w:val="21"/>
        </w:rPr>
        <w:t>评审因素的量化指标评审得分最高的投标人为排名第一的中标候选人。</w:t>
      </w:r>
    </w:p>
    <w:p w14:paraId="1C8CB391" w14:textId="77777777" w:rsidR="00EF7018" w:rsidRDefault="0071113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5CD183B0" w14:textId="77777777" w:rsidR="00EF7018" w:rsidRDefault="0071113B">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6CB5D1C0" w14:textId="77777777" w:rsidR="00EF7018" w:rsidRDefault="0071113B">
      <w:pPr>
        <w:spacing w:line="360" w:lineRule="auto"/>
        <w:rPr>
          <w:rFonts w:ascii="黑体" w:eastAsia="黑体" w:hAnsi="宋体"/>
          <w:sz w:val="24"/>
        </w:rPr>
      </w:pPr>
      <w:r>
        <w:rPr>
          <w:rFonts w:ascii="黑体" w:eastAsia="黑体" w:hAnsi="宋体" w:hint="eastAsia"/>
          <w:sz w:val="24"/>
        </w:rPr>
        <w:t>39．编写评标报告</w:t>
      </w:r>
    </w:p>
    <w:p w14:paraId="163C9249" w14:textId="77777777" w:rsidR="00EF7018" w:rsidRDefault="0071113B">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14:paraId="2CC4C4C6" w14:textId="77777777" w:rsidR="00EF7018" w:rsidRDefault="0071113B">
      <w:pPr>
        <w:spacing w:line="360" w:lineRule="auto"/>
        <w:rPr>
          <w:rFonts w:ascii="黑体" w:eastAsia="黑体" w:hAnsi="宋体"/>
          <w:sz w:val="24"/>
        </w:rPr>
      </w:pPr>
      <w:r>
        <w:rPr>
          <w:rFonts w:ascii="黑体" w:eastAsia="黑体" w:hAnsi="宋体" w:hint="eastAsia"/>
          <w:sz w:val="24"/>
        </w:rPr>
        <w:lastRenderedPageBreak/>
        <w:t>40．中标公告</w:t>
      </w:r>
    </w:p>
    <w:p w14:paraId="13BDB9FF" w14:textId="77777777" w:rsidR="00EF7018" w:rsidRDefault="0071113B">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70952BD9" w14:textId="77777777" w:rsidR="00EF7018" w:rsidRDefault="0071113B">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25C01739" w14:textId="77777777" w:rsidR="00EF7018" w:rsidRDefault="0071113B">
      <w:pPr>
        <w:spacing w:line="360" w:lineRule="auto"/>
        <w:rPr>
          <w:rFonts w:ascii="黑体" w:eastAsia="黑体" w:hAnsi="宋体"/>
          <w:sz w:val="24"/>
        </w:rPr>
      </w:pPr>
      <w:r>
        <w:rPr>
          <w:rFonts w:ascii="黑体" w:eastAsia="黑体" w:hAnsi="宋体" w:hint="eastAsia"/>
          <w:sz w:val="24"/>
        </w:rPr>
        <w:t>41．中标通知书</w:t>
      </w:r>
    </w:p>
    <w:p w14:paraId="5547B50E" w14:textId="77777777" w:rsidR="00EF7018" w:rsidRDefault="0071113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t>238室）。</w:t>
      </w:r>
    </w:p>
    <w:p w14:paraId="3AF9C1A3" w14:textId="77777777" w:rsidR="00EF7018" w:rsidRDefault="0071113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A86651B" w14:textId="77777777" w:rsidR="00EF7018" w:rsidRDefault="0071113B">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30E17CF3" w14:textId="77777777" w:rsidR="00EF7018" w:rsidRDefault="0071113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5833C56" w14:textId="77777777" w:rsidR="00EF7018" w:rsidRDefault="0071113B">
      <w:pPr>
        <w:spacing w:line="360" w:lineRule="auto"/>
        <w:rPr>
          <w:rFonts w:ascii="黑体" w:eastAsia="黑体" w:hAnsi="宋体"/>
          <w:sz w:val="24"/>
        </w:rPr>
      </w:pPr>
      <w:r>
        <w:rPr>
          <w:rFonts w:ascii="黑体" w:eastAsia="黑体" w:hAnsi="宋体" w:hint="eastAsia"/>
          <w:sz w:val="24"/>
        </w:rPr>
        <w:t>42．公开招标失败的处理</w:t>
      </w:r>
    </w:p>
    <w:p w14:paraId="26AE82B7" w14:textId="77777777" w:rsidR="00EF7018" w:rsidRDefault="0071113B">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0FD9674C" w14:textId="77777777" w:rsidR="00EF7018" w:rsidRDefault="0071113B">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225C86A8" w14:textId="77777777" w:rsidR="00EF7018" w:rsidRDefault="0071113B">
      <w:pPr>
        <w:ind w:firstLineChars="196" w:firstLine="412"/>
        <w:rPr>
          <w:rFonts w:ascii="宋体" w:hAnsi="宋体"/>
          <w:szCs w:val="21"/>
        </w:rPr>
      </w:pPr>
      <w:r>
        <w:rPr>
          <w:rFonts w:ascii="宋体" w:hAnsi="宋体" w:hint="eastAsia"/>
          <w:szCs w:val="21"/>
        </w:rPr>
        <w:t>42.3重新组织采购有以下两种组织形式：</w:t>
      </w:r>
    </w:p>
    <w:p w14:paraId="52A6AFC6" w14:textId="77777777" w:rsidR="00EF7018" w:rsidRDefault="0071113B">
      <w:pPr>
        <w:ind w:firstLineChars="196" w:firstLine="412"/>
        <w:rPr>
          <w:rFonts w:ascii="宋体" w:hAnsi="宋体"/>
        </w:rPr>
      </w:pPr>
      <w:r>
        <w:rPr>
          <w:rFonts w:ascii="宋体" w:hAnsi="宋体" w:hint="eastAsia"/>
        </w:rPr>
        <w:t>（1）由学校采购机构重新组织公开招标；</w:t>
      </w:r>
    </w:p>
    <w:p w14:paraId="5FB2297A" w14:textId="77777777" w:rsidR="00EF7018" w:rsidRDefault="0071113B">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50EE1266" w14:textId="77777777" w:rsidR="00EF7018" w:rsidRDefault="0071113B">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5844AE2B" w14:textId="77777777" w:rsidR="00EF7018" w:rsidRDefault="0071113B">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DDA7CAA" w14:textId="77777777" w:rsidR="00EF7018" w:rsidRDefault="0071113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21ED65D1" w14:textId="77777777" w:rsidR="00EF7018" w:rsidRDefault="0071113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2B67D785" w14:textId="77777777" w:rsidR="00EF7018" w:rsidRDefault="0071113B">
      <w:pPr>
        <w:ind w:firstLineChars="196" w:firstLine="412"/>
        <w:rPr>
          <w:rFonts w:ascii="宋体" w:hAnsi="宋体"/>
          <w:szCs w:val="21"/>
        </w:rPr>
      </w:pPr>
      <w:r>
        <w:rPr>
          <w:rFonts w:ascii="宋体" w:hAnsi="宋体" w:hint="eastAsia"/>
          <w:szCs w:val="21"/>
        </w:rPr>
        <w:t>本项目的合同将授予按本招标文件规定评审确定的中标人。</w:t>
      </w:r>
    </w:p>
    <w:p w14:paraId="49C3E5ED" w14:textId="77777777" w:rsidR="00EF7018" w:rsidRDefault="0071113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7B58A26A" w14:textId="77777777" w:rsidR="00EF7018" w:rsidRDefault="0071113B">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125BBD3D" w14:textId="77777777" w:rsidR="00EF7018" w:rsidRDefault="0071113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64778308" w14:textId="77777777" w:rsidR="00EF7018" w:rsidRDefault="0071113B">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57EABABF" w14:textId="77777777" w:rsidR="00EF7018" w:rsidRDefault="0071113B">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630B205B" w14:textId="77777777" w:rsidR="00EF7018" w:rsidRDefault="0071113B">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3CE51D46" w14:textId="77777777" w:rsidR="00EF7018" w:rsidRDefault="0071113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3CA0D495" w14:textId="77777777" w:rsidR="00EF7018" w:rsidRDefault="0071113B">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01081CEB" w14:textId="77777777" w:rsidR="00EF7018" w:rsidRDefault="0071113B">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2F4A0D1C" w14:textId="77777777" w:rsidR="00EF7018" w:rsidRDefault="0071113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46E5A551" w14:textId="77777777" w:rsidR="00EF7018" w:rsidRDefault="0071113B">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7303F7F7" w14:textId="77777777" w:rsidR="00EF7018" w:rsidRDefault="0071113B">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7A4CB7A9" w14:textId="77777777" w:rsidR="00EF7018" w:rsidRDefault="0071113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6C2ED530" w14:textId="77777777" w:rsidR="00EF7018" w:rsidRDefault="0071113B">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BB589F2" w14:textId="77777777" w:rsidR="00EF7018" w:rsidRDefault="0071113B">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5E79FE53" w14:textId="77777777" w:rsidR="00EF7018" w:rsidRDefault="0071113B">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91EA832" w14:textId="77777777" w:rsidR="00EF7018" w:rsidRDefault="0071113B">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78274B2B" w14:textId="77777777" w:rsidR="00EF7018" w:rsidRDefault="0071113B">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167BBBFE" w14:textId="77777777" w:rsidR="00EF7018" w:rsidRDefault="0071113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23E7AD0F" w14:textId="77777777" w:rsidR="00EF7018" w:rsidRDefault="0071113B">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09E6CB41" w14:textId="77777777" w:rsidR="00EF7018" w:rsidRDefault="0071113B">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761035EE" w14:textId="77777777" w:rsidR="00EF7018" w:rsidRDefault="0071113B">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66F1E9F0" w14:textId="77777777" w:rsidR="00EF7018" w:rsidRDefault="0071113B">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69A88D67" w14:textId="77777777" w:rsidR="00EF7018" w:rsidRDefault="0071113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024593DF" w14:textId="77777777" w:rsidR="00EF7018" w:rsidRDefault="0071113B">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42467142" w14:textId="77777777" w:rsidR="00EF7018" w:rsidRDefault="0071113B">
      <w:pPr>
        <w:ind w:firstLineChars="196" w:firstLine="412"/>
        <w:rPr>
          <w:rFonts w:ascii="宋体" w:hAnsi="宋体"/>
          <w:szCs w:val="21"/>
        </w:rPr>
      </w:pPr>
      <w:r>
        <w:rPr>
          <w:rFonts w:ascii="宋体" w:hAnsi="宋体" w:hint="eastAsia"/>
          <w:szCs w:val="21"/>
        </w:rPr>
        <w:t>51.2法律依据</w:t>
      </w:r>
    </w:p>
    <w:p w14:paraId="2373C101" w14:textId="77777777" w:rsidR="00EF7018" w:rsidRDefault="0071113B">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2AC00D8B" w14:textId="77777777" w:rsidR="00EF7018" w:rsidRDefault="0071113B">
      <w:pPr>
        <w:ind w:firstLineChars="196" w:firstLine="412"/>
        <w:rPr>
          <w:rFonts w:ascii="宋体" w:hAnsi="宋体"/>
          <w:szCs w:val="21"/>
        </w:rPr>
      </w:pPr>
      <w:r>
        <w:rPr>
          <w:rFonts w:ascii="宋体" w:hAnsi="宋体" w:hint="eastAsia"/>
          <w:szCs w:val="21"/>
        </w:rPr>
        <w:t>51.3质疑条件</w:t>
      </w:r>
    </w:p>
    <w:p w14:paraId="24D46098" w14:textId="77777777" w:rsidR="00EF7018" w:rsidRDefault="0071113B">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028A6B8F" w14:textId="77777777" w:rsidR="00EF7018" w:rsidRDefault="0071113B">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34CF33E" w14:textId="77777777" w:rsidR="00EF7018" w:rsidRDefault="0071113B">
      <w:pPr>
        <w:ind w:firstLineChars="196" w:firstLine="412"/>
        <w:rPr>
          <w:rFonts w:ascii="宋体" w:hAnsi="宋体"/>
          <w:szCs w:val="21"/>
        </w:rPr>
      </w:pPr>
      <w:r>
        <w:rPr>
          <w:rFonts w:ascii="宋体" w:hAnsi="宋体" w:hint="eastAsia"/>
          <w:szCs w:val="21"/>
        </w:rPr>
        <w:t>51.3.3应提交书面质疑函，质疑</w:t>
      </w:r>
      <w:proofErr w:type="gramStart"/>
      <w:r>
        <w:rPr>
          <w:rFonts w:ascii="宋体" w:hAnsi="宋体" w:hint="eastAsia"/>
          <w:szCs w:val="21"/>
        </w:rPr>
        <w:t>函应当</w:t>
      </w:r>
      <w:proofErr w:type="gramEnd"/>
      <w:r>
        <w:rPr>
          <w:rFonts w:ascii="宋体" w:hAnsi="宋体" w:hint="eastAsia"/>
          <w:szCs w:val="21"/>
        </w:rPr>
        <w:t>包括以下内容：（1）具体、明确的质疑事项和与质疑事项相关的请求；（2）合理的事实和依据；（3）必要的证明材料和法律依据。</w:t>
      </w:r>
    </w:p>
    <w:p w14:paraId="0A1C3E09" w14:textId="77777777" w:rsidR="00EF7018" w:rsidRDefault="0071113B">
      <w:pPr>
        <w:ind w:firstLine="420"/>
        <w:rPr>
          <w:rFonts w:ascii="宋体" w:hAnsi="宋体"/>
          <w:szCs w:val="21"/>
        </w:rPr>
      </w:pPr>
      <w:r>
        <w:rPr>
          <w:rFonts w:ascii="宋体" w:hAnsi="宋体"/>
          <w:szCs w:val="21"/>
        </w:rPr>
        <w:t>51.4</w:t>
      </w:r>
      <w:r>
        <w:rPr>
          <w:rFonts w:ascii="宋体" w:hAnsi="宋体" w:hint="eastAsia"/>
          <w:szCs w:val="21"/>
        </w:rPr>
        <w:t>提交材料</w:t>
      </w:r>
    </w:p>
    <w:p w14:paraId="7884A5B3" w14:textId="77777777" w:rsidR="00EF7018" w:rsidRDefault="0071113B">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13D5BA58" w14:textId="77777777" w:rsidR="00EF7018" w:rsidRDefault="0071113B">
      <w:pPr>
        <w:ind w:firstLine="420"/>
        <w:rPr>
          <w:rFonts w:ascii="宋体" w:hAnsi="宋体"/>
          <w:szCs w:val="21"/>
        </w:rPr>
      </w:pPr>
      <w:r>
        <w:rPr>
          <w:rFonts w:ascii="宋体" w:hAnsi="宋体" w:hint="eastAsia"/>
          <w:szCs w:val="21"/>
        </w:rPr>
        <w:t>51.5 收文部门</w:t>
      </w:r>
    </w:p>
    <w:p w14:paraId="095A6E41" w14:textId="77777777" w:rsidR="00EF7018" w:rsidRDefault="0071113B">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w:t>
      </w:r>
      <w:proofErr w:type="gramStart"/>
      <w:r>
        <w:rPr>
          <w:rFonts w:ascii="宋体" w:hAnsi="宋体"/>
          <w:szCs w:val="21"/>
        </w:rPr>
        <w:t>汇元楼</w:t>
      </w:r>
      <w:proofErr w:type="gramEnd"/>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6D447480" w14:textId="77777777" w:rsidR="00EF7018" w:rsidRDefault="0071113B">
      <w:pPr>
        <w:ind w:firstLine="420"/>
        <w:rPr>
          <w:rFonts w:ascii="宋体" w:hAnsi="宋体"/>
          <w:szCs w:val="21"/>
        </w:rPr>
      </w:pPr>
      <w:r>
        <w:rPr>
          <w:rFonts w:ascii="宋体" w:hAnsi="宋体" w:hint="eastAsia"/>
          <w:szCs w:val="21"/>
        </w:rPr>
        <w:t>51.6收文办理程序</w:t>
      </w:r>
    </w:p>
    <w:p w14:paraId="763637E0" w14:textId="77777777" w:rsidR="00EF7018" w:rsidRDefault="0071113B">
      <w:pPr>
        <w:ind w:firstLine="420"/>
        <w:rPr>
          <w:rFonts w:ascii="宋体" w:hAnsi="宋体"/>
          <w:szCs w:val="21"/>
        </w:rPr>
      </w:pPr>
      <w:r>
        <w:rPr>
          <w:rFonts w:ascii="宋体" w:hAnsi="宋体" w:hint="eastAsia"/>
          <w:szCs w:val="21"/>
        </w:rPr>
        <w:t>51.6.1供应商提交的质疑材料符合质疑条件的办理收文，出具收文回执；</w:t>
      </w:r>
    </w:p>
    <w:p w14:paraId="190A8370" w14:textId="77777777" w:rsidR="00EF7018" w:rsidRDefault="0071113B">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43612B4A" w14:textId="77777777" w:rsidR="00EF7018" w:rsidRDefault="0071113B">
      <w:pPr>
        <w:ind w:firstLine="420"/>
        <w:rPr>
          <w:rFonts w:ascii="宋体" w:hAnsi="宋体"/>
          <w:szCs w:val="21"/>
        </w:rPr>
      </w:pPr>
      <w:r>
        <w:rPr>
          <w:rFonts w:ascii="宋体" w:hAnsi="宋体" w:hint="eastAsia"/>
          <w:szCs w:val="21"/>
        </w:rPr>
        <w:t>51.7质疑答复时限</w:t>
      </w:r>
    </w:p>
    <w:p w14:paraId="01C69A4A" w14:textId="77777777" w:rsidR="00EF7018" w:rsidRDefault="0071113B">
      <w:pPr>
        <w:ind w:firstLine="420"/>
        <w:rPr>
          <w:rFonts w:ascii="宋体" w:hAnsi="宋体"/>
          <w:szCs w:val="21"/>
        </w:rPr>
      </w:pPr>
      <w:r>
        <w:rPr>
          <w:rFonts w:ascii="宋体" w:hAnsi="宋体" w:hint="eastAsia"/>
          <w:szCs w:val="21"/>
        </w:rPr>
        <w:t>自收文之日起七个工作日内。</w:t>
      </w:r>
    </w:p>
    <w:p w14:paraId="3B19CBA5" w14:textId="77777777" w:rsidR="00EF7018" w:rsidRDefault="0071113B">
      <w:pPr>
        <w:ind w:firstLine="420"/>
        <w:rPr>
          <w:rFonts w:ascii="宋体" w:hAnsi="宋体"/>
          <w:szCs w:val="21"/>
        </w:rPr>
      </w:pPr>
      <w:r>
        <w:rPr>
          <w:rFonts w:ascii="宋体" w:hAnsi="宋体" w:hint="eastAsia"/>
          <w:szCs w:val="21"/>
        </w:rPr>
        <w:t>51.8投诉</w:t>
      </w:r>
    </w:p>
    <w:p w14:paraId="67A64CB6" w14:textId="77777777" w:rsidR="00EF7018" w:rsidRDefault="0071113B">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71D9D5CE" w14:textId="77777777" w:rsidR="00EF7018" w:rsidRDefault="0071113B">
      <w:pPr>
        <w:spacing w:line="360" w:lineRule="auto"/>
        <w:rPr>
          <w:rFonts w:ascii="黑体" w:eastAsia="黑体" w:hAnsi="宋体"/>
          <w:sz w:val="24"/>
        </w:rPr>
      </w:pPr>
      <w:r>
        <w:rPr>
          <w:rFonts w:ascii="黑体" w:eastAsia="黑体" w:hAnsi="宋体" w:hint="eastAsia"/>
          <w:sz w:val="24"/>
        </w:rPr>
        <w:t>52.质疑后续处理</w:t>
      </w:r>
    </w:p>
    <w:p w14:paraId="4CEC2B0F" w14:textId="77777777" w:rsidR="00EF7018" w:rsidRDefault="0071113B">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1B3CB598" w14:textId="77777777" w:rsidR="00EF7018" w:rsidRDefault="0071113B">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proofErr w:type="gramStart"/>
      <w:r>
        <w:rPr>
          <w:rFonts w:ascii="宋体" w:hAnsi="宋体" w:hint="eastAsia"/>
          <w:szCs w:val="21"/>
        </w:rPr>
        <w:t>商符合</w:t>
      </w:r>
      <w:proofErr w:type="gramEnd"/>
      <w:r>
        <w:rPr>
          <w:rFonts w:ascii="宋体" w:hAnsi="宋体" w:hint="eastAsia"/>
          <w:szCs w:val="21"/>
        </w:rPr>
        <w:t>法定数量，依法从合格的中标或者成交候选人中另行确定中标、成交供应商；如果合格供应商不符合法定数量，应当重新开展采购活动。</w:t>
      </w:r>
    </w:p>
    <w:p w14:paraId="030F4537" w14:textId="77777777" w:rsidR="00EF7018" w:rsidRDefault="00EF7018">
      <w:pPr>
        <w:spacing w:line="240" w:lineRule="atLeast"/>
        <w:rPr>
          <w:rFonts w:ascii="宋体" w:hAnsi="宋体"/>
          <w:szCs w:val="21"/>
        </w:rPr>
      </w:pPr>
    </w:p>
    <w:p w14:paraId="7BDEFCE8" w14:textId="77777777" w:rsidR="00EF7018" w:rsidRDefault="00EF7018">
      <w:pPr>
        <w:jc w:val="center"/>
        <w:rPr>
          <w:rFonts w:ascii="宋体" w:hAnsi="宋体"/>
          <w:color w:val="FF0000"/>
          <w:szCs w:val="21"/>
        </w:rPr>
      </w:pPr>
    </w:p>
    <w:p w14:paraId="34995DC0" w14:textId="77777777" w:rsidR="00EF7018" w:rsidRDefault="00EF7018">
      <w:pPr>
        <w:ind w:firstLineChars="196" w:firstLine="412"/>
        <w:rPr>
          <w:rFonts w:ascii="宋体" w:hAnsi="宋体"/>
          <w:szCs w:val="21"/>
        </w:rPr>
      </w:pPr>
    </w:p>
    <w:p w14:paraId="7AAE56E7" w14:textId="77777777" w:rsidR="00EF7018" w:rsidRDefault="00EF7018">
      <w:pPr>
        <w:spacing w:line="240" w:lineRule="atLeast"/>
        <w:rPr>
          <w:rFonts w:ascii="宋体" w:hAnsi="宋体"/>
          <w:szCs w:val="21"/>
        </w:rPr>
      </w:pPr>
    </w:p>
    <w:p w14:paraId="0D48D90D" w14:textId="77777777" w:rsidR="00EF7018" w:rsidRDefault="00EF7018">
      <w:pPr>
        <w:jc w:val="center"/>
        <w:rPr>
          <w:rFonts w:ascii="宋体" w:hAnsi="宋体"/>
          <w:color w:val="FF0000"/>
          <w:szCs w:val="21"/>
        </w:rPr>
      </w:pPr>
    </w:p>
    <w:p w14:paraId="3EBB8863" w14:textId="77777777" w:rsidR="00EF7018" w:rsidRDefault="00EF7018">
      <w:pPr>
        <w:pStyle w:val="10"/>
        <w:rPr>
          <w:szCs w:val="21"/>
        </w:rPr>
      </w:pPr>
    </w:p>
    <w:sectPr w:rsidR="00EF7018">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17EE2" w14:textId="77777777" w:rsidR="000A6B57" w:rsidRDefault="000A6B57">
      <w:r>
        <w:separator/>
      </w:r>
    </w:p>
  </w:endnote>
  <w:endnote w:type="continuationSeparator" w:id="0">
    <w:p w14:paraId="0ACD053B" w14:textId="77777777" w:rsidR="000A6B57" w:rsidRDefault="000A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default"/>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等线">
    <w:altName w:val="Arial Unicode MS"/>
    <w:charset w:val="86"/>
    <w:family w:val="auto"/>
    <w:pitch w:val="default"/>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A69F8" w14:textId="77777777" w:rsidR="00EF7018" w:rsidRDefault="0071113B">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7E601CA4" w14:textId="77777777" w:rsidR="00EF7018" w:rsidRDefault="00EF701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53D90" w14:textId="77777777" w:rsidR="00EF7018" w:rsidRDefault="0071113B">
    <w:pPr>
      <w:pStyle w:val="af"/>
      <w:framePr w:wrap="around" w:vAnchor="text" w:hAnchor="margin" w:xAlign="center" w:y="1"/>
      <w:rPr>
        <w:rStyle w:val="af9"/>
      </w:rPr>
    </w:pPr>
    <w:r>
      <w:t xml:space="preserve">- </w:t>
    </w:r>
    <w:r>
      <w:fldChar w:fldCharType="begin"/>
    </w:r>
    <w:r>
      <w:instrText xml:space="preserve"> PAGE </w:instrText>
    </w:r>
    <w:r>
      <w:fldChar w:fldCharType="separate"/>
    </w:r>
    <w:r w:rsidR="00115F0C">
      <w:rPr>
        <w:noProof/>
      </w:rPr>
      <w:t>21</w:t>
    </w:r>
    <w:r>
      <w:fldChar w:fldCharType="end"/>
    </w:r>
    <w:r>
      <w:t xml:space="preserve"> -</w:t>
    </w:r>
  </w:p>
  <w:p w14:paraId="39C7A730" w14:textId="77777777" w:rsidR="00EF7018" w:rsidRDefault="00EF701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F89A6" w14:textId="77777777" w:rsidR="000A6B57" w:rsidRDefault="000A6B57">
      <w:r>
        <w:separator/>
      </w:r>
    </w:p>
  </w:footnote>
  <w:footnote w:type="continuationSeparator" w:id="0">
    <w:p w14:paraId="2DAE94CF" w14:textId="77777777" w:rsidR="000A6B57" w:rsidRDefault="000A6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4AA9E" w14:textId="77777777" w:rsidR="00EF7018" w:rsidRDefault="0071113B">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20210012EQ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53CAC" w14:textId="77777777" w:rsidR="00EF7018" w:rsidRDefault="0071113B">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20210012EQ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68938BD"/>
    <w:multiLevelType w:val="singleLevel"/>
    <w:tmpl w:val="368938BD"/>
    <w:lvl w:ilvl="0">
      <w:start w:val="1"/>
      <w:numFmt w:val="decimal"/>
      <w:suff w:val="nothing"/>
      <w:lvlText w:val="%1、"/>
      <w:lvlJc w:val="left"/>
    </w:lvl>
  </w:abstractNum>
  <w:abstractNum w:abstractNumId="4"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4"/>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3"/>
  </w:num>
  <w:num w:numId="5">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0EF1"/>
    <w:rsid w:val="000211EA"/>
    <w:rsid w:val="0002320B"/>
    <w:rsid w:val="000234B2"/>
    <w:rsid w:val="0002382E"/>
    <w:rsid w:val="000240AB"/>
    <w:rsid w:val="0003072D"/>
    <w:rsid w:val="00031700"/>
    <w:rsid w:val="00031F6E"/>
    <w:rsid w:val="00037048"/>
    <w:rsid w:val="0003713E"/>
    <w:rsid w:val="000377F6"/>
    <w:rsid w:val="00040118"/>
    <w:rsid w:val="00040D3C"/>
    <w:rsid w:val="00043A89"/>
    <w:rsid w:val="00045282"/>
    <w:rsid w:val="00045739"/>
    <w:rsid w:val="000461F5"/>
    <w:rsid w:val="00046D54"/>
    <w:rsid w:val="00047210"/>
    <w:rsid w:val="00047B02"/>
    <w:rsid w:val="00047EF6"/>
    <w:rsid w:val="000510B6"/>
    <w:rsid w:val="00051940"/>
    <w:rsid w:val="00051F3F"/>
    <w:rsid w:val="00052BC1"/>
    <w:rsid w:val="00053715"/>
    <w:rsid w:val="000538BE"/>
    <w:rsid w:val="0005582B"/>
    <w:rsid w:val="00055C4B"/>
    <w:rsid w:val="00056419"/>
    <w:rsid w:val="00056B47"/>
    <w:rsid w:val="00057332"/>
    <w:rsid w:val="000602D1"/>
    <w:rsid w:val="000608AC"/>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C50"/>
    <w:rsid w:val="00083DC6"/>
    <w:rsid w:val="000848B0"/>
    <w:rsid w:val="00085089"/>
    <w:rsid w:val="000869D8"/>
    <w:rsid w:val="00087ABB"/>
    <w:rsid w:val="00092FC7"/>
    <w:rsid w:val="00095333"/>
    <w:rsid w:val="000954D5"/>
    <w:rsid w:val="0009618D"/>
    <w:rsid w:val="0009709B"/>
    <w:rsid w:val="000A21E9"/>
    <w:rsid w:val="000A3ACB"/>
    <w:rsid w:val="000A3F6D"/>
    <w:rsid w:val="000A6571"/>
    <w:rsid w:val="000A6B57"/>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08B1"/>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15F0C"/>
    <w:rsid w:val="0011677A"/>
    <w:rsid w:val="001208AF"/>
    <w:rsid w:val="001212EF"/>
    <w:rsid w:val="001217DC"/>
    <w:rsid w:val="0012203F"/>
    <w:rsid w:val="00122A2A"/>
    <w:rsid w:val="00122EAA"/>
    <w:rsid w:val="00123CC6"/>
    <w:rsid w:val="00125C8A"/>
    <w:rsid w:val="00130808"/>
    <w:rsid w:val="00130827"/>
    <w:rsid w:val="001308A2"/>
    <w:rsid w:val="00132F55"/>
    <w:rsid w:val="0013400D"/>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128D"/>
    <w:rsid w:val="0023341A"/>
    <w:rsid w:val="002368D8"/>
    <w:rsid w:val="00236E72"/>
    <w:rsid w:val="002372F4"/>
    <w:rsid w:val="00243781"/>
    <w:rsid w:val="00243B5D"/>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4BA"/>
    <w:rsid w:val="002F5836"/>
    <w:rsid w:val="002F5892"/>
    <w:rsid w:val="002F72FF"/>
    <w:rsid w:val="0030110E"/>
    <w:rsid w:val="00301A86"/>
    <w:rsid w:val="00302CE7"/>
    <w:rsid w:val="0030463E"/>
    <w:rsid w:val="00304712"/>
    <w:rsid w:val="00304ED6"/>
    <w:rsid w:val="0030529D"/>
    <w:rsid w:val="00306285"/>
    <w:rsid w:val="003065CD"/>
    <w:rsid w:val="00307223"/>
    <w:rsid w:val="00312115"/>
    <w:rsid w:val="00313197"/>
    <w:rsid w:val="003152A5"/>
    <w:rsid w:val="00315829"/>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66C04"/>
    <w:rsid w:val="003700A3"/>
    <w:rsid w:val="003701E8"/>
    <w:rsid w:val="00370B40"/>
    <w:rsid w:val="00371DC2"/>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DD5"/>
    <w:rsid w:val="003E47DE"/>
    <w:rsid w:val="003E4A66"/>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30BA"/>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A4F"/>
    <w:rsid w:val="004D000F"/>
    <w:rsid w:val="004D1937"/>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099"/>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4A7"/>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6B38"/>
    <w:rsid w:val="0060763E"/>
    <w:rsid w:val="00612DFF"/>
    <w:rsid w:val="00613C47"/>
    <w:rsid w:val="006148AC"/>
    <w:rsid w:val="00615497"/>
    <w:rsid w:val="00616201"/>
    <w:rsid w:val="00616225"/>
    <w:rsid w:val="00617A8B"/>
    <w:rsid w:val="00621756"/>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3D9B"/>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6668"/>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AC0"/>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057D"/>
    <w:rsid w:val="00701CF4"/>
    <w:rsid w:val="00702B1B"/>
    <w:rsid w:val="00704164"/>
    <w:rsid w:val="007045BB"/>
    <w:rsid w:val="00704BA8"/>
    <w:rsid w:val="00706A58"/>
    <w:rsid w:val="00710341"/>
    <w:rsid w:val="007110E1"/>
    <w:rsid w:val="0071113B"/>
    <w:rsid w:val="00712FC5"/>
    <w:rsid w:val="00713BE5"/>
    <w:rsid w:val="00714394"/>
    <w:rsid w:val="007161C6"/>
    <w:rsid w:val="00720EAA"/>
    <w:rsid w:val="00721F7E"/>
    <w:rsid w:val="00722E29"/>
    <w:rsid w:val="00724606"/>
    <w:rsid w:val="00724E85"/>
    <w:rsid w:val="007255BA"/>
    <w:rsid w:val="00726384"/>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1577"/>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7F731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21DE"/>
    <w:rsid w:val="008429AA"/>
    <w:rsid w:val="0084436C"/>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1CEE"/>
    <w:rsid w:val="00905CA5"/>
    <w:rsid w:val="00906619"/>
    <w:rsid w:val="00907B8B"/>
    <w:rsid w:val="00912E40"/>
    <w:rsid w:val="00915CE3"/>
    <w:rsid w:val="00916001"/>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2694"/>
    <w:rsid w:val="00983EFD"/>
    <w:rsid w:val="00984521"/>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6D6"/>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5924"/>
    <w:rsid w:val="00A76063"/>
    <w:rsid w:val="00A771BF"/>
    <w:rsid w:val="00A81953"/>
    <w:rsid w:val="00A84AE2"/>
    <w:rsid w:val="00A84D78"/>
    <w:rsid w:val="00A861F3"/>
    <w:rsid w:val="00A87B9F"/>
    <w:rsid w:val="00A902D0"/>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0E2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67636"/>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ACA"/>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874"/>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A74"/>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01E3"/>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0C54"/>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88F"/>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0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5D01"/>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4207"/>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747"/>
    <w:rsid w:val="00EE4C7E"/>
    <w:rsid w:val="00EE51DB"/>
    <w:rsid w:val="00EE556D"/>
    <w:rsid w:val="00EE6128"/>
    <w:rsid w:val="00EE6184"/>
    <w:rsid w:val="00EE6A99"/>
    <w:rsid w:val="00EE7A2C"/>
    <w:rsid w:val="00EF0472"/>
    <w:rsid w:val="00EF2240"/>
    <w:rsid w:val="00EF3482"/>
    <w:rsid w:val="00EF42C8"/>
    <w:rsid w:val="00EF4FF9"/>
    <w:rsid w:val="00EF6556"/>
    <w:rsid w:val="00EF7018"/>
    <w:rsid w:val="00F006D1"/>
    <w:rsid w:val="00F012A8"/>
    <w:rsid w:val="00F0319D"/>
    <w:rsid w:val="00F04472"/>
    <w:rsid w:val="00F12D86"/>
    <w:rsid w:val="00F130EE"/>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2F0"/>
    <w:rsid w:val="00F62659"/>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3804"/>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5EB5D4B"/>
    <w:rsid w:val="06D10CEC"/>
    <w:rsid w:val="08915551"/>
    <w:rsid w:val="103B0B13"/>
    <w:rsid w:val="2CD15831"/>
    <w:rsid w:val="35FE469E"/>
    <w:rsid w:val="390D4147"/>
    <w:rsid w:val="434D4606"/>
    <w:rsid w:val="4C5D157B"/>
    <w:rsid w:val="4CA75AC7"/>
    <w:rsid w:val="529875E0"/>
    <w:rsid w:val="70446D9D"/>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F4D92B-551C-40A3-A547-EE3C0467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75924"/>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FEEFE2-9828-47AD-8582-3F12AFBE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52</Pages>
  <Words>5679</Words>
  <Characters>32375</Characters>
  <Application>Microsoft Office Word</Application>
  <DocSecurity>0</DocSecurity>
  <Lines>269</Lines>
  <Paragraphs>75</Paragraphs>
  <ScaleCrop>false</ScaleCrop>
  <Company>深圳市清华斯维尔软件科技有限公司</Company>
  <LinksUpToDate>false</LinksUpToDate>
  <CharactersWithSpaces>37979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295</cp:revision>
  <cp:lastPrinted>2015-02-16T02:37:00Z</cp:lastPrinted>
  <dcterms:created xsi:type="dcterms:W3CDTF">2018-03-08T08:55:00Z</dcterms:created>
  <dcterms:modified xsi:type="dcterms:W3CDTF">2021-02-23T08:13:00Z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