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A86A13">
      <w:pPr>
        <w:adjustRightInd w:val="0"/>
        <w:snapToGrid w:val="0"/>
        <w:spacing w:line="360" w:lineRule="auto"/>
        <w:jc w:val="left"/>
        <w:rPr>
          <w:rFonts w:ascii="宋体" w:eastAsia="宋体" w:hAnsi="宋体" w:cs="Times New Roman"/>
          <w:color w:val="0000FF"/>
          <w:sz w:val="24"/>
        </w:rPr>
      </w:pPr>
    </w:p>
    <w:p w14:paraId="6F8B672D" w14:textId="12995C2D" w:rsidR="00A86A13" w:rsidRDefault="00A86A13" w:rsidP="00A86A13">
      <w:pPr>
        <w:keepNext/>
        <w:keepLines/>
        <w:adjustRightInd w:val="0"/>
        <w:snapToGrid w:val="0"/>
        <w:spacing w:line="360" w:lineRule="auto"/>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竞争性</w:t>
      </w:r>
      <w:r>
        <w:rPr>
          <w:rFonts w:ascii="宋体" w:eastAsia="宋体" w:hAnsi="宋体"/>
          <w:b/>
          <w:bCs/>
          <w:kern w:val="0"/>
          <w:sz w:val="24"/>
          <w:szCs w:val="20"/>
        </w:rPr>
        <w:t>谈判</w:t>
      </w:r>
      <w:r>
        <w:rPr>
          <w:rFonts w:ascii="宋体" w:eastAsia="宋体" w:hAnsi="宋体" w:hint="eastAsia"/>
          <w:b/>
          <w:bCs/>
          <w:kern w:val="0"/>
          <w:sz w:val="24"/>
          <w:szCs w:val="20"/>
        </w:rPr>
        <w:t>邀请</w:t>
      </w:r>
      <w:r>
        <w:rPr>
          <w:rFonts w:ascii="宋体" w:eastAsia="宋体" w:hAnsi="宋体"/>
          <w:b/>
          <w:bCs/>
          <w:kern w:val="0"/>
          <w:sz w:val="24"/>
          <w:szCs w:val="20"/>
        </w:rPr>
        <w:t>函</w:t>
      </w:r>
    </w:p>
    <w:p w14:paraId="52022ECB" w14:textId="77777777" w:rsidR="00A86A13" w:rsidRDefault="00A86A13" w:rsidP="00A86A13">
      <w:pPr>
        <w:adjustRightInd w:val="0"/>
        <w:snapToGrid w:val="0"/>
        <w:spacing w:line="360" w:lineRule="auto"/>
        <w:ind w:firstLineChars="196" w:firstLine="470"/>
        <w:jc w:val="left"/>
        <w:rPr>
          <w:rFonts w:ascii="宋体" w:eastAsia="宋体" w:hAnsi="宋体"/>
          <w:sz w:val="24"/>
          <w:szCs w:val="24"/>
        </w:rPr>
      </w:pPr>
    </w:p>
    <w:p w14:paraId="507F31E0" w14:textId="77777777" w:rsidR="00627F22" w:rsidRPr="00627F22" w:rsidRDefault="00A86A13" w:rsidP="00627F22">
      <w:pPr>
        <w:adjustRightInd w:val="0"/>
        <w:snapToGrid w:val="0"/>
        <w:spacing w:line="360" w:lineRule="auto"/>
        <w:ind w:firstLineChars="196" w:firstLine="470"/>
        <w:jc w:val="left"/>
        <w:rPr>
          <w:rFonts w:ascii="Times New Roman" w:eastAsia="宋体" w:hAnsi="Times New Roman" w:cs="Times New Roman"/>
          <w:sz w:val="24"/>
          <w:szCs w:val="24"/>
        </w:rPr>
      </w:pPr>
      <w:r w:rsidRPr="00627F22">
        <w:rPr>
          <w:rFonts w:ascii="Times New Roman" w:eastAsia="宋体" w:hAnsi="Times New Roman" w:cs="Times New Roman"/>
          <w:sz w:val="24"/>
          <w:szCs w:val="24"/>
        </w:rPr>
        <w:t>采购项目继续教育学院网络教育在线课程制作（项目编号：</w:t>
      </w:r>
      <w:r w:rsidRPr="00627F22">
        <w:rPr>
          <w:rFonts w:ascii="Times New Roman" w:eastAsia="宋体" w:hAnsi="Times New Roman" w:cs="Times New Roman"/>
          <w:sz w:val="24"/>
          <w:szCs w:val="24"/>
        </w:rPr>
        <w:t>SZUCG20170524FW</w:t>
      </w:r>
      <w:r w:rsidRPr="00627F22">
        <w:rPr>
          <w:rFonts w:ascii="Times New Roman" w:eastAsia="宋体" w:hAnsi="Times New Roman" w:cs="Times New Roman"/>
          <w:sz w:val="24"/>
          <w:szCs w:val="24"/>
        </w:rPr>
        <w:t>）</w:t>
      </w:r>
      <w:r w:rsidRPr="00627F22">
        <w:rPr>
          <w:rFonts w:ascii="Times New Roman" w:eastAsia="宋体" w:hAnsi="Times New Roman" w:cs="Times New Roman"/>
          <w:sz w:val="24"/>
          <w:szCs w:val="24"/>
        </w:rPr>
        <w:t xml:space="preserve"> </w:t>
      </w:r>
      <w:r w:rsidRPr="00627F22">
        <w:rPr>
          <w:rFonts w:ascii="Times New Roman" w:eastAsia="宋体" w:hAnsi="Times New Roman" w:cs="Times New Roman"/>
          <w:sz w:val="24"/>
          <w:szCs w:val="24"/>
        </w:rPr>
        <w:t>公开招标失败，截至开标日（</w:t>
      </w:r>
      <w:r w:rsidRPr="00627F22">
        <w:rPr>
          <w:rFonts w:ascii="Times New Roman" w:eastAsia="宋体" w:hAnsi="Times New Roman" w:cs="Times New Roman"/>
          <w:sz w:val="24"/>
          <w:szCs w:val="24"/>
        </w:rPr>
        <w:t>2017</w:t>
      </w:r>
      <w:r w:rsidRPr="00627F22">
        <w:rPr>
          <w:rFonts w:ascii="Times New Roman" w:eastAsia="宋体" w:hAnsi="Times New Roman" w:cs="Times New Roman"/>
          <w:sz w:val="24"/>
          <w:szCs w:val="24"/>
        </w:rPr>
        <w:t>年</w:t>
      </w:r>
      <w:r w:rsidRPr="00627F22">
        <w:rPr>
          <w:rFonts w:ascii="Times New Roman" w:eastAsia="宋体" w:hAnsi="Times New Roman" w:cs="Times New Roman"/>
          <w:sz w:val="24"/>
          <w:szCs w:val="24"/>
        </w:rPr>
        <w:t>12</w:t>
      </w:r>
      <w:r w:rsidRPr="00627F22">
        <w:rPr>
          <w:rFonts w:ascii="Times New Roman" w:eastAsia="宋体" w:hAnsi="Times New Roman" w:cs="Times New Roman"/>
          <w:sz w:val="24"/>
          <w:szCs w:val="24"/>
        </w:rPr>
        <w:t>月</w:t>
      </w:r>
      <w:r w:rsidRPr="00627F22">
        <w:rPr>
          <w:rFonts w:ascii="Times New Roman" w:eastAsia="宋体" w:hAnsi="Times New Roman" w:cs="Times New Roman"/>
          <w:sz w:val="24"/>
          <w:szCs w:val="24"/>
        </w:rPr>
        <w:t>22</w:t>
      </w:r>
      <w:r w:rsidRPr="00627F22">
        <w:rPr>
          <w:rFonts w:ascii="Times New Roman" w:eastAsia="宋体" w:hAnsi="Times New Roman" w:cs="Times New Roman"/>
          <w:sz w:val="24"/>
          <w:szCs w:val="24"/>
        </w:rPr>
        <w:t>日）</w:t>
      </w:r>
      <w:r w:rsidR="00627F22" w:rsidRPr="00627F22">
        <w:rPr>
          <w:rFonts w:ascii="Times New Roman" w:eastAsia="宋体" w:hAnsi="Times New Roman" w:cs="Times New Roman"/>
          <w:sz w:val="24"/>
          <w:szCs w:val="24"/>
        </w:rPr>
        <w:t>仅有</w:t>
      </w:r>
      <w:proofErr w:type="gramStart"/>
      <w:r w:rsidR="00627F22" w:rsidRPr="00627F22">
        <w:rPr>
          <w:rFonts w:ascii="Times New Roman" w:eastAsia="宋体" w:hAnsi="Times New Roman" w:cs="Times New Roman"/>
          <w:color w:val="FF0000"/>
          <w:sz w:val="24"/>
          <w:szCs w:val="24"/>
        </w:rPr>
        <w:t>深圳市优课在线</w:t>
      </w:r>
      <w:proofErr w:type="gramEnd"/>
      <w:r w:rsidR="00627F22" w:rsidRPr="00627F22">
        <w:rPr>
          <w:rFonts w:ascii="Times New Roman" w:eastAsia="宋体" w:hAnsi="Times New Roman" w:cs="Times New Roman"/>
          <w:color w:val="FF0000"/>
          <w:sz w:val="24"/>
          <w:szCs w:val="24"/>
        </w:rPr>
        <w:t>教育有限公司</w:t>
      </w:r>
      <w:r w:rsidR="00627F22" w:rsidRPr="00627F22">
        <w:rPr>
          <w:rFonts w:ascii="Times New Roman" w:eastAsia="宋体" w:hAnsi="Times New Roman" w:cs="Times New Roman"/>
          <w:sz w:val="24"/>
          <w:szCs w:val="24"/>
        </w:rPr>
        <w:t>和</w:t>
      </w:r>
      <w:r w:rsidR="00627F22" w:rsidRPr="00627F22">
        <w:rPr>
          <w:rFonts w:ascii="Times New Roman" w:eastAsia="宋体" w:hAnsi="Times New Roman" w:cs="Times New Roman"/>
          <w:color w:val="FF0000"/>
          <w:sz w:val="24"/>
          <w:szCs w:val="24"/>
        </w:rPr>
        <w:t>中</w:t>
      </w:r>
      <w:proofErr w:type="gramStart"/>
      <w:r w:rsidR="00627F22" w:rsidRPr="00627F22">
        <w:rPr>
          <w:rFonts w:ascii="Times New Roman" w:eastAsia="宋体" w:hAnsi="Times New Roman" w:cs="Times New Roman"/>
          <w:color w:val="FF0000"/>
          <w:sz w:val="24"/>
          <w:szCs w:val="24"/>
        </w:rPr>
        <w:t>咨联教育</w:t>
      </w:r>
      <w:proofErr w:type="gramEnd"/>
      <w:r w:rsidR="00627F22" w:rsidRPr="00627F22">
        <w:rPr>
          <w:rFonts w:ascii="Times New Roman" w:eastAsia="宋体" w:hAnsi="Times New Roman" w:cs="Times New Roman"/>
          <w:color w:val="FF0000"/>
          <w:sz w:val="24"/>
          <w:szCs w:val="24"/>
        </w:rPr>
        <w:t>技术（深圳）有限公司</w:t>
      </w:r>
      <w:r w:rsidR="00627F22" w:rsidRPr="00627F22">
        <w:rPr>
          <w:rFonts w:ascii="Times New Roman" w:eastAsia="宋体" w:hAnsi="Times New Roman" w:cs="Times New Roman"/>
          <w:sz w:val="24"/>
          <w:szCs w:val="24"/>
        </w:rPr>
        <w:t>两家供应商购买了招标文件。经批准，本项目转为竞争性谈判方式采购。</w:t>
      </w:r>
      <w:proofErr w:type="gramStart"/>
      <w:r w:rsidR="00627F22" w:rsidRPr="00627F22">
        <w:rPr>
          <w:rFonts w:ascii="Times New Roman" w:eastAsia="宋体" w:hAnsi="Times New Roman" w:cs="Times New Roman"/>
          <w:sz w:val="24"/>
          <w:szCs w:val="24"/>
        </w:rPr>
        <w:t>现邀请</w:t>
      </w:r>
      <w:r w:rsidR="00627F22" w:rsidRPr="00627F22">
        <w:rPr>
          <w:rFonts w:ascii="Times New Roman" w:eastAsia="宋体" w:hAnsi="Times New Roman" w:cs="Times New Roman"/>
          <w:color w:val="FF0000"/>
          <w:sz w:val="24"/>
          <w:szCs w:val="24"/>
        </w:rPr>
        <w:t>深圳市优课</w:t>
      </w:r>
      <w:proofErr w:type="gramEnd"/>
      <w:r w:rsidR="00627F22" w:rsidRPr="00627F22">
        <w:rPr>
          <w:rFonts w:ascii="Times New Roman" w:eastAsia="宋体" w:hAnsi="Times New Roman" w:cs="Times New Roman"/>
          <w:color w:val="FF0000"/>
          <w:sz w:val="24"/>
          <w:szCs w:val="24"/>
        </w:rPr>
        <w:t>在线教育有限公司</w:t>
      </w:r>
      <w:r w:rsidR="00627F22" w:rsidRPr="00627F22">
        <w:rPr>
          <w:rFonts w:ascii="Times New Roman" w:eastAsia="宋体" w:hAnsi="Times New Roman" w:cs="Times New Roman"/>
          <w:sz w:val="24"/>
          <w:szCs w:val="24"/>
        </w:rPr>
        <w:t>和</w:t>
      </w:r>
      <w:r w:rsidR="00627F22" w:rsidRPr="00627F22">
        <w:rPr>
          <w:rFonts w:ascii="Times New Roman" w:eastAsia="宋体" w:hAnsi="Times New Roman" w:cs="Times New Roman"/>
          <w:color w:val="FF0000"/>
          <w:sz w:val="24"/>
          <w:szCs w:val="24"/>
        </w:rPr>
        <w:t>中</w:t>
      </w:r>
      <w:proofErr w:type="gramStart"/>
      <w:r w:rsidR="00627F22" w:rsidRPr="00627F22">
        <w:rPr>
          <w:rFonts w:ascii="Times New Roman" w:eastAsia="宋体" w:hAnsi="Times New Roman" w:cs="Times New Roman"/>
          <w:color w:val="FF0000"/>
          <w:sz w:val="24"/>
          <w:szCs w:val="24"/>
        </w:rPr>
        <w:t>咨联教育</w:t>
      </w:r>
      <w:proofErr w:type="gramEnd"/>
      <w:r w:rsidR="00627F22" w:rsidRPr="00627F22">
        <w:rPr>
          <w:rFonts w:ascii="Times New Roman" w:eastAsia="宋体" w:hAnsi="Times New Roman" w:cs="Times New Roman"/>
          <w:color w:val="FF0000"/>
          <w:sz w:val="24"/>
          <w:szCs w:val="24"/>
        </w:rPr>
        <w:t>技术（深圳）有限公司</w:t>
      </w:r>
      <w:r w:rsidR="00627F22" w:rsidRPr="00627F22">
        <w:rPr>
          <w:rFonts w:ascii="Times New Roman" w:eastAsia="宋体" w:hAnsi="Times New Roman" w:cs="Times New Roman"/>
          <w:sz w:val="24"/>
          <w:szCs w:val="24"/>
        </w:rPr>
        <w:t>参加谈判。</w:t>
      </w:r>
    </w:p>
    <w:p w14:paraId="3AA9391D" w14:textId="77777777" w:rsidR="00627F22" w:rsidRPr="00627F22" w:rsidRDefault="00627F22" w:rsidP="00627F22">
      <w:pPr>
        <w:adjustRightInd w:val="0"/>
        <w:snapToGrid w:val="0"/>
        <w:spacing w:line="360" w:lineRule="auto"/>
        <w:ind w:firstLineChars="196" w:firstLine="470"/>
        <w:jc w:val="left"/>
        <w:rPr>
          <w:rFonts w:ascii="Times New Roman" w:eastAsia="宋体" w:hAnsi="Times New Roman" w:cs="Times New Roman"/>
          <w:sz w:val="24"/>
          <w:szCs w:val="24"/>
        </w:rPr>
      </w:pPr>
      <w:r w:rsidRPr="00627F22">
        <w:rPr>
          <w:rFonts w:ascii="Times New Roman" w:eastAsia="宋体" w:hAnsi="Times New Roman" w:cs="Times New Roman"/>
          <w:sz w:val="24"/>
          <w:szCs w:val="24"/>
        </w:rPr>
        <w:t>1</w:t>
      </w:r>
      <w:r w:rsidRPr="00627F22">
        <w:rPr>
          <w:rFonts w:ascii="Times New Roman" w:eastAsia="宋体" w:hAnsi="Times New Roman" w:cs="Times New Roman"/>
          <w:sz w:val="24"/>
          <w:szCs w:val="24"/>
        </w:rPr>
        <w:t>、谈判小组将就以下谈判内容跟投标人进行谈判：</w:t>
      </w:r>
    </w:p>
    <w:p w14:paraId="404F0F1C" w14:textId="3CF6E91F" w:rsidR="00627F22" w:rsidRPr="00627F22" w:rsidRDefault="005E4E74" w:rsidP="00627F22">
      <w:pPr>
        <w:adjustRightInd w:val="0"/>
        <w:snapToGrid w:val="0"/>
        <w:spacing w:line="360" w:lineRule="auto"/>
        <w:ind w:firstLineChars="196" w:firstLine="470"/>
        <w:jc w:val="left"/>
        <w:rPr>
          <w:rFonts w:ascii="Times New Roman" w:eastAsia="宋体" w:hAnsi="Times New Roman" w:cs="Times New Roman"/>
          <w:sz w:val="24"/>
          <w:szCs w:val="24"/>
        </w:rPr>
      </w:pPr>
      <w:r w:rsidRPr="005E4E74">
        <w:rPr>
          <w:rFonts w:ascii="Times New Roman" w:eastAsia="宋体" w:hAnsi="Times New Roman" w:cs="Times New Roman" w:hint="eastAsia"/>
          <w:sz w:val="24"/>
          <w:szCs w:val="24"/>
        </w:rPr>
        <w:t>就商务、技术等方面进行谈判，供应商有三次报价机会。谈判响应实质性满足采购文件要求的供应</w:t>
      </w:r>
      <w:proofErr w:type="gramStart"/>
      <w:r w:rsidRPr="005E4E74">
        <w:rPr>
          <w:rFonts w:ascii="Times New Roman" w:eastAsia="宋体" w:hAnsi="Times New Roman" w:cs="Times New Roman" w:hint="eastAsia"/>
          <w:sz w:val="24"/>
          <w:szCs w:val="24"/>
        </w:rPr>
        <w:t>商按照</w:t>
      </w:r>
      <w:proofErr w:type="gramEnd"/>
      <w:r w:rsidRPr="005E4E74">
        <w:rPr>
          <w:rFonts w:ascii="Times New Roman" w:eastAsia="宋体" w:hAnsi="Times New Roman" w:cs="Times New Roman" w:hint="eastAsia"/>
          <w:sz w:val="24"/>
          <w:szCs w:val="24"/>
        </w:rPr>
        <w:t>最终报价由低到高排序，如果有供应商报价相同时，并列排序。排在第一位的为推荐成交供应商。如果出现并列第一的情况，所有排序并列第一的供应商都是推荐成交供应商，由采购人在推荐成交供应商中自行选取成交供应商。</w:t>
      </w:r>
    </w:p>
    <w:p w14:paraId="34036D08" w14:textId="77777777" w:rsidR="00627F22" w:rsidRPr="00627F22" w:rsidRDefault="00627F22" w:rsidP="00627F22">
      <w:pPr>
        <w:adjustRightInd w:val="0"/>
        <w:snapToGrid w:val="0"/>
        <w:spacing w:line="360" w:lineRule="auto"/>
        <w:ind w:firstLineChars="196" w:firstLine="470"/>
        <w:jc w:val="left"/>
        <w:rPr>
          <w:rFonts w:ascii="Times New Roman" w:eastAsia="宋体" w:hAnsi="Times New Roman" w:cs="Times New Roman"/>
          <w:sz w:val="24"/>
          <w:szCs w:val="24"/>
        </w:rPr>
      </w:pPr>
      <w:r w:rsidRPr="00627F22">
        <w:rPr>
          <w:rFonts w:ascii="Times New Roman" w:eastAsia="宋体" w:hAnsi="Times New Roman" w:cs="Times New Roman"/>
          <w:sz w:val="24"/>
          <w:szCs w:val="24"/>
        </w:rPr>
        <w:t>2</w:t>
      </w:r>
      <w:r w:rsidRPr="00627F22">
        <w:rPr>
          <w:rFonts w:ascii="Times New Roman" w:eastAsia="宋体" w:hAnsi="Times New Roman" w:cs="Times New Roman"/>
          <w:sz w:val="24"/>
          <w:szCs w:val="24"/>
        </w:rPr>
        <w:t>、本项目的竞争性谈判</w:t>
      </w:r>
      <w:proofErr w:type="gramStart"/>
      <w:r w:rsidRPr="00627F22">
        <w:rPr>
          <w:rFonts w:ascii="Times New Roman" w:eastAsia="宋体" w:hAnsi="Times New Roman" w:cs="Times New Roman"/>
          <w:sz w:val="24"/>
          <w:szCs w:val="24"/>
        </w:rPr>
        <w:t>不</w:t>
      </w:r>
      <w:proofErr w:type="gramEnd"/>
      <w:r w:rsidRPr="00627F22">
        <w:rPr>
          <w:rFonts w:ascii="Times New Roman" w:eastAsia="宋体" w:hAnsi="Times New Roman" w:cs="Times New Roman"/>
          <w:sz w:val="24"/>
          <w:szCs w:val="24"/>
        </w:rPr>
        <w:t>另行制作谈判文件，原招标文件转变为谈判文件。投标人可不另行制作谈判应答文件，原投标文件转为谈判应答文件。如本竞争性谈判邀请函中有与原招标文件不一</w:t>
      </w:r>
      <w:bookmarkStart w:id="0" w:name="_GoBack"/>
      <w:bookmarkEnd w:id="0"/>
      <w:r w:rsidRPr="00627F22">
        <w:rPr>
          <w:rFonts w:ascii="Times New Roman" w:eastAsia="宋体" w:hAnsi="Times New Roman" w:cs="Times New Roman"/>
          <w:sz w:val="24"/>
          <w:szCs w:val="24"/>
        </w:rPr>
        <w:t>致的，以本邀请函为准。</w:t>
      </w:r>
    </w:p>
    <w:p w14:paraId="027A9DCF" w14:textId="77777777" w:rsidR="00627F22" w:rsidRPr="00627F22" w:rsidRDefault="00627F22" w:rsidP="00627F22">
      <w:pPr>
        <w:adjustRightInd w:val="0"/>
        <w:snapToGrid w:val="0"/>
        <w:spacing w:line="360" w:lineRule="auto"/>
        <w:ind w:firstLineChars="196" w:firstLine="470"/>
        <w:jc w:val="left"/>
        <w:rPr>
          <w:rFonts w:ascii="Times New Roman" w:eastAsia="宋体" w:hAnsi="Times New Roman" w:cs="Times New Roman"/>
          <w:sz w:val="24"/>
          <w:szCs w:val="24"/>
        </w:rPr>
      </w:pPr>
      <w:r w:rsidRPr="00627F22">
        <w:rPr>
          <w:rFonts w:ascii="Times New Roman" w:eastAsia="宋体" w:hAnsi="Times New Roman" w:cs="Times New Roman"/>
          <w:sz w:val="24"/>
          <w:szCs w:val="24"/>
        </w:rPr>
        <w:t>3</w:t>
      </w:r>
      <w:r w:rsidRPr="00627F22">
        <w:rPr>
          <w:rFonts w:ascii="Times New Roman" w:eastAsia="宋体" w:hAnsi="Times New Roman" w:cs="Times New Roman"/>
          <w:sz w:val="24"/>
          <w:szCs w:val="24"/>
        </w:rPr>
        <w:t>、谈判时间和地点：</w:t>
      </w:r>
    </w:p>
    <w:p w14:paraId="3504AFC5" w14:textId="4F565610" w:rsidR="00627F22" w:rsidRPr="00627F22" w:rsidRDefault="00627F22" w:rsidP="00627F22">
      <w:pPr>
        <w:adjustRightInd w:val="0"/>
        <w:snapToGrid w:val="0"/>
        <w:spacing w:line="360" w:lineRule="auto"/>
        <w:ind w:firstLineChars="196" w:firstLine="470"/>
        <w:jc w:val="left"/>
        <w:rPr>
          <w:rFonts w:ascii="Times New Roman" w:eastAsia="宋体" w:hAnsi="Times New Roman" w:cs="Times New Roman"/>
          <w:sz w:val="24"/>
          <w:szCs w:val="24"/>
        </w:rPr>
      </w:pPr>
      <w:r w:rsidRPr="00627F22">
        <w:rPr>
          <w:rFonts w:ascii="Times New Roman" w:eastAsia="宋体" w:hAnsi="Times New Roman" w:cs="Times New Roman"/>
          <w:sz w:val="24"/>
          <w:szCs w:val="24"/>
        </w:rPr>
        <w:t>定于</w:t>
      </w:r>
      <w:r w:rsidRPr="00627F22">
        <w:rPr>
          <w:rFonts w:ascii="Times New Roman" w:eastAsia="宋体" w:hAnsi="Times New Roman" w:cs="Times New Roman"/>
          <w:sz w:val="24"/>
          <w:szCs w:val="24"/>
        </w:rPr>
        <w:t>201</w:t>
      </w:r>
      <w:r w:rsidR="008B1A28">
        <w:rPr>
          <w:rFonts w:ascii="Times New Roman" w:eastAsia="宋体" w:hAnsi="Times New Roman" w:cs="Times New Roman"/>
          <w:sz w:val="24"/>
          <w:szCs w:val="24"/>
        </w:rPr>
        <w:t>8</w:t>
      </w:r>
      <w:r w:rsidRPr="00627F22">
        <w:rPr>
          <w:rFonts w:ascii="Times New Roman" w:eastAsia="宋体" w:hAnsi="Times New Roman" w:cs="Times New Roman"/>
          <w:sz w:val="24"/>
          <w:szCs w:val="24"/>
        </w:rPr>
        <w:t>年</w:t>
      </w:r>
      <w:r w:rsidRPr="00627F22">
        <w:rPr>
          <w:rFonts w:ascii="Times New Roman" w:eastAsia="宋体" w:hAnsi="Times New Roman" w:cs="Times New Roman"/>
          <w:sz w:val="24"/>
          <w:szCs w:val="24"/>
        </w:rPr>
        <w:t>0</w:t>
      </w:r>
      <w:r w:rsidR="008B1A28">
        <w:rPr>
          <w:rFonts w:ascii="Times New Roman" w:eastAsia="宋体" w:hAnsi="Times New Roman" w:cs="Times New Roman"/>
          <w:sz w:val="24"/>
          <w:szCs w:val="24"/>
        </w:rPr>
        <w:t>1</w:t>
      </w:r>
      <w:r w:rsidRPr="00627F22">
        <w:rPr>
          <w:rFonts w:ascii="Times New Roman" w:eastAsia="宋体" w:hAnsi="Times New Roman" w:cs="Times New Roman"/>
          <w:sz w:val="24"/>
          <w:szCs w:val="24"/>
        </w:rPr>
        <w:t>月</w:t>
      </w:r>
      <w:r w:rsidR="008B1A28">
        <w:rPr>
          <w:rFonts w:ascii="Times New Roman" w:eastAsia="宋体" w:hAnsi="Times New Roman" w:cs="Times New Roman"/>
          <w:sz w:val="24"/>
          <w:szCs w:val="24"/>
        </w:rPr>
        <w:t>0</w:t>
      </w:r>
      <w:r w:rsidR="009C6F67">
        <w:rPr>
          <w:rFonts w:ascii="Times New Roman" w:eastAsia="宋体" w:hAnsi="Times New Roman" w:cs="Times New Roman"/>
          <w:sz w:val="24"/>
          <w:szCs w:val="24"/>
        </w:rPr>
        <w:t>2</w:t>
      </w:r>
      <w:r w:rsidRPr="00627F22">
        <w:rPr>
          <w:rFonts w:ascii="Times New Roman" w:eastAsia="宋体" w:hAnsi="Times New Roman" w:cs="Times New Roman"/>
          <w:sz w:val="24"/>
          <w:szCs w:val="24"/>
        </w:rPr>
        <w:t>日</w:t>
      </w:r>
      <w:r w:rsidR="008B1A28">
        <w:rPr>
          <w:rFonts w:ascii="Times New Roman" w:eastAsia="宋体" w:hAnsi="Times New Roman" w:cs="Times New Roman" w:hint="eastAsia"/>
          <w:sz w:val="24"/>
          <w:szCs w:val="24"/>
        </w:rPr>
        <w:t>上午</w:t>
      </w:r>
      <w:r w:rsidR="008B1A28">
        <w:rPr>
          <w:rFonts w:ascii="Times New Roman" w:eastAsia="宋体" w:hAnsi="Times New Roman" w:cs="Times New Roman"/>
          <w:sz w:val="24"/>
          <w:szCs w:val="24"/>
        </w:rPr>
        <w:t>09</w:t>
      </w:r>
      <w:r w:rsidRPr="00627F22">
        <w:rPr>
          <w:rFonts w:ascii="Times New Roman" w:eastAsia="宋体" w:hAnsi="Times New Roman" w:cs="Times New Roman"/>
          <w:sz w:val="24"/>
          <w:szCs w:val="24"/>
        </w:rPr>
        <w:t>:</w:t>
      </w:r>
      <w:r w:rsidR="008B1A28">
        <w:rPr>
          <w:rFonts w:ascii="Times New Roman" w:eastAsia="宋体" w:hAnsi="Times New Roman" w:cs="Times New Roman"/>
          <w:sz w:val="24"/>
          <w:szCs w:val="24"/>
        </w:rPr>
        <w:t>3</w:t>
      </w:r>
      <w:r w:rsidRPr="00627F22">
        <w:rPr>
          <w:rFonts w:ascii="Times New Roman" w:eastAsia="宋体" w:hAnsi="Times New Roman" w:cs="Times New Roman"/>
          <w:sz w:val="24"/>
          <w:szCs w:val="24"/>
        </w:rPr>
        <w:t>0 (</w:t>
      </w:r>
      <w:r w:rsidRPr="00627F22">
        <w:rPr>
          <w:rFonts w:ascii="Times New Roman" w:eastAsia="宋体" w:hAnsi="Times New Roman" w:cs="Times New Roman"/>
          <w:sz w:val="24"/>
          <w:szCs w:val="24"/>
        </w:rPr>
        <w:t>北京时间</w:t>
      </w:r>
      <w:r w:rsidRPr="00627F22">
        <w:rPr>
          <w:rFonts w:ascii="Times New Roman" w:eastAsia="宋体" w:hAnsi="Times New Roman" w:cs="Times New Roman"/>
          <w:sz w:val="24"/>
          <w:szCs w:val="24"/>
        </w:rPr>
        <w:t>)</w:t>
      </w:r>
      <w:r w:rsidRPr="00627F22">
        <w:rPr>
          <w:rFonts w:ascii="Times New Roman" w:eastAsia="宋体" w:hAnsi="Times New Roman" w:cs="Times New Roman"/>
          <w:sz w:val="24"/>
          <w:szCs w:val="24"/>
        </w:rPr>
        <w:t>，在深圳大学招投标管理中心进行谈判。开标室：深圳大学办公楼</w:t>
      </w:r>
      <w:r w:rsidRPr="00627F22">
        <w:rPr>
          <w:rFonts w:ascii="Times New Roman" w:eastAsia="宋体" w:hAnsi="Times New Roman" w:cs="Times New Roman"/>
          <w:sz w:val="24"/>
          <w:szCs w:val="24"/>
        </w:rPr>
        <w:t>241</w:t>
      </w:r>
      <w:r w:rsidRPr="00627F22">
        <w:rPr>
          <w:rFonts w:ascii="Times New Roman" w:eastAsia="宋体" w:hAnsi="Times New Roman" w:cs="Times New Roman"/>
          <w:sz w:val="24"/>
          <w:szCs w:val="24"/>
        </w:rPr>
        <w:t>室。届时请参加谈判的代表出席谈判（谈判响应文件直接送至谈判地点）。</w:t>
      </w:r>
    </w:p>
    <w:p w14:paraId="0FD7DA6F" w14:textId="77777777" w:rsidR="00627F22" w:rsidRPr="00627F22" w:rsidRDefault="00627F22" w:rsidP="00627F22">
      <w:pPr>
        <w:adjustRightInd w:val="0"/>
        <w:snapToGrid w:val="0"/>
        <w:spacing w:line="360" w:lineRule="auto"/>
        <w:jc w:val="right"/>
        <w:rPr>
          <w:rFonts w:ascii="Times New Roman" w:eastAsia="宋体" w:hAnsi="Times New Roman" w:cs="Times New Roman"/>
          <w:color w:val="000000"/>
          <w:sz w:val="24"/>
          <w:szCs w:val="24"/>
        </w:rPr>
      </w:pPr>
      <w:r w:rsidRPr="00627F22">
        <w:rPr>
          <w:rFonts w:ascii="Times New Roman" w:eastAsia="宋体" w:hAnsi="Times New Roman" w:cs="Times New Roman"/>
          <w:color w:val="000000"/>
          <w:sz w:val="24"/>
          <w:szCs w:val="24"/>
        </w:rPr>
        <w:t>招标机构名称：深圳大学招投标管理中心</w:t>
      </w:r>
      <w:r w:rsidRPr="00627F22">
        <w:rPr>
          <w:rFonts w:ascii="Times New Roman" w:eastAsia="宋体" w:hAnsi="Times New Roman" w:cs="Times New Roman"/>
          <w:color w:val="000000"/>
          <w:sz w:val="24"/>
          <w:szCs w:val="24"/>
        </w:rPr>
        <w:t xml:space="preserve"> </w:t>
      </w:r>
    </w:p>
    <w:p w14:paraId="66E391D7" w14:textId="77777777" w:rsidR="00627F22" w:rsidRPr="00627F22" w:rsidRDefault="00627F22" w:rsidP="00627F22">
      <w:pPr>
        <w:adjustRightInd w:val="0"/>
        <w:snapToGrid w:val="0"/>
        <w:spacing w:line="360" w:lineRule="auto"/>
        <w:jc w:val="right"/>
        <w:rPr>
          <w:rFonts w:ascii="Times New Roman" w:eastAsia="宋体" w:hAnsi="Times New Roman" w:cs="Times New Roman"/>
          <w:color w:val="000000"/>
          <w:sz w:val="24"/>
          <w:szCs w:val="24"/>
        </w:rPr>
      </w:pPr>
      <w:r w:rsidRPr="00627F22">
        <w:rPr>
          <w:rFonts w:ascii="Times New Roman" w:eastAsia="宋体" w:hAnsi="Times New Roman" w:cs="Times New Roman"/>
          <w:color w:val="000000"/>
          <w:sz w:val="24"/>
          <w:szCs w:val="24"/>
        </w:rPr>
        <w:t>联</w:t>
      </w:r>
      <w:r w:rsidRPr="00627F22">
        <w:rPr>
          <w:rFonts w:ascii="Times New Roman" w:eastAsia="宋体" w:hAnsi="Times New Roman" w:cs="Times New Roman"/>
          <w:color w:val="000000"/>
          <w:sz w:val="24"/>
          <w:szCs w:val="24"/>
        </w:rPr>
        <w:t xml:space="preserve"> </w:t>
      </w:r>
      <w:r w:rsidRPr="00627F22">
        <w:rPr>
          <w:rFonts w:ascii="Times New Roman" w:eastAsia="宋体" w:hAnsi="Times New Roman" w:cs="Times New Roman"/>
          <w:color w:val="000000"/>
          <w:sz w:val="24"/>
          <w:szCs w:val="24"/>
        </w:rPr>
        <w:t>系</w:t>
      </w:r>
      <w:r w:rsidRPr="00627F22">
        <w:rPr>
          <w:rFonts w:ascii="Times New Roman" w:eastAsia="宋体" w:hAnsi="Times New Roman" w:cs="Times New Roman"/>
          <w:color w:val="000000"/>
          <w:sz w:val="24"/>
          <w:szCs w:val="24"/>
        </w:rPr>
        <w:t xml:space="preserve"> </w:t>
      </w:r>
      <w:r w:rsidRPr="00627F22">
        <w:rPr>
          <w:rFonts w:ascii="Times New Roman" w:eastAsia="宋体" w:hAnsi="Times New Roman" w:cs="Times New Roman"/>
          <w:color w:val="000000"/>
          <w:sz w:val="24"/>
          <w:szCs w:val="24"/>
        </w:rPr>
        <w:t>人：吕老师</w:t>
      </w:r>
      <w:r w:rsidRPr="00627F22">
        <w:rPr>
          <w:rFonts w:ascii="Times New Roman" w:eastAsia="宋体" w:hAnsi="Times New Roman" w:cs="Times New Roman"/>
          <w:color w:val="000000"/>
          <w:sz w:val="24"/>
          <w:szCs w:val="24"/>
        </w:rPr>
        <w:t xml:space="preserve"> </w:t>
      </w:r>
      <w:r w:rsidRPr="00627F22">
        <w:rPr>
          <w:rFonts w:ascii="Times New Roman" w:eastAsia="宋体" w:hAnsi="Times New Roman" w:cs="Times New Roman"/>
          <w:color w:val="000000"/>
          <w:sz w:val="24"/>
          <w:szCs w:val="24"/>
        </w:rPr>
        <w:t>电话：（</w:t>
      </w:r>
      <w:r w:rsidRPr="00627F22">
        <w:rPr>
          <w:rFonts w:ascii="Times New Roman" w:eastAsia="宋体" w:hAnsi="Times New Roman" w:cs="Times New Roman"/>
          <w:color w:val="000000"/>
          <w:sz w:val="24"/>
          <w:szCs w:val="24"/>
        </w:rPr>
        <w:t>0755</w:t>
      </w:r>
      <w:r w:rsidRPr="00627F22">
        <w:rPr>
          <w:rFonts w:ascii="Times New Roman" w:eastAsia="宋体" w:hAnsi="Times New Roman" w:cs="Times New Roman"/>
          <w:color w:val="000000"/>
          <w:sz w:val="24"/>
          <w:szCs w:val="24"/>
        </w:rPr>
        <w:t>）</w:t>
      </w:r>
      <w:r w:rsidRPr="00627F22">
        <w:rPr>
          <w:rFonts w:ascii="Times New Roman" w:eastAsia="宋体" w:hAnsi="Times New Roman" w:cs="Times New Roman"/>
          <w:color w:val="000000"/>
          <w:sz w:val="24"/>
          <w:szCs w:val="24"/>
        </w:rPr>
        <w:t>2699 9664</w:t>
      </w:r>
    </w:p>
    <w:p w14:paraId="435EC3D1" w14:textId="77777777" w:rsidR="00627F22" w:rsidRPr="00627F22" w:rsidRDefault="00627F22" w:rsidP="00627F22">
      <w:pPr>
        <w:adjustRightInd w:val="0"/>
        <w:snapToGrid w:val="0"/>
        <w:spacing w:line="360" w:lineRule="auto"/>
        <w:jc w:val="right"/>
        <w:rPr>
          <w:rFonts w:ascii="Times New Roman" w:eastAsia="宋体" w:hAnsi="Times New Roman" w:cs="Times New Roman"/>
          <w:color w:val="000000"/>
          <w:sz w:val="24"/>
          <w:szCs w:val="24"/>
        </w:rPr>
      </w:pPr>
      <w:r w:rsidRPr="00627F22">
        <w:rPr>
          <w:rFonts w:ascii="Times New Roman" w:eastAsia="宋体" w:hAnsi="Times New Roman" w:cs="Times New Roman"/>
          <w:color w:val="000000"/>
          <w:sz w:val="24"/>
          <w:szCs w:val="24"/>
        </w:rPr>
        <w:t>招投标投诉电话：</w:t>
      </w:r>
      <w:r w:rsidRPr="00627F22">
        <w:rPr>
          <w:rFonts w:ascii="Times New Roman" w:eastAsia="宋体" w:hAnsi="Times New Roman" w:cs="Times New Roman"/>
          <w:color w:val="000000"/>
          <w:sz w:val="24"/>
          <w:szCs w:val="24"/>
        </w:rPr>
        <w:t xml:space="preserve">0755-26535738  </w:t>
      </w:r>
      <w:r w:rsidRPr="00627F22">
        <w:rPr>
          <w:rFonts w:ascii="Times New Roman" w:eastAsia="宋体" w:hAnsi="Times New Roman" w:cs="Times New Roman"/>
          <w:color w:val="000000"/>
          <w:sz w:val="24"/>
          <w:szCs w:val="24"/>
        </w:rPr>
        <w:t>投诉邮箱：</w:t>
      </w:r>
      <w:hyperlink r:id="rId7" w:history="1">
        <w:r w:rsidRPr="00627F22">
          <w:rPr>
            <w:rFonts w:ascii="Times New Roman" w:eastAsia="宋体" w:hAnsi="Times New Roman" w:cs="Times New Roman"/>
            <w:color w:val="0000FF"/>
            <w:sz w:val="24"/>
            <w:szCs w:val="24"/>
            <w:u w:val="single"/>
          </w:rPr>
          <w:t>CHENJC@SZU.EDU.CN</w:t>
        </w:r>
      </w:hyperlink>
    </w:p>
    <w:p w14:paraId="258AF32F" w14:textId="77777777" w:rsidR="00627F22" w:rsidRPr="00627F22" w:rsidRDefault="00627F22" w:rsidP="00627F22">
      <w:pPr>
        <w:adjustRightInd w:val="0"/>
        <w:snapToGrid w:val="0"/>
        <w:spacing w:line="360" w:lineRule="auto"/>
        <w:jc w:val="right"/>
        <w:rPr>
          <w:rFonts w:ascii="Times New Roman" w:eastAsia="宋体" w:hAnsi="Times New Roman" w:cs="Times New Roman"/>
          <w:color w:val="000000"/>
          <w:sz w:val="24"/>
          <w:szCs w:val="24"/>
        </w:rPr>
      </w:pPr>
      <w:r w:rsidRPr="00627F22">
        <w:rPr>
          <w:rFonts w:ascii="Times New Roman" w:eastAsia="宋体" w:hAnsi="Times New Roman" w:cs="Times New Roman"/>
          <w:color w:val="000000"/>
          <w:sz w:val="24"/>
          <w:szCs w:val="24"/>
        </w:rPr>
        <w:t>受理单位</w:t>
      </w:r>
      <w:r w:rsidRPr="00627F22">
        <w:rPr>
          <w:rFonts w:ascii="Times New Roman" w:eastAsia="宋体" w:hAnsi="Times New Roman" w:cs="Times New Roman"/>
          <w:color w:val="000000"/>
          <w:sz w:val="24"/>
          <w:szCs w:val="24"/>
        </w:rPr>
        <w:t xml:space="preserve">:  </w:t>
      </w:r>
      <w:r w:rsidRPr="00627F22">
        <w:rPr>
          <w:rFonts w:ascii="Times New Roman" w:eastAsia="宋体" w:hAnsi="Times New Roman" w:cs="Times New Roman"/>
          <w:color w:val="000000"/>
          <w:sz w:val="24"/>
          <w:szCs w:val="24"/>
        </w:rPr>
        <w:t>深圳大学招投标管理中心</w:t>
      </w:r>
    </w:p>
    <w:p w14:paraId="5EA005C6" w14:textId="77777777" w:rsidR="00627F22" w:rsidRPr="00627F22" w:rsidRDefault="00627F22" w:rsidP="00627F22">
      <w:pPr>
        <w:adjustRightInd w:val="0"/>
        <w:snapToGrid w:val="0"/>
        <w:spacing w:line="360" w:lineRule="auto"/>
        <w:jc w:val="right"/>
        <w:rPr>
          <w:rFonts w:ascii="Times New Roman" w:eastAsia="宋体" w:hAnsi="Times New Roman" w:cs="Times New Roman"/>
          <w:color w:val="000000"/>
          <w:sz w:val="24"/>
          <w:szCs w:val="24"/>
        </w:rPr>
      </w:pPr>
      <w:r w:rsidRPr="00627F22">
        <w:rPr>
          <w:rFonts w:ascii="Times New Roman" w:eastAsia="宋体" w:hAnsi="Times New Roman" w:cs="Times New Roman"/>
          <w:color w:val="000000"/>
          <w:sz w:val="24"/>
          <w:szCs w:val="24"/>
        </w:rPr>
        <w:t>纪委监督电话：</w:t>
      </w:r>
      <w:r w:rsidRPr="00627F22">
        <w:rPr>
          <w:rFonts w:ascii="Times New Roman" w:eastAsia="宋体" w:hAnsi="Times New Roman" w:cs="Times New Roman"/>
          <w:color w:val="000000"/>
          <w:sz w:val="24"/>
          <w:szCs w:val="24"/>
        </w:rPr>
        <w:t>(0755)2653 4925</w:t>
      </w:r>
    </w:p>
    <w:p w14:paraId="3C0A6382" w14:textId="77777777" w:rsidR="00627F22" w:rsidRPr="00627F22" w:rsidRDefault="00627F22" w:rsidP="00627F22">
      <w:pPr>
        <w:adjustRightInd w:val="0"/>
        <w:snapToGrid w:val="0"/>
        <w:spacing w:line="360" w:lineRule="auto"/>
        <w:rPr>
          <w:rFonts w:ascii="Times New Roman" w:eastAsia="宋体" w:hAnsi="Times New Roman" w:cs="Times New Roman"/>
          <w:kern w:val="0"/>
          <w:sz w:val="24"/>
          <w:szCs w:val="24"/>
        </w:rPr>
      </w:pPr>
    </w:p>
    <w:p w14:paraId="75983F40" w14:textId="77777777" w:rsidR="00627F22" w:rsidRPr="00627F22" w:rsidRDefault="00627F22" w:rsidP="00627F22">
      <w:pPr>
        <w:adjustRightInd w:val="0"/>
        <w:snapToGrid w:val="0"/>
        <w:spacing w:line="360" w:lineRule="auto"/>
        <w:jc w:val="right"/>
        <w:rPr>
          <w:rFonts w:ascii="Times New Roman" w:eastAsia="宋体" w:hAnsi="Times New Roman" w:cs="Times New Roman"/>
          <w:sz w:val="24"/>
          <w:szCs w:val="24"/>
        </w:rPr>
      </w:pPr>
      <w:r w:rsidRPr="00627F22">
        <w:rPr>
          <w:rFonts w:ascii="Times New Roman" w:eastAsia="宋体" w:hAnsi="Times New Roman" w:cs="Times New Roman"/>
          <w:kern w:val="0"/>
          <w:sz w:val="24"/>
          <w:szCs w:val="24"/>
        </w:rPr>
        <w:t>深圳大学招投标管理中心</w:t>
      </w:r>
      <w:r w:rsidRPr="00627F22">
        <w:rPr>
          <w:rFonts w:ascii="Times New Roman" w:eastAsia="宋体" w:hAnsi="Times New Roman" w:cs="Times New Roman"/>
          <w:sz w:val="24"/>
          <w:szCs w:val="24"/>
        </w:rPr>
        <w:t xml:space="preserve"> </w:t>
      </w:r>
    </w:p>
    <w:p w14:paraId="6CBF6FF6" w14:textId="77777777" w:rsidR="00627F22" w:rsidRPr="00627F22" w:rsidRDefault="00627F22" w:rsidP="00627F22">
      <w:pPr>
        <w:adjustRightInd w:val="0"/>
        <w:snapToGrid w:val="0"/>
        <w:spacing w:line="360" w:lineRule="auto"/>
        <w:jc w:val="right"/>
        <w:rPr>
          <w:rFonts w:ascii="Times New Roman" w:eastAsia="宋体" w:hAnsi="Times New Roman" w:cs="Times New Roman"/>
          <w:sz w:val="24"/>
          <w:szCs w:val="24"/>
        </w:rPr>
      </w:pPr>
      <w:r w:rsidRPr="00627F22">
        <w:rPr>
          <w:rFonts w:ascii="Times New Roman" w:eastAsia="宋体" w:hAnsi="Times New Roman" w:cs="Times New Roman"/>
          <w:sz w:val="24"/>
          <w:szCs w:val="24"/>
        </w:rPr>
        <w:t>2017</w:t>
      </w:r>
      <w:r w:rsidRPr="00627F22">
        <w:rPr>
          <w:rFonts w:ascii="Times New Roman" w:eastAsia="宋体" w:hAnsi="Times New Roman" w:cs="Times New Roman"/>
          <w:sz w:val="24"/>
          <w:szCs w:val="24"/>
        </w:rPr>
        <w:t>年</w:t>
      </w:r>
      <w:r w:rsidRPr="00627F22">
        <w:rPr>
          <w:rFonts w:ascii="Times New Roman" w:eastAsia="宋体" w:hAnsi="Times New Roman" w:cs="Times New Roman"/>
          <w:sz w:val="24"/>
          <w:szCs w:val="24"/>
        </w:rPr>
        <w:t>12</w:t>
      </w:r>
      <w:r w:rsidRPr="00627F22">
        <w:rPr>
          <w:rFonts w:ascii="Times New Roman" w:eastAsia="宋体" w:hAnsi="Times New Roman" w:cs="Times New Roman"/>
          <w:sz w:val="24"/>
          <w:szCs w:val="24"/>
        </w:rPr>
        <w:t>月</w:t>
      </w:r>
      <w:r w:rsidRPr="00627F22">
        <w:rPr>
          <w:rFonts w:ascii="Times New Roman" w:eastAsia="宋体" w:hAnsi="Times New Roman" w:cs="Times New Roman"/>
          <w:sz w:val="24"/>
          <w:szCs w:val="24"/>
        </w:rPr>
        <w:t>29</w:t>
      </w:r>
      <w:r w:rsidRPr="00627F22">
        <w:rPr>
          <w:rFonts w:ascii="Times New Roman" w:eastAsia="宋体" w:hAnsi="Times New Roman" w:cs="Times New Roman"/>
          <w:sz w:val="24"/>
          <w:szCs w:val="24"/>
        </w:rPr>
        <w:t>日</w:t>
      </w:r>
      <w:r w:rsidRPr="00627F22">
        <w:rPr>
          <w:rFonts w:ascii="Times New Roman" w:eastAsia="宋体" w:hAnsi="Times New Roman" w:cs="Times New Roman"/>
          <w:sz w:val="24"/>
          <w:szCs w:val="24"/>
        </w:rPr>
        <w:t xml:space="preserve"> </w:t>
      </w:r>
    </w:p>
    <w:p w14:paraId="43DAB707" w14:textId="0BBEAD3E" w:rsidR="00A86A13" w:rsidRPr="00627F22" w:rsidRDefault="00A86A13" w:rsidP="00627F22">
      <w:pPr>
        <w:widowControl/>
        <w:adjustRightInd w:val="0"/>
        <w:snapToGrid w:val="0"/>
        <w:spacing w:line="360" w:lineRule="auto"/>
        <w:jc w:val="left"/>
        <w:rPr>
          <w:rFonts w:ascii="Times New Roman" w:eastAsia="宋体" w:hAnsi="Times New Roman" w:cs="Times New Roman"/>
          <w:sz w:val="24"/>
          <w:szCs w:val="24"/>
        </w:rPr>
      </w:pPr>
      <w:r w:rsidRPr="00627F22">
        <w:rPr>
          <w:rFonts w:ascii="Times New Roman" w:eastAsia="宋体" w:hAnsi="Times New Roman" w:cs="Times New Roman"/>
          <w:color w:val="0000FF"/>
          <w:sz w:val="24"/>
          <w:szCs w:val="24"/>
        </w:rPr>
        <w:br w:type="page"/>
      </w:r>
    </w:p>
    <w:p w14:paraId="03BFA25F" w14:textId="2071E22C" w:rsidR="00A86A13" w:rsidRDefault="00A86A13" w:rsidP="00627F22">
      <w:pPr>
        <w:pageBreakBefore/>
        <w:jc w:val="left"/>
        <w:rPr>
          <w:rFonts w:ascii="宋体" w:eastAsia="宋体" w:hAnsi="宋体" w:cs="Times New Roman"/>
          <w:color w:val="0000FF"/>
          <w:sz w:val="56"/>
        </w:rPr>
      </w:pPr>
    </w:p>
    <w:p w14:paraId="65858967" w14:textId="5419FB04"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77777777" w:rsidR="00AB03A9" w:rsidRPr="00AB03A9" w:rsidRDefault="00984EDC" w:rsidP="00AB03A9">
      <w:pPr>
        <w:jc w:val="center"/>
        <w:rPr>
          <w:rFonts w:ascii="宋体" w:eastAsia="宋体" w:hAnsi="宋体" w:cs="Times New Roman"/>
          <w:color w:val="FF0000"/>
          <w:sz w:val="52"/>
          <w:szCs w:val="52"/>
        </w:rPr>
      </w:pPr>
      <w:r w:rsidRPr="00984EDC">
        <w:rPr>
          <w:rFonts w:ascii="宋体" w:eastAsia="宋体" w:hAnsi="宋体" w:cs="Times New Roman"/>
          <w:color w:val="FF0000"/>
          <w:sz w:val="52"/>
          <w:szCs w:val="52"/>
        </w:rPr>
        <w:t>继续教育学院网络教育在线课程制作</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65449780"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4D46F1">
        <w:rPr>
          <w:rFonts w:ascii="宋体" w:eastAsia="宋体" w:hAnsi="宋体" w:cs="Times New Roman" w:hint="eastAsia"/>
          <w:color w:val="FF0000"/>
          <w:sz w:val="30"/>
          <w:szCs w:val="24"/>
        </w:rPr>
        <w:t>SZUCG20170524FW</w:t>
      </w:r>
      <w:r w:rsidRPr="00AB03A9">
        <w:rPr>
          <w:rFonts w:ascii="宋体" w:eastAsia="宋体" w:hAnsi="宋体" w:cs="Times New Roman" w:hint="eastAsia"/>
          <w:color w:val="000000"/>
          <w:sz w:val="30"/>
          <w:szCs w:val="24"/>
        </w:rPr>
        <w:t>）</w:t>
      </w:r>
    </w:p>
    <w:p w14:paraId="47494D54" w14:textId="77777777" w:rsidR="00AB03A9" w:rsidRPr="004D46F1"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0F1B68D0"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9D3528">
        <w:rPr>
          <w:rFonts w:ascii="宋体" w:eastAsia="宋体" w:hAnsi="宋体" w:cs="Times New Roman" w:hint="eastAsia"/>
          <w:color w:val="FF0000"/>
          <w:sz w:val="30"/>
          <w:szCs w:val="24"/>
        </w:rPr>
        <w:t>十</w:t>
      </w:r>
      <w:r w:rsidR="004D46F1">
        <w:rPr>
          <w:rFonts w:ascii="宋体" w:eastAsia="宋体" w:hAnsi="宋体" w:cs="Times New Roman" w:hint="eastAsia"/>
          <w:color w:val="FF0000"/>
          <w:sz w:val="30"/>
          <w:szCs w:val="24"/>
        </w:rPr>
        <w:t>二</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4DBE198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D46F1">
        <w:rPr>
          <w:rFonts w:ascii="宋体" w:eastAsia="宋体" w:hAnsi="宋体" w:cs="Times New Roman"/>
          <w:sz w:val="32"/>
          <w:szCs w:val="24"/>
        </w:rPr>
        <w:t>SZUCG20170524FW</w:t>
      </w:r>
      <w:r w:rsidR="00984EDC">
        <w:rPr>
          <w:rFonts w:ascii="宋体" w:eastAsia="宋体" w:hAnsi="宋体" w:cs="Times New Roman"/>
          <w:sz w:val="32"/>
          <w:szCs w:val="24"/>
        </w:rPr>
        <w:t xml:space="preserve"> </w:t>
      </w:r>
    </w:p>
    <w:p w14:paraId="4D3BE44D"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984EDC" w:rsidRPr="00984EDC">
        <w:rPr>
          <w:rFonts w:ascii="宋体" w:eastAsia="宋体" w:hAnsi="宋体" w:cs="Times New Roman"/>
          <w:sz w:val="32"/>
          <w:szCs w:val="24"/>
        </w:rPr>
        <w:t>继续教育学院网络教育在线课程制作</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D6399B8"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r w:rsidR="007341B4">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110CF8B2"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9AD77C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4ED86F6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14:paraId="603663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219B234B"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57A5AB3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9A74FC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72AD42FC"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7BEFC3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38353627"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14:paraId="0C0F6F96" w14:textId="77777777" w:rsidTr="0010431D">
        <w:tc>
          <w:tcPr>
            <w:tcW w:w="675" w:type="dxa"/>
          </w:tcPr>
          <w:p w14:paraId="6C6B3FD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697C4A5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03C803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14:paraId="6B00F9FD" w14:textId="77777777" w:rsidTr="0010431D">
        <w:tc>
          <w:tcPr>
            <w:tcW w:w="675" w:type="dxa"/>
          </w:tcPr>
          <w:p w14:paraId="47388A69"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5F22AB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501905D1" w14:textId="77777777" w:rsidR="00AB03A9" w:rsidRDefault="003B63AD" w:rsidP="0005721D">
            <w:pPr>
              <w:jc w:val="center"/>
              <w:rPr>
                <w:rFonts w:ascii="宋体" w:eastAsia="宋体" w:hAnsi="宋体" w:cs="Times New Roman"/>
                <w:szCs w:val="21"/>
              </w:rPr>
            </w:pPr>
            <w:r>
              <w:rPr>
                <w:rFonts w:ascii="宋体" w:eastAsia="宋体" w:hAnsi="宋体" w:cs="Times New Roman"/>
                <w:szCs w:val="21"/>
              </w:rPr>
              <w:t>40</w:t>
            </w:r>
          </w:p>
        </w:tc>
      </w:tr>
      <w:tr w:rsidR="00AB03A9" w14:paraId="355CCFF4" w14:textId="77777777" w:rsidTr="0010431D">
        <w:tc>
          <w:tcPr>
            <w:tcW w:w="675" w:type="dxa"/>
          </w:tcPr>
          <w:p w14:paraId="1F8361A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0E4668E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3E3293CC" w14:textId="77777777" w:rsidR="00AB03A9" w:rsidRDefault="003B63AD" w:rsidP="003B219B">
            <w:pPr>
              <w:jc w:val="center"/>
              <w:rPr>
                <w:rFonts w:ascii="宋体" w:eastAsia="宋体" w:hAnsi="Times New Roman" w:cs="Times New Roman"/>
                <w:szCs w:val="21"/>
              </w:rPr>
            </w:pPr>
            <w:r>
              <w:rPr>
                <w:rFonts w:ascii="宋体" w:eastAsia="宋体" w:hAnsi="宋体" w:cs="Times New Roman"/>
                <w:szCs w:val="21"/>
              </w:rPr>
              <w:t>33</w:t>
            </w:r>
          </w:p>
        </w:tc>
      </w:tr>
      <w:tr w:rsidR="00B50581" w14:paraId="09B3736B" w14:textId="77777777" w:rsidTr="0005721D">
        <w:trPr>
          <w:trHeight w:val="63"/>
        </w:trPr>
        <w:tc>
          <w:tcPr>
            <w:tcW w:w="675" w:type="dxa"/>
            <w:vMerge w:val="restart"/>
          </w:tcPr>
          <w:p w14:paraId="44A28B1F" w14:textId="77777777" w:rsidR="00B50581" w:rsidRDefault="00B50581" w:rsidP="0010431D">
            <w:pPr>
              <w:jc w:val="center"/>
              <w:rPr>
                <w:rFonts w:ascii="宋体" w:eastAsia="宋体" w:hAnsi="Times New Roman" w:cs="Times New Roman"/>
                <w:szCs w:val="21"/>
              </w:rPr>
            </w:pPr>
          </w:p>
        </w:tc>
        <w:tc>
          <w:tcPr>
            <w:tcW w:w="709" w:type="dxa"/>
          </w:tcPr>
          <w:p w14:paraId="2AC0090B"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427AA3D"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0BAA554"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33653FB7"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4E4A0BCC"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50581" w14:paraId="46A03E38" w14:textId="77777777" w:rsidTr="0005721D">
        <w:trPr>
          <w:trHeight w:val="63"/>
        </w:trPr>
        <w:tc>
          <w:tcPr>
            <w:tcW w:w="675" w:type="dxa"/>
            <w:vMerge/>
          </w:tcPr>
          <w:p w14:paraId="445F8F56" w14:textId="77777777" w:rsidR="00B50581" w:rsidRDefault="00B50581" w:rsidP="0010431D">
            <w:pPr>
              <w:jc w:val="center"/>
              <w:rPr>
                <w:rFonts w:ascii="宋体" w:eastAsia="宋体" w:hAnsi="Times New Roman" w:cs="Times New Roman"/>
                <w:szCs w:val="21"/>
              </w:rPr>
            </w:pPr>
          </w:p>
        </w:tc>
        <w:tc>
          <w:tcPr>
            <w:tcW w:w="709" w:type="dxa"/>
          </w:tcPr>
          <w:p w14:paraId="210AAA50"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31349143" w14:textId="77777777" w:rsidR="00B50581" w:rsidRDefault="00B50581" w:rsidP="00B772C8">
            <w:pPr>
              <w:jc w:val="left"/>
              <w:rPr>
                <w:rFonts w:ascii="宋体" w:eastAsia="宋体" w:hAnsi="Times New Roman" w:cs="Times New Roman"/>
                <w:szCs w:val="21"/>
              </w:rPr>
            </w:pPr>
            <w:r w:rsidRPr="000A3EFF">
              <w:rPr>
                <w:rFonts w:ascii="宋体" w:eastAsia="宋体" w:hAnsi="宋体" w:cs="Times New Roman" w:hint="eastAsia"/>
                <w:szCs w:val="21"/>
              </w:rPr>
              <w:t>对项目需求的认识和理解</w:t>
            </w:r>
          </w:p>
        </w:tc>
        <w:tc>
          <w:tcPr>
            <w:tcW w:w="822" w:type="dxa"/>
          </w:tcPr>
          <w:p w14:paraId="48B574C8" w14:textId="77777777" w:rsidR="00B50581" w:rsidRDefault="00B50581" w:rsidP="000A3EFF">
            <w:pPr>
              <w:jc w:val="center"/>
              <w:rPr>
                <w:rFonts w:ascii="宋体" w:eastAsia="宋体" w:hAnsi="宋体" w:cs="Times New Roman"/>
                <w:szCs w:val="21"/>
              </w:rPr>
            </w:pPr>
            <w:r>
              <w:rPr>
                <w:rFonts w:ascii="宋体" w:eastAsia="宋体" w:hAnsi="宋体" w:cs="Times New Roman"/>
                <w:color w:val="000000" w:themeColor="text1"/>
                <w:szCs w:val="21"/>
              </w:rPr>
              <w:t>5</w:t>
            </w:r>
          </w:p>
        </w:tc>
        <w:tc>
          <w:tcPr>
            <w:tcW w:w="1134" w:type="dxa"/>
          </w:tcPr>
          <w:p w14:paraId="744DF465"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DA5BB6D" w14:textId="77777777" w:rsidR="00B50581" w:rsidRDefault="00B50581" w:rsidP="000572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对招标文件的各项需求理解深刻、响应全面，全面实现本项目的各项需求。</w:t>
            </w:r>
          </w:p>
          <w:p w14:paraId="0A1444CE" w14:textId="77777777" w:rsidR="00B50581" w:rsidRDefault="00B50581"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Pr>
                <w:rFonts w:ascii="宋体" w:eastAsia="宋体" w:hAnsi="宋体" w:cs="Times New Roman" w:hint="eastAsia"/>
                <w:szCs w:val="21"/>
              </w:rPr>
              <w:t>分档评分：评价</w:t>
            </w:r>
            <w:proofErr w:type="gramStart"/>
            <w:r>
              <w:rPr>
                <w:rFonts w:ascii="宋体" w:eastAsia="宋体" w:hAnsi="宋体" w:cs="Times New Roman" w:hint="eastAsia"/>
                <w:szCs w:val="21"/>
              </w:rPr>
              <w:t>为优得</w:t>
            </w:r>
            <w:proofErr w:type="gramEnd"/>
            <w:r>
              <w:rPr>
                <w:rFonts w:ascii="宋体" w:eastAsia="宋体" w:hAnsi="宋体" w:cs="Times New Roman" w:hint="eastAsia"/>
                <w:szCs w:val="21"/>
              </w:rPr>
              <w:t>80-100分；评价</w:t>
            </w:r>
            <w:proofErr w:type="gramStart"/>
            <w:r>
              <w:rPr>
                <w:rFonts w:ascii="宋体" w:eastAsia="宋体" w:hAnsi="宋体" w:cs="Times New Roman" w:hint="eastAsia"/>
                <w:szCs w:val="21"/>
              </w:rPr>
              <w:t>为良得</w:t>
            </w:r>
            <w:proofErr w:type="gramEnd"/>
            <w:r>
              <w:rPr>
                <w:rFonts w:ascii="宋体" w:eastAsia="宋体" w:hAnsi="宋体" w:cs="Times New Roman" w:hint="eastAsia"/>
                <w:szCs w:val="21"/>
              </w:rPr>
              <w:t>60-80分；评价为中得30-60分；评价为差不得分。评价为“差”的，专家需说明情况。</w:t>
            </w:r>
          </w:p>
        </w:tc>
      </w:tr>
      <w:tr w:rsidR="00B50581" w14:paraId="4B56755B" w14:textId="77777777" w:rsidTr="0005721D">
        <w:trPr>
          <w:trHeight w:val="63"/>
        </w:trPr>
        <w:tc>
          <w:tcPr>
            <w:tcW w:w="675" w:type="dxa"/>
            <w:vMerge/>
          </w:tcPr>
          <w:p w14:paraId="0C7FCAB4" w14:textId="77777777" w:rsidR="00B50581" w:rsidRDefault="00B50581" w:rsidP="0010431D">
            <w:pPr>
              <w:jc w:val="center"/>
              <w:rPr>
                <w:rFonts w:ascii="宋体" w:eastAsia="宋体" w:hAnsi="Times New Roman" w:cs="Times New Roman"/>
                <w:szCs w:val="21"/>
              </w:rPr>
            </w:pPr>
          </w:p>
        </w:tc>
        <w:tc>
          <w:tcPr>
            <w:tcW w:w="709" w:type="dxa"/>
          </w:tcPr>
          <w:p w14:paraId="1D90257F"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3DFB4544" w14:textId="77777777"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实施</w:t>
            </w:r>
            <w:r w:rsidRPr="000A3EFF">
              <w:rPr>
                <w:rFonts w:ascii="宋体" w:eastAsia="宋体" w:hAnsi="宋体" w:cs="Times New Roman" w:hint="eastAsia"/>
                <w:szCs w:val="21"/>
              </w:rPr>
              <w:t>方案（重点考察方案的创新情况，如创新思维、方法，提供新设备、新工艺等，确保项目高标准完成）</w:t>
            </w:r>
          </w:p>
        </w:tc>
        <w:tc>
          <w:tcPr>
            <w:tcW w:w="822" w:type="dxa"/>
          </w:tcPr>
          <w:p w14:paraId="6B9D0A28" w14:textId="77777777" w:rsidR="00B50581" w:rsidRDefault="00B50581" w:rsidP="003B63AD">
            <w:pPr>
              <w:jc w:val="center"/>
              <w:rPr>
                <w:rFonts w:ascii="宋体" w:eastAsia="宋体" w:hAnsi="宋体" w:cs="Times New Roman"/>
                <w:color w:val="C45911"/>
                <w:szCs w:val="21"/>
              </w:rPr>
            </w:pPr>
            <w:r>
              <w:rPr>
                <w:rFonts w:ascii="宋体" w:eastAsia="宋体" w:hAnsi="宋体" w:cs="Times New Roman"/>
                <w:szCs w:val="21"/>
              </w:rPr>
              <w:t>1</w:t>
            </w:r>
            <w:r w:rsidR="003B63AD">
              <w:rPr>
                <w:rFonts w:ascii="宋体" w:eastAsia="宋体" w:hAnsi="宋体" w:cs="Times New Roman"/>
                <w:szCs w:val="21"/>
              </w:rPr>
              <w:t>3</w:t>
            </w:r>
          </w:p>
        </w:tc>
        <w:tc>
          <w:tcPr>
            <w:tcW w:w="1134" w:type="dxa"/>
          </w:tcPr>
          <w:p w14:paraId="029B932D"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569D587" w14:textId="77777777" w:rsidR="00B50581" w:rsidRDefault="00B50581" w:rsidP="001043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方案科学</w:t>
            </w:r>
            <w:r>
              <w:rPr>
                <w:rFonts w:ascii="宋体" w:eastAsia="宋体" w:hAnsi="宋体" w:cs="Times New Roman" w:hint="eastAsia"/>
                <w:szCs w:val="21"/>
              </w:rPr>
              <w:t>性</w:t>
            </w:r>
            <w:r w:rsidRPr="000A3EFF">
              <w:rPr>
                <w:rFonts w:ascii="宋体" w:eastAsia="宋体" w:hAnsi="宋体" w:cs="Times New Roman" w:hint="eastAsia"/>
                <w:szCs w:val="21"/>
              </w:rPr>
              <w:t>，技术可行</w:t>
            </w:r>
            <w:r>
              <w:rPr>
                <w:rFonts w:ascii="宋体" w:eastAsia="宋体" w:hAnsi="宋体" w:cs="Times New Roman" w:hint="eastAsia"/>
                <w:szCs w:val="21"/>
              </w:rPr>
              <w:t>性</w:t>
            </w:r>
            <w:r w:rsidRPr="000A3EFF">
              <w:rPr>
                <w:rFonts w:ascii="宋体" w:eastAsia="宋体" w:hAnsi="宋体" w:cs="Times New Roman" w:hint="eastAsia"/>
                <w:szCs w:val="21"/>
              </w:rPr>
              <w:t>，思路清晰</w:t>
            </w:r>
            <w:r>
              <w:rPr>
                <w:rFonts w:ascii="宋体" w:eastAsia="宋体" w:hAnsi="宋体" w:cs="Times New Roman" w:hint="eastAsia"/>
                <w:szCs w:val="21"/>
              </w:rPr>
              <w:t>度</w:t>
            </w:r>
            <w:r w:rsidRPr="000A3EFF">
              <w:rPr>
                <w:rFonts w:ascii="宋体" w:eastAsia="宋体" w:hAnsi="宋体" w:cs="Times New Roman" w:hint="eastAsia"/>
                <w:szCs w:val="21"/>
              </w:rPr>
              <w:t>，目标明确</w:t>
            </w:r>
            <w:r>
              <w:rPr>
                <w:rFonts w:ascii="宋体" w:eastAsia="宋体" w:hAnsi="宋体" w:cs="Times New Roman" w:hint="eastAsia"/>
                <w:szCs w:val="21"/>
              </w:rPr>
              <w:t>性</w:t>
            </w:r>
            <w:r w:rsidRPr="000A3EFF">
              <w:rPr>
                <w:rFonts w:ascii="宋体" w:eastAsia="宋体" w:hAnsi="宋体" w:cs="Times New Roman" w:hint="eastAsia"/>
                <w:szCs w:val="21"/>
              </w:rPr>
              <w:t>，措施到位</w:t>
            </w:r>
            <w:r>
              <w:rPr>
                <w:rFonts w:ascii="宋体" w:eastAsia="宋体" w:hAnsi="宋体" w:cs="Times New Roman" w:hint="eastAsia"/>
                <w:szCs w:val="21"/>
              </w:rPr>
              <w:t>程度</w:t>
            </w:r>
            <w:r w:rsidRPr="000A3EFF">
              <w:rPr>
                <w:rFonts w:ascii="宋体" w:eastAsia="宋体" w:hAnsi="宋体" w:cs="Times New Roman" w:hint="eastAsia"/>
                <w:szCs w:val="21"/>
              </w:rPr>
              <w:t>，针对性</w:t>
            </w:r>
            <w:r>
              <w:rPr>
                <w:rFonts w:ascii="宋体" w:eastAsia="宋体" w:hAnsi="宋体" w:cs="Times New Roman" w:hint="eastAsia"/>
                <w:szCs w:val="21"/>
              </w:rPr>
              <w:t>程度</w:t>
            </w:r>
            <w:r w:rsidRPr="000A3EFF">
              <w:rPr>
                <w:rFonts w:ascii="宋体" w:eastAsia="宋体" w:hAnsi="宋体" w:cs="Times New Roman" w:hint="eastAsia"/>
                <w:szCs w:val="21"/>
              </w:rPr>
              <w:t>。</w:t>
            </w:r>
          </w:p>
          <w:p w14:paraId="68316E04" w14:textId="77777777" w:rsidR="00B50581" w:rsidRDefault="00B50581"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3AB9CA0B" w14:textId="77777777" w:rsidTr="0005721D">
        <w:trPr>
          <w:trHeight w:val="63"/>
        </w:trPr>
        <w:tc>
          <w:tcPr>
            <w:tcW w:w="675" w:type="dxa"/>
            <w:vMerge/>
            <w:vAlign w:val="center"/>
          </w:tcPr>
          <w:p w14:paraId="4EE0FF19" w14:textId="77777777" w:rsidR="00B50581" w:rsidRDefault="00B50581" w:rsidP="0010431D">
            <w:pPr>
              <w:widowControl/>
              <w:jc w:val="left"/>
              <w:rPr>
                <w:rFonts w:ascii="宋体" w:eastAsia="宋体" w:hAnsi="Times New Roman" w:cs="Times New Roman"/>
                <w:szCs w:val="21"/>
              </w:rPr>
            </w:pPr>
          </w:p>
        </w:tc>
        <w:tc>
          <w:tcPr>
            <w:tcW w:w="709" w:type="dxa"/>
          </w:tcPr>
          <w:p w14:paraId="28A73029"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14:paraId="30EF52B6" w14:textId="77777777"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项目进度安排、系统信息安全保障措施及方</w:t>
            </w:r>
            <w:r>
              <w:rPr>
                <w:rFonts w:ascii="宋体" w:eastAsia="宋体" w:hAnsi="宋体" w:cs="Times New Roman" w:hint="eastAsia"/>
                <w:szCs w:val="21"/>
              </w:rPr>
              <w:t>案</w:t>
            </w:r>
          </w:p>
        </w:tc>
        <w:tc>
          <w:tcPr>
            <w:tcW w:w="822" w:type="dxa"/>
          </w:tcPr>
          <w:p w14:paraId="6844E456" w14:textId="77777777" w:rsidR="00B50581" w:rsidRDefault="00B50581" w:rsidP="000264C4">
            <w:pPr>
              <w:jc w:val="center"/>
              <w:rPr>
                <w:rFonts w:ascii="宋体" w:eastAsia="宋体" w:hAnsi="宋体" w:cs="Times New Roman"/>
                <w:szCs w:val="21"/>
              </w:rPr>
            </w:pPr>
            <w:r>
              <w:rPr>
                <w:rFonts w:ascii="宋体" w:eastAsia="宋体" w:hAnsi="宋体" w:cs="Times New Roman"/>
                <w:szCs w:val="21"/>
              </w:rPr>
              <w:t>3</w:t>
            </w:r>
          </w:p>
        </w:tc>
        <w:tc>
          <w:tcPr>
            <w:tcW w:w="1134" w:type="dxa"/>
          </w:tcPr>
          <w:p w14:paraId="35F8976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CD41971" w14:textId="77777777" w:rsidR="00B50581" w:rsidRDefault="00B50581" w:rsidP="00280888">
            <w:pPr>
              <w:jc w:val="left"/>
              <w:rPr>
                <w:rFonts w:ascii="宋体" w:eastAsia="宋体" w:hAnsi="Times New Roman"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项目实施进度目标明确，进度计划安排合理，措施到位。</w:t>
            </w:r>
          </w:p>
          <w:p w14:paraId="0FE0B62E" w14:textId="77777777" w:rsidR="00B50581" w:rsidRDefault="00B50581" w:rsidP="00280888">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6D68B909" w14:textId="77777777" w:rsidTr="0005721D">
        <w:trPr>
          <w:trHeight w:val="63"/>
        </w:trPr>
        <w:tc>
          <w:tcPr>
            <w:tcW w:w="675" w:type="dxa"/>
            <w:vMerge/>
            <w:vAlign w:val="center"/>
          </w:tcPr>
          <w:p w14:paraId="0488DED8" w14:textId="77777777" w:rsidR="00B50581" w:rsidRDefault="00B50581" w:rsidP="0010431D">
            <w:pPr>
              <w:widowControl/>
              <w:jc w:val="left"/>
              <w:rPr>
                <w:rFonts w:ascii="宋体" w:eastAsia="宋体" w:hAnsi="Times New Roman" w:cs="Times New Roman"/>
                <w:szCs w:val="21"/>
              </w:rPr>
            </w:pPr>
          </w:p>
        </w:tc>
        <w:tc>
          <w:tcPr>
            <w:tcW w:w="709" w:type="dxa"/>
          </w:tcPr>
          <w:p w14:paraId="11D9A597"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14:paraId="65B25045" w14:textId="77777777"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项目组织及实施方案</w:t>
            </w:r>
          </w:p>
        </w:tc>
        <w:tc>
          <w:tcPr>
            <w:tcW w:w="822" w:type="dxa"/>
          </w:tcPr>
          <w:p w14:paraId="04BE4CAC" w14:textId="77777777" w:rsidR="00B50581" w:rsidRDefault="00B50581"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14:paraId="139021A7"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B67BBDE" w14:textId="77777777" w:rsidR="00B50581" w:rsidRDefault="00B50581" w:rsidP="00F04ED2">
            <w:pPr>
              <w:jc w:val="left"/>
              <w:rPr>
                <w:rFonts w:ascii="宋体" w:eastAsia="宋体" w:hAnsi="宋体"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项目管理必须严格遵循统一过程标准：提供统一过程的项目计划；提供项目的质量保证方案。</w:t>
            </w:r>
          </w:p>
          <w:p w14:paraId="759EEFF6" w14:textId="77777777" w:rsidR="00B50581" w:rsidRDefault="00B50581" w:rsidP="00F04ED2">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w:t>
            </w:r>
            <w:r>
              <w:rPr>
                <w:rFonts w:ascii="宋体" w:eastAsia="宋体" w:hAnsi="宋体" w:cs="Times New Roman" w:hint="eastAsia"/>
                <w:szCs w:val="21"/>
              </w:rPr>
              <w:lastRenderedPageBreak/>
              <w:t>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37554E9A" w14:textId="77777777" w:rsidTr="00B50581">
        <w:trPr>
          <w:trHeight w:val="2310"/>
        </w:trPr>
        <w:tc>
          <w:tcPr>
            <w:tcW w:w="675" w:type="dxa"/>
            <w:vMerge/>
            <w:vAlign w:val="center"/>
          </w:tcPr>
          <w:p w14:paraId="658F7418" w14:textId="77777777" w:rsidR="00B50581" w:rsidRDefault="00B50581" w:rsidP="0010431D">
            <w:pPr>
              <w:widowControl/>
              <w:jc w:val="left"/>
              <w:rPr>
                <w:rFonts w:ascii="宋体" w:eastAsia="宋体" w:hAnsi="Times New Roman" w:cs="Times New Roman"/>
                <w:szCs w:val="21"/>
              </w:rPr>
            </w:pPr>
          </w:p>
        </w:tc>
        <w:tc>
          <w:tcPr>
            <w:tcW w:w="709" w:type="dxa"/>
          </w:tcPr>
          <w:p w14:paraId="4B65B73A" w14:textId="77777777" w:rsidR="00B50581" w:rsidRDefault="00B50581"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14:paraId="1833053D" w14:textId="77777777"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14:paraId="785CAE7A" w14:textId="77777777" w:rsidR="00B50581" w:rsidRDefault="00EB4277" w:rsidP="00F67A2C">
            <w:pPr>
              <w:jc w:val="center"/>
              <w:rPr>
                <w:rFonts w:ascii="宋体" w:eastAsia="宋体" w:hAnsi="宋体" w:cs="Times New Roman"/>
                <w:szCs w:val="21"/>
              </w:rPr>
            </w:pPr>
            <w:r>
              <w:rPr>
                <w:rFonts w:ascii="宋体" w:eastAsia="宋体" w:hAnsi="宋体" w:cs="Times New Roman"/>
                <w:szCs w:val="21"/>
              </w:rPr>
              <w:t>2</w:t>
            </w:r>
          </w:p>
        </w:tc>
        <w:tc>
          <w:tcPr>
            <w:tcW w:w="1134" w:type="dxa"/>
          </w:tcPr>
          <w:p w14:paraId="169E7CCD"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9268F53" w14:textId="77777777" w:rsidR="00B50581" w:rsidRDefault="001D0C57" w:rsidP="000264C4">
            <w:pPr>
              <w:jc w:val="left"/>
              <w:rPr>
                <w:rFonts w:ascii="宋体" w:eastAsia="宋体" w:hAnsi="Times New Roman" w:cs="Times New Roman"/>
                <w:szCs w:val="21"/>
              </w:rPr>
            </w:pPr>
            <w:r w:rsidRPr="001D0C57">
              <w:rPr>
                <w:rFonts w:ascii="宋体" w:eastAsia="宋体" w:hAnsi="宋体" w:cs="Times New Roman" w:hint="eastAsia"/>
                <w:szCs w:val="21"/>
              </w:rPr>
              <w:t>根据招标文件的需求和投标文件响应情况进行</w:t>
            </w:r>
            <w:r w:rsidR="00B50581">
              <w:rPr>
                <w:rFonts w:ascii="宋体" w:eastAsia="宋体" w:hAnsi="宋体" w:cs="Times New Roman" w:hint="eastAsia"/>
                <w:szCs w:val="21"/>
              </w:rPr>
              <w:t>横向比较，分档评分：评价</w:t>
            </w:r>
            <w:proofErr w:type="gramStart"/>
            <w:r w:rsidR="00B50581">
              <w:rPr>
                <w:rFonts w:ascii="宋体" w:eastAsia="宋体" w:hAnsi="宋体" w:cs="Times New Roman" w:hint="eastAsia"/>
                <w:szCs w:val="21"/>
              </w:rPr>
              <w:t>为优得</w:t>
            </w:r>
            <w:proofErr w:type="gramEnd"/>
            <w:r w:rsidR="00B50581">
              <w:rPr>
                <w:rFonts w:ascii="宋体" w:eastAsia="宋体" w:hAnsi="宋体" w:cs="Times New Roman"/>
                <w:szCs w:val="21"/>
              </w:rPr>
              <w:t>80-100</w:t>
            </w:r>
            <w:r w:rsidR="00B50581">
              <w:rPr>
                <w:rFonts w:ascii="宋体" w:eastAsia="宋体" w:hAnsi="宋体" w:cs="Times New Roman" w:hint="eastAsia"/>
                <w:szCs w:val="21"/>
              </w:rPr>
              <w:t>分；评价</w:t>
            </w:r>
            <w:proofErr w:type="gramStart"/>
            <w:r w:rsidR="00B50581">
              <w:rPr>
                <w:rFonts w:ascii="宋体" w:eastAsia="宋体" w:hAnsi="宋体" w:cs="Times New Roman" w:hint="eastAsia"/>
                <w:szCs w:val="21"/>
              </w:rPr>
              <w:t>为良得</w:t>
            </w:r>
            <w:proofErr w:type="gramEnd"/>
            <w:r w:rsidR="00B50581">
              <w:rPr>
                <w:rFonts w:ascii="宋体" w:eastAsia="宋体" w:hAnsi="宋体" w:cs="Times New Roman"/>
                <w:szCs w:val="21"/>
              </w:rPr>
              <w:t>60-80</w:t>
            </w:r>
            <w:r w:rsidR="00B50581">
              <w:rPr>
                <w:rFonts w:ascii="宋体" w:eastAsia="宋体" w:hAnsi="宋体" w:cs="Times New Roman" w:hint="eastAsia"/>
                <w:szCs w:val="21"/>
              </w:rPr>
              <w:t>分；评价为中得</w:t>
            </w:r>
            <w:r w:rsidR="00B50581">
              <w:rPr>
                <w:rFonts w:ascii="宋体" w:eastAsia="宋体" w:hAnsi="宋体" w:cs="Times New Roman"/>
                <w:szCs w:val="21"/>
              </w:rPr>
              <w:t>30-60</w:t>
            </w:r>
            <w:r w:rsidR="00B50581">
              <w:rPr>
                <w:rFonts w:ascii="宋体" w:eastAsia="宋体" w:hAnsi="宋体" w:cs="Times New Roman" w:hint="eastAsia"/>
                <w:szCs w:val="21"/>
              </w:rPr>
              <w:t>分；评价为差不得分。评价为“差”的，专家需说明情况。</w:t>
            </w:r>
          </w:p>
        </w:tc>
      </w:tr>
      <w:tr w:rsidR="00B50581" w14:paraId="3C711D89" w14:textId="77777777" w:rsidTr="00281399">
        <w:trPr>
          <w:trHeight w:val="557"/>
        </w:trPr>
        <w:tc>
          <w:tcPr>
            <w:tcW w:w="675" w:type="dxa"/>
            <w:vMerge/>
            <w:vAlign w:val="center"/>
          </w:tcPr>
          <w:p w14:paraId="5EB52F8D" w14:textId="77777777" w:rsidR="00B50581" w:rsidRDefault="00B50581" w:rsidP="0010431D">
            <w:pPr>
              <w:widowControl/>
              <w:jc w:val="left"/>
              <w:rPr>
                <w:rFonts w:ascii="宋体" w:eastAsia="宋体" w:hAnsi="Times New Roman" w:cs="Times New Roman"/>
                <w:szCs w:val="21"/>
              </w:rPr>
            </w:pPr>
          </w:p>
        </w:tc>
        <w:tc>
          <w:tcPr>
            <w:tcW w:w="709" w:type="dxa"/>
          </w:tcPr>
          <w:p w14:paraId="67EE2A9B" w14:textId="77777777" w:rsidR="00B50581" w:rsidRDefault="00EB4277" w:rsidP="0010431D">
            <w:pPr>
              <w:jc w:val="center"/>
              <w:rPr>
                <w:rFonts w:ascii="宋体" w:eastAsia="宋体" w:hAnsi="Times New Roman" w:cs="Times New Roman"/>
                <w:szCs w:val="21"/>
              </w:rPr>
            </w:pPr>
            <w:r>
              <w:rPr>
                <w:rFonts w:ascii="宋体" w:eastAsia="宋体" w:hAnsi="Times New Roman" w:cs="Times New Roman" w:hint="eastAsia"/>
                <w:szCs w:val="21"/>
              </w:rPr>
              <w:t>6</w:t>
            </w:r>
          </w:p>
        </w:tc>
        <w:tc>
          <w:tcPr>
            <w:tcW w:w="2297" w:type="dxa"/>
          </w:tcPr>
          <w:p w14:paraId="36E57C36" w14:textId="77777777"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项目完成后的服务承诺（如项目资料移交等）</w:t>
            </w:r>
          </w:p>
        </w:tc>
        <w:tc>
          <w:tcPr>
            <w:tcW w:w="822" w:type="dxa"/>
          </w:tcPr>
          <w:p w14:paraId="1CDAFFC8" w14:textId="77777777" w:rsidR="00B50581" w:rsidRDefault="003B219B" w:rsidP="003B219B">
            <w:pPr>
              <w:jc w:val="center"/>
              <w:rPr>
                <w:rFonts w:ascii="宋体" w:eastAsia="宋体" w:hAnsi="宋体" w:cs="Times New Roman"/>
                <w:szCs w:val="21"/>
              </w:rPr>
            </w:pPr>
            <w:r>
              <w:rPr>
                <w:rFonts w:ascii="宋体" w:eastAsia="宋体" w:hAnsi="宋体" w:cs="Times New Roman"/>
                <w:szCs w:val="21"/>
              </w:rPr>
              <w:t>5</w:t>
            </w:r>
          </w:p>
        </w:tc>
        <w:tc>
          <w:tcPr>
            <w:tcW w:w="1134" w:type="dxa"/>
          </w:tcPr>
          <w:p w14:paraId="18935F2B" w14:textId="77777777" w:rsidR="00B50581" w:rsidRDefault="00EB4277" w:rsidP="0010431D">
            <w:pPr>
              <w:jc w:val="center"/>
              <w:rPr>
                <w:rFonts w:ascii="宋体" w:eastAsia="宋体" w:hAnsi="宋体" w:cs="Times New Roman"/>
                <w:szCs w:val="21"/>
              </w:rPr>
            </w:pPr>
            <w:r w:rsidRPr="00EB4277">
              <w:rPr>
                <w:rFonts w:ascii="宋体" w:eastAsia="宋体" w:hAnsi="宋体" w:cs="Times New Roman" w:hint="eastAsia"/>
                <w:szCs w:val="21"/>
              </w:rPr>
              <w:t>专家打分</w:t>
            </w:r>
          </w:p>
        </w:tc>
        <w:tc>
          <w:tcPr>
            <w:tcW w:w="3402" w:type="dxa"/>
          </w:tcPr>
          <w:p w14:paraId="68B6C158" w14:textId="77777777" w:rsidR="00807F3F"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根据招标文件的需求和投标文件响应情况进行横向比较，</w:t>
            </w:r>
            <w:r w:rsidR="00807F3F">
              <w:rPr>
                <w:rFonts w:ascii="宋体" w:eastAsia="宋体" w:hAnsi="宋体" w:cs="Times New Roman" w:hint="eastAsia"/>
                <w:szCs w:val="21"/>
              </w:rPr>
              <w:t>须</w:t>
            </w:r>
            <w:r w:rsidR="00807F3F">
              <w:rPr>
                <w:rFonts w:ascii="宋体" w:eastAsia="宋体" w:hAnsi="宋体" w:cs="Times New Roman"/>
                <w:szCs w:val="21"/>
              </w:rPr>
              <w:t>满足以下</w:t>
            </w:r>
            <w:r w:rsidR="00807F3F">
              <w:rPr>
                <w:rFonts w:ascii="宋体" w:eastAsia="宋体" w:hAnsi="宋体" w:cs="Times New Roman" w:hint="eastAsia"/>
                <w:szCs w:val="21"/>
              </w:rPr>
              <w:t>售后</w:t>
            </w:r>
            <w:r w:rsidR="00807F3F">
              <w:rPr>
                <w:rFonts w:ascii="宋体" w:eastAsia="宋体" w:hAnsi="宋体" w:cs="Times New Roman"/>
                <w:szCs w:val="21"/>
              </w:rPr>
              <w:t>服务</w:t>
            </w:r>
            <w:r w:rsidR="00807F3F">
              <w:rPr>
                <w:rFonts w:ascii="宋体" w:eastAsia="宋体" w:hAnsi="宋体" w:cs="Times New Roman" w:hint="eastAsia"/>
                <w:szCs w:val="21"/>
              </w:rPr>
              <w:t>：</w:t>
            </w:r>
          </w:p>
          <w:p w14:paraId="46244D2C" w14:textId="77777777" w:rsidR="00281399" w:rsidRPr="00B772C8" w:rsidRDefault="00281399" w:rsidP="00B772C8">
            <w:pPr>
              <w:pStyle w:val="aff1"/>
              <w:numPr>
                <w:ilvl w:val="0"/>
                <w:numId w:val="16"/>
              </w:numPr>
              <w:tabs>
                <w:tab w:val="left" w:pos="204"/>
              </w:tabs>
              <w:ind w:left="0" w:firstLineChars="0" w:firstLine="0"/>
              <w:jc w:val="left"/>
              <w:rPr>
                <w:rFonts w:ascii="宋体" w:hAnsi="宋体"/>
                <w:szCs w:val="21"/>
              </w:rPr>
            </w:pPr>
            <w:r w:rsidRPr="00B772C8">
              <w:rPr>
                <w:rFonts w:ascii="宋体" w:hAnsi="宋体" w:hint="eastAsia"/>
                <w:szCs w:val="21"/>
              </w:rPr>
              <w:t>视频制作完成后投标</w:t>
            </w:r>
            <w:r w:rsidR="00846180">
              <w:rPr>
                <w:rFonts w:ascii="宋体" w:hAnsi="宋体" w:hint="eastAsia"/>
                <w:szCs w:val="21"/>
              </w:rPr>
              <w:t>人</w:t>
            </w:r>
            <w:r w:rsidRPr="00B772C8">
              <w:rPr>
                <w:rFonts w:ascii="宋体" w:hAnsi="宋体" w:hint="eastAsia"/>
                <w:szCs w:val="21"/>
              </w:rPr>
              <w:t>负责将课程上</w:t>
            </w:r>
            <w:proofErr w:type="gramStart"/>
            <w:r w:rsidRPr="00B772C8">
              <w:rPr>
                <w:rFonts w:ascii="宋体" w:hAnsi="宋体" w:hint="eastAsia"/>
                <w:szCs w:val="21"/>
              </w:rPr>
              <w:t>传至优课在线</w:t>
            </w:r>
            <w:proofErr w:type="gramEnd"/>
            <w:r w:rsidRPr="00B772C8">
              <w:rPr>
                <w:rFonts w:ascii="宋体" w:hAnsi="宋体" w:hint="eastAsia"/>
                <w:szCs w:val="21"/>
              </w:rPr>
              <w:t>平台，</w:t>
            </w:r>
            <w:r w:rsidR="00B772C8" w:rsidRPr="00B772C8">
              <w:rPr>
                <w:rFonts w:ascii="宋体" w:hAnsi="宋体" w:hint="eastAsia"/>
                <w:szCs w:val="21"/>
              </w:rPr>
              <w:t>并</w:t>
            </w:r>
            <w:r w:rsidR="00B772C8" w:rsidRPr="00B772C8">
              <w:rPr>
                <w:rFonts w:ascii="宋体" w:hAnsi="宋体"/>
                <w:szCs w:val="21"/>
              </w:rPr>
              <w:t>刻录</w:t>
            </w:r>
            <w:r w:rsidR="00B772C8" w:rsidRPr="00B772C8">
              <w:rPr>
                <w:rFonts w:ascii="宋体" w:hAnsi="宋体" w:hint="eastAsia"/>
                <w:szCs w:val="21"/>
              </w:rPr>
              <w:t>到两</w:t>
            </w:r>
            <w:r w:rsidR="00B772C8" w:rsidRPr="00B772C8">
              <w:rPr>
                <w:rFonts w:ascii="宋体" w:hAnsi="宋体"/>
                <w:szCs w:val="21"/>
              </w:rPr>
              <w:t>张</w:t>
            </w:r>
            <w:r w:rsidR="00B772C8" w:rsidRPr="00B772C8">
              <w:rPr>
                <w:rFonts w:ascii="宋体" w:hAnsi="宋体" w:hint="eastAsia"/>
                <w:szCs w:val="21"/>
              </w:rPr>
              <w:t>DVD光盘交采购</w:t>
            </w:r>
            <w:r w:rsidR="00753245">
              <w:rPr>
                <w:rFonts w:ascii="宋体" w:hAnsi="宋体" w:hint="eastAsia"/>
                <w:szCs w:val="21"/>
              </w:rPr>
              <w:t>单位</w:t>
            </w:r>
            <w:r w:rsidR="00B772C8" w:rsidRPr="00B772C8">
              <w:rPr>
                <w:rFonts w:ascii="宋体" w:hAnsi="宋体"/>
                <w:szCs w:val="21"/>
              </w:rPr>
              <w:t>存档</w:t>
            </w:r>
            <w:r w:rsidR="00B772C8" w:rsidRPr="00B772C8">
              <w:rPr>
                <w:rFonts w:ascii="宋体" w:hAnsi="宋体" w:hint="eastAsia"/>
                <w:szCs w:val="21"/>
              </w:rPr>
              <w:t>。</w:t>
            </w:r>
            <w:r w:rsidRPr="00B772C8">
              <w:rPr>
                <w:rFonts w:ascii="宋体" w:hAnsi="宋体"/>
                <w:szCs w:val="21"/>
              </w:rPr>
              <w:t>拍摄课程的全部原始素材</w:t>
            </w:r>
            <w:r w:rsidR="00B772C8" w:rsidRPr="00B772C8">
              <w:rPr>
                <w:rFonts w:ascii="宋体" w:hAnsi="宋体"/>
                <w:szCs w:val="21"/>
              </w:rPr>
              <w:t>保留</w:t>
            </w:r>
            <w:r w:rsidRPr="00B772C8">
              <w:rPr>
                <w:rFonts w:ascii="宋体" w:hAnsi="宋体"/>
                <w:szCs w:val="21"/>
              </w:rPr>
              <w:t>三年</w:t>
            </w:r>
            <w:r w:rsidR="00B772C8">
              <w:rPr>
                <w:rFonts w:ascii="宋体" w:hAnsi="宋体" w:hint="eastAsia"/>
                <w:szCs w:val="21"/>
              </w:rPr>
              <w:t>。</w:t>
            </w:r>
          </w:p>
          <w:p w14:paraId="79B162A7" w14:textId="77777777" w:rsidR="00B91F76" w:rsidRPr="00281399" w:rsidRDefault="00807F3F" w:rsidP="00B772C8">
            <w:pPr>
              <w:pStyle w:val="aff1"/>
              <w:numPr>
                <w:ilvl w:val="0"/>
                <w:numId w:val="16"/>
              </w:numPr>
              <w:tabs>
                <w:tab w:val="left" w:pos="204"/>
              </w:tabs>
              <w:ind w:left="0" w:firstLineChars="0" w:firstLine="0"/>
              <w:jc w:val="left"/>
              <w:rPr>
                <w:rFonts w:ascii="宋体" w:hAnsi="宋体"/>
                <w:szCs w:val="21"/>
              </w:rPr>
            </w:pPr>
            <w:r w:rsidRPr="00281399">
              <w:rPr>
                <w:rFonts w:ascii="宋体" w:hAnsi="宋体" w:hint="eastAsia"/>
                <w:szCs w:val="21"/>
              </w:rPr>
              <w:t>课程</w:t>
            </w:r>
            <w:r w:rsidRPr="00281399">
              <w:rPr>
                <w:rFonts w:ascii="宋体" w:hAnsi="宋体"/>
                <w:szCs w:val="21"/>
              </w:rPr>
              <w:t>上线</w:t>
            </w:r>
            <w:r w:rsidR="00A43C56" w:rsidRPr="0095519D">
              <w:rPr>
                <w:rFonts w:ascii="宋体" w:hAnsi="宋体" w:hint="eastAsia"/>
                <w:szCs w:val="21"/>
              </w:rPr>
              <w:t>运行</w:t>
            </w:r>
            <w:r w:rsidRPr="00281399">
              <w:rPr>
                <w:rFonts w:ascii="宋体" w:hAnsi="宋体"/>
                <w:szCs w:val="21"/>
              </w:rPr>
              <w:t>一年内</w:t>
            </w:r>
            <w:r w:rsidRPr="00281399">
              <w:rPr>
                <w:rFonts w:ascii="宋体" w:hAnsi="宋体" w:hint="eastAsia"/>
                <w:szCs w:val="21"/>
              </w:rPr>
              <w:t>根据</w:t>
            </w:r>
            <w:r w:rsidR="004A7C67" w:rsidRPr="00B772C8">
              <w:rPr>
                <w:rFonts w:ascii="宋体" w:hAnsi="宋体" w:hint="eastAsia"/>
                <w:szCs w:val="21"/>
              </w:rPr>
              <w:t>采购</w:t>
            </w:r>
            <w:r w:rsidR="00753245">
              <w:rPr>
                <w:rFonts w:ascii="宋体" w:hAnsi="宋体" w:hint="eastAsia"/>
                <w:szCs w:val="21"/>
              </w:rPr>
              <w:t>单位</w:t>
            </w:r>
            <w:r w:rsidR="004A7C67">
              <w:rPr>
                <w:rFonts w:ascii="宋体" w:hAnsi="宋体" w:hint="eastAsia"/>
                <w:szCs w:val="21"/>
              </w:rPr>
              <w:t>的</w:t>
            </w:r>
            <w:r w:rsidRPr="00281399">
              <w:rPr>
                <w:rFonts w:ascii="宋体" w:hAnsi="宋体" w:hint="eastAsia"/>
                <w:szCs w:val="21"/>
              </w:rPr>
              <w:t>需</w:t>
            </w:r>
            <w:r w:rsidR="00A43C56" w:rsidRPr="00281399">
              <w:rPr>
                <w:rFonts w:ascii="宋体" w:hAnsi="宋体" w:hint="eastAsia"/>
                <w:szCs w:val="21"/>
              </w:rPr>
              <w:t>要</w:t>
            </w:r>
            <w:r w:rsidR="004A7C67">
              <w:rPr>
                <w:rFonts w:ascii="宋体" w:hAnsi="宋体" w:hint="eastAsia"/>
                <w:szCs w:val="21"/>
              </w:rPr>
              <w:t>，</w:t>
            </w:r>
            <w:r w:rsidRPr="00281399">
              <w:rPr>
                <w:rFonts w:ascii="宋体" w:hAnsi="宋体"/>
                <w:szCs w:val="21"/>
              </w:rPr>
              <w:t>提供不限次数的</w:t>
            </w:r>
            <w:r w:rsidR="00A43C56" w:rsidRPr="00281399">
              <w:rPr>
                <w:rFonts w:ascii="宋体" w:hAnsi="宋体" w:hint="eastAsia"/>
                <w:szCs w:val="21"/>
              </w:rPr>
              <w:t>视频免费</w:t>
            </w:r>
            <w:r w:rsidRPr="00281399">
              <w:rPr>
                <w:rFonts w:ascii="宋体" w:hAnsi="宋体"/>
                <w:szCs w:val="21"/>
              </w:rPr>
              <w:t>修改</w:t>
            </w:r>
            <w:r w:rsidR="00A43C56" w:rsidRPr="00281399">
              <w:rPr>
                <w:rFonts w:ascii="宋体" w:hAnsi="宋体" w:hint="eastAsia"/>
                <w:szCs w:val="21"/>
              </w:rPr>
              <w:t>服务</w:t>
            </w:r>
            <w:r w:rsidR="00281399">
              <w:rPr>
                <w:rFonts w:ascii="宋体" w:hAnsi="宋体" w:hint="eastAsia"/>
                <w:szCs w:val="21"/>
              </w:rPr>
              <w:t>。</w:t>
            </w:r>
          </w:p>
          <w:p w14:paraId="2522A06C" w14:textId="77777777"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分档评分：评价</w:t>
            </w:r>
            <w:proofErr w:type="gramStart"/>
            <w:r w:rsidRPr="00EB4277">
              <w:rPr>
                <w:rFonts w:ascii="宋体" w:eastAsia="宋体" w:hAnsi="宋体" w:cs="Times New Roman" w:hint="eastAsia"/>
                <w:szCs w:val="21"/>
              </w:rPr>
              <w:t>为优得</w:t>
            </w:r>
            <w:proofErr w:type="gramEnd"/>
            <w:r w:rsidRPr="00EB4277">
              <w:rPr>
                <w:rFonts w:ascii="宋体" w:eastAsia="宋体" w:hAnsi="宋体" w:cs="Times New Roman"/>
                <w:szCs w:val="21"/>
              </w:rPr>
              <w:t>80-100分；评价</w:t>
            </w:r>
            <w:proofErr w:type="gramStart"/>
            <w:r w:rsidRPr="00EB4277">
              <w:rPr>
                <w:rFonts w:ascii="宋体" w:eastAsia="宋体" w:hAnsi="宋体" w:cs="Times New Roman"/>
                <w:szCs w:val="21"/>
              </w:rPr>
              <w:t>为良得</w:t>
            </w:r>
            <w:proofErr w:type="gramEnd"/>
            <w:r w:rsidRPr="00EB4277">
              <w:rPr>
                <w:rFonts w:ascii="宋体" w:eastAsia="宋体" w:hAnsi="宋体" w:cs="Times New Roman"/>
                <w:szCs w:val="21"/>
              </w:rPr>
              <w:t>60-80分；评价为中得30-60分数；评价为差不得分。评价为“中”或“差”的，专家需说明情况。</w:t>
            </w:r>
          </w:p>
        </w:tc>
      </w:tr>
      <w:tr w:rsidR="00AB03A9" w14:paraId="775BED62" w14:textId="77777777" w:rsidTr="0010431D">
        <w:tc>
          <w:tcPr>
            <w:tcW w:w="675" w:type="dxa"/>
          </w:tcPr>
          <w:p w14:paraId="5A86E37D"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03D220A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2F3AA1BF" w14:textId="77777777" w:rsidR="00AB03A9" w:rsidRDefault="003B63AD" w:rsidP="000264C4">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3B219B">
              <w:rPr>
                <w:rFonts w:ascii="宋体" w:eastAsia="宋体" w:hAnsi="Times New Roman" w:cs="Times New Roman"/>
                <w:color w:val="000000" w:themeColor="text1"/>
                <w:szCs w:val="21"/>
              </w:rPr>
              <w:t>0</w:t>
            </w:r>
          </w:p>
        </w:tc>
      </w:tr>
      <w:tr w:rsidR="00B24347" w14:paraId="59D631A4" w14:textId="77777777" w:rsidTr="0005721D">
        <w:trPr>
          <w:trHeight w:val="81"/>
        </w:trPr>
        <w:tc>
          <w:tcPr>
            <w:tcW w:w="675" w:type="dxa"/>
            <w:vMerge w:val="restart"/>
          </w:tcPr>
          <w:p w14:paraId="1CAEB001" w14:textId="77777777" w:rsidR="00B24347" w:rsidRDefault="00B24347" w:rsidP="0010431D">
            <w:pPr>
              <w:jc w:val="center"/>
              <w:rPr>
                <w:rFonts w:ascii="宋体" w:eastAsia="宋体" w:hAnsi="Times New Roman" w:cs="Times New Roman"/>
                <w:szCs w:val="21"/>
              </w:rPr>
            </w:pPr>
          </w:p>
        </w:tc>
        <w:tc>
          <w:tcPr>
            <w:tcW w:w="709" w:type="dxa"/>
          </w:tcPr>
          <w:p w14:paraId="74A2E350"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7F762C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589664A8"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1CA0697C"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50FB7577"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24347" w14:paraId="6A163939" w14:textId="77777777" w:rsidTr="0005721D">
        <w:trPr>
          <w:trHeight w:val="81"/>
        </w:trPr>
        <w:tc>
          <w:tcPr>
            <w:tcW w:w="675" w:type="dxa"/>
            <w:vMerge/>
          </w:tcPr>
          <w:p w14:paraId="093B5180" w14:textId="77777777" w:rsidR="00B24347" w:rsidRDefault="00B24347" w:rsidP="0010431D">
            <w:pPr>
              <w:jc w:val="center"/>
              <w:rPr>
                <w:rFonts w:ascii="宋体" w:eastAsia="宋体" w:hAnsi="Times New Roman" w:cs="Times New Roman"/>
                <w:szCs w:val="21"/>
              </w:rPr>
            </w:pPr>
          </w:p>
        </w:tc>
        <w:tc>
          <w:tcPr>
            <w:tcW w:w="709" w:type="dxa"/>
          </w:tcPr>
          <w:p w14:paraId="43B244B6" w14:textId="77777777"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14:paraId="2902D036" w14:textId="77777777" w:rsidR="00B24347" w:rsidRDefault="00B24347" w:rsidP="001D0C57">
            <w:pPr>
              <w:jc w:val="center"/>
              <w:rPr>
                <w:rFonts w:ascii="宋体" w:eastAsia="宋体" w:hAnsi="宋体" w:cs="Times New Roman"/>
                <w:szCs w:val="21"/>
              </w:rPr>
            </w:pPr>
            <w:r>
              <w:rPr>
                <w:rFonts w:ascii="宋体" w:eastAsia="宋体" w:hAnsi="宋体" w:cs="Times New Roman" w:hint="eastAsia"/>
                <w:szCs w:val="21"/>
              </w:rPr>
              <w:t>投标人</w:t>
            </w:r>
            <w:r w:rsidR="001D0C57">
              <w:rPr>
                <w:rFonts w:ascii="宋体" w:eastAsia="宋体" w:hAnsi="宋体" w:cs="Times New Roman" w:hint="eastAsia"/>
                <w:szCs w:val="21"/>
              </w:rPr>
              <w:t>同类业绩</w:t>
            </w:r>
          </w:p>
        </w:tc>
        <w:tc>
          <w:tcPr>
            <w:tcW w:w="822" w:type="dxa"/>
          </w:tcPr>
          <w:p w14:paraId="6BFA7624" w14:textId="77777777" w:rsidR="00B24347" w:rsidRPr="00B24347" w:rsidRDefault="003B63AD"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02932AB5" w14:textId="77777777"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62DA1D52" w14:textId="5EFB99BA" w:rsidR="001D0C57" w:rsidRPr="001D0C57" w:rsidRDefault="001D0C57" w:rsidP="001D0C57">
            <w:pPr>
              <w:rPr>
                <w:rFonts w:ascii="宋体" w:eastAsia="宋体" w:hAnsi="宋体" w:cs="Times New Roman"/>
                <w:szCs w:val="21"/>
              </w:rPr>
            </w:pPr>
            <w:r w:rsidRPr="001D0C57">
              <w:rPr>
                <w:rFonts w:ascii="宋体" w:eastAsia="宋体" w:hAnsi="宋体" w:cs="Times New Roman" w:hint="eastAsia"/>
                <w:szCs w:val="21"/>
              </w:rPr>
              <w:t>考察投标人近三年（</w:t>
            </w:r>
            <w:r w:rsidRPr="001D0C57">
              <w:rPr>
                <w:rFonts w:ascii="宋体" w:eastAsia="宋体" w:hAnsi="宋体" w:cs="Times New Roman"/>
                <w:szCs w:val="21"/>
              </w:rPr>
              <w:t>2014年</w:t>
            </w:r>
            <w:r w:rsidR="00677278">
              <w:rPr>
                <w:rFonts w:ascii="宋体" w:eastAsia="宋体" w:hAnsi="宋体" w:cs="Times New Roman"/>
                <w:szCs w:val="21"/>
              </w:rPr>
              <w:t>1</w:t>
            </w:r>
            <w:r w:rsidR="004D46F1">
              <w:rPr>
                <w:rFonts w:ascii="宋体" w:eastAsia="宋体" w:hAnsi="宋体" w:cs="Times New Roman"/>
                <w:szCs w:val="21"/>
              </w:rPr>
              <w:t>2</w:t>
            </w:r>
            <w:r w:rsidRPr="001D0C57">
              <w:rPr>
                <w:rFonts w:ascii="宋体" w:eastAsia="宋体" w:hAnsi="宋体" w:cs="Times New Roman"/>
                <w:szCs w:val="21"/>
              </w:rPr>
              <w:t>月</w:t>
            </w:r>
            <w:r w:rsidR="00463894">
              <w:rPr>
                <w:rFonts w:ascii="宋体" w:eastAsia="宋体" w:hAnsi="宋体" w:cs="Times New Roman" w:hint="eastAsia"/>
                <w:szCs w:val="21"/>
              </w:rPr>
              <w:t>0</w:t>
            </w:r>
            <w:r w:rsidRPr="001D0C57">
              <w:rPr>
                <w:rFonts w:ascii="宋体" w:eastAsia="宋体" w:hAnsi="宋体" w:cs="Times New Roman"/>
                <w:szCs w:val="21"/>
              </w:rPr>
              <w:t>1日至本项目开标之日，以合同签订日期为准）承担过的</w:t>
            </w:r>
            <w:r>
              <w:rPr>
                <w:rFonts w:ascii="宋体" w:eastAsia="宋体" w:hAnsi="宋体" w:cs="Times New Roman" w:hint="eastAsia"/>
                <w:szCs w:val="21"/>
              </w:rPr>
              <w:t>网络</w:t>
            </w:r>
            <w:r>
              <w:rPr>
                <w:rFonts w:ascii="宋体" w:eastAsia="宋体" w:hAnsi="宋体" w:cs="Times New Roman"/>
                <w:szCs w:val="21"/>
              </w:rPr>
              <w:t>视频课程拍摄服务</w:t>
            </w:r>
            <w:r w:rsidRPr="001D0C57">
              <w:rPr>
                <w:rFonts w:ascii="宋体" w:eastAsia="宋体" w:hAnsi="宋体" w:cs="Times New Roman"/>
                <w:szCs w:val="21"/>
              </w:rPr>
              <w:t>项目（单个合同金额不少于</w:t>
            </w:r>
            <w:r>
              <w:rPr>
                <w:rFonts w:ascii="宋体" w:eastAsia="宋体" w:hAnsi="宋体" w:cs="Times New Roman" w:hint="eastAsia"/>
                <w:szCs w:val="21"/>
              </w:rPr>
              <w:t>3</w:t>
            </w:r>
            <w:r>
              <w:rPr>
                <w:rFonts w:ascii="宋体" w:eastAsia="宋体" w:hAnsi="宋体" w:cs="Times New Roman"/>
                <w:szCs w:val="21"/>
              </w:rPr>
              <w:t>0</w:t>
            </w:r>
            <w:r w:rsidRPr="001D0C57">
              <w:rPr>
                <w:rFonts w:ascii="宋体" w:eastAsia="宋体" w:hAnsi="宋体" w:cs="Times New Roman"/>
                <w:szCs w:val="21"/>
              </w:rPr>
              <w:t>万元）业绩（已履约评价/验收合格）情况：</w:t>
            </w:r>
          </w:p>
          <w:p w14:paraId="64A3BC23" w14:textId="77777777" w:rsidR="001D0C57" w:rsidRPr="001D0C57" w:rsidRDefault="001D0C57" w:rsidP="001D0C57">
            <w:pPr>
              <w:rPr>
                <w:rFonts w:ascii="宋体" w:eastAsia="宋体" w:hAnsi="宋体" w:cs="Times New Roman"/>
                <w:szCs w:val="21"/>
              </w:rPr>
            </w:pPr>
            <w:r w:rsidRPr="001D0C57">
              <w:rPr>
                <w:rFonts w:ascii="宋体" w:eastAsia="宋体" w:hAnsi="宋体" w:cs="Times New Roman"/>
                <w:szCs w:val="21"/>
              </w:rPr>
              <w:t>3个（或以上）得100分，2个得</w:t>
            </w:r>
            <w:r w:rsidR="003B63AD">
              <w:rPr>
                <w:rFonts w:ascii="宋体" w:eastAsia="宋体" w:hAnsi="宋体" w:cs="Times New Roman"/>
                <w:szCs w:val="21"/>
              </w:rPr>
              <w:t>8</w:t>
            </w:r>
            <w:r w:rsidRPr="001D0C57">
              <w:rPr>
                <w:rFonts w:ascii="宋体" w:eastAsia="宋体" w:hAnsi="宋体" w:cs="Times New Roman"/>
                <w:szCs w:val="21"/>
              </w:rPr>
              <w:t>0分，1个得</w:t>
            </w:r>
            <w:r w:rsidR="003B63AD">
              <w:rPr>
                <w:rFonts w:ascii="宋体" w:eastAsia="宋体" w:hAnsi="宋体" w:cs="Times New Roman"/>
                <w:szCs w:val="21"/>
              </w:rPr>
              <w:t>6</w:t>
            </w:r>
            <w:r w:rsidRPr="001D0C57">
              <w:rPr>
                <w:rFonts w:ascii="宋体" w:eastAsia="宋体" w:hAnsi="宋体" w:cs="Times New Roman"/>
                <w:szCs w:val="21"/>
              </w:rPr>
              <w:t>0分。</w:t>
            </w:r>
          </w:p>
          <w:p w14:paraId="78758A64" w14:textId="77777777" w:rsidR="00E24164" w:rsidRDefault="001D0C57" w:rsidP="00E24164">
            <w:pPr>
              <w:rPr>
                <w:rFonts w:ascii="宋体" w:eastAsia="宋体" w:hAnsi="宋体" w:cs="Times New Roman"/>
                <w:szCs w:val="21"/>
              </w:rPr>
            </w:pPr>
            <w:r w:rsidRPr="001D0C57">
              <w:rPr>
                <w:rFonts w:ascii="宋体" w:eastAsia="宋体" w:hAnsi="宋体" w:cs="Times New Roman" w:hint="eastAsia"/>
                <w:szCs w:val="21"/>
              </w:rPr>
              <w:t>要求同时提供合同关键信息（通过合同关键信息无法判断是否得分的，也可以提供能证明得分的其它证明资料，如合同甲方出具的证明文件等）及项目履约（验收）合格评价（证明）文件（均要求提供</w:t>
            </w:r>
            <w:r w:rsidR="00E24164">
              <w:rPr>
                <w:rFonts w:ascii="宋体" w:eastAsia="宋体" w:hAnsi="宋体" w:cs="Times New Roman" w:hint="eastAsia"/>
                <w:szCs w:val="21"/>
              </w:rPr>
              <w:t>复印件</w:t>
            </w:r>
            <w:r w:rsidRPr="001D0C57">
              <w:rPr>
                <w:rFonts w:ascii="宋体" w:eastAsia="宋体" w:hAnsi="宋体" w:cs="Times New Roman" w:hint="eastAsia"/>
                <w:szCs w:val="21"/>
              </w:rPr>
              <w:t>，原件备查）作为得分依据。</w:t>
            </w:r>
          </w:p>
          <w:p w14:paraId="504B0BF3" w14:textId="77777777" w:rsidR="00B24347" w:rsidRPr="00B24347" w:rsidRDefault="00B24347" w:rsidP="00E24164">
            <w:pPr>
              <w:rPr>
                <w:rFonts w:ascii="宋体" w:eastAsia="宋体" w:hAnsi="宋体" w:cs="Times New Roman"/>
                <w:szCs w:val="21"/>
              </w:rPr>
            </w:pPr>
            <w:r w:rsidRPr="00B24347">
              <w:rPr>
                <w:rFonts w:ascii="宋体" w:eastAsia="宋体" w:hAnsi="宋体" w:cs="Times New Roman" w:hint="eastAsia"/>
                <w:szCs w:val="21"/>
              </w:rPr>
              <w:t>评分中出现无证明资料或专家无法凭所提供资料判断是否得分的情况，一律作不得分处理。</w:t>
            </w:r>
          </w:p>
        </w:tc>
      </w:tr>
      <w:tr w:rsidR="00B24347" w14:paraId="06A45F1A" w14:textId="77777777" w:rsidTr="0005721D">
        <w:trPr>
          <w:trHeight w:val="78"/>
        </w:trPr>
        <w:tc>
          <w:tcPr>
            <w:tcW w:w="675" w:type="dxa"/>
            <w:vMerge/>
            <w:vAlign w:val="center"/>
          </w:tcPr>
          <w:p w14:paraId="719E38A3" w14:textId="77777777" w:rsidR="00B24347" w:rsidRDefault="00B24347" w:rsidP="0010431D">
            <w:pPr>
              <w:widowControl/>
              <w:jc w:val="left"/>
              <w:rPr>
                <w:rFonts w:ascii="宋体" w:eastAsia="宋体" w:hAnsi="Times New Roman" w:cs="Times New Roman"/>
                <w:szCs w:val="21"/>
              </w:rPr>
            </w:pPr>
          </w:p>
        </w:tc>
        <w:tc>
          <w:tcPr>
            <w:tcW w:w="709" w:type="dxa"/>
          </w:tcPr>
          <w:p w14:paraId="5DEFCBDC" w14:textId="77777777" w:rsidR="00B24347" w:rsidRDefault="00B24347"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536CA07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14:paraId="0955FF5B" w14:textId="77777777" w:rsidR="00B24347" w:rsidRDefault="00C43C9B" w:rsidP="00B2434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14:paraId="43320A05"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71B731FD" w14:textId="77777777" w:rsidR="00B24347" w:rsidRPr="000264C4" w:rsidRDefault="00B24347" w:rsidP="0095519D">
            <w:pPr>
              <w:tabs>
                <w:tab w:val="left" w:pos="175"/>
                <w:tab w:val="left" w:pos="204"/>
              </w:tabs>
              <w:jc w:val="left"/>
              <w:rPr>
                <w:rFonts w:ascii="宋体" w:eastAsia="宋体" w:hAnsi="宋体" w:cs="Times New Roman"/>
                <w:szCs w:val="21"/>
              </w:rPr>
            </w:pPr>
            <w:r w:rsidRPr="000264C4">
              <w:rPr>
                <w:rFonts w:ascii="宋体" w:eastAsia="宋体" w:hAnsi="宋体" w:cs="Times New Roman" w:hint="eastAsia"/>
                <w:szCs w:val="21"/>
              </w:rPr>
              <w:t>项目负责人须是投标人的正式聘任员工。在此基础上，考察内容：</w:t>
            </w:r>
          </w:p>
          <w:p w14:paraId="1C059E63" w14:textId="77777777" w:rsidR="00B24347" w:rsidRDefault="00294E73" w:rsidP="0095519D">
            <w:pPr>
              <w:pStyle w:val="aff1"/>
              <w:numPr>
                <w:ilvl w:val="0"/>
                <w:numId w:val="18"/>
              </w:numPr>
              <w:tabs>
                <w:tab w:val="left" w:pos="0"/>
                <w:tab w:val="left" w:pos="175"/>
                <w:tab w:val="left" w:pos="204"/>
                <w:tab w:val="left" w:pos="535"/>
              </w:tabs>
              <w:ind w:left="0" w:firstLineChars="0" w:firstLine="0"/>
              <w:jc w:val="left"/>
              <w:rPr>
                <w:rFonts w:ascii="宋体" w:hAnsi="宋体"/>
                <w:szCs w:val="21"/>
              </w:rPr>
            </w:pPr>
            <w:r w:rsidRPr="0095519D">
              <w:rPr>
                <w:rFonts w:ascii="宋体" w:hAnsi="宋体"/>
                <w:szCs w:val="21"/>
              </w:rPr>
              <w:t>项目负责人</w:t>
            </w:r>
            <w:r w:rsidRPr="0095519D">
              <w:rPr>
                <w:rFonts w:ascii="宋体" w:hAnsi="宋体" w:hint="eastAsia"/>
                <w:szCs w:val="21"/>
              </w:rPr>
              <w:t>具有本</w:t>
            </w:r>
            <w:r w:rsidRPr="0095519D">
              <w:rPr>
                <w:rFonts w:ascii="宋体" w:hAnsi="宋体"/>
                <w:szCs w:val="21"/>
              </w:rPr>
              <w:t>科</w:t>
            </w:r>
            <w:r w:rsidRPr="0095519D">
              <w:rPr>
                <w:rFonts w:ascii="宋体" w:hAnsi="宋体" w:hint="eastAsia"/>
                <w:szCs w:val="21"/>
              </w:rPr>
              <w:t>及</w:t>
            </w:r>
            <w:r w:rsidRPr="0095519D">
              <w:rPr>
                <w:rFonts w:ascii="宋体" w:hAnsi="宋体"/>
                <w:szCs w:val="21"/>
              </w:rPr>
              <w:t>以上学历</w:t>
            </w:r>
            <w:r w:rsidRPr="0095519D">
              <w:rPr>
                <w:rFonts w:ascii="宋体" w:hAnsi="宋体" w:hint="eastAsia"/>
                <w:szCs w:val="21"/>
              </w:rPr>
              <w:t>，</w:t>
            </w:r>
            <w:r w:rsidRPr="0095519D">
              <w:rPr>
                <w:rFonts w:ascii="宋体" w:hAnsi="宋体"/>
                <w:szCs w:val="21"/>
              </w:rPr>
              <w:t>得5</w:t>
            </w:r>
            <w:r w:rsidRPr="0095519D">
              <w:rPr>
                <w:rFonts w:ascii="宋体" w:hAnsi="宋体" w:hint="eastAsia"/>
                <w:szCs w:val="21"/>
              </w:rPr>
              <w:t>0分</w:t>
            </w:r>
            <w:r w:rsidRPr="0095519D">
              <w:rPr>
                <w:rFonts w:ascii="宋体" w:hAnsi="宋体"/>
                <w:szCs w:val="21"/>
              </w:rPr>
              <w:t>。</w:t>
            </w:r>
          </w:p>
          <w:p w14:paraId="1E9A0FF6" w14:textId="77777777" w:rsidR="00294E73" w:rsidRPr="0095519D" w:rsidRDefault="00294E73" w:rsidP="0095519D">
            <w:pPr>
              <w:pStyle w:val="aff1"/>
              <w:numPr>
                <w:ilvl w:val="0"/>
                <w:numId w:val="18"/>
              </w:numPr>
              <w:tabs>
                <w:tab w:val="left" w:pos="62"/>
                <w:tab w:val="left" w:pos="175"/>
                <w:tab w:val="left" w:pos="204"/>
                <w:tab w:val="left" w:pos="535"/>
              </w:tabs>
              <w:ind w:left="62" w:firstLineChars="0" w:hanging="62"/>
              <w:jc w:val="left"/>
              <w:rPr>
                <w:rFonts w:ascii="宋体" w:hAnsi="宋体"/>
                <w:szCs w:val="21"/>
              </w:rPr>
            </w:pPr>
            <w:r w:rsidRPr="0095519D">
              <w:rPr>
                <w:rFonts w:ascii="宋体" w:hAnsi="宋体"/>
                <w:szCs w:val="21"/>
              </w:rPr>
              <w:t>项目负责人</w:t>
            </w:r>
            <w:r w:rsidRPr="0095519D">
              <w:rPr>
                <w:rFonts w:ascii="宋体" w:hAnsi="宋体" w:hint="eastAsia"/>
                <w:szCs w:val="21"/>
              </w:rPr>
              <w:t>具有</w:t>
            </w:r>
            <w:r w:rsidRPr="0095519D">
              <w:rPr>
                <w:rFonts w:ascii="宋体" w:hAnsi="宋体"/>
                <w:szCs w:val="21"/>
              </w:rPr>
              <w:t>影视或动画</w:t>
            </w:r>
            <w:r w:rsidRPr="0095519D">
              <w:rPr>
                <w:rFonts w:ascii="宋体" w:hAnsi="宋体" w:hint="eastAsia"/>
                <w:szCs w:val="21"/>
              </w:rPr>
              <w:t>相关专业的学历</w:t>
            </w:r>
            <w:r w:rsidRPr="0095519D">
              <w:rPr>
                <w:rFonts w:ascii="宋体" w:hAnsi="宋体"/>
                <w:szCs w:val="21"/>
              </w:rPr>
              <w:t>证书，</w:t>
            </w:r>
            <w:r w:rsidRPr="0095519D">
              <w:rPr>
                <w:rFonts w:ascii="宋体" w:hAnsi="宋体" w:hint="eastAsia"/>
                <w:szCs w:val="21"/>
              </w:rPr>
              <w:t>得</w:t>
            </w:r>
            <w:r w:rsidRPr="0095519D">
              <w:rPr>
                <w:rFonts w:ascii="宋体" w:hAnsi="宋体"/>
                <w:szCs w:val="21"/>
              </w:rPr>
              <w:t>5</w:t>
            </w:r>
            <w:r w:rsidRPr="0095519D">
              <w:rPr>
                <w:rFonts w:ascii="宋体" w:hAnsi="宋体" w:hint="eastAsia"/>
                <w:szCs w:val="21"/>
              </w:rPr>
              <w:t>0分</w:t>
            </w:r>
            <w:r w:rsidRPr="0095519D">
              <w:rPr>
                <w:rFonts w:ascii="宋体" w:hAnsi="宋体"/>
                <w:szCs w:val="21"/>
              </w:rPr>
              <w:t>。</w:t>
            </w:r>
          </w:p>
          <w:p w14:paraId="17631B99" w14:textId="77777777" w:rsidR="00AB77C7" w:rsidRPr="00B50581" w:rsidRDefault="00AB77C7" w:rsidP="00AB77C7">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50267E25" w14:textId="77777777" w:rsidR="00B24347" w:rsidRDefault="00B24347" w:rsidP="0095519D">
            <w:pPr>
              <w:tabs>
                <w:tab w:val="left" w:pos="175"/>
                <w:tab w:val="left" w:pos="204"/>
              </w:tabs>
              <w:jc w:val="left"/>
              <w:rPr>
                <w:rFonts w:ascii="宋体" w:eastAsia="宋体" w:hAnsi="宋体" w:cs="Times New Roman"/>
                <w:szCs w:val="21"/>
              </w:rPr>
            </w:pPr>
            <w:r w:rsidRPr="0098476F">
              <w:rPr>
                <w:rFonts w:ascii="宋体" w:eastAsia="宋体" w:hAnsi="宋体" w:cs="Times New Roman" w:hint="eastAsia"/>
                <w:szCs w:val="21"/>
              </w:rPr>
              <w:t>提供聘用合同和其他证明材料</w:t>
            </w:r>
            <w:r>
              <w:rPr>
                <w:rFonts w:ascii="宋体" w:eastAsia="宋体" w:hAnsi="宋体" w:cs="Times New Roman" w:hint="eastAsia"/>
                <w:szCs w:val="21"/>
              </w:rPr>
              <w:t>复印件</w:t>
            </w:r>
            <w:r>
              <w:rPr>
                <w:rFonts w:ascii="宋体" w:eastAsia="宋体" w:hAnsi="宋体" w:cs="Times New Roman"/>
                <w:szCs w:val="21"/>
              </w:rPr>
              <w:t>加盖投标人公章</w:t>
            </w:r>
            <w:r w:rsidRPr="0098476F">
              <w:rPr>
                <w:rFonts w:ascii="宋体" w:eastAsia="宋体" w:hAnsi="宋体" w:cs="Times New Roman" w:hint="eastAsia"/>
                <w:szCs w:val="21"/>
              </w:rPr>
              <w:t>，原件备查。未提供聘用合同</w:t>
            </w:r>
            <w:r>
              <w:rPr>
                <w:rFonts w:ascii="宋体" w:eastAsia="宋体" w:hAnsi="宋体" w:cs="Times New Roman" w:hint="eastAsia"/>
                <w:szCs w:val="21"/>
              </w:rPr>
              <w:t>复印件</w:t>
            </w:r>
            <w:r w:rsidRPr="0098476F">
              <w:rPr>
                <w:rFonts w:ascii="宋体" w:eastAsia="宋体" w:hAnsi="宋体" w:cs="Times New Roman" w:hint="eastAsia"/>
                <w:szCs w:val="21"/>
              </w:rPr>
              <w:t>的，不得分。</w:t>
            </w:r>
          </w:p>
          <w:p w14:paraId="6FC228CE" w14:textId="77777777" w:rsidR="00B24347" w:rsidRPr="002B6DF4" w:rsidRDefault="00B24347" w:rsidP="0095519D">
            <w:pPr>
              <w:tabs>
                <w:tab w:val="left" w:pos="175"/>
                <w:tab w:val="left" w:pos="204"/>
              </w:tabs>
              <w:jc w:val="left"/>
              <w:rPr>
                <w:rFonts w:ascii="宋体" w:eastAsia="宋体" w:hAnsi="Times New Roman" w:cs="Times New Roman"/>
                <w:szCs w:val="21"/>
              </w:rPr>
            </w:pPr>
            <w:r w:rsidRPr="006C6B50">
              <w:rPr>
                <w:rFonts w:ascii="宋体" w:eastAsia="宋体" w:hAnsi="宋体" w:cs="Times New Roman" w:hint="eastAsia"/>
                <w:szCs w:val="21"/>
              </w:rPr>
              <w:t>评分中出现无证明资料或专家无法凭所提供资料判断是否得分的情</w:t>
            </w:r>
            <w:r w:rsidRPr="006C6B50">
              <w:rPr>
                <w:rFonts w:ascii="宋体" w:eastAsia="宋体" w:hAnsi="宋体" w:cs="Times New Roman" w:hint="eastAsia"/>
                <w:szCs w:val="21"/>
              </w:rPr>
              <w:lastRenderedPageBreak/>
              <w:t>况，一律作不得分处理。</w:t>
            </w:r>
          </w:p>
        </w:tc>
      </w:tr>
      <w:tr w:rsidR="00B24347" w14:paraId="11AFFB8F" w14:textId="77777777" w:rsidTr="00B24347">
        <w:trPr>
          <w:trHeight w:val="3465"/>
        </w:trPr>
        <w:tc>
          <w:tcPr>
            <w:tcW w:w="675" w:type="dxa"/>
            <w:vMerge/>
            <w:vAlign w:val="center"/>
          </w:tcPr>
          <w:p w14:paraId="6AE10A16" w14:textId="77777777" w:rsidR="00B24347" w:rsidRDefault="00B24347" w:rsidP="0010431D">
            <w:pPr>
              <w:widowControl/>
              <w:jc w:val="left"/>
              <w:rPr>
                <w:rFonts w:ascii="宋体" w:eastAsia="宋体" w:hAnsi="Times New Roman" w:cs="Times New Roman"/>
                <w:szCs w:val="21"/>
              </w:rPr>
            </w:pPr>
          </w:p>
        </w:tc>
        <w:tc>
          <w:tcPr>
            <w:tcW w:w="709" w:type="dxa"/>
          </w:tcPr>
          <w:p w14:paraId="564CDD2F" w14:textId="77777777" w:rsidR="00B24347" w:rsidRDefault="00B24347" w:rsidP="00B50581">
            <w:pPr>
              <w:jc w:val="center"/>
              <w:rPr>
                <w:rFonts w:ascii="宋体" w:eastAsia="宋体" w:hAnsi="宋体" w:cs="Times New Roman"/>
                <w:szCs w:val="21"/>
              </w:rPr>
            </w:pPr>
            <w:r>
              <w:rPr>
                <w:rFonts w:ascii="宋体" w:eastAsia="宋体" w:hAnsi="宋体" w:cs="Times New Roman"/>
                <w:szCs w:val="21"/>
              </w:rPr>
              <w:t>3</w:t>
            </w:r>
          </w:p>
        </w:tc>
        <w:tc>
          <w:tcPr>
            <w:tcW w:w="2297" w:type="dxa"/>
          </w:tcPr>
          <w:p w14:paraId="5DCE4331"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14:paraId="4CF496F3" w14:textId="77777777" w:rsidR="00B24347" w:rsidRDefault="00C43C9B" w:rsidP="00C43C9B">
            <w:pPr>
              <w:jc w:val="center"/>
              <w:rPr>
                <w:rFonts w:ascii="宋体" w:eastAsia="宋体" w:hAnsi="宋体" w:cs="Times New Roman"/>
                <w:color w:val="C45911"/>
                <w:szCs w:val="21"/>
              </w:rPr>
            </w:pPr>
            <w:r>
              <w:rPr>
                <w:rFonts w:ascii="宋体" w:eastAsia="宋体" w:hAnsi="宋体" w:cs="Times New Roman"/>
                <w:color w:val="000000" w:themeColor="text1"/>
                <w:szCs w:val="21"/>
              </w:rPr>
              <w:t>8</w:t>
            </w:r>
          </w:p>
        </w:tc>
        <w:tc>
          <w:tcPr>
            <w:tcW w:w="1134" w:type="dxa"/>
          </w:tcPr>
          <w:p w14:paraId="5E4FD48C"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799EAC2" w14:textId="7777777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团队成员总人数要求至少</w:t>
            </w:r>
            <w:r>
              <w:rPr>
                <w:rFonts w:ascii="宋体" w:eastAsia="宋体" w:hAnsi="宋体" w:cs="Times New Roman" w:hint="eastAsia"/>
                <w:color w:val="000000" w:themeColor="text1"/>
                <w:szCs w:val="21"/>
              </w:rPr>
              <w:t>5</w:t>
            </w:r>
            <w:r w:rsidRPr="00B50581">
              <w:rPr>
                <w:rFonts w:ascii="宋体" w:eastAsia="宋体" w:hAnsi="宋体" w:cs="Times New Roman"/>
                <w:color w:val="000000" w:themeColor="text1"/>
                <w:szCs w:val="21"/>
              </w:rPr>
              <w:t xml:space="preserve">人，未达到人数要求的，不得分。项目团队成员须是投标人的正式聘任员工。在此基础上，考察内容： </w:t>
            </w:r>
          </w:p>
          <w:p w14:paraId="26CFDD89" w14:textId="77777777"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1）项目团队必须但不限于配备以下岗位人员：策划师、编导、摄像师、编辑师、平面设计师等，得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p>
          <w:p w14:paraId="0F728812" w14:textId="77777777"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2）项目团队能够配备</w:t>
            </w:r>
            <w:r w:rsidR="00B67935">
              <w:rPr>
                <w:rFonts w:ascii="宋体" w:eastAsia="宋体" w:hAnsi="宋体" w:cs="Times New Roman" w:hint="eastAsia"/>
                <w:color w:val="000000" w:themeColor="text1"/>
                <w:szCs w:val="21"/>
              </w:rPr>
              <w:t>均</w:t>
            </w:r>
            <w:r w:rsidR="00294E73" w:rsidRPr="00294E73">
              <w:rPr>
                <w:rFonts w:ascii="宋体" w:eastAsia="宋体" w:hAnsi="宋体" w:cs="Times New Roman"/>
                <w:color w:val="000000" w:themeColor="text1"/>
                <w:szCs w:val="21"/>
              </w:rPr>
              <w:t>具有本科以上学历</w:t>
            </w:r>
            <w:r w:rsidR="00294E73">
              <w:rPr>
                <w:rFonts w:ascii="宋体" w:eastAsia="宋体" w:hAnsi="宋体" w:cs="Times New Roman" w:hint="eastAsia"/>
                <w:color w:val="000000" w:themeColor="text1"/>
                <w:szCs w:val="21"/>
              </w:rPr>
              <w:t>，</w:t>
            </w:r>
            <w:r w:rsidR="00294E73">
              <w:rPr>
                <w:rFonts w:ascii="宋体" w:eastAsia="宋体" w:hAnsi="宋体" w:cs="Times New Roman"/>
                <w:color w:val="000000" w:themeColor="text1"/>
                <w:szCs w:val="21"/>
              </w:rPr>
              <w:t>且</w:t>
            </w:r>
            <w:r w:rsidRPr="003E4BB4">
              <w:rPr>
                <w:rFonts w:ascii="宋体" w:eastAsia="宋体" w:hAnsi="宋体" w:cs="Times New Roman"/>
                <w:color w:val="000000" w:themeColor="text1"/>
                <w:szCs w:val="21"/>
              </w:rPr>
              <w:t>具有</w:t>
            </w:r>
            <w:r w:rsidR="00B67935">
              <w:rPr>
                <w:rFonts w:ascii="宋体" w:eastAsia="宋体" w:hAnsi="宋体" w:cs="Times New Roman"/>
                <w:color w:val="000000" w:themeColor="text1"/>
                <w:szCs w:val="21"/>
              </w:rPr>
              <w:t>1</w:t>
            </w:r>
            <w:r w:rsidRPr="003E4BB4">
              <w:rPr>
                <w:rFonts w:ascii="宋体" w:eastAsia="宋体" w:hAnsi="宋体" w:cs="Times New Roman"/>
                <w:color w:val="000000" w:themeColor="text1"/>
                <w:szCs w:val="21"/>
              </w:rPr>
              <w:t>年以上工作经验的以下人员：编导、摄像师、编辑师和平面设计师，得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r w:rsidR="00B67935">
              <w:rPr>
                <w:rFonts w:ascii="宋体" w:eastAsia="宋体" w:hAnsi="宋体" w:cs="Times New Roman" w:hint="eastAsia"/>
                <w:color w:val="000000" w:themeColor="text1"/>
                <w:szCs w:val="21"/>
              </w:rPr>
              <w:t>否则不</w:t>
            </w:r>
            <w:r w:rsidR="00B67935">
              <w:rPr>
                <w:rFonts w:ascii="宋体" w:eastAsia="宋体" w:hAnsi="宋体" w:cs="Times New Roman"/>
                <w:color w:val="000000" w:themeColor="text1"/>
                <w:szCs w:val="21"/>
              </w:rPr>
              <w:t>得分。</w:t>
            </w:r>
          </w:p>
          <w:p w14:paraId="37DACFF7" w14:textId="77777777" w:rsidR="00B24347" w:rsidRPr="00B50581" w:rsidRDefault="00B24347" w:rsidP="00B50581">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6068FDC3" w14:textId="7777777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提供聘用合同和其他证明材料复印件，原件备查。未提供聘用合同复印件的，不得分。</w:t>
            </w:r>
          </w:p>
          <w:p w14:paraId="36DC032C" w14:textId="77777777" w:rsidR="00B24347" w:rsidRPr="00710A4E"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以上得分累加，最高不超过</w:t>
            </w:r>
            <w:r w:rsidRPr="00B50581">
              <w:rPr>
                <w:rFonts w:ascii="宋体" w:eastAsia="宋体" w:hAnsi="宋体" w:cs="Times New Roman"/>
                <w:color w:val="000000" w:themeColor="text1"/>
                <w:szCs w:val="21"/>
              </w:rPr>
              <w:t>100分。</w:t>
            </w:r>
          </w:p>
          <w:p w14:paraId="317286F4" w14:textId="77777777" w:rsidR="00B24347" w:rsidRDefault="00B24347"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25B49090" w14:textId="77777777" w:rsidTr="001307C5">
        <w:trPr>
          <w:trHeight w:val="983"/>
        </w:trPr>
        <w:tc>
          <w:tcPr>
            <w:tcW w:w="675" w:type="dxa"/>
            <w:vMerge/>
            <w:vAlign w:val="center"/>
          </w:tcPr>
          <w:p w14:paraId="27526A47" w14:textId="77777777" w:rsidR="00B24347" w:rsidRDefault="00B24347" w:rsidP="0010431D">
            <w:pPr>
              <w:widowControl/>
              <w:jc w:val="left"/>
              <w:rPr>
                <w:rFonts w:ascii="宋体" w:eastAsia="宋体" w:hAnsi="Times New Roman" w:cs="Times New Roman"/>
                <w:szCs w:val="21"/>
              </w:rPr>
            </w:pPr>
          </w:p>
        </w:tc>
        <w:tc>
          <w:tcPr>
            <w:tcW w:w="709" w:type="dxa"/>
          </w:tcPr>
          <w:p w14:paraId="1FC3EAA8" w14:textId="77777777" w:rsidR="00B24347" w:rsidRDefault="00B24347" w:rsidP="00B50581">
            <w:pPr>
              <w:jc w:val="center"/>
              <w:rPr>
                <w:rFonts w:ascii="宋体" w:eastAsia="宋体" w:hAnsi="宋体" w:cs="Times New Roman"/>
                <w:szCs w:val="21"/>
              </w:rPr>
            </w:pPr>
            <w:r>
              <w:rPr>
                <w:rFonts w:ascii="宋体" w:eastAsia="宋体" w:hAnsi="宋体" w:cs="Times New Roman" w:hint="eastAsia"/>
                <w:szCs w:val="21"/>
              </w:rPr>
              <w:t>4</w:t>
            </w:r>
          </w:p>
        </w:tc>
        <w:tc>
          <w:tcPr>
            <w:tcW w:w="2297" w:type="dxa"/>
          </w:tcPr>
          <w:p w14:paraId="3A0DDFBC" w14:textId="77777777" w:rsidR="00B24347" w:rsidRDefault="00B24347" w:rsidP="0010431D">
            <w:pPr>
              <w:jc w:val="center"/>
              <w:rPr>
                <w:rFonts w:ascii="宋体" w:eastAsia="宋体" w:hAnsi="宋体" w:cs="Times New Roman"/>
                <w:szCs w:val="21"/>
              </w:rPr>
            </w:pPr>
            <w:r w:rsidRPr="00B24347">
              <w:rPr>
                <w:rFonts w:ascii="宋体" w:eastAsia="宋体" w:hAnsi="宋体" w:cs="Times New Roman" w:hint="eastAsia"/>
                <w:szCs w:val="21"/>
              </w:rPr>
              <w:t>项目拟使用的车辆（场地、工具、机器）情况</w:t>
            </w:r>
          </w:p>
        </w:tc>
        <w:tc>
          <w:tcPr>
            <w:tcW w:w="822" w:type="dxa"/>
          </w:tcPr>
          <w:p w14:paraId="414D0BAF" w14:textId="77777777"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4</w:t>
            </w:r>
          </w:p>
        </w:tc>
        <w:tc>
          <w:tcPr>
            <w:tcW w:w="1134" w:type="dxa"/>
          </w:tcPr>
          <w:p w14:paraId="43C610FD" w14:textId="77777777"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w:t>
            </w:r>
            <w:r>
              <w:rPr>
                <w:rFonts w:ascii="宋体" w:eastAsia="宋体" w:hAnsi="宋体" w:cs="Times New Roman"/>
                <w:szCs w:val="21"/>
              </w:rPr>
              <w:t>打分</w:t>
            </w:r>
          </w:p>
        </w:tc>
        <w:tc>
          <w:tcPr>
            <w:tcW w:w="3402" w:type="dxa"/>
          </w:tcPr>
          <w:p w14:paraId="2086A0A4" w14:textId="77777777" w:rsidR="003E4BB4" w:rsidRPr="003E4BB4" w:rsidRDefault="00CD04BF"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sidR="003E4BB4" w:rsidRPr="003E4BB4">
              <w:rPr>
                <w:rFonts w:ascii="宋体" w:eastAsia="宋体" w:hAnsi="宋体" w:cs="Times New Roman" w:hint="eastAsia"/>
                <w:color w:val="000000" w:themeColor="text1"/>
                <w:szCs w:val="21"/>
              </w:rPr>
              <w:t>投标人在深圳自有或合法租赁拍摄场地，得</w:t>
            </w:r>
            <w:r w:rsidR="003E4BB4" w:rsidRPr="003E4BB4">
              <w:rPr>
                <w:rFonts w:ascii="宋体" w:eastAsia="宋体" w:hAnsi="宋体" w:cs="Times New Roman"/>
                <w:color w:val="000000" w:themeColor="text1"/>
                <w:szCs w:val="21"/>
              </w:rPr>
              <w:t>40分；</w:t>
            </w:r>
          </w:p>
          <w:p w14:paraId="67CD682D" w14:textId="77777777"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2）投标人自有摄像设备、音频设备、灯光设备和后期编辑设备，得40分；</w:t>
            </w:r>
          </w:p>
          <w:p w14:paraId="4E2273D1" w14:textId="77777777"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3）投标人自有移动灯光，</w:t>
            </w:r>
            <w:proofErr w:type="gramStart"/>
            <w:r w:rsidRPr="003E4BB4">
              <w:rPr>
                <w:rFonts w:ascii="宋体" w:eastAsia="宋体" w:hAnsi="宋体" w:cs="Times New Roman"/>
                <w:color w:val="000000" w:themeColor="text1"/>
                <w:szCs w:val="21"/>
              </w:rPr>
              <w:t>提词</w:t>
            </w:r>
            <w:proofErr w:type="gramEnd"/>
            <w:r w:rsidRPr="003E4BB4">
              <w:rPr>
                <w:rFonts w:ascii="宋体" w:eastAsia="宋体" w:hAnsi="宋体" w:cs="Times New Roman"/>
                <w:color w:val="000000" w:themeColor="text1"/>
                <w:szCs w:val="21"/>
              </w:rPr>
              <w:t>器，影视监视器等，得20分。</w:t>
            </w:r>
          </w:p>
          <w:p w14:paraId="1AC2013B" w14:textId="77777777" w:rsidR="003E4BB4" w:rsidRPr="00B50581" w:rsidRDefault="003E4BB4"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1FB5E1EB" w14:textId="77777777" w:rsidR="001307C5" w:rsidRPr="001307C5" w:rsidRDefault="003E4BB4" w:rsidP="001307C5">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提供</w:t>
            </w:r>
            <w:r>
              <w:rPr>
                <w:rFonts w:ascii="宋体" w:eastAsia="宋体" w:hAnsi="宋体" w:cs="Times New Roman"/>
                <w:color w:val="000000" w:themeColor="text1"/>
                <w:szCs w:val="21"/>
              </w:rPr>
              <w:t>场地证明（</w:t>
            </w:r>
            <w:r>
              <w:rPr>
                <w:rFonts w:ascii="宋体" w:eastAsia="宋体" w:hAnsi="宋体" w:cs="Times New Roman" w:hint="eastAsia"/>
                <w:color w:val="000000" w:themeColor="text1"/>
                <w:szCs w:val="21"/>
              </w:rPr>
              <w:t>房产</w:t>
            </w:r>
            <w:r>
              <w:rPr>
                <w:rFonts w:ascii="宋体" w:eastAsia="宋体" w:hAnsi="宋体" w:cs="Times New Roman"/>
                <w:color w:val="000000" w:themeColor="text1"/>
                <w:szCs w:val="21"/>
              </w:rPr>
              <w:t>证或租赁合同关键页复印件）</w:t>
            </w:r>
            <w:r>
              <w:rPr>
                <w:rFonts w:ascii="宋体" w:eastAsia="宋体" w:hAnsi="宋体" w:cs="Times New Roman" w:hint="eastAsia"/>
                <w:color w:val="000000" w:themeColor="text1"/>
                <w:szCs w:val="21"/>
              </w:rPr>
              <w:t>加盖</w:t>
            </w:r>
            <w:r>
              <w:rPr>
                <w:rFonts w:ascii="宋体" w:eastAsia="宋体" w:hAnsi="宋体" w:cs="Times New Roman"/>
                <w:color w:val="000000" w:themeColor="text1"/>
                <w:szCs w:val="21"/>
              </w:rPr>
              <w:t>投标人公章</w:t>
            </w:r>
            <w:r>
              <w:rPr>
                <w:rFonts w:ascii="宋体" w:eastAsia="宋体" w:hAnsi="宋体" w:cs="Times New Roman" w:hint="eastAsia"/>
                <w:color w:val="000000" w:themeColor="text1"/>
                <w:szCs w:val="21"/>
              </w:rPr>
              <w:t>，</w:t>
            </w:r>
            <w:r w:rsidR="001D0C57">
              <w:rPr>
                <w:rFonts w:ascii="宋体" w:eastAsia="宋体" w:hAnsi="宋体" w:cs="Times New Roman" w:hint="eastAsia"/>
                <w:color w:val="000000" w:themeColor="text1"/>
                <w:szCs w:val="21"/>
              </w:rPr>
              <w:t>自有</w:t>
            </w:r>
            <w:r w:rsidR="001D0C57">
              <w:rPr>
                <w:rFonts w:ascii="宋体" w:eastAsia="宋体" w:hAnsi="宋体" w:cs="Times New Roman"/>
                <w:color w:val="000000" w:themeColor="text1"/>
                <w:szCs w:val="21"/>
              </w:rPr>
              <w:t>设备</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Pr>
                <w:rFonts w:ascii="宋体" w:eastAsia="宋体" w:hAnsi="宋体" w:cs="Times New Roman"/>
                <w:color w:val="000000" w:themeColor="text1"/>
                <w:szCs w:val="21"/>
              </w:rPr>
              <w:t>采购发票</w:t>
            </w:r>
            <w:r w:rsidR="001307C5" w:rsidRPr="001307C5">
              <w:rPr>
                <w:rFonts w:ascii="宋体" w:eastAsia="宋体" w:hAnsi="宋体" w:cs="Times New Roman" w:hint="eastAsia"/>
                <w:color w:val="000000" w:themeColor="text1"/>
                <w:szCs w:val="21"/>
              </w:rPr>
              <w:t>复印件加盖投标人公章</w:t>
            </w:r>
            <w:r w:rsidR="001D0C57">
              <w:rPr>
                <w:rFonts w:ascii="宋体" w:eastAsia="宋体" w:hAnsi="宋体" w:cs="Times New Roman" w:hint="eastAsia"/>
                <w:color w:val="000000" w:themeColor="text1"/>
                <w:szCs w:val="21"/>
              </w:rPr>
              <w:t>，</w:t>
            </w:r>
            <w:r w:rsidR="001307C5" w:rsidRPr="001307C5">
              <w:rPr>
                <w:rFonts w:ascii="宋体" w:eastAsia="宋体" w:hAnsi="宋体" w:cs="Times New Roman" w:hint="eastAsia"/>
                <w:color w:val="000000" w:themeColor="text1"/>
                <w:szCs w:val="21"/>
              </w:rPr>
              <w:t>租赁</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提供租赁合同关键页复印件加盖</w:t>
            </w:r>
            <w:r w:rsidR="001D0C57">
              <w:rPr>
                <w:rFonts w:ascii="宋体" w:eastAsia="宋体" w:hAnsi="宋体" w:cs="Times New Roman" w:hint="eastAsia"/>
                <w:color w:val="000000" w:themeColor="text1"/>
                <w:szCs w:val="21"/>
              </w:rPr>
              <w:t>投标人公章</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相关照片复印件</w:t>
            </w:r>
            <w:r w:rsidR="001307C5">
              <w:rPr>
                <w:rFonts w:ascii="宋体" w:eastAsia="宋体" w:hAnsi="宋体" w:cs="Times New Roman" w:hint="eastAsia"/>
                <w:color w:val="000000" w:themeColor="text1"/>
                <w:szCs w:val="21"/>
              </w:rPr>
              <w:t>加盖</w:t>
            </w:r>
            <w:r w:rsidR="001307C5" w:rsidRPr="001307C5">
              <w:rPr>
                <w:rFonts w:ascii="宋体" w:eastAsia="宋体" w:hAnsi="宋体" w:cs="Times New Roman" w:hint="eastAsia"/>
                <w:color w:val="000000" w:themeColor="text1"/>
                <w:szCs w:val="21"/>
              </w:rPr>
              <w:t>投标人公章</w:t>
            </w:r>
            <w:r w:rsidR="001307C5" w:rsidRPr="001307C5">
              <w:rPr>
                <w:rFonts w:ascii="宋体" w:eastAsia="宋体" w:hAnsi="宋体" w:cs="Times New Roman"/>
                <w:color w:val="000000" w:themeColor="text1"/>
                <w:szCs w:val="21"/>
              </w:rPr>
              <w:t>。</w:t>
            </w:r>
          </w:p>
          <w:p w14:paraId="1FA8B1AA" w14:textId="77777777" w:rsidR="00B24347" w:rsidRPr="00B50581" w:rsidRDefault="001307C5" w:rsidP="001307C5">
            <w:pPr>
              <w:rPr>
                <w:rFonts w:ascii="宋体" w:eastAsia="宋体" w:hAnsi="宋体" w:cs="Times New Roman"/>
                <w:color w:val="000000" w:themeColor="text1"/>
                <w:szCs w:val="21"/>
              </w:rPr>
            </w:pPr>
            <w:r w:rsidRPr="001307C5">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32950DB6" w14:textId="77777777" w:rsidTr="0051168A">
        <w:trPr>
          <w:trHeight w:val="2912"/>
        </w:trPr>
        <w:tc>
          <w:tcPr>
            <w:tcW w:w="675" w:type="dxa"/>
            <w:vMerge/>
            <w:vAlign w:val="center"/>
          </w:tcPr>
          <w:p w14:paraId="1B1ABAEF" w14:textId="77777777" w:rsidR="00B24347" w:rsidRDefault="00B24347" w:rsidP="0010431D">
            <w:pPr>
              <w:widowControl/>
              <w:jc w:val="left"/>
              <w:rPr>
                <w:rFonts w:ascii="宋体" w:eastAsia="宋体" w:hAnsi="Times New Roman" w:cs="Times New Roman"/>
                <w:szCs w:val="21"/>
              </w:rPr>
            </w:pPr>
          </w:p>
        </w:tc>
        <w:tc>
          <w:tcPr>
            <w:tcW w:w="709" w:type="dxa"/>
          </w:tcPr>
          <w:p w14:paraId="6B821566" w14:textId="77777777" w:rsidR="00B24347" w:rsidRDefault="00B24347" w:rsidP="00B24347">
            <w:pPr>
              <w:jc w:val="center"/>
              <w:rPr>
                <w:rFonts w:ascii="宋体" w:eastAsia="宋体" w:hAnsi="宋体" w:cs="Times New Roman"/>
                <w:szCs w:val="21"/>
              </w:rPr>
            </w:pPr>
            <w:r>
              <w:rPr>
                <w:rFonts w:ascii="宋体" w:eastAsia="宋体" w:hAnsi="宋体" w:cs="Times New Roman"/>
                <w:szCs w:val="21"/>
              </w:rPr>
              <w:t>5</w:t>
            </w:r>
          </w:p>
        </w:tc>
        <w:tc>
          <w:tcPr>
            <w:tcW w:w="2297" w:type="dxa"/>
          </w:tcPr>
          <w:p w14:paraId="787BDB31" w14:textId="77777777" w:rsidR="00B24347" w:rsidRDefault="003B219B" w:rsidP="0010431D">
            <w:pPr>
              <w:jc w:val="center"/>
              <w:rPr>
                <w:rFonts w:ascii="宋体" w:eastAsia="宋体" w:hAnsi="宋体" w:cs="Times New Roman"/>
                <w:szCs w:val="21"/>
              </w:rPr>
            </w:pPr>
            <w:r>
              <w:rPr>
                <w:rFonts w:ascii="宋体" w:eastAsia="宋体" w:hAnsi="宋体" w:cs="Times New Roman" w:hint="eastAsia"/>
                <w:szCs w:val="21"/>
              </w:rPr>
              <w:t>服务网点</w:t>
            </w:r>
          </w:p>
        </w:tc>
        <w:tc>
          <w:tcPr>
            <w:tcW w:w="822" w:type="dxa"/>
          </w:tcPr>
          <w:p w14:paraId="4294F1CB" w14:textId="77777777"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2</w:t>
            </w:r>
          </w:p>
        </w:tc>
        <w:tc>
          <w:tcPr>
            <w:tcW w:w="1134" w:type="dxa"/>
          </w:tcPr>
          <w:p w14:paraId="670CD07C" w14:textId="77777777" w:rsidR="00B24347" w:rsidRDefault="003B219B" w:rsidP="0010431D">
            <w:pPr>
              <w:jc w:val="center"/>
              <w:rPr>
                <w:rFonts w:ascii="宋体" w:eastAsia="宋体" w:hAnsi="宋体" w:cs="Times New Roman"/>
                <w:szCs w:val="21"/>
              </w:rPr>
            </w:pPr>
            <w:r w:rsidRPr="003B219B">
              <w:rPr>
                <w:rFonts w:ascii="宋体" w:eastAsia="宋体" w:hAnsi="宋体" w:cs="Times New Roman" w:hint="eastAsia"/>
                <w:szCs w:val="21"/>
              </w:rPr>
              <w:t>专家打分</w:t>
            </w:r>
          </w:p>
        </w:tc>
        <w:tc>
          <w:tcPr>
            <w:tcW w:w="3402" w:type="dxa"/>
          </w:tcPr>
          <w:p w14:paraId="71A719C8" w14:textId="77777777" w:rsidR="00B24347" w:rsidRPr="00B50581" w:rsidRDefault="003B219B" w:rsidP="00B50581">
            <w:pPr>
              <w:rPr>
                <w:rFonts w:ascii="宋体" w:eastAsia="宋体" w:hAnsi="宋体" w:cs="Times New Roman"/>
                <w:color w:val="000000" w:themeColor="text1"/>
                <w:szCs w:val="21"/>
              </w:rPr>
            </w:pPr>
            <w:r w:rsidRPr="003B219B">
              <w:rPr>
                <w:rFonts w:ascii="宋体" w:eastAsia="宋体" w:hAnsi="宋体" w:cs="Times New Roman" w:hint="eastAsia"/>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AB03A9" w14:paraId="2422C4C6" w14:textId="77777777" w:rsidTr="0010431D">
        <w:trPr>
          <w:trHeight w:val="78"/>
        </w:trPr>
        <w:tc>
          <w:tcPr>
            <w:tcW w:w="675" w:type="dxa"/>
          </w:tcPr>
          <w:p w14:paraId="1B3BC2EE" w14:textId="77777777" w:rsidR="00AB03A9" w:rsidRDefault="00B50581" w:rsidP="0010431D">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14:paraId="5EB1E6B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69EC2A61" w14:textId="77777777" w:rsidR="00AB03A9" w:rsidRDefault="00846180" w:rsidP="0010431D">
            <w:pPr>
              <w:jc w:val="center"/>
              <w:rPr>
                <w:rFonts w:ascii="宋体" w:eastAsia="宋体" w:hAnsi="Times New Roman" w:cs="Times New Roman"/>
                <w:szCs w:val="21"/>
              </w:rPr>
            </w:pPr>
            <w:r>
              <w:rPr>
                <w:rFonts w:ascii="宋体" w:eastAsia="宋体" w:hAnsi="宋体" w:cs="Times New Roman"/>
                <w:szCs w:val="21"/>
              </w:rPr>
              <w:t>7</w:t>
            </w:r>
          </w:p>
        </w:tc>
      </w:tr>
      <w:tr w:rsidR="00AB03A9" w14:paraId="469F9E85" w14:textId="77777777" w:rsidTr="0005721D">
        <w:trPr>
          <w:trHeight w:val="78"/>
        </w:trPr>
        <w:tc>
          <w:tcPr>
            <w:tcW w:w="675" w:type="dxa"/>
            <w:vMerge w:val="restart"/>
          </w:tcPr>
          <w:p w14:paraId="64E3AB3B" w14:textId="77777777" w:rsidR="00AB03A9" w:rsidRDefault="00AB03A9" w:rsidP="0010431D">
            <w:pPr>
              <w:jc w:val="center"/>
              <w:rPr>
                <w:rFonts w:ascii="宋体" w:eastAsia="宋体" w:hAnsi="Times New Roman" w:cs="Times New Roman"/>
                <w:szCs w:val="21"/>
              </w:rPr>
            </w:pPr>
          </w:p>
        </w:tc>
        <w:tc>
          <w:tcPr>
            <w:tcW w:w="709" w:type="dxa"/>
          </w:tcPr>
          <w:p w14:paraId="0D2CE55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0E669AC4"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114BFD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2B3A05F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6C02E88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70E53A0D" w14:textId="77777777" w:rsidTr="0005721D">
        <w:trPr>
          <w:trHeight w:val="78"/>
        </w:trPr>
        <w:tc>
          <w:tcPr>
            <w:tcW w:w="675" w:type="dxa"/>
            <w:vMerge/>
          </w:tcPr>
          <w:p w14:paraId="74912A8E" w14:textId="77777777" w:rsidR="00AB03A9" w:rsidRDefault="00AB03A9" w:rsidP="0010431D">
            <w:pPr>
              <w:jc w:val="center"/>
              <w:rPr>
                <w:rFonts w:ascii="宋体" w:eastAsia="宋体" w:hAnsi="Times New Roman" w:cs="Times New Roman"/>
                <w:szCs w:val="21"/>
              </w:rPr>
            </w:pPr>
          </w:p>
        </w:tc>
        <w:tc>
          <w:tcPr>
            <w:tcW w:w="709" w:type="dxa"/>
          </w:tcPr>
          <w:p w14:paraId="001A8C6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158977AE"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14:paraId="55C11864" w14:textId="77777777" w:rsidR="00AB03A9" w:rsidRDefault="00846180" w:rsidP="0010431D">
            <w:pPr>
              <w:jc w:val="center"/>
              <w:rPr>
                <w:rFonts w:ascii="宋体" w:eastAsia="宋体" w:hAnsi="Times New Roman" w:cs="Times New Roman"/>
                <w:sz w:val="20"/>
                <w:szCs w:val="20"/>
              </w:rPr>
            </w:pPr>
            <w:r>
              <w:rPr>
                <w:rFonts w:ascii="宋体" w:eastAsia="宋体" w:hAnsi="宋体" w:cs="Times New Roman"/>
                <w:sz w:val="20"/>
                <w:szCs w:val="20"/>
              </w:rPr>
              <w:t>5</w:t>
            </w:r>
          </w:p>
        </w:tc>
        <w:tc>
          <w:tcPr>
            <w:tcW w:w="1134" w:type="dxa"/>
          </w:tcPr>
          <w:p w14:paraId="6BD195CA" w14:textId="77777777" w:rsidR="00AB03A9" w:rsidRDefault="00540A40" w:rsidP="0010431D">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14:paraId="626C5427" w14:textId="77777777"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B03A9" w14:paraId="00B6B36C" w14:textId="77777777" w:rsidTr="0005721D">
        <w:trPr>
          <w:trHeight w:val="78"/>
        </w:trPr>
        <w:tc>
          <w:tcPr>
            <w:tcW w:w="675" w:type="dxa"/>
            <w:vMerge/>
          </w:tcPr>
          <w:p w14:paraId="24F0F56B" w14:textId="77777777" w:rsidR="00AB03A9" w:rsidRDefault="00AB03A9" w:rsidP="0010431D">
            <w:pPr>
              <w:jc w:val="center"/>
              <w:rPr>
                <w:rFonts w:ascii="宋体" w:eastAsia="宋体" w:hAnsi="Times New Roman" w:cs="Times New Roman"/>
                <w:szCs w:val="21"/>
              </w:rPr>
            </w:pPr>
          </w:p>
        </w:tc>
        <w:tc>
          <w:tcPr>
            <w:tcW w:w="709" w:type="dxa"/>
          </w:tcPr>
          <w:p w14:paraId="4B03C48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6A97C49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14:paraId="5B5DA24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322689C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B8176C9" w14:textId="77777777"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7C0DE4C3" w14:textId="77777777" w:rsidR="00AB03A9" w:rsidRPr="00AB03A9" w:rsidRDefault="00AB03A9" w:rsidP="00AB03A9">
      <w:pPr>
        <w:rPr>
          <w:rFonts w:ascii="Times New Roman" w:eastAsia="宋体" w:hAnsi="Times New Roman" w:cs="Times New Roman"/>
          <w:szCs w:val="24"/>
        </w:rPr>
      </w:pPr>
    </w:p>
    <w:p w14:paraId="3C0E0554"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00EF2988" w14:textId="77777777" w:rsidR="00AB03A9" w:rsidRPr="00AB03A9" w:rsidRDefault="00AB03A9" w:rsidP="00AB03A9">
      <w:pPr>
        <w:widowControl/>
        <w:jc w:val="left"/>
        <w:rPr>
          <w:rFonts w:ascii="Times New Roman" w:eastAsia="宋体" w:hAnsi="Times New Roman" w:cs="Times New Roman"/>
          <w:szCs w:val="24"/>
        </w:rPr>
      </w:pP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77777777" w:rsidR="00AB03A9" w:rsidRPr="00AB03A9" w:rsidRDefault="00AB03A9" w:rsidP="00AB03A9">
      <w:pPr>
        <w:ind w:firstLineChars="200" w:firstLine="420"/>
        <w:rPr>
          <w:rFonts w:ascii="宋体" w:eastAsia="宋体" w:hAnsi="宋体" w:cs="宋体"/>
          <w:kern w:val="0"/>
          <w:szCs w:val="21"/>
        </w:rPr>
      </w:pPr>
      <w:bookmarkStart w:id="18" w:name="OLE_LINK6"/>
      <w:bookmarkStart w:id="19"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A44261" w:rsidRPr="00A44261">
        <w:rPr>
          <w:rFonts w:ascii="宋体" w:eastAsia="宋体" w:hAnsi="宋体" w:cs="宋体"/>
          <w:kern w:val="0"/>
          <w:szCs w:val="21"/>
          <w:u w:val="single"/>
        </w:rPr>
        <w:t>继续教育学院网络教育在线课程制作</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708CDC71"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4D46F1">
        <w:rPr>
          <w:rFonts w:ascii="Times New Roman" w:eastAsia="宋体" w:hAnsi="Times New Roman" w:cs="Times New Roman"/>
          <w:color w:val="FF0000"/>
          <w:szCs w:val="24"/>
        </w:rPr>
        <w:t>SZUCG20170524FW</w:t>
      </w:r>
    </w:p>
    <w:p w14:paraId="16FB3DC8" w14:textId="77777777"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A44261" w:rsidRPr="00A44261">
        <w:rPr>
          <w:rFonts w:ascii="宋体" w:eastAsia="宋体" w:hAnsi="宋体" w:cs="宋体"/>
          <w:color w:val="FF0000"/>
          <w:kern w:val="0"/>
          <w:szCs w:val="21"/>
          <w:u w:val="single"/>
        </w:rPr>
        <w:t>继续教育学院网络教育在线课程制作</w:t>
      </w:r>
    </w:p>
    <w:p w14:paraId="3F7DE937"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5C68A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360FD945"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190EEB9C" w14:textId="0119EA16"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sidR="001B3C27">
        <w:rPr>
          <w:rFonts w:ascii="宋体" w:eastAsia="宋体" w:hAnsi="宋体" w:cs="宋体"/>
          <w:kern w:val="0"/>
          <w:szCs w:val="21"/>
        </w:rPr>
        <w:t>1</w:t>
      </w:r>
      <w:r w:rsidR="004D46F1">
        <w:rPr>
          <w:rFonts w:ascii="宋体" w:eastAsia="宋体" w:hAnsi="宋体" w:cs="宋体"/>
          <w:kern w:val="0"/>
          <w:szCs w:val="21"/>
        </w:rPr>
        <w:t>2</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6C71745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57894868"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AB03A9" w:rsidRDefault="00AB03A9" w:rsidP="001460BD">
      <w:pPr>
        <w:numPr>
          <w:ilvl w:val="0"/>
          <w:numId w:val="3"/>
        </w:numPr>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8" w:history="1">
        <w:r w:rsidR="001460BD" w:rsidRPr="00530F03">
          <w:rPr>
            <w:rStyle w:val="ac"/>
            <w:rFonts w:ascii="Times New Roman" w:eastAsia="宋体" w:hAnsi="Times New Roman" w:cs="Times New Roman"/>
            <w:szCs w:val="24"/>
          </w:rPr>
          <w:t>http://bidding.szu.edu.cn/listfile.asp</w:t>
        </w:r>
      </w:hyperlink>
      <w:r w:rsidR="001460BD">
        <w:rPr>
          <w:rFonts w:ascii="Times New Roman" w:eastAsia="宋体" w:hAnsi="Times New Roman" w:cs="宋体" w:hint="eastAsia"/>
          <w:color w:val="222222"/>
          <w:szCs w:val="24"/>
        </w:rPr>
        <w:t>。</w:t>
      </w:r>
    </w:p>
    <w:p w14:paraId="7B76EE53" w14:textId="18092CB3" w:rsidR="00AB03A9" w:rsidRPr="00AB03A9" w:rsidRDefault="00AB03A9" w:rsidP="00820B8B">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4A567E">
        <w:rPr>
          <w:rFonts w:ascii="Times New Roman" w:eastAsia="宋体" w:hAnsi="Times New Roman" w:cs="Times New Roman"/>
          <w:color w:val="FF0000"/>
          <w:szCs w:val="24"/>
        </w:rPr>
        <w:t>1</w:t>
      </w:r>
      <w:r w:rsidR="0089734A">
        <w:rPr>
          <w:rFonts w:ascii="Times New Roman" w:eastAsia="宋体" w:hAnsi="Times New Roman" w:cs="Times New Roman"/>
          <w:color w:val="FF0000"/>
          <w:szCs w:val="24"/>
        </w:rPr>
        <w:t>2</w:t>
      </w:r>
      <w:r w:rsidRPr="00AB03A9">
        <w:rPr>
          <w:rFonts w:ascii="Times New Roman" w:eastAsia="宋体" w:hAnsi="Times New Roman" w:cs="Times New Roman" w:hint="eastAsia"/>
          <w:color w:val="FF0000"/>
          <w:szCs w:val="24"/>
        </w:rPr>
        <w:t>月</w:t>
      </w:r>
      <w:r w:rsidR="0089734A">
        <w:rPr>
          <w:rFonts w:ascii="Times New Roman" w:eastAsia="宋体" w:hAnsi="Times New Roman" w:cs="Times New Roman"/>
          <w:color w:val="FF0000"/>
          <w:szCs w:val="24"/>
        </w:rPr>
        <w:t>12</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4A567E">
        <w:rPr>
          <w:rFonts w:ascii="Times New Roman" w:eastAsia="宋体" w:hAnsi="Times New Roman" w:cs="Times New Roman"/>
          <w:color w:val="FF0000"/>
          <w:szCs w:val="24"/>
        </w:rPr>
        <w:t>1</w:t>
      </w:r>
      <w:r w:rsidR="0089734A">
        <w:rPr>
          <w:rFonts w:ascii="Times New Roman" w:eastAsia="宋体" w:hAnsi="Times New Roman" w:cs="Times New Roman"/>
          <w:color w:val="FF0000"/>
          <w:szCs w:val="24"/>
        </w:rPr>
        <w:t>2</w:t>
      </w:r>
      <w:r w:rsidRPr="00AB03A9">
        <w:rPr>
          <w:rFonts w:ascii="Times New Roman" w:eastAsia="宋体" w:hAnsi="Times New Roman" w:cs="Times New Roman" w:hint="eastAsia"/>
          <w:color w:val="FF0000"/>
          <w:szCs w:val="24"/>
        </w:rPr>
        <w:t>月</w:t>
      </w:r>
      <w:r w:rsidR="0089734A">
        <w:rPr>
          <w:rFonts w:ascii="Times New Roman" w:eastAsia="宋体" w:hAnsi="Times New Roman" w:cs="Times New Roman"/>
          <w:color w:val="FF0000"/>
          <w:szCs w:val="24"/>
        </w:rPr>
        <w:t>21</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44261">
        <w:rPr>
          <w:rFonts w:ascii="Times New Roman" w:eastAsia="宋体" w:hAnsi="Times New Roman" w:cs="Times New Roman" w:hint="eastAsia"/>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00820B8B" w:rsidRPr="00820B8B">
        <w:rPr>
          <w:rFonts w:ascii="Times New Roman" w:eastAsia="宋体" w:hAnsi="Times New Roman" w:cs="Times New Roman"/>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1CA1E46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9C4462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9C4B80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AD51800"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14:paraId="7C066C99" w14:textId="21DD1064"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44261">
        <w:rPr>
          <w:rFonts w:ascii="宋体" w:eastAsia="宋体" w:hAnsi="宋体" w:cs="宋体" w:hint="eastAsia"/>
          <w:color w:val="FF0000"/>
          <w:kern w:val="0"/>
          <w:szCs w:val="21"/>
        </w:rPr>
        <w:t>201</w:t>
      </w:r>
      <w:r w:rsidR="002B4915" w:rsidRPr="00A44261">
        <w:rPr>
          <w:rFonts w:ascii="宋体" w:eastAsia="宋体" w:hAnsi="宋体" w:cs="宋体"/>
          <w:color w:val="FF0000"/>
          <w:kern w:val="0"/>
          <w:szCs w:val="21"/>
        </w:rPr>
        <w:t>7</w:t>
      </w:r>
      <w:r w:rsidRPr="00A44261">
        <w:rPr>
          <w:rFonts w:ascii="宋体" w:eastAsia="宋体" w:hAnsi="宋体" w:cs="宋体" w:hint="eastAsia"/>
          <w:color w:val="FF0000"/>
          <w:kern w:val="0"/>
          <w:szCs w:val="21"/>
        </w:rPr>
        <w:t>年</w:t>
      </w:r>
      <w:r w:rsidR="004A567E">
        <w:rPr>
          <w:rFonts w:ascii="宋体" w:eastAsia="宋体" w:hAnsi="宋体" w:cs="宋体"/>
          <w:color w:val="FF0000"/>
          <w:kern w:val="0"/>
          <w:szCs w:val="21"/>
        </w:rPr>
        <w:t>1</w:t>
      </w:r>
      <w:r w:rsidR="0089734A">
        <w:rPr>
          <w:rFonts w:ascii="宋体" w:eastAsia="宋体" w:hAnsi="宋体" w:cs="宋体"/>
          <w:color w:val="FF0000"/>
          <w:kern w:val="0"/>
          <w:szCs w:val="21"/>
        </w:rPr>
        <w:t>2</w:t>
      </w:r>
      <w:r w:rsidRPr="00A44261">
        <w:rPr>
          <w:rFonts w:ascii="宋体" w:eastAsia="宋体" w:hAnsi="宋体" w:cs="宋体"/>
          <w:color w:val="FF0000"/>
          <w:kern w:val="0"/>
          <w:szCs w:val="21"/>
        </w:rPr>
        <w:t>月</w:t>
      </w:r>
      <w:bookmarkStart w:id="20" w:name="OLE_LINK1"/>
      <w:bookmarkStart w:id="21" w:name="OLE_LINK2"/>
      <w:r w:rsidR="0089734A">
        <w:rPr>
          <w:rFonts w:ascii="宋体" w:eastAsia="宋体" w:hAnsi="宋体" w:cs="宋体"/>
          <w:color w:val="FF0000"/>
          <w:kern w:val="0"/>
          <w:szCs w:val="21"/>
        </w:rPr>
        <w:t>22</w:t>
      </w:r>
      <w:r w:rsidRPr="00A44261">
        <w:rPr>
          <w:rFonts w:ascii="宋体" w:eastAsia="宋体" w:hAnsi="宋体" w:cs="宋体"/>
          <w:color w:val="FF0000"/>
          <w:kern w:val="0"/>
          <w:szCs w:val="21"/>
        </w:rPr>
        <w:t>日</w:t>
      </w:r>
      <w:r w:rsidR="00764C1C" w:rsidRPr="00A44261">
        <w:rPr>
          <w:rFonts w:ascii="宋体" w:eastAsia="宋体" w:hAnsi="宋体" w:cs="宋体" w:hint="eastAsia"/>
          <w:color w:val="FF0000"/>
          <w:kern w:val="0"/>
          <w:szCs w:val="21"/>
        </w:rPr>
        <w:t>（星期</w:t>
      </w:r>
      <w:r w:rsidR="0089734A">
        <w:rPr>
          <w:rFonts w:ascii="宋体" w:eastAsia="宋体" w:hAnsi="宋体" w:cs="宋体" w:hint="eastAsia"/>
          <w:color w:val="FF0000"/>
          <w:kern w:val="0"/>
          <w:szCs w:val="21"/>
        </w:rPr>
        <w:t>五</w:t>
      </w:r>
      <w:r w:rsidR="00764C1C" w:rsidRPr="00A44261">
        <w:rPr>
          <w:rFonts w:ascii="宋体" w:eastAsia="宋体" w:hAnsi="宋体" w:cs="宋体"/>
          <w:color w:val="FF0000"/>
          <w:kern w:val="0"/>
          <w:szCs w:val="21"/>
        </w:rPr>
        <w:t>）</w:t>
      </w:r>
      <w:bookmarkEnd w:id="20"/>
      <w:bookmarkEnd w:id="21"/>
      <w:r w:rsidR="00481DA7" w:rsidRPr="00A44261">
        <w:rPr>
          <w:rFonts w:ascii="宋体" w:eastAsia="宋体" w:hAnsi="宋体" w:cs="Times New Roman" w:hint="eastAsia"/>
          <w:color w:val="FF0000"/>
          <w:szCs w:val="21"/>
        </w:rPr>
        <w:t>上</w:t>
      </w:r>
      <w:r w:rsidRPr="00A44261">
        <w:rPr>
          <w:rFonts w:ascii="宋体" w:eastAsia="宋体" w:hAnsi="宋体" w:cs="Times New Roman"/>
          <w:color w:val="FF0000"/>
          <w:szCs w:val="21"/>
        </w:rPr>
        <w:t>午</w:t>
      </w:r>
      <w:r w:rsidR="0089734A">
        <w:rPr>
          <w:rFonts w:ascii="宋体" w:eastAsia="宋体" w:hAnsi="宋体" w:cs="Times New Roman"/>
          <w:color w:val="FF0000"/>
          <w:szCs w:val="21"/>
        </w:rPr>
        <w:t>09</w:t>
      </w:r>
      <w:r w:rsidRPr="00A44261">
        <w:rPr>
          <w:rFonts w:ascii="宋体" w:eastAsia="宋体" w:hAnsi="宋体" w:cs="Times New Roman"/>
          <w:color w:val="FF0000"/>
          <w:szCs w:val="21"/>
        </w:rPr>
        <w:t>:</w:t>
      </w:r>
      <w:r w:rsidR="0089734A">
        <w:rPr>
          <w:rFonts w:ascii="宋体" w:eastAsia="宋体" w:hAnsi="宋体" w:cs="Times New Roman"/>
          <w:color w:val="FF0000"/>
          <w:szCs w:val="21"/>
        </w:rPr>
        <w:t>3</w:t>
      </w:r>
      <w:r w:rsidRPr="00A44261">
        <w:rPr>
          <w:rFonts w:ascii="宋体" w:eastAsia="宋体" w:hAnsi="宋体" w:cs="Times New Roman"/>
          <w:color w:val="FF0000"/>
          <w:szCs w:val="21"/>
        </w:rPr>
        <w:t>0</w:t>
      </w:r>
      <w:r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1D81170E" w14:textId="7AE2FB84" w:rsidR="00AB03A9" w:rsidRPr="00AB03A9" w:rsidRDefault="00AB03A9" w:rsidP="00764C1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89734A" w:rsidRPr="00A44261">
        <w:rPr>
          <w:rFonts w:ascii="宋体" w:eastAsia="宋体" w:hAnsi="宋体" w:cs="宋体" w:hint="eastAsia"/>
          <w:color w:val="FF0000"/>
          <w:kern w:val="0"/>
          <w:szCs w:val="21"/>
        </w:rPr>
        <w:t>201</w:t>
      </w:r>
      <w:r w:rsidR="0089734A" w:rsidRPr="00A44261">
        <w:rPr>
          <w:rFonts w:ascii="宋体" w:eastAsia="宋体" w:hAnsi="宋体" w:cs="宋体"/>
          <w:color w:val="FF0000"/>
          <w:kern w:val="0"/>
          <w:szCs w:val="21"/>
        </w:rPr>
        <w:t>7</w:t>
      </w:r>
      <w:r w:rsidR="0089734A" w:rsidRPr="00A44261">
        <w:rPr>
          <w:rFonts w:ascii="宋体" w:eastAsia="宋体" w:hAnsi="宋体" w:cs="宋体" w:hint="eastAsia"/>
          <w:color w:val="FF0000"/>
          <w:kern w:val="0"/>
          <w:szCs w:val="21"/>
        </w:rPr>
        <w:t>年</w:t>
      </w:r>
      <w:r w:rsidR="0089734A">
        <w:rPr>
          <w:rFonts w:ascii="宋体" w:eastAsia="宋体" w:hAnsi="宋体" w:cs="宋体"/>
          <w:color w:val="FF0000"/>
          <w:kern w:val="0"/>
          <w:szCs w:val="21"/>
        </w:rPr>
        <w:t>12</w:t>
      </w:r>
      <w:r w:rsidR="0089734A" w:rsidRPr="00A44261">
        <w:rPr>
          <w:rFonts w:ascii="宋体" w:eastAsia="宋体" w:hAnsi="宋体" w:cs="宋体"/>
          <w:color w:val="FF0000"/>
          <w:kern w:val="0"/>
          <w:szCs w:val="21"/>
        </w:rPr>
        <w:t>月</w:t>
      </w:r>
      <w:r w:rsidR="0089734A">
        <w:rPr>
          <w:rFonts w:ascii="宋体" w:eastAsia="宋体" w:hAnsi="宋体" w:cs="宋体"/>
          <w:color w:val="FF0000"/>
          <w:kern w:val="0"/>
          <w:szCs w:val="21"/>
        </w:rPr>
        <w:t>22</w:t>
      </w:r>
      <w:r w:rsidR="0089734A" w:rsidRPr="00A44261">
        <w:rPr>
          <w:rFonts w:ascii="宋体" w:eastAsia="宋体" w:hAnsi="宋体" w:cs="宋体"/>
          <w:color w:val="FF0000"/>
          <w:kern w:val="0"/>
          <w:szCs w:val="21"/>
        </w:rPr>
        <w:t>日</w:t>
      </w:r>
      <w:r w:rsidR="0089734A" w:rsidRPr="00A44261">
        <w:rPr>
          <w:rFonts w:ascii="宋体" w:eastAsia="宋体" w:hAnsi="宋体" w:cs="宋体" w:hint="eastAsia"/>
          <w:color w:val="FF0000"/>
          <w:kern w:val="0"/>
          <w:szCs w:val="21"/>
        </w:rPr>
        <w:t>（星期</w:t>
      </w:r>
      <w:r w:rsidR="0089734A">
        <w:rPr>
          <w:rFonts w:ascii="宋体" w:eastAsia="宋体" w:hAnsi="宋体" w:cs="宋体" w:hint="eastAsia"/>
          <w:color w:val="FF0000"/>
          <w:kern w:val="0"/>
          <w:szCs w:val="21"/>
        </w:rPr>
        <w:t>五</w:t>
      </w:r>
      <w:r w:rsidR="0089734A" w:rsidRPr="00A44261">
        <w:rPr>
          <w:rFonts w:ascii="宋体" w:eastAsia="宋体" w:hAnsi="宋体" w:cs="宋体"/>
          <w:color w:val="FF0000"/>
          <w:kern w:val="0"/>
          <w:szCs w:val="21"/>
        </w:rPr>
        <w:t>）</w:t>
      </w:r>
      <w:r w:rsidR="0089734A" w:rsidRPr="00A44261">
        <w:rPr>
          <w:rFonts w:ascii="宋体" w:eastAsia="宋体" w:hAnsi="宋体" w:cs="Times New Roman" w:hint="eastAsia"/>
          <w:color w:val="FF0000"/>
          <w:szCs w:val="21"/>
        </w:rPr>
        <w:t>上</w:t>
      </w:r>
      <w:r w:rsidR="0089734A" w:rsidRPr="00A44261">
        <w:rPr>
          <w:rFonts w:ascii="宋体" w:eastAsia="宋体" w:hAnsi="宋体" w:cs="Times New Roman"/>
          <w:color w:val="FF0000"/>
          <w:szCs w:val="21"/>
        </w:rPr>
        <w:t>午</w:t>
      </w:r>
      <w:r w:rsidR="0089734A">
        <w:rPr>
          <w:rFonts w:ascii="宋体" w:eastAsia="宋体" w:hAnsi="宋体" w:cs="Times New Roman"/>
          <w:color w:val="FF0000"/>
          <w:szCs w:val="21"/>
        </w:rPr>
        <w:t>09</w:t>
      </w:r>
      <w:r w:rsidR="0089734A" w:rsidRPr="00A44261">
        <w:rPr>
          <w:rFonts w:ascii="宋体" w:eastAsia="宋体" w:hAnsi="宋体" w:cs="Times New Roman"/>
          <w:color w:val="FF0000"/>
          <w:szCs w:val="21"/>
        </w:rPr>
        <w:t>:</w:t>
      </w:r>
      <w:r w:rsidR="0089734A">
        <w:rPr>
          <w:rFonts w:ascii="宋体" w:eastAsia="宋体" w:hAnsi="宋体" w:cs="Times New Roman"/>
          <w:color w:val="FF0000"/>
          <w:szCs w:val="21"/>
        </w:rPr>
        <w:t>3</w:t>
      </w:r>
      <w:r w:rsidR="0089734A" w:rsidRPr="00A44261">
        <w:rPr>
          <w:rFonts w:ascii="宋体" w:eastAsia="宋体" w:hAnsi="宋体" w:cs="Times New Roman"/>
          <w:color w:val="FF0000"/>
          <w:szCs w:val="21"/>
        </w:rPr>
        <w:t>0</w:t>
      </w:r>
      <w:r w:rsidR="0089734A"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7C5E3618"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454E37E5"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64C32BB9"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2E7148C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4B00C0D8"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76F3092A"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64B38345"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55BFE760"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3E1C2AA3"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599C841B" w14:textId="77777777" w:rsidR="00AB03A9" w:rsidRPr="00AB03A9" w:rsidRDefault="00AB03A9" w:rsidP="003C5219">
      <w:pPr>
        <w:spacing w:beforeLines="50" w:before="231" w:line="260" w:lineRule="exact"/>
        <w:jc w:val="right"/>
        <w:rPr>
          <w:rFonts w:ascii="宋体" w:eastAsia="宋体" w:hAnsi="宋体" w:cs="Times New Roman"/>
          <w:color w:val="000000"/>
          <w:sz w:val="24"/>
        </w:rPr>
      </w:pPr>
      <w:bookmarkStart w:id="22" w:name="投标邀请书"/>
      <w:r w:rsidRPr="00AB03A9">
        <w:rPr>
          <w:rFonts w:ascii="Times New Roman" w:eastAsia="宋体" w:hAnsi="Times New Roman" w:cs="Times New Roman" w:hint="eastAsia"/>
          <w:color w:val="000000"/>
        </w:rPr>
        <w:t>招标机构名称：深圳大学招投标管理中心</w:t>
      </w:r>
    </w:p>
    <w:p w14:paraId="6484F84B"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A44261">
        <w:rPr>
          <w:rFonts w:ascii="Times New Roman" w:eastAsia="宋体" w:hAnsi="Times New Roman" w:cs="Times New Roman" w:hint="eastAsia"/>
          <w:color w:val="000000"/>
        </w:rPr>
        <w:t>吕</w:t>
      </w:r>
      <w:r w:rsidRPr="00AB03A9">
        <w:rPr>
          <w:rFonts w:ascii="Times New Roman" w:eastAsia="宋体" w:hAnsi="Times New Roman" w:cs="Times New Roman" w:hint="eastAsia"/>
          <w:color w:val="000000"/>
        </w:rPr>
        <w:t>老师</w:t>
      </w:r>
      <w:r w:rsidR="00280888">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A44261">
        <w:rPr>
          <w:rFonts w:ascii="Times New Roman" w:eastAsia="宋体" w:hAnsi="Times New Roman" w:cs="Times New Roman" w:hint="eastAsia"/>
          <w:color w:val="000000"/>
        </w:rPr>
        <w:t>99 9664</w:t>
      </w:r>
    </w:p>
    <w:p w14:paraId="5C363215"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9" w:history="1">
        <w:r w:rsidRPr="00AB03A9">
          <w:rPr>
            <w:rFonts w:ascii="Times New Roman" w:eastAsia="宋体" w:hAnsi="Times New Roman" w:cs="Times New Roman" w:hint="eastAsia"/>
            <w:color w:val="0000FF"/>
            <w:u w:val="single"/>
          </w:rPr>
          <w:t>CHENJC@SZU.EDU.CN</w:t>
        </w:r>
      </w:hyperlink>
    </w:p>
    <w:p w14:paraId="262C2B7E"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78D4EC7"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2"/>
    </w:p>
    <w:p w14:paraId="5313DF24" w14:textId="77777777" w:rsidR="00AB03A9" w:rsidRPr="00AB03A9" w:rsidRDefault="00AB03A9" w:rsidP="00AB03A9">
      <w:pPr>
        <w:spacing w:line="260" w:lineRule="exact"/>
        <w:rPr>
          <w:rFonts w:ascii="宋体" w:eastAsia="宋体" w:hAnsi="宋体" w:cs="Times New Roman"/>
          <w:kern w:val="0"/>
          <w:szCs w:val="21"/>
        </w:rPr>
      </w:pPr>
    </w:p>
    <w:p w14:paraId="3C64406B"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14:paraId="6D0828A1" w14:textId="7CCA4900"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4A567E">
        <w:rPr>
          <w:rFonts w:ascii="宋体" w:eastAsia="宋体" w:hAnsi="宋体" w:cs="Times New Roman"/>
          <w:szCs w:val="21"/>
        </w:rPr>
        <w:t>1</w:t>
      </w:r>
      <w:r w:rsidR="0089734A">
        <w:rPr>
          <w:rFonts w:ascii="宋体" w:eastAsia="宋体" w:hAnsi="宋体" w:cs="Times New Roman"/>
          <w:szCs w:val="21"/>
        </w:rPr>
        <w:t>2</w:t>
      </w:r>
      <w:r w:rsidRPr="00AB03A9">
        <w:rPr>
          <w:rFonts w:ascii="宋体" w:eastAsia="宋体" w:hAnsi="宋体" w:cs="Times New Roman" w:hint="eastAsia"/>
          <w:szCs w:val="21"/>
        </w:rPr>
        <w:t>月</w:t>
      </w:r>
      <w:r w:rsidR="0089734A">
        <w:rPr>
          <w:rFonts w:ascii="宋体" w:eastAsia="宋体" w:hAnsi="宋体" w:cs="Times New Roman"/>
          <w:szCs w:val="21"/>
        </w:rPr>
        <w:t>12</w:t>
      </w:r>
      <w:r w:rsidR="007C0ECB">
        <w:rPr>
          <w:rFonts w:ascii="宋体" w:eastAsia="宋体" w:hAnsi="宋体" w:cs="Times New Roman" w:hint="eastAsia"/>
          <w:szCs w:val="21"/>
        </w:rPr>
        <w:t>日</w:t>
      </w:r>
    </w:p>
    <w:p w14:paraId="6D0B8792" w14:textId="77777777" w:rsidR="00AB03A9" w:rsidRPr="00AB03A9" w:rsidRDefault="00AB03A9" w:rsidP="00AB03A9">
      <w:pPr>
        <w:spacing w:line="276" w:lineRule="auto"/>
        <w:jc w:val="left"/>
        <w:rPr>
          <w:rFonts w:ascii="宋体" w:eastAsia="宋体" w:hAnsi="宋体" w:cs="Times New Roman"/>
          <w:szCs w:val="21"/>
        </w:rPr>
      </w:pPr>
    </w:p>
    <w:bookmarkEnd w:id="18"/>
    <w:bookmarkEnd w:id="19"/>
    <w:p w14:paraId="6E5CD935" w14:textId="77777777" w:rsidR="00AB03A9" w:rsidRDefault="00AB03A9" w:rsidP="00AB03A9">
      <w:pPr>
        <w:spacing w:line="276" w:lineRule="auto"/>
        <w:jc w:val="center"/>
        <w:rPr>
          <w:rFonts w:ascii="宋体" w:eastAsia="宋体" w:hAnsi="宋体" w:cs="Times New Roman"/>
          <w:b/>
          <w:bCs/>
          <w:kern w:val="0"/>
          <w:sz w:val="24"/>
          <w:szCs w:val="20"/>
        </w:rPr>
      </w:pPr>
    </w:p>
    <w:p w14:paraId="7B05B91E" w14:textId="77777777" w:rsidR="00AB03A9" w:rsidRDefault="00AB03A9" w:rsidP="00AB03A9">
      <w:pPr>
        <w:spacing w:line="276" w:lineRule="auto"/>
        <w:jc w:val="center"/>
        <w:rPr>
          <w:rFonts w:ascii="宋体" w:eastAsia="宋体" w:hAnsi="宋体" w:cs="Times New Roman"/>
          <w:b/>
          <w:bCs/>
          <w:kern w:val="0"/>
          <w:sz w:val="24"/>
          <w:szCs w:val="20"/>
        </w:rPr>
      </w:pPr>
    </w:p>
    <w:p w14:paraId="259B9F4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207D85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71FE098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9C161A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4ACB3D9F"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70C3BCD" w14:textId="77777777" w:rsidTr="0010431D">
        <w:trPr>
          <w:cantSplit/>
          <w:trHeight w:val="20"/>
          <w:jc w:val="center"/>
        </w:trPr>
        <w:tc>
          <w:tcPr>
            <w:tcW w:w="807" w:type="dxa"/>
            <w:vAlign w:val="center"/>
          </w:tcPr>
          <w:p w14:paraId="3202C0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2EA5415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4C8D125"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B8EE4B7" w14:textId="77777777" w:rsidTr="0010431D">
        <w:trPr>
          <w:cantSplit/>
          <w:trHeight w:val="20"/>
          <w:jc w:val="center"/>
        </w:trPr>
        <w:tc>
          <w:tcPr>
            <w:tcW w:w="807" w:type="dxa"/>
            <w:vAlign w:val="center"/>
          </w:tcPr>
          <w:p w14:paraId="2B5F0CA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874385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DA2D9E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BCD2767" w14:textId="77777777" w:rsidTr="0010431D">
        <w:trPr>
          <w:cantSplit/>
          <w:trHeight w:val="20"/>
          <w:jc w:val="center"/>
        </w:trPr>
        <w:tc>
          <w:tcPr>
            <w:tcW w:w="807" w:type="dxa"/>
            <w:vAlign w:val="center"/>
          </w:tcPr>
          <w:p w14:paraId="03E8F9E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BC6E57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5DA6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D37FC5C" w14:textId="77777777" w:rsidTr="0010431D">
        <w:trPr>
          <w:cantSplit/>
          <w:trHeight w:val="20"/>
          <w:jc w:val="center"/>
        </w:trPr>
        <w:tc>
          <w:tcPr>
            <w:tcW w:w="807" w:type="dxa"/>
            <w:vAlign w:val="center"/>
          </w:tcPr>
          <w:p w14:paraId="086D82D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C4260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7FF7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14FAC703" w:rsidR="00AB03A9" w:rsidRPr="00AB03A9" w:rsidRDefault="004D46F1" w:rsidP="00D87925">
            <w:pPr>
              <w:rPr>
                <w:rFonts w:ascii="宋体" w:eastAsia="宋体" w:hAnsi="宋体" w:cs="Times New Roman"/>
                <w:szCs w:val="24"/>
              </w:rPr>
            </w:pPr>
            <w:r w:rsidRPr="004D46F1">
              <w:rPr>
                <w:rFonts w:ascii="宋体" w:eastAsia="宋体" w:hAnsi="宋体" w:cs="Times New Roman"/>
                <w:color w:val="FF0000"/>
                <w:szCs w:val="24"/>
              </w:rPr>
              <w:t>480,000.00</w:t>
            </w:r>
            <w:r w:rsidR="00AB03A9" w:rsidRPr="00AB03A9">
              <w:rPr>
                <w:rFonts w:ascii="宋体" w:eastAsia="宋体" w:hAnsi="宋体" w:cs="Times New Roman" w:hint="eastAsia"/>
                <w:szCs w:val="24"/>
              </w:rPr>
              <w:t>元（人民币）</w:t>
            </w:r>
          </w:p>
        </w:tc>
      </w:tr>
      <w:tr w:rsidR="00AB03A9" w:rsidRPr="00AB03A9"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6EEBB3A" w14:textId="77777777" w:rsidTr="0010431D">
        <w:trPr>
          <w:cantSplit/>
          <w:trHeight w:val="20"/>
          <w:jc w:val="center"/>
        </w:trPr>
        <w:tc>
          <w:tcPr>
            <w:tcW w:w="807" w:type="dxa"/>
            <w:vAlign w:val="center"/>
          </w:tcPr>
          <w:p w14:paraId="314ABBC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B12FD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428EAF7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5CE442F3" w14:textId="640156A7" w:rsidR="00AB03A9" w:rsidRDefault="00ED4BBE" w:rsidP="002B4915">
      <w:pPr>
        <w:ind w:firstLineChars="200" w:firstLine="420"/>
        <w:rPr>
          <w:rFonts w:ascii="Times New Roman" w:eastAsia="宋体" w:hAnsi="Times New Roman" w:cs="Times New Roman"/>
          <w:szCs w:val="24"/>
        </w:rPr>
      </w:pPr>
      <w:r w:rsidRPr="00ED4BBE">
        <w:rPr>
          <w:rFonts w:ascii="Times New Roman" w:eastAsia="宋体" w:hAnsi="Times New Roman" w:cs="Times New Roman" w:hint="eastAsia"/>
          <w:szCs w:val="24"/>
        </w:rPr>
        <w:t>按照网络教育在线课程建设方案，本年度，</w:t>
      </w:r>
      <w:r w:rsidR="00063760">
        <w:rPr>
          <w:rFonts w:ascii="Times New Roman" w:eastAsia="宋体" w:hAnsi="Times New Roman" w:cs="Times New Roman" w:hint="eastAsia"/>
          <w:szCs w:val="24"/>
        </w:rPr>
        <w:t>深圳大学</w:t>
      </w:r>
      <w:r w:rsidR="00063760">
        <w:rPr>
          <w:rFonts w:ascii="Times New Roman" w:eastAsia="宋体" w:hAnsi="Times New Roman" w:cs="Times New Roman"/>
          <w:szCs w:val="24"/>
        </w:rPr>
        <w:t>继续教育</w:t>
      </w:r>
      <w:r w:rsidR="00063760">
        <w:rPr>
          <w:rFonts w:ascii="Times New Roman" w:eastAsia="宋体" w:hAnsi="Times New Roman" w:cs="Times New Roman" w:hint="eastAsia"/>
          <w:szCs w:val="24"/>
        </w:rPr>
        <w:t>学院</w:t>
      </w:r>
      <w:r w:rsidRPr="00ED4BBE">
        <w:rPr>
          <w:rFonts w:ascii="Times New Roman" w:eastAsia="宋体" w:hAnsi="Times New Roman" w:cs="Times New Roman" w:hint="eastAsia"/>
          <w:szCs w:val="24"/>
        </w:rPr>
        <w:t>将开展成人学历教育专业课在线课程</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工作。该批</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课程总计</w:t>
      </w:r>
      <w:r w:rsidR="004D46F1">
        <w:rPr>
          <w:rFonts w:ascii="Times New Roman" w:eastAsia="宋体" w:hAnsi="Times New Roman" w:cs="Times New Roman"/>
          <w:szCs w:val="24"/>
        </w:rPr>
        <w:t>10</w:t>
      </w:r>
      <w:r w:rsidRPr="00ED4BBE">
        <w:rPr>
          <w:rFonts w:ascii="Times New Roman" w:eastAsia="宋体" w:hAnsi="Times New Roman" w:cs="Times New Roman"/>
          <w:szCs w:val="24"/>
        </w:rPr>
        <w:t>门，分别是：</w:t>
      </w:r>
      <w:r w:rsidR="004D46F1" w:rsidRPr="004D46F1">
        <w:rPr>
          <w:rFonts w:ascii="Times New Roman" w:eastAsia="宋体" w:hAnsi="Times New Roman" w:cs="Times New Roman" w:hint="eastAsia"/>
          <w:szCs w:val="24"/>
        </w:rPr>
        <w:t>《宏观经济学》、《城市管理》、《社会治理》、《社会研究方法》、《公共政策分析》、《中国法制史》、《行政法和行政诉讼法》、《国际贸易实务与结算》、《国际贸易》</w:t>
      </w:r>
      <w:r w:rsidR="004D46F1">
        <w:rPr>
          <w:rFonts w:ascii="Times New Roman" w:eastAsia="宋体" w:hAnsi="Times New Roman" w:cs="Times New Roman" w:hint="eastAsia"/>
          <w:szCs w:val="24"/>
        </w:rPr>
        <w:t>和</w:t>
      </w:r>
      <w:r w:rsidR="004D46F1" w:rsidRPr="004D46F1">
        <w:rPr>
          <w:rFonts w:ascii="Times New Roman" w:eastAsia="宋体" w:hAnsi="Times New Roman" w:cs="Times New Roman" w:hint="eastAsia"/>
          <w:szCs w:val="24"/>
        </w:rPr>
        <w:t>《英美社会与文化（</w:t>
      </w:r>
      <w:r w:rsidR="004D46F1" w:rsidRPr="004D46F1">
        <w:rPr>
          <w:rFonts w:ascii="Times New Roman" w:eastAsia="宋体" w:hAnsi="Times New Roman" w:cs="Times New Roman"/>
          <w:szCs w:val="24"/>
        </w:rPr>
        <w:t>2</w:t>
      </w:r>
      <w:r w:rsidR="004D46F1" w:rsidRPr="004D46F1">
        <w:rPr>
          <w:rFonts w:ascii="Times New Roman" w:eastAsia="宋体" w:hAnsi="Times New Roman" w:cs="Times New Roman"/>
          <w:szCs w:val="24"/>
        </w:rPr>
        <w:t>）》</w:t>
      </w:r>
      <w:r w:rsidR="001B3C27" w:rsidRPr="001B3C27">
        <w:rPr>
          <w:rFonts w:ascii="Times New Roman" w:eastAsia="宋体" w:hAnsi="Times New Roman" w:cs="Times New Roman"/>
          <w:szCs w:val="24"/>
        </w:rPr>
        <w:t>。</w:t>
      </w:r>
    </w:p>
    <w:p w14:paraId="3BE943A9"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ED58CFF" w14:textId="44D69BE3" w:rsidR="002B4915" w:rsidRPr="00BD0938" w:rsidRDefault="00BD0938" w:rsidP="004D46F1">
      <w:pPr>
        <w:pStyle w:val="aff1"/>
        <w:numPr>
          <w:ilvl w:val="0"/>
          <w:numId w:val="20"/>
        </w:numPr>
        <w:spacing w:line="360" w:lineRule="auto"/>
        <w:ind w:firstLineChars="0"/>
        <w:jc w:val="left"/>
        <w:rPr>
          <w:rFonts w:ascii="宋体" w:hAnsi="宋体"/>
          <w:szCs w:val="21"/>
        </w:rPr>
      </w:pPr>
      <w:r w:rsidRPr="00BD0938">
        <w:rPr>
          <w:rFonts w:ascii="宋体" w:hAnsi="宋体" w:hint="eastAsia"/>
          <w:szCs w:val="21"/>
        </w:rPr>
        <w:t>拍摄制作</w:t>
      </w:r>
      <w:r w:rsidR="004D46F1">
        <w:rPr>
          <w:rFonts w:ascii="宋体" w:hAnsi="宋体"/>
          <w:szCs w:val="21"/>
        </w:rPr>
        <w:t>10</w:t>
      </w:r>
      <w:r w:rsidRPr="00BD0938">
        <w:rPr>
          <w:rFonts w:ascii="宋体" w:hAnsi="宋体"/>
          <w:szCs w:val="21"/>
        </w:rPr>
        <w:t>门在线课程（以下简称“课程”）：</w:t>
      </w:r>
      <w:r w:rsidR="004D46F1" w:rsidRPr="004D46F1">
        <w:rPr>
          <w:rFonts w:ascii="Times New Roman" w:hAnsi="Times New Roman" w:hint="eastAsia"/>
          <w:szCs w:val="24"/>
        </w:rPr>
        <w:t>《宏观经济学》、《城市管理》、《社会治理》、《社会研究方法》、《公共政策分析》、《中国法制史》、《行政法和行政诉讼法》、《国际贸易实务与结算》、《国际贸易》和《英美社会与文化（</w:t>
      </w:r>
      <w:r w:rsidR="004D46F1" w:rsidRPr="004D46F1">
        <w:rPr>
          <w:rFonts w:ascii="Times New Roman" w:hAnsi="Times New Roman"/>
          <w:szCs w:val="24"/>
        </w:rPr>
        <w:t>2</w:t>
      </w:r>
      <w:r w:rsidR="004D46F1" w:rsidRPr="004D46F1">
        <w:rPr>
          <w:rFonts w:ascii="Times New Roman" w:hAnsi="Times New Roman"/>
          <w:szCs w:val="24"/>
        </w:rPr>
        <w:t>）》</w:t>
      </w:r>
      <w:r w:rsidR="001B3C27" w:rsidRPr="001B3C27">
        <w:rPr>
          <w:rFonts w:ascii="Times New Roman" w:hAnsi="Times New Roman"/>
          <w:szCs w:val="24"/>
        </w:rPr>
        <w:t>。</w:t>
      </w:r>
      <w:r w:rsidR="00A44261" w:rsidRPr="00A44261">
        <w:rPr>
          <w:rFonts w:ascii="宋体" w:hAnsi="宋体" w:hint="eastAsia"/>
          <w:szCs w:val="21"/>
        </w:rPr>
        <w:t>课程的编排、设计和制</w:t>
      </w:r>
      <w:r w:rsidR="00A44261" w:rsidRPr="00A44261">
        <w:rPr>
          <w:rFonts w:ascii="宋体" w:hAnsi="宋体" w:hint="eastAsia"/>
          <w:szCs w:val="21"/>
        </w:rPr>
        <w:lastRenderedPageBreak/>
        <w:t>作均按照深圳大学</w:t>
      </w:r>
      <w:r w:rsidR="00A44261" w:rsidRPr="00A44261">
        <w:rPr>
          <w:rFonts w:ascii="宋体" w:hAnsi="宋体"/>
          <w:szCs w:val="21"/>
        </w:rPr>
        <w:t>MOOC制作标准进行，于201</w:t>
      </w:r>
      <w:r w:rsidR="001B3C27">
        <w:rPr>
          <w:rFonts w:ascii="宋体" w:hAnsi="宋体"/>
          <w:szCs w:val="21"/>
        </w:rPr>
        <w:t>8</w:t>
      </w:r>
      <w:r w:rsidR="00A44261" w:rsidRPr="00A44261">
        <w:rPr>
          <w:rFonts w:ascii="宋体" w:hAnsi="宋体"/>
          <w:szCs w:val="21"/>
        </w:rPr>
        <w:t>年</w:t>
      </w:r>
      <w:r w:rsidR="001B3C27">
        <w:rPr>
          <w:rFonts w:ascii="宋体" w:hAnsi="宋体"/>
          <w:szCs w:val="21"/>
        </w:rPr>
        <w:t>2</w:t>
      </w:r>
      <w:r w:rsidR="00A44261" w:rsidRPr="00A44261">
        <w:rPr>
          <w:rFonts w:ascii="宋体" w:hAnsi="宋体"/>
          <w:szCs w:val="21"/>
        </w:rPr>
        <w:t>月</w:t>
      </w:r>
      <w:r w:rsidR="001B3C27">
        <w:rPr>
          <w:rFonts w:ascii="宋体" w:hAnsi="宋体"/>
          <w:szCs w:val="21"/>
        </w:rPr>
        <w:t>2</w:t>
      </w:r>
      <w:r w:rsidR="00E8560F">
        <w:rPr>
          <w:rFonts w:ascii="宋体" w:hAnsi="宋体"/>
          <w:szCs w:val="21"/>
        </w:rPr>
        <w:t>8</w:t>
      </w:r>
      <w:r w:rsidR="00A44261" w:rsidRPr="00A44261">
        <w:rPr>
          <w:rFonts w:ascii="宋体" w:hAnsi="宋体"/>
          <w:szCs w:val="21"/>
        </w:rPr>
        <w:t>日前完成6门课程的建设并供深圳大学继续教育学院使用。</w:t>
      </w:r>
    </w:p>
    <w:p w14:paraId="618F1456" w14:textId="77777777" w:rsidR="005D19FB" w:rsidRPr="00D115BB" w:rsidRDefault="00A44261" w:rsidP="00D115BB">
      <w:pPr>
        <w:pStyle w:val="aff1"/>
        <w:numPr>
          <w:ilvl w:val="0"/>
          <w:numId w:val="20"/>
        </w:numPr>
        <w:spacing w:line="360" w:lineRule="auto"/>
        <w:ind w:firstLineChars="0"/>
        <w:rPr>
          <w:rFonts w:ascii="宋体" w:hAnsi="宋体"/>
          <w:szCs w:val="21"/>
        </w:rPr>
      </w:pPr>
      <w:r w:rsidRPr="00A44261">
        <w:rPr>
          <w:rFonts w:ascii="宋体" w:hAnsi="宋体" w:hint="eastAsia"/>
          <w:szCs w:val="21"/>
        </w:rPr>
        <w:t>在线课程主讲教师</w:t>
      </w:r>
      <w:r w:rsidR="00C23508">
        <w:rPr>
          <w:rFonts w:ascii="宋体" w:hAnsi="宋体" w:hint="eastAsia"/>
          <w:szCs w:val="21"/>
        </w:rPr>
        <w:t>由</w:t>
      </w:r>
      <w:r w:rsidR="00C23508">
        <w:rPr>
          <w:rFonts w:ascii="宋体" w:hAnsi="宋体"/>
          <w:szCs w:val="21"/>
        </w:rPr>
        <w:t>深圳大学继续教育学院聘请</w:t>
      </w:r>
      <w:r w:rsidR="00C23508">
        <w:rPr>
          <w:rFonts w:ascii="宋体" w:hAnsi="宋体" w:hint="eastAsia"/>
          <w:szCs w:val="21"/>
        </w:rPr>
        <w:t>，主讲</w:t>
      </w:r>
      <w:proofErr w:type="gramStart"/>
      <w:r w:rsidR="00C23508">
        <w:rPr>
          <w:rFonts w:ascii="宋体" w:hAnsi="宋体"/>
          <w:szCs w:val="21"/>
        </w:rPr>
        <w:t>教师课酬</w:t>
      </w:r>
      <w:r w:rsidR="00C23508">
        <w:rPr>
          <w:rFonts w:ascii="宋体" w:hAnsi="宋体" w:hint="eastAsia"/>
          <w:szCs w:val="21"/>
        </w:rPr>
        <w:t>不需</w:t>
      </w:r>
      <w:proofErr w:type="gramEnd"/>
      <w:r w:rsidR="00C23508">
        <w:rPr>
          <w:rFonts w:ascii="宋体" w:hAnsi="宋体"/>
          <w:szCs w:val="21"/>
        </w:rPr>
        <w:t>投标人支付。</w:t>
      </w:r>
    </w:p>
    <w:p w14:paraId="490C1144"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063760">
        <w:rPr>
          <w:rFonts w:ascii="宋体" w:hAnsi="宋体"/>
          <w:szCs w:val="21"/>
        </w:rPr>
        <w:t>投标</w:t>
      </w:r>
      <w:r w:rsidR="00846180">
        <w:rPr>
          <w:rFonts w:ascii="宋体" w:hAnsi="宋体" w:hint="eastAsia"/>
          <w:szCs w:val="21"/>
        </w:rPr>
        <w:t>人</w:t>
      </w:r>
      <w:r w:rsidRPr="005D19FB">
        <w:rPr>
          <w:rFonts w:ascii="宋体" w:hAnsi="宋体"/>
          <w:szCs w:val="21"/>
        </w:rPr>
        <w:t>负责</w:t>
      </w:r>
      <w:r w:rsidRPr="005D19FB">
        <w:rPr>
          <w:rFonts w:ascii="宋体" w:hAnsi="宋体" w:hint="eastAsia"/>
          <w:szCs w:val="21"/>
        </w:rPr>
        <w:t>为</w:t>
      </w:r>
      <w:r w:rsidRPr="005D19FB">
        <w:rPr>
          <w:rFonts w:ascii="宋体" w:hAnsi="宋体"/>
          <w:szCs w:val="21"/>
        </w:rPr>
        <w:t>教师提供良好的拍摄</w:t>
      </w:r>
      <w:r w:rsidRPr="005D19FB">
        <w:rPr>
          <w:rFonts w:ascii="宋体" w:hAnsi="宋体" w:hint="eastAsia"/>
          <w:szCs w:val="21"/>
        </w:rPr>
        <w:t>环境</w:t>
      </w:r>
      <w:r w:rsidRPr="005D19FB">
        <w:rPr>
          <w:rFonts w:ascii="宋体" w:hAnsi="宋体"/>
          <w:szCs w:val="21"/>
        </w:rPr>
        <w:t>，</w:t>
      </w:r>
      <w:r w:rsidRPr="005D19FB">
        <w:rPr>
          <w:rFonts w:ascii="宋体" w:hAnsi="宋体" w:hint="eastAsia"/>
          <w:szCs w:val="21"/>
        </w:rPr>
        <w:t>并组织</w:t>
      </w:r>
      <w:r w:rsidRPr="005D19FB">
        <w:rPr>
          <w:rFonts w:ascii="宋体" w:hAnsi="宋体"/>
          <w:szCs w:val="21"/>
        </w:rPr>
        <w:t>教师</w:t>
      </w:r>
      <w:r w:rsidRPr="005D19FB">
        <w:rPr>
          <w:rFonts w:ascii="宋体" w:hAnsi="宋体" w:hint="eastAsia"/>
          <w:szCs w:val="21"/>
        </w:rPr>
        <w:t>在约定</w:t>
      </w:r>
      <w:r w:rsidRPr="005D19FB">
        <w:rPr>
          <w:rFonts w:ascii="宋体" w:hAnsi="宋体"/>
          <w:szCs w:val="21"/>
        </w:rPr>
        <w:t>的时间</w:t>
      </w:r>
      <w:r w:rsidRPr="005D19FB">
        <w:rPr>
          <w:rFonts w:ascii="宋体" w:hAnsi="宋体" w:hint="eastAsia"/>
          <w:szCs w:val="21"/>
        </w:rPr>
        <w:t>和</w:t>
      </w:r>
      <w:r w:rsidRPr="005D19FB">
        <w:rPr>
          <w:rFonts w:ascii="宋体" w:hAnsi="宋体"/>
          <w:szCs w:val="21"/>
        </w:rPr>
        <w:t>地点</w:t>
      </w:r>
      <w:r w:rsidRPr="005D19FB">
        <w:rPr>
          <w:rFonts w:ascii="宋体" w:hAnsi="宋体" w:hint="eastAsia"/>
          <w:szCs w:val="21"/>
        </w:rPr>
        <w:t>进行视频</w:t>
      </w:r>
      <w:r w:rsidRPr="005D19FB">
        <w:rPr>
          <w:rFonts w:ascii="宋体" w:hAnsi="宋体"/>
          <w:szCs w:val="21"/>
        </w:rPr>
        <w:t>录制</w:t>
      </w:r>
      <w:r w:rsidRPr="005D19FB">
        <w:rPr>
          <w:rFonts w:ascii="宋体" w:hAnsi="宋体" w:hint="eastAsia"/>
          <w:szCs w:val="21"/>
        </w:rPr>
        <w:t>；</w:t>
      </w:r>
    </w:p>
    <w:p w14:paraId="6EFF385D"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szCs w:val="21"/>
        </w:rPr>
        <w:t>课程</w:t>
      </w:r>
      <w:bookmarkStart w:id="32" w:name="OLE_LINK3"/>
      <w:r w:rsidRPr="005D19FB">
        <w:rPr>
          <w:rFonts w:ascii="宋体" w:hAnsi="宋体"/>
          <w:szCs w:val="21"/>
        </w:rPr>
        <w:t>制作技术指标</w:t>
      </w:r>
      <w:r>
        <w:rPr>
          <w:rFonts w:ascii="宋体" w:hAnsi="宋体" w:hint="eastAsia"/>
          <w:szCs w:val="21"/>
        </w:rPr>
        <w:t>严格</w:t>
      </w:r>
      <w:r w:rsidRPr="005D19FB">
        <w:rPr>
          <w:rFonts w:ascii="宋体" w:hAnsi="宋体" w:hint="eastAsia"/>
          <w:szCs w:val="21"/>
        </w:rPr>
        <w:t>按照“优课</w:t>
      </w:r>
      <w:r w:rsidRPr="005D19FB">
        <w:rPr>
          <w:rFonts w:ascii="宋体" w:hAnsi="宋体"/>
          <w:szCs w:val="21"/>
        </w:rPr>
        <w:t>在线慕课拍摄</w:t>
      </w:r>
      <w:r w:rsidRPr="005D19FB">
        <w:rPr>
          <w:rFonts w:ascii="宋体" w:hAnsi="宋体" w:hint="eastAsia"/>
          <w:szCs w:val="21"/>
        </w:rPr>
        <w:t>制作</w:t>
      </w:r>
      <w:r w:rsidRPr="005D19FB">
        <w:rPr>
          <w:rFonts w:ascii="宋体" w:hAnsi="宋体"/>
          <w:szCs w:val="21"/>
        </w:rPr>
        <w:t>技术标准</w:t>
      </w:r>
      <w:r w:rsidRPr="005D19FB">
        <w:rPr>
          <w:rFonts w:ascii="宋体" w:hAnsi="宋体" w:hint="eastAsia"/>
          <w:szCs w:val="21"/>
        </w:rPr>
        <w:t>”</w:t>
      </w:r>
      <w:bookmarkEnd w:id="32"/>
      <w:r w:rsidR="006D18F0" w:rsidRPr="006D18F0">
        <w:rPr>
          <w:rFonts w:ascii="宋体" w:hAnsi="宋体" w:hint="eastAsia"/>
          <w:szCs w:val="21"/>
        </w:rPr>
        <w:t xml:space="preserve"> 执行</w:t>
      </w:r>
      <w:r w:rsidRPr="005D19FB">
        <w:rPr>
          <w:rFonts w:ascii="宋体" w:hAnsi="宋体" w:hint="eastAsia"/>
          <w:szCs w:val="21"/>
        </w:rPr>
        <w:t>；</w:t>
      </w:r>
    </w:p>
    <w:p w14:paraId="50223FBF"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hint="eastAsia"/>
          <w:szCs w:val="21"/>
        </w:rPr>
        <w:t>每</w:t>
      </w:r>
      <w:r w:rsidRPr="005D19FB">
        <w:rPr>
          <w:rFonts w:ascii="宋体" w:hAnsi="宋体"/>
          <w:szCs w:val="21"/>
        </w:rPr>
        <w:t>门</w:t>
      </w:r>
      <w:r w:rsidRPr="005D19FB">
        <w:rPr>
          <w:rFonts w:ascii="宋体" w:hAnsi="宋体" w:hint="eastAsia"/>
          <w:szCs w:val="21"/>
        </w:rPr>
        <w:t>课程视频总时长为15-</w:t>
      </w:r>
      <w:r w:rsidRPr="005D19FB">
        <w:rPr>
          <w:rFonts w:ascii="宋体" w:hAnsi="宋体"/>
          <w:szCs w:val="21"/>
        </w:rPr>
        <w:t>-</w:t>
      </w:r>
      <w:r w:rsidRPr="005D19FB">
        <w:rPr>
          <w:rFonts w:ascii="宋体" w:hAnsi="宋体" w:hint="eastAsia"/>
          <w:szCs w:val="21"/>
        </w:rPr>
        <w:t>18小时，不得少于15小时，其中每段视频一般</w:t>
      </w:r>
      <w:r w:rsidRPr="005D19FB">
        <w:rPr>
          <w:rFonts w:ascii="宋体" w:hAnsi="宋体"/>
          <w:szCs w:val="21"/>
        </w:rPr>
        <w:t>不超过</w:t>
      </w:r>
      <w:r w:rsidRPr="005D19FB">
        <w:rPr>
          <w:rFonts w:ascii="宋体" w:hAnsi="宋体" w:hint="eastAsia"/>
          <w:szCs w:val="21"/>
        </w:rPr>
        <w:t>15分钟；</w:t>
      </w:r>
    </w:p>
    <w:p w14:paraId="4CF454E2" w14:textId="77777777" w:rsidR="0008568C" w:rsidRPr="0008568C"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视频制作完成后</w:t>
      </w:r>
      <w:r>
        <w:rPr>
          <w:rFonts w:ascii="宋体" w:hAnsi="宋体" w:hint="eastAsia"/>
          <w:szCs w:val="21"/>
        </w:rPr>
        <w:t>投标人</w:t>
      </w:r>
      <w:r w:rsidRPr="0008568C">
        <w:rPr>
          <w:rFonts w:ascii="宋体" w:hAnsi="宋体" w:hint="eastAsia"/>
          <w:szCs w:val="21"/>
        </w:rPr>
        <w:t>负责将课程上</w:t>
      </w:r>
      <w:proofErr w:type="gramStart"/>
      <w:r w:rsidRPr="0008568C">
        <w:rPr>
          <w:rFonts w:ascii="宋体" w:hAnsi="宋体" w:hint="eastAsia"/>
          <w:szCs w:val="21"/>
        </w:rPr>
        <w:t>传至优课在线</w:t>
      </w:r>
      <w:proofErr w:type="gramEnd"/>
      <w:r w:rsidRPr="0008568C">
        <w:rPr>
          <w:rFonts w:ascii="宋体" w:hAnsi="宋体" w:hint="eastAsia"/>
          <w:szCs w:val="21"/>
        </w:rPr>
        <w:t>平台，并刻录到两张</w:t>
      </w:r>
      <w:r w:rsidRPr="0008568C">
        <w:rPr>
          <w:rFonts w:ascii="宋体" w:hAnsi="宋体"/>
          <w:szCs w:val="21"/>
        </w:rPr>
        <w:t>DVD光盘交</w:t>
      </w:r>
      <w:r w:rsidR="00A44261">
        <w:rPr>
          <w:rFonts w:ascii="宋体" w:hAnsi="宋体" w:hint="eastAsia"/>
          <w:szCs w:val="21"/>
        </w:rPr>
        <w:t>采购人</w:t>
      </w:r>
      <w:r w:rsidRPr="0008568C">
        <w:rPr>
          <w:rFonts w:ascii="宋体" w:hAnsi="宋体"/>
          <w:szCs w:val="21"/>
        </w:rPr>
        <w:t>存档；</w:t>
      </w:r>
    </w:p>
    <w:p w14:paraId="54693B6A" w14:textId="77777777" w:rsidR="005D19FB" w:rsidRPr="005D19FB"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拍摄课程的全部原始素材为</w:t>
      </w:r>
      <w:r>
        <w:rPr>
          <w:rFonts w:ascii="宋体" w:hAnsi="宋体" w:hint="eastAsia"/>
          <w:szCs w:val="21"/>
        </w:rPr>
        <w:t>采购人</w:t>
      </w:r>
      <w:r w:rsidRPr="0008568C">
        <w:rPr>
          <w:rFonts w:ascii="宋体" w:hAnsi="宋体" w:hint="eastAsia"/>
          <w:szCs w:val="21"/>
        </w:rPr>
        <w:t>保留三年。</w:t>
      </w:r>
    </w:p>
    <w:p w14:paraId="64193F20" w14:textId="77777777" w:rsidR="005D19FB" w:rsidRDefault="005D19FB" w:rsidP="005D19FB">
      <w:pPr>
        <w:pStyle w:val="aff1"/>
        <w:numPr>
          <w:ilvl w:val="0"/>
          <w:numId w:val="20"/>
        </w:numPr>
        <w:spacing w:line="360" w:lineRule="auto"/>
        <w:ind w:left="283" w:hangingChars="135" w:hanging="283"/>
        <w:jc w:val="left"/>
        <w:rPr>
          <w:rFonts w:ascii="宋体" w:hAnsi="宋体"/>
          <w:szCs w:val="21"/>
        </w:rPr>
      </w:pPr>
      <w:r w:rsidRPr="005D19FB">
        <w:rPr>
          <w:rFonts w:ascii="宋体" w:hAnsi="宋体" w:hint="eastAsia"/>
          <w:szCs w:val="21"/>
        </w:rPr>
        <w:t>课程上线运行</w:t>
      </w:r>
      <w:r w:rsidRPr="005D19FB">
        <w:rPr>
          <w:rFonts w:ascii="宋体" w:hAnsi="宋体"/>
          <w:szCs w:val="21"/>
        </w:rPr>
        <w:t>一年</w:t>
      </w:r>
      <w:r w:rsidRPr="005D19FB">
        <w:rPr>
          <w:rFonts w:ascii="宋体" w:hAnsi="宋体" w:hint="eastAsia"/>
          <w:szCs w:val="21"/>
        </w:rPr>
        <w:t>内</w:t>
      </w:r>
      <w:r w:rsidRPr="005D19FB">
        <w:rPr>
          <w:rFonts w:ascii="宋体" w:hAnsi="宋体"/>
          <w:szCs w:val="21"/>
        </w:rPr>
        <w:t>，</w:t>
      </w:r>
      <w:r w:rsidRPr="005D19FB">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5D19FB">
        <w:rPr>
          <w:rFonts w:ascii="宋体" w:hAnsi="宋体"/>
          <w:szCs w:val="21"/>
        </w:rPr>
        <w:t>需求</w:t>
      </w:r>
      <w:r w:rsidRPr="005D19FB">
        <w:rPr>
          <w:rFonts w:ascii="宋体" w:hAnsi="宋体" w:hint="eastAsia"/>
          <w:szCs w:val="21"/>
        </w:rPr>
        <w:t>，</w:t>
      </w:r>
      <w:r w:rsidRPr="00063760">
        <w:rPr>
          <w:rFonts w:ascii="宋体" w:hAnsi="宋体"/>
          <w:szCs w:val="21"/>
        </w:rPr>
        <w:t>投标</w:t>
      </w:r>
      <w:r w:rsidR="00846180">
        <w:rPr>
          <w:rFonts w:ascii="宋体" w:hAnsi="宋体" w:hint="eastAsia"/>
          <w:szCs w:val="21"/>
        </w:rPr>
        <w:t>人</w:t>
      </w:r>
      <w:r w:rsidRPr="005D19FB">
        <w:rPr>
          <w:rFonts w:ascii="宋体" w:hAnsi="宋体" w:hint="eastAsia"/>
          <w:szCs w:val="21"/>
        </w:rPr>
        <w:t>须</w:t>
      </w:r>
      <w:r w:rsidRPr="005D19FB">
        <w:rPr>
          <w:rFonts w:ascii="宋体" w:hAnsi="宋体"/>
          <w:szCs w:val="21"/>
        </w:rPr>
        <w:t>提供</w:t>
      </w:r>
      <w:r w:rsidRPr="005D19FB">
        <w:rPr>
          <w:rFonts w:ascii="宋体" w:hAnsi="宋体" w:hint="eastAsia"/>
          <w:szCs w:val="21"/>
        </w:rPr>
        <w:t>不限次</w:t>
      </w:r>
      <w:r w:rsidRPr="005D19FB">
        <w:rPr>
          <w:rFonts w:ascii="宋体" w:hAnsi="宋体"/>
          <w:szCs w:val="21"/>
        </w:rPr>
        <w:t>的</w:t>
      </w:r>
      <w:r w:rsidRPr="005D19FB">
        <w:rPr>
          <w:rFonts w:ascii="宋体" w:hAnsi="宋体" w:hint="eastAsia"/>
          <w:szCs w:val="21"/>
        </w:rPr>
        <w:t>视频免费</w:t>
      </w:r>
      <w:r w:rsidRPr="005D19FB">
        <w:rPr>
          <w:rFonts w:ascii="宋体" w:hAnsi="宋体"/>
          <w:szCs w:val="21"/>
        </w:rPr>
        <w:t>修改服务</w:t>
      </w:r>
      <w:r w:rsidR="005E0F00">
        <w:rPr>
          <w:rFonts w:ascii="宋体" w:hAnsi="宋体" w:hint="eastAsia"/>
          <w:szCs w:val="21"/>
        </w:rPr>
        <w:t>。</w:t>
      </w:r>
    </w:p>
    <w:p w14:paraId="3797A4DD" w14:textId="77777777" w:rsidR="00063760" w:rsidRDefault="00063760" w:rsidP="005D19FB">
      <w:pPr>
        <w:spacing w:line="360" w:lineRule="auto"/>
        <w:ind w:rightChars="-24" w:right="-50"/>
        <w:rPr>
          <w:rFonts w:ascii="宋体" w:eastAsia="宋体" w:hAnsi="宋体" w:cs="Times New Roman"/>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419651DE"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3ECF9AC6" w14:textId="2B676044" w:rsid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507CDE" w:rsidRPr="00507CDE">
        <w:rPr>
          <w:rFonts w:ascii="宋体" w:eastAsia="宋体" w:hAnsi="宋体" w:cs="Times New Roman"/>
          <w:szCs w:val="24"/>
        </w:rPr>
        <w:t>，</w:t>
      </w:r>
      <w:r w:rsidR="00914969">
        <w:rPr>
          <w:rFonts w:ascii="宋体" w:eastAsia="宋体" w:hAnsi="宋体" w:cs="Times New Roman" w:hint="eastAsia"/>
          <w:szCs w:val="24"/>
        </w:rPr>
        <w:t>于</w:t>
      </w:r>
      <w:r w:rsidR="00E10E7B" w:rsidRPr="00E10E7B">
        <w:rPr>
          <w:rFonts w:ascii="宋体" w:eastAsia="宋体" w:hAnsi="宋体" w:cs="Times New Roman"/>
          <w:szCs w:val="24"/>
        </w:rPr>
        <w:t>201</w:t>
      </w:r>
      <w:r w:rsidR="001B3C27">
        <w:rPr>
          <w:rFonts w:ascii="宋体" w:eastAsia="宋体" w:hAnsi="宋体" w:cs="Times New Roman"/>
          <w:szCs w:val="24"/>
        </w:rPr>
        <w:t>8</w:t>
      </w:r>
      <w:r w:rsidR="00E10E7B" w:rsidRPr="00E10E7B">
        <w:rPr>
          <w:rFonts w:ascii="宋体" w:eastAsia="宋体" w:hAnsi="宋体" w:cs="Times New Roman"/>
          <w:szCs w:val="24"/>
        </w:rPr>
        <w:t>年</w:t>
      </w:r>
      <w:r w:rsidR="001B3C27">
        <w:rPr>
          <w:rFonts w:ascii="宋体" w:eastAsia="宋体" w:hAnsi="宋体" w:cs="Times New Roman"/>
          <w:szCs w:val="24"/>
        </w:rPr>
        <w:t>2</w:t>
      </w:r>
      <w:r w:rsidR="00E10E7B" w:rsidRPr="00E10E7B">
        <w:rPr>
          <w:rFonts w:ascii="宋体" w:eastAsia="宋体" w:hAnsi="宋体" w:cs="Times New Roman"/>
          <w:szCs w:val="24"/>
        </w:rPr>
        <w:t>月</w:t>
      </w:r>
      <w:r w:rsidR="001B3C27">
        <w:rPr>
          <w:rFonts w:ascii="宋体" w:eastAsia="宋体" w:hAnsi="宋体" w:cs="Times New Roman"/>
          <w:szCs w:val="24"/>
        </w:rPr>
        <w:t>2</w:t>
      </w:r>
      <w:r w:rsidR="00E8560F">
        <w:rPr>
          <w:rFonts w:ascii="宋体" w:eastAsia="宋体" w:hAnsi="宋体" w:cs="Times New Roman"/>
          <w:szCs w:val="24"/>
        </w:rPr>
        <w:t>8</w:t>
      </w:r>
      <w:r w:rsidR="00E10E7B" w:rsidRPr="00E10E7B">
        <w:rPr>
          <w:rFonts w:ascii="宋体" w:eastAsia="宋体" w:hAnsi="宋体" w:cs="Times New Roman"/>
          <w:szCs w:val="24"/>
        </w:rPr>
        <w:t>日前</w:t>
      </w:r>
      <w:r w:rsidR="00063760" w:rsidRPr="00063760">
        <w:rPr>
          <w:rFonts w:ascii="宋体" w:eastAsia="宋体" w:hAnsi="宋体" w:cs="Times New Roman" w:hint="eastAsia"/>
          <w:szCs w:val="24"/>
        </w:rPr>
        <w:t>完成上述</w:t>
      </w:r>
      <w:r w:rsidR="004D46F1">
        <w:rPr>
          <w:rFonts w:ascii="宋体" w:eastAsia="宋体" w:hAnsi="宋体" w:cs="Times New Roman"/>
          <w:szCs w:val="24"/>
        </w:rPr>
        <w:t>10</w:t>
      </w:r>
      <w:r w:rsidR="00063760" w:rsidRPr="00063760">
        <w:rPr>
          <w:rFonts w:ascii="宋体" w:eastAsia="宋体" w:hAnsi="宋体" w:cs="Times New Roman"/>
          <w:szCs w:val="24"/>
        </w:rPr>
        <w:t>门课程的建设并供</w:t>
      </w:r>
      <w:r w:rsidR="00846180">
        <w:rPr>
          <w:rFonts w:ascii="宋体" w:eastAsia="宋体" w:hAnsi="宋体" w:cs="Times New Roman" w:hint="eastAsia"/>
          <w:szCs w:val="24"/>
        </w:rPr>
        <w:t>深圳大学</w:t>
      </w:r>
      <w:r w:rsidR="00063760" w:rsidRPr="00063760">
        <w:rPr>
          <w:rFonts w:ascii="宋体" w:eastAsia="宋体" w:hAnsi="宋体" w:cs="Times New Roman"/>
          <w:szCs w:val="24"/>
        </w:rPr>
        <w:t>继续教育学院学生在线使用。</w:t>
      </w:r>
    </w:p>
    <w:p w14:paraId="0B9EB37C" w14:textId="3D5AB9E1" w:rsidR="00C127DA" w:rsidRPr="00C127DA" w:rsidRDefault="00C127DA" w:rsidP="00AB03A9">
      <w:pPr>
        <w:spacing w:line="360" w:lineRule="auto"/>
        <w:ind w:firstLineChars="200" w:firstLine="420"/>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w:t>
      </w:r>
      <w:r w:rsidRPr="00C127DA">
        <w:rPr>
          <w:rFonts w:ascii="宋体" w:eastAsia="宋体" w:hAnsi="宋体" w:cs="Times New Roman"/>
          <w:szCs w:val="24"/>
        </w:rPr>
        <w:t>课程上线运行一年内，根据采购单位需求，投标人须提供不限次的视频免费修改服务。</w:t>
      </w:r>
    </w:p>
    <w:p w14:paraId="3D7171B3" w14:textId="1166F8D2" w:rsidR="00AB03A9" w:rsidRPr="00AB03A9" w:rsidRDefault="00C127DA" w:rsidP="00AB03A9">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szCs w:val="24"/>
        </w:rPr>
        <w:t>3</w:t>
      </w:r>
      <w:r w:rsidR="00AB03A9" w:rsidRPr="00AB03A9">
        <w:rPr>
          <w:rFonts w:ascii="宋体" w:eastAsia="宋体" w:hAnsi="宋体" w:cs="Times New Roman" w:hint="eastAsia"/>
          <w:szCs w:val="24"/>
        </w:rPr>
        <w:t>、中标人有下述情况之一的，</w:t>
      </w:r>
      <w:r w:rsidR="00AB03A9" w:rsidRPr="00AB03A9">
        <w:rPr>
          <w:rFonts w:ascii="Times New Roman" w:eastAsia="宋体" w:hAnsi="Times New Roman" w:cs="Times New Roman" w:hint="eastAsia"/>
          <w:szCs w:val="24"/>
        </w:rPr>
        <w:t>采购单位有权终止合同：</w:t>
      </w:r>
    </w:p>
    <w:p w14:paraId="4423BCB7"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2A0B8668"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lastRenderedPageBreak/>
        <w:t>（2）一年内受到两次责令限期整改的；</w:t>
      </w:r>
    </w:p>
    <w:p w14:paraId="17301A07"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2B6334A5"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17E756F7"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20FFFDFA" w14:textId="77777777"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14:paraId="17BF14CC" w14:textId="77777777" w:rsidR="00113944" w:rsidRPr="00B01E66" w:rsidRDefault="00B01E66" w:rsidP="00B01E66">
      <w:pPr>
        <w:pStyle w:val="aff1"/>
        <w:numPr>
          <w:ilvl w:val="0"/>
          <w:numId w:val="22"/>
        </w:numPr>
        <w:tabs>
          <w:tab w:val="left" w:pos="851"/>
          <w:tab w:val="left" w:pos="993"/>
        </w:tabs>
        <w:spacing w:line="360" w:lineRule="auto"/>
        <w:ind w:firstLineChars="0"/>
        <w:jc w:val="left"/>
        <w:rPr>
          <w:rFonts w:ascii="宋体" w:hAnsi="宋体"/>
          <w:szCs w:val="21"/>
        </w:rPr>
      </w:pPr>
      <w:r>
        <w:rPr>
          <w:rFonts w:ascii="宋体" w:hAnsi="宋体" w:hint="eastAsia"/>
          <w:szCs w:val="21"/>
        </w:rPr>
        <w:t>投标</w:t>
      </w:r>
      <w:r w:rsidR="00846180">
        <w:rPr>
          <w:rFonts w:ascii="宋体" w:hAnsi="宋体" w:hint="eastAsia"/>
          <w:szCs w:val="21"/>
        </w:rPr>
        <w:t>人</w:t>
      </w:r>
      <w:r w:rsidR="00113944" w:rsidRPr="00B01E66">
        <w:rPr>
          <w:rFonts w:ascii="宋体" w:hAnsi="宋体" w:hint="eastAsia"/>
          <w:szCs w:val="21"/>
        </w:rPr>
        <w:t>负责将</w:t>
      </w:r>
      <w:r w:rsidR="00113944" w:rsidRPr="00B01E66">
        <w:rPr>
          <w:rFonts w:ascii="宋体" w:hAnsi="宋体"/>
          <w:szCs w:val="21"/>
        </w:rPr>
        <w:t>课程</w:t>
      </w:r>
      <w:r w:rsidR="00113944" w:rsidRPr="00B01E66">
        <w:rPr>
          <w:rFonts w:ascii="宋体" w:hAnsi="宋体" w:hint="eastAsia"/>
          <w:szCs w:val="21"/>
        </w:rPr>
        <w:t>上</w:t>
      </w:r>
      <w:proofErr w:type="gramStart"/>
      <w:r w:rsidR="00113944" w:rsidRPr="00B01E66">
        <w:rPr>
          <w:rFonts w:ascii="宋体" w:hAnsi="宋体"/>
          <w:szCs w:val="21"/>
        </w:rPr>
        <w:t>传</w:t>
      </w:r>
      <w:r w:rsidR="00846180">
        <w:rPr>
          <w:rFonts w:ascii="宋体" w:hAnsi="宋体" w:hint="eastAsia"/>
          <w:szCs w:val="21"/>
        </w:rPr>
        <w:t>到</w:t>
      </w:r>
      <w:r w:rsidR="00113944" w:rsidRPr="00B01E66">
        <w:rPr>
          <w:rFonts w:ascii="宋体" w:hAnsi="宋体"/>
          <w:szCs w:val="21"/>
        </w:rPr>
        <w:t>优课在线</w:t>
      </w:r>
      <w:proofErr w:type="gramEnd"/>
      <w:r w:rsidR="00113944" w:rsidRPr="00B01E66">
        <w:rPr>
          <w:rFonts w:ascii="宋体" w:hAnsi="宋体" w:hint="eastAsia"/>
          <w:szCs w:val="21"/>
        </w:rPr>
        <w:t>平台</w:t>
      </w:r>
      <w:r w:rsidR="00113944" w:rsidRPr="00B01E66">
        <w:rPr>
          <w:rFonts w:ascii="宋体" w:hAnsi="宋体"/>
          <w:szCs w:val="21"/>
        </w:rPr>
        <w:t>，</w:t>
      </w:r>
      <w:r w:rsidR="00113944" w:rsidRPr="00B01E66">
        <w:rPr>
          <w:rFonts w:ascii="宋体" w:hAnsi="宋体" w:hint="eastAsia"/>
          <w:szCs w:val="21"/>
        </w:rPr>
        <w:t>并</w:t>
      </w:r>
      <w:r w:rsidR="00113944" w:rsidRPr="00B01E66">
        <w:rPr>
          <w:rFonts w:ascii="宋体" w:hAnsi="宋体"/>
          <w:szCs w:val="21"/>
        </w:rPr>
        <w:t>刻录</w:t>
      </w:r>
      <w:r w:rsidR="00113944" w:rsidRPr="00B01E66">
        <w:rPr>
          <w:rFonts w:ascii="宋体" w:hAnsi="宋体" w:hint="eastAsia"/>
          <w:szCs w:val="21"/>
        </w:rPr>
        <w:t>到两</w:t>
      </w:r>
      <w:r w:rsidR="00113944" w:rsidRPr="00B01E66">
        <w:rPr>
          <w:rFonts w:ascii="宋体" w:hAnsi="宋体"/>
          <w:szCs w:val="21"/>
        </w:rPr>
        <w:t>张</w:t>
      </w:r>
      <w:r w:rsidR="00113944" w:rsidRPr="00B01E66">
        <w:rPr>
          <w:rFonts w:ascii="宋体" w:hAnsi="宋体" w:hint="eastAsia"/>
          <w:szCs w:val="21"/>
        </w:rPr>
        <w:t>DVD光盘交</w:t>
      </w:r>
      <w:r>
        <w:rPr>
          <w:rFonts w:ascii="宋体" w:hAnsi="宋体" w:hint="eastAsia"/>
          <w:szCs w:val="21"/>
        </w:rPr>
        <w:t>采购</w:t>
      </w:r>
      <w:r w:rsidR="00753245">
        <w:rPr>
          <w:rFonts w:ascii="宋体" w:hAnsi="宋体" w:hint="eastAsia"/>
          <w:szCs w:val="21"/>
        </w:rPr>
        <w:t>单位</w:t>
      </w:r>
      <w:r w:rsidR="00113944" w:rsidRPr="00B01E66">
        <w:rPr>
          <w:rFonts w:ascii="宋体" w:hAnsi="宋体"/>
          <w:szCs w:val="21"/>
        </w:rPr>
        <w:t>存档</w:t>
      </w:r>
      <w:r w:rsidR="00113944" w:rsidRPr="00B01E66">
        <w:rPr>
          <w:rFonts w:ascii="宋体" w:hAnsi="宋体" w:hint="eastAsia"/>
          <w:szCs w:val="21"/>
        </w:rPr>
        <w:t>；</w:t>
      </w:r>
    </w:p>
    <w:p w14:paraId="188D99B3" w14:textId="77777777" w:rsidR="00B01E66" w:rsidRDefault="00113944" w:rsidP="00B01E66">
      <w:pPr>
        <w:pStyle w:val="aff1"/>
        <w:numPr>
          <w:ilvl w:val="0"/>
          <w:numId w:val="22"/>
        </w:numPr>
        <w:tabs>
          <w:tab w:val="left" w:pos="851"/>
          <w:tab w:val="left" w:pos="993"/>
        </w:tabs>
        <w:spacing w:line="360" w:lineRule="auto"/>
        <w:ind w:firstLineChars="0"/>
        <w:jc w:val="left"/>
        <w:rPr>
          <w:rFonts w:ascii="宋体" w:hAnsi="宋体"/>
          <w:szCs w:val="21"/>
        </w:rPr>
      </w:pPr>
      <w:r w:rsidRPr="00B01E66">
        <w:rPr>
          <w:rFonts w:ascii="宋体" w:hAnsi="宋体" w:hint="eastAsia"/>
          <w:szCs w:val="21"/>
        </w:rPr>
        <w:t>拍摄</w:t>
      </w:r>
      <w:r w:rsidRPr="00B01E66">
        <w:rPr>
          <w:rFonts w:ascii="宋体" w:hAnsi="宋体"/>
          <w:szCs w:val="21"/>
        </w:rPr>
        <w:t>课程的全部原始素材保留三年</w:t>
      </w:r>
      <w:r w:rsidR="00B01E66">
        <w:rPr>
          <w:rFonts w:ascii="宋体" w:hAnsi="宋体" w:hint="eastAsia"/>
          <w:szCs w:val="21"/>
        </w:rPr>
        <w:t>；</w:t>
      </w:r>
    </w:p>
    <w:p w14:paraId="0B4E155D" w14:textId="77777777" w:rsidR="00B01E66" w:rsidRPr="00B01E66" w:rsidRDefault="00B01E66" w:rsidP="00B01E66">
      <w:pPr>
        <w:pStyle w:val="aff1"/>
        <w:numPr>
          <w:ilvl w:val="0"/>
          <w:numId w:val="22"/>
        </w:numPr>
        <w:spacing w:line="360" w:lineRule="auto"/>
        <w:ind w:firstLineChars="0"/>
        <w:rPr>
          <w:rFonts w:ascii="宋体" w:hAnsi="宋体"/>
          <w:szCs w:val="21"/>
        </w:rPr>
      </w:pPr>
      <w:r w:rsidRPr="00B01E66">
        <w:rPr>
          <w:rFonts w:ascii="宋体" w:hAnsi="宋体" w:hint="eastAsia"/>
          <w:szCs w:val="21"/>
        </w:rPr>
        <w:t>课程上线运行</w:t>
      </w:r>
      <w:r w:rsidRPr="00B01E66">
        <w:rPr>
          <w:rFonts w:ascii="宋体" w:hAnsi="宋体"/>
          <w:szCs w:val="21"/>
        </w:rPr>
        <w:t>一年</w:t>
      </w:r>
      <w:r w:rsidRPr="00B01E66">
        <w:rPr>
          <w:rFonts w:ascii="宋体" w:hAnsi="宋体" w:hint="eastAsia"/>
          <w:szCs w:val="21"/>
        </w:rPr>
        <w:t>内</w:t>
      </w:r>
      <w:r w:rsidRPr="00B01E66">
        <w:rPr>
          <w:rFonts w:ascii="宋体" w:hAnsi="宋体"/>
          <w:szCs w:val="21"/>
        </w:rPr>
        <w:t>，</w:t>
      </w:r>
      <w:r w:rsidRPr="00B01E66">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B01E66">
        <w:rPr>
          <w:rFonts w:ascii="宋体" w:hAnsi="宋体"/>
          <w:szCs w:val="21"/>
        </w:rPr>
        <w:t>需求</w:t>
      </w:r>
      <w:r w:rsidRPr="00B01E66">
        <w:rPr>
          <w:rFonts w:ascii="宋体" w:hAnsi="宋体" w:hint="eastAsia"/>
          <w:szCs w:val="21"/>
        </w:rPr>
        <w:t>，</w:t>
      </w:r>
      <w:r>
        <w:rPr>
          <w:rFonts w:ascii="宋体" w:hAnsi="宋体" w:hint="eastAsia"/>
          <w:szCs w:val="21"/>
        </w:rPr>
        <w:t>投标</w:t>
      </w:r>
      <w:r w:rsidR="00846180">
        <w:rPr>
          <w:rFonts w:ascii="宋体" w:hAnsi="宋体" w:hint="eastAsia"/>
          <w:szCs w:val="21"/>
        </w:rPr>
        <w:t>人</w:t>
      </w:r>
      <w:r w:rsidRPr="00B01E66">
        <w:rPr>
          <w:rFonts w:ascii="宋体" w:hAnsi="宋体" w:hint="eastAsia"/>
          <w:szCs w:val="21"/>
        </w:rPr>
        <w:t>须</w:t>
      </w:r>
      <w:r w:rsidRPr="00B01E66">
        <w:rPr>
          <w:rFonts w:ascii="宋体" w:hAnsi="宋体"/>
          <w:szCs w:val="21"/>
        </w:rPr>
        <w:t>提供</w:t>
      </w:r>
      <w:r w:rsidRPr="00B01E66">
        <w:rPr>
          <w:rFonts w:ascii="宋体" w:hAnsi="宋体" w:hint="eastAsia"/>
          <w:szCs w:val="21"/>
        </w:rPr>
        <w:t>不限次</w:t>
      </w:r>
      <w:r w:rsidRPr="00B01E66">
        <w:rPr>
          <w:rFonts w:ascii="宋体" w:hAnsi="宋体"/>
          <w:szCs w:val="21"/>
        </w:rPr>
        <w:t>的</w:t>
      </w:r>
      <w:r w:rsidRPr="00B01E66">
        <w:rPr>
          <w:rFonts w:ascii="宋体" w:hAnsi="宋体" w:hint="eastAsia"/>
          <w:szCs w:val="21"/>
        </w:rPr>
        <w:t>视频免费</w:t>
      </w:r>
      <w:r w:rsidRPr="00B01E66">
        <w:rPr>
          <w:rFonts w:ascii="宋体" w:hAnsi="宋体"/>
          <w:szCs w:val="21"/>
        </w:rPr>
        <w:t>修改服务</w:t>
      </w:r>
      <w:r w:rsidRPr="00B01E66">
        <w:rPr>
          <w:rFonts w:ascii="宋体" w:hAnsi="宋体" w:hint="eastAsia"/>
          <w:szCs w:val="21"/>
        </w:rPr>
        <w:t>。</w:t>
      </w:r>
    </w:p>
    <w:p w14:paraId="4D964024" w14:textId="77777777" w:rsidR="00CC06C6" w:rsidRPr="00AB03A9" w:rsidRDefault="00CC06C6" w:rsidP="001139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18277721" w14:textId="77777777" w:rsidR="00753245" w:rsidRPr="00753245" w:rsidRDefault="00753245" w:rsidP="00C7258C">
      <w:pPr>
        <w:spacing w:line="360" w:lineRule="auto"/>
        <w:ind w:firstLineChars="202" w:firstLine="424"/>
        <w:rPr>
          <w:rFonts w:ascii="宋体" w:eastAsia="宋体" w:hAnsi="宋体" w:cs="Times New Roman"/>
          <w:szCs w:val="24"/>
        </w:rPr>
      </w:pPr>
      <w:r w:rsidRPr="00753245">
        <w:rPr>
          <w:rFonts w:ascii="宋体" w:eastAsia="宋体" w:hAnsi="宋体" w:cs="Times New Roman" w:hint="eastAsia"/>
          <w:szCs w:val="24"/>
        </w:rPr>
        <w:t>签订合同后10个工作日内，</w:t>
      </w:r>
      <w:r w:rsidRPr="00753245">
        <w:rPr>
          <w:rFonts w:ascii="宋体" w:eastAsia="宋体" w:hAnsi="宋体" w:cs="Times New Roman"/>
          <w:szCs w:val="24"/>
        </w:rPr>
        <w:t>由采购单位</w:t>
      </w:r>
      <w:r w:rsidRPr="00753245">
        <w:rPr>
          <w:rFonts w:ascii="宋体" w:eastAsia="宋体" w:hAnsi="宋体" w:cs="Times New Roman" w:hint="eastAsia"/>
          <w:szCs w:val="24"/>
        </w:rPr>
        <w:t>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合同总金额的40%；课程制作完成，经</w:t>
      </w:r>
      <w:r w:rsidRPr="00753245">
        <w:rPr>
          <w:rFonts w:ascii="宋体" w:eastAsia="宋体" w:hAnsi="宋体" w:cs="Times New Roman"/>
          <w:szCs w:val="24"/>
        </w:rPr>
        <w:t>采购单位</w:t>
      </w:r>
      <w:r w:rsidRPr="00753245">
        <w:rPr>
          <w:rFonts w:ascii="宋体" w:eastAsia="宋体" w:hAnsi="宋体" w:cs="Times New Roman" w:hint="eastAsia"/>
          <w:szCs w:val="24"/>
        </w:rPr>
        <w:t>验收并正式上线10个工作日内，</w:t>
      </w:r>
      <w:r w:rsidRPr="00753245">
        <w:rPr>
          <w:rFonts w:ascii="宋体" w:eastAsia="宋体" w:hAnsi="宋体" w:cs="Times New Roman"/>
          <w:szCs w:val="24"/>
        </w:rPr>
        <w:t>采购单位</w:t>
      </w:r>
      <w:r w:rsidRPr="00753245">
        <w:rPr>
          <w:rFonts w:ascii="宋体" w:eastAsia="宋体" w:hAnsi="宋体" w:cs="Times New Roman" w:hint="eastAsia"/>
          <w:szCs w:val="24"/>
        </w:rPr>
        <w:t>再支付投标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合同总金额的40%；自课程上线之日起满一年支付20%的尾款。</w:t>
      </w:r>
    </w:p>
    <w:p w14:paraId="3D11DC7E"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7144ADC1"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72CAB919"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w:t>
      </w:r>
      <w:r w:rsidRPr="00AB03A9">
        <w:rPr>
          <w:rFonts w:ascii="宋体" w:eastAsia="宋体" w:hAnsi="宋体" w:cs="Times New Roman" w:hint="eastAsia"/>
          <w:szCs w:val="21"/>
        </w:rPr>
        <w:lastRenderedPageBreak/>
        <w:t>于投标文件格式的“详细分项报价”中）。</w:t>
      </w:r>
    </w:p>
    <w:p w14:paraId="662BFB2D"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404FDA5E"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52792D00"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w:t>
      </w:r>
      <w:r w:rsidRPr="00C7258C">
        <w:rPr>
          <w:rFonts w:ascii="宋体" w:eastAsia="宋体" w:hAnsi="宋体" w:cs="Times New Roman" w:hint="eastAsia"/>
          <w:szCs w:val="21"/>
        </w:rPr>
        <w:t>并以投标人在</w:t>
      </w:r>
      <w:r w:rsidR="00C7258C" w:rsidRPr="00C7258C">
        <w:rPr>
          <w:rFonts w:ascii="宋体" w:eastAsia="宋体" w:hAnsi="宋体" w:cs="Times New Roman" w:hint="eastAsia"/>
          <w:szCs w:val="21"/>
        </w:rPr>
        <w:t>投标</w:t>
      </w:r>
      <w:r w:rsidR="00C7258C" w:rsidRPr="00C7258C">
        <w:rPr>
          <w:rFonts w:ascii="宋体" w:eastAsia="宋体" w:hAnsi="宋体" w:cs="Times New Roman"/>
          <w:szCs w:val="21"/>
        </w:rPr>
        <w:t>文件</w:t>
      </w:r>
      <w:r w:rsidRPr="00C7258C">
        <w:rPr>
          <w:rFonts w:ascii="宋体" w:eastAsia="宋体" w:hAnsi="宋体" w:cs="Times New Roman" w:hint="eastAsia"/>
          <w:szCs w:val="21"/>
        </w:rPr>
        <w:t>中提出的综合单价或总价为依据</w:t>
      </w:r>
      <w:r w:rsidRPr="00AB03A9">
        <w:rPr>
          <w:rFonts w:ascii="宋体" w:eastAsia="宋体" w:hAnsi="宋体" w:cs="Times New Roman" w:hint="eastAsia"/>
          <w:szCs w:val="21"/>
        </w:rPr>
        <w:t>；</w:t>
      </w:r>
    </w:p>
    <w:p w14:paraId="0DC04593"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单价或合价的项目，在实施后，将不得支付，并视作该项费用已包括在其它有价款的综合单价或合价内；</w:t>
      </w:r>
    </w:p>
    <w:p w14:paraId="2439D373" w14:textId="77777777" w:rsidR="00AB03A9" w:rsidRPr="00AB03A9" w:rsidRDefault="00AB03A9" w:rsidP="003C521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59719B59" w14:textId="77777777" w:rsidR="00AB03A9" w:rsidRPr="00776CF7" w:rsidRDefault="00AB03A9" w:rsidP="003C521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661847D"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1624A37A"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w:t>
      </w:r>
      <w:r w:rsidRPr="00AB03A9">
        <w:rPr>
          <w:rFonts w:ascii="宋体" w:eastAsia="宋体" w:hAnsi="宋体" w:cs="Times New Roman"/>
          <w:szCs w:val="21"/>
        </w:rPr>
        <w:lastRenderedPageBreak/>
        <w:t>止合同，并要求中标人赔偿相应损失。</w:t>
      </w:r>
    </w:p>
    <w:p w14:paraId="16A040BC"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1CE035B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6079FAB5"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4293DF4D"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56500A9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57B3D312"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28B52F8F"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49EE488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5560689C"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6E9A0A27"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5EAEE3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577F7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5C22B9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550FD3D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5B3DD21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6DB19C0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Pr="00AB03A9" w:rsidRDefault="00AB03A9" w:rsidP="00AB03A9">
      <w:pPr>
        <w:rPr>
          <w:rFonts w:ascii="Times New Roman" w:eastAsia="宋体" w:hAnsi="Times New Roman" w:cs="Times New Roman"/>
          <w:szCs w:val="24"/>
        </w:rPr>
      </w:pPr>
    </w:p>
    <w:p w14:paraId="34E8A79B" w14:textId="77777777"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lastRenderedPageBreak/>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419A7" w14:textId="77777777" w:rsidR="00ED28EA" w:rsidRDefault="00ED28EA">
      <w:r>
        <w:separator/>
      </w:r>
    </w:p>
  </w:endnote>
  <w:endnote w:type="continuationSeparator" w:id="0">
    <w:p w14:paraId="6373417B" w14:textId="77777777" w:rsidR="00ED28EA" w:rsidRDefault="00ED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A86A13" w:rsidRDefault="00A86A13">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A86A13" w:rsidRDefault="00A86A1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A86A13" w:rsidRDefault="00A86A13">
    <w:pPr>
      <w:pStyle w:val="af8"/>
      <w:framePr w:wrap="around" w:vAnchor="text" w:hAnchor="margin" w:xAlign="center" w:y="1"/>
      <w:rPr>
        <w:rStyle w:val="af7"/>
      </w:rPr>
    </w:pPr>
    <w:r>
      <w:t xml:space="preserve">- </w:t>
    </w:r>
    <w:r>
      <w:fldChar w:fldCharType="begin"/>
    </w:r>
    <w:r>
      <w:instrText xml:space="preserve"> PAGE </w:instrText>
    </w:r>
    <w:r>
      <w:fldChar w:fldCharType="separate"/>
    </w:r>
    <w:r w:rsidR="009C6F67">
      <w:rPr>
        <w:noProof/>
      </w:rPr>
      <w:t>21</w:t>
    </w:r>
    <w:r>
      <w:fldChar w:fldCharType="end"/>
    </w:r>
    <w:r>
      <w:t xml:space="preserve"> -</w:t>
    </w:r>
  </w:p>
  <w:p w14:paraId="5A58F665" w14:textId="77777777" w:rsidR="00A86A13" w:rsidRDefault="00A86A1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75EC3" w14:textId="77777777" w:rsidR="00ED28EA" w:rsidRDefault="00ED28EA">
      <w:r>
        <w:separator/>
      </w:r>
    </w:p>
  </w:footnote>
  <w:footnote w:type="continuationSeparator" w:id="0">
    <w:p w14:paraId="52A2B0FC" w14:textId="77777777" w:rsidR="00ED28EA" w:rsidRDefault="00ED2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0BA33455" w:rsidR="00A86A13" w:rsidRDefault="00A86A13">
    <w:pPr>
      <w:pStyle w:val="af3"/>
    </w:pPr>
    <w:r w:rsidRPr="001B7492">
      <w:rPr>
        <w:rFonts w:hint="eastAsia"/>
      </w:rPr>
      <w:t>深圳大学招投标管理中心</w:t>
    </w:r>
    <w:r>
      <w:rPr>
        <w:rFonts w:hint="eastAsia"/>
      </w:rPr>
      <w:t xml:space="preserve">                                                    SZUCG20170524FW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3110B"/>
    <w:rsid w:val="000473A7"/>
    <w:rsid w:val="00052C12"/>
    <w:rsid w:val="0005721D"/>
    <w:rsid w:val="000606D8"/>
    <w:rsid w:val="00062B0F"/>
    <w:rsid w:val="00063760"/>
    <w:rsid w:val="000673E7"/>
    <w:rsid w:val="0008068B"/>
    <w:rsid w:val="0008568C"/>
    <w:rsid w:val="00094A5D"/>
    <w:rsid w:val="000A2A96"/>
    <w:rsid w:val="000A3EFF"/>
    <w:rsid w:val="000B1DCA"/>
    <w:rsid w:val="000C21C0"/>
    <w:rsid w:val="000D296B"/>
    <w:rsid w:val="000D7969"/>
    <w:rsid w:val="000E5C02"/>
    <w:rsid w:val="00103732"/>
    <w:rsid w:val="0010431D"/>
    <w:rsid w:val="00111F24"/>
    <w:rsid w:val="00113944"/>
    <w:rsid w:val="00114AB7"/>
    <w:rsid w:val="001307C5"/>
    <w:rsid w:val="00144CC3"/>
    <w:rsid w:val="001460BD"/>
    <w:rsid w:val="00160CCD"/>
    <w:rsid w:val="00176C95"/>
    <w:rsid w:val="00195A85"/>
    <w:rsid w:val="001B3C27"/>
    <w:rsid w:val="001C09A2"/>
    <w:rsid w:val="001C5399"/>
    <w:rsid w:val="001D0C57"/>
    <w:rsid w:val="001D0FE9"/>
    <w:rsid w:val="001D29B6"/>
    <w:rsid w:val="001D7C12"/>
    <w:rsid w:val="001F4863"/>
    <w:rsid w:val="001F5733"/>
    <w:rsid w:val="001F5E0D"/>
    <w:rsid w:val="00222A52"/>
    <w:rsid w:val="00237914"/>
    <w:rsid w:val="0025082F"/>
    <w:rsid w:val="00274246"/>
    <w:rsid w:val="00277CB9"/>
    <w:rsid w:val="00280888"/>
    <w:rsid w:val="00281399"/>
    <w:rsid w:val="00281C6E"/>
    <w:rsid w:val="00292A30"/>
    <w:rsid w:val="002944C3"/>
    <w:rsid w:val="00294E73"/>
    <w:rsid w:val="00296D75"/>
    <w:rsid w:val="002B4915"/>
    <w:rsid w:val="002B6DF4"/>
    <w:rsid w:val="002C21B1"/>
    <w:rsid w:val="002C6056"/>
    <w:rsid w:val="002D000D"/>
    <w:rsid w:val="002E656D"/>
    <w:rsid w:val="0030253F"/>
    <w:rsid w:val="00310586"/>
    <w:rsid w:val="00313164"/>
    <w:rsid w:val="00361895"/>
    <w:rsid w:val="003737A7"/>
    <w:rsid w:val="003762CA"/>
    <w:rsid w:val="003831AD"/>
    <w:rsid w:val="00387678"/>
    <w:rsid w:val="003A2EB7"/>
    <w:rsid w:val="003B1057"/>
    <w:rsid w:val="003B219B"/>
    <w:rsid w:val="003B3C27"/>
    <w:rsid w:val="003B63AD"/>
    <w:rsid w:val="003C4D20"/>
    <w:rsid w:val="003C5219"/>
    <w:rsid w:val="003E01A8"/>
    <w:rsid w:val="003E4BB4"/>
    <w:rsid w:val="003E6D96"/>
    <w:rsid w:val="00400BB4"/>
    <w:rsid w:val="004204D0"/>
    <w:rsid w:val="00436599"/>
    <w:rsid w:val="00447A0D"/>
    <w:rsid w:val="00463894"/>
    <w:rsid w:val="00466EE7"/>
    <w:rsid w:val="00470054"/>
    <w:rsid w:val="00474409"/>
    <w:rsid w:val="004812C1"/>
    <w:rsid w:val="00481DA7"/>
    <w:rsid w:val="004865D5"/>
    <w:rsid w:val="004959BE"/>
    <w:rsid w:val="004A567E"/>
    <w:rsid w:val="004A7C67"/>
    <w:rsid w:val="004B386A"/>
    <w:rsid w:val="004C10E0"/>
    <w:rsid w:val="004C3A2E"/>
    <w:rsid w:val="004C5923"/>
    <w:rsid w:val="004D3787"/>
    <w:rsid w:val="004D46F1"/>
    <w:rsid w:val="004E55A7"/>
    <w:rsid w:val="004F0C0E"/>
    <w:rsid w:val="00501646"/>
    <w:rsid w:val="00507CDE"/>
    <w:rsid w:val="0051168A"/>
    <w:rsid w:val="00520AE7"/>
    <w:rsid w:val="0052123F"/>
    <w:rsid w:val="0052234F"/>
    <w:rsid w:val="00525E1F"/>
    <w:rsid w:val="005268CF"/>
    <w:rsid w:val="00540A40"/>
    <w:rsid w:val="00546183"/>
    <w:rsid w:val="00550434"/>
    <w:rsid w:val="005565C2"/>
    <w:rsid w:val="00566A83"/>
    <w:rsid w:val="00574E09"/>
    <w:rsid w:val="00591E3F"/>
    <w:rsid w:val="005A3123"/>
    <w:rsid w:val="005A7988"/>
    <w:rsid w:val="005B773F"/>
    <w:rsid w:val="005C3C7C"/>
    <w:rsid w:val="005D19FB"/>
    <w:rsid w:val="005D446C"/>
    <w:rsid w:val="005E0F00"/>
    <w:rsid w:val="005E30F2"/>
    <w:rsid w:val="005E4E74"/>
    <w:rsid w:val="005F335B"/>
    <w:rsid w:val="005F75AD"/>
    <w:rsid w:val="0060609A"/>
    <w:rsid w:val="00606729"/>
    <w:rsid w:val="00627803"/>
    <w:rsid w:val="00627F22"/>
    <w:rsid w:val="00677278"/>
    <w:rsid w:val="00695D99"/>
    <w:rsid w:val="006A6293"/>
    <w:rsid w:val="006A75FE"/>
    <w:rsid w:val="006B0C3E"/>
    <w:rsid w:val="006C3E23"/>
    <w:rsid w:val="006C6B50"/>
    <w:rsid w:val="006D18F0"/>
    <w:rsid w:val="006E0708"/>
    <w:rsid w:val="007067D7"/>
    <w:rsid w:val="00710A4E"/>
    <w:rsid w:val="00715829"/>
    <w:rsid w:val="0072750D"/>
    <w:rsid w:val="007341B4"/>
    <w:rsid w:val="007376A3"/>
    <w:rsid w:val="00740923"/>
    <w:rsid w:val="00752DF1"/>
    <w:rsid w:val="00753245"/>
    <w:rsid w:val="00764C1C"/>
    <w:rsid w:val="007650F6"/>
    <w:rsid w:val="00773985"/>
    <w:rsid w:val="00776CF7"/>
    <w:rsid w:val="00777833"/>
    <w:rsid w:val="00784D55"/>
    <w:rsid w:val="00790AD6"/>
    <w:rsid w:val="00797C2C"/>
    <w:rsid w:val="007A1334"/>
    <w:rsid w:val="007A604D"/>
    <w:rsid w:val="007C0345"/>
    <w:rsid w:val="007C0ECB"/>
    <w:rsid w:val="007C4949"/>
    <w:rsid w:val="007C707B"/>
    <w:rsid w:val="007D2BD7"/>
    <w:rsid w:val="007D5B61"/>
    <w:rsid w:val="007E4EFE"/>
    <w:rsid w:val="00806E5A"/>
    <w:rsid w:val="00807F3F"/>
    <w:rsid w:val="00810AB0"/>
    <w:rsid w:val="00820B8B"/>
    <w:rsid w:val="00825D64"/>
    <w:rsid w:val="00825D94"/>
    <w:rsid w:val="00843BA2"/>
    <w:rsid w:val="00846180"/>
    <w:rsid w:val="00847463"/>
    <w:rsid w:val="00866AEE"/>
    <w:rsid w:val="008744C1"/>
    <w:rsid w:val="00885980"/>
    <w:rsid w:val="0089734A"/>
    <w:rsid w:val="008B1A28"/>
    <w:rsid w:val="008D18E8"/>
    <w:rsid w:val="008E08A2"/>
    <w:rsid w:val="00914969"/>
    <w:rsid w:val="0094423B"/>
    <w:rsid w:val="0095519D"/>
    <w:rsid w:val="00967BEF"/>
    <w:rsid w:val="00972D61"/>
    <w:rsid w:val="00973291"/>
    <w:rsid w:val="00974DE4"/>
    <w:rsid w:val="00980B6F"/>
    <w:rsid w:val="0098476F"/>
    <w:rsid w:val="00984EDC"/>
    <w:rsid w:val="009A34C1"/>
    <w:rsid w:val="009A457F"/>
    <w:rsid w:val="009C487E"/>
    <w:rsid w:val="009C59F3"/>
    <w:rsid w:val="009C6F67"/>
    <w:rsid w:val="009D3528"/>
    <w:rsid w:val="009D57F4"/>
    <w:rsid w:val="009F70E1"/>
    <w:rsid w:val="00A03865"/>
    <w:rsid w:val="00A05106"/>
    <w:rsid w:val="00A43C56"/>
    <w:rsid w:val="00A44261"/>
    <w:rsid w:val="00A55D13"/>
    <w:rsid w:val="00A570EF"/>
    <w:rsid w:val="00A862E3"/>
    <w:rsid w:val="00A86368"/>
    <w:rsid w:val="00A86675"/>
    <w:rsid w:val="00A86A13"/>
    <w:rsid w:val="00A92A7B"/>
    <w:rsid w:val="00A9676C"/>
    <w:rsid w:val="00AA1967"/>
    <w:rsid w:val="00AA1AFD"/>
    <w:rsid w:val="00AA5C41"/>
    <w:rsid w:val="00AB03A9"/>
    <w:rsid w:val="00AB5411"/>
    <w:rsid w:val="00AB77C7"/>
    <w:rsid w:val="00AC2F46"/>
    <w:rsid w:val="00AC382B"/>
    <w:rsid w:val="00B01E66"/>
    <w:rsid w:val="00B02783"/>
    <w:rsid w:val="00B05FA3"/>
    <w:rsid w:val="00B24347"/>
    <w:rsid w:val="00B272E3"/>
    <w:rsid w:val="00B3175E"/>
    <w:rsid w:val="00B33B1B"/>
    <w:rsid w:val="00B50581"/>
    <w:rsid w:val="00B67935"/>
    <w:rsid w:val="00B772C8"/>
    <w:rsid w:val="00B91F76"/>
    <w:rsid w:val="00B9315D"/>
    <w:rsid w:val="00B97A3C"/>
    <w:rsid w:val="00BA0721"/>
    <w:rsid w:val="00BA37BC"/>
    <w:rsid w:val="00BC1AD5"/>
    <w:rsid w:val="00BC4380"/>
    <w:rsid w:val="00BD0938"/>
    <w:rsid w:val="00BD3788"/>
    <w:rsid w:val="00BD66B8"/>
    <w:rsid w:val="00BF2EB2"/>
    <w:rsid w:val="00C0039F"/>
    <w:rsid w:val="00C05D3B"/>
    <w:rsid w:val="00C127DA"/>
    <w:rsid w:val="00C179C8"/>
    <w:rsid w:val="00C22634"/>
    <w:rsid w:val="00C23508"/>
    <w:rsid w:val="00C30B2B"/>
    <w:rsid w:val="00C43C9B"/>
    <w:rsid w:val="00C462A6"/>
    <w:rsid w:val="00C56F12"/>
    <w:rsid w:val="00C64393"/>
    <w:rsid w:val="00C7258C"/>
    <w:rsid w:val="00C741B3"/>
    <w:rsid w:val="00C92BE8"/>
    <w:rsid w:val="00CA6001"/>
    <w:rsid w:val="00CC06C6"/>
    <w:rsid w:val="00CC3E9E"/>
    <w:rsid w:val="00CC54E4"/>
    <w:rsid w:val="00CC72FA"/>
    <w:rsid w:val="00CD04BF"/>
    <w:rsid w:val="00CE7518"/>
    <w:rsid w:val="00CF66DC"/>
    <w:rsid w:val="00D115BB"/>
    <w:rsid w:val="00D11BEC"/>
    <w:rsid w:val="00D12C02"/>
    <w:rsid w:val="00D23DB5"/>
    <w:rsid w:val="00D27997"/>
    <w:rsid w:val="00D32C15"/>
    <w:rsid w:val="00D458EC"/>
    <w:rsid w:val="00D4778E"/>
    <w:rsid w:val="00D549F7"/>
    <w:rsid w:val="00D6071E"/>
    <w:rsid w:val="00D6443F"/>
    <w:rsid w:val="00D64B34"/>
    <w:rsid w:val="00D86C79"/>
    <w:rsid w:val="00D87925"/>
    <w:rsid w:val="00D92847"/>
    <w:rsid w:val="00D9462E"/>
    <w:rsid w:val="00DA37A5"/>
    <w:rsid w:val="00DC2F8B"/>
    <w:rsid w:val="00DD41B2"/>
    <w:rsid w:val="00DD770C"/>
    <w:rsid w:val="00DF0612"/>
    <w:rsid w:val="00E00076"/>
    <w:rsid w:val="00E10E7B"/>
    <w:rsid w:val="00E21586"/>
    <w:rsid w:val="00E24164"/>
    <w:rsid w:val="00E562BF"/>
    <w:rsid w:val="00E578FD"/>
    <w:rsid w:val="00E63453"/>
    <w:rsid w:val="00E6519E"/>
    <w:rsid w:val="00E72D34"/>
    <w:rsid w:val="00E739DA"/>
    <w:rsid w:val="00E8560F"/>
    <w:rsid w:val="00EB0EB1"/>
    <w:rsid w:val="00EB4277"/>
    <w:rsid w:val="00EB4369"/>
    <w:rsid w:val="00EB5957"/>
    <w:rsid w:val="00EB620C"/>
    <w:rsid w:val="00EC036D"/>
    <w:rsid w:val="00EC2193"/>
    <w:rsid w:val="00EC27EE"/>
    <w:rsid w:val="00EC37B9"/>
    <w:rsid w:val="00ED28EA"/>
    <w:rsid w:val="00ED3899"/>
    <w:rsid w:val="00ED4BBE"/>
    <w:rsid w:val="00EF3524"/>
    <w:rsid w:val="00F01771"/>
    <w:rsid w:val="00F04ED2"/>
    <w:rsid w:val="00F10F02"/>
    <w:rsid w:val="00F13497"/>
    <w:rsid w:val="00F40083"/>
    <w:rsid w:val="00F421D5"/>
    <w:rsid w:val="00F4225C"/>
    <w:rsid w:val="00F53906"/>
    <w:rsid w:val="00F54419"/>
    <w:rsid w:val="00F67A2C"/>
    <w:rsid w:val="00F77B03"/>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51</Pages>
  <Words>4427</Words>
  <Characters>25239</Characters>
  <Application>Microsoft Office Word</Application>
  <DocSecurity>0</DocSecurity>
  <Lines>210</Lines>
  <Paragraphs>59</Paragraphs>
  <ScaleCrop>false</ScaleCrop>
  <Company/>
  <LinksUpToDate>false</LinksUpToDate>
  <CharactersWithSpaces>29607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68</cp:revision>
  <cp:lastPrinted>2017-05-08T06:28:00Z</cp:lastPrinted>
  <dcterms:created xsi:type="dcterms:W3CDTF">2017-05-08T02:21:00Z</dcterms:created>
  <dcterms:modified xsi:type="dcterms:W3CDTF">2017-12-29T01:40:00Z</dcterms:modified>
</cp:coreProperties>
</file>